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EEBC" w14:textId="77777777" w:rsidR="00F25E20" w:rsidRDefault="00F25E20"/>
    <w:p w14:paraId="27AE8654" w14:textId="77777777" w:rsidR="00F25E20" w:rsidRDefault="00F25E20"/>
    <w:p w14:paraId="6D640ACC" w14:textId="77777777" w:rsidR="00F25E20" w:rsidRDefault="00F25E20">
      <w:pPr>
        <w:jc w:val="center"/>
      </w:pPr>
      <w:r>
        <w:rPr>
          <w:sz w:val="28"/>
          <w:szCs w:val="28"/>
        </w:rPr>
        <w:t>Сообщение на тему:</w:t>
      </w:r>
    </w:p>
    <w:p w14:paraId="31FF1C7C" w14:textId="77777777" w:rsidR="00F25E20" w:rsidRDefault="00F25E20">
      <w:pPr>
        <w:jc w:val="center"/>
      </w:pPr>
      <w:r>
        <w:rPr>
          <w:b/>
        </w:rPr>
        <w:t>«СМЫСЛОВОЕ ЧТЕНИЕ</w:t>
      </w:r>
    </w:p>
    <w:p w14:paraId="22F49BF0" w14:textId="77777777" w:rsidR="00F25E20" w:rsidRDefault="00F25E20">
      <w:pPr>
        <w:jc w:val="center"/>
      </w:pPr>
      <w:r>
        <w:rPr>
          <w:b/>
        </w:rPr>
        <w:t xml:space="preserve"> КАК СРЕДСТВО ФОРМИРОВАНИЯ УУД </w:t>
      </w:r>
    </w:p>
    <w:p w14:paraId="1D0F0654" w14:textId="77777777" w:rsidR="00F25E20" w:rsidRDefault="00F25E20">
      <w:pPr>
        <w:jc w:val="center"/>
      </w:pPr>
      <w:r>
        <w:rPr>
          <w:b/>
        </w:rPr>
        <w:t xml:space="preserve"> МЛАДШЕГО ШКОЛЬНИКА»</w:t>
      </w:r>
    </w:p>
    <w:p w14:paraId="64728A92" w14:textId="77777777" w:rsidR="00F25E20" w:rsidRDefault="00F25E20">
      <w:r>
        <w:rPr>
          <w:i/>
        </w:rPr>
        <w:t xml:space="preserve">                                       </w:t>
      </w:r>
    </w:p>
    <w:p w14:paraId="193AFCE0" w14:textId="77777777" w:rsidR="00F25E20" w:rsidRDefault="00F25E20">
      <w:pPr>
        <w:rPr>
          <w:bCs/>
          <w:iCs/>
          <w:color w:val="0000FF"/>
        </w:rPr>
      </w:pPr>
    </w:p>
    <w:p w14:paraId="0703DE31" w14:textId="77777777" w:rsidR="00A50796" w:rsidRDefault="001C01C0">
      <w:p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Каждый день мы имеем дело с информацией. Мир познают и взрослые, и дети. </w:t>
      </w:r>
      <w:r w:rsidR="00E30797">
        <w:rPr>
          <w:bCs/>
          <w:iCs/>
          <w:color w:val="000000" w:themeColor="text1"/>
        </w:rPr>
        <w:t>Последним больше всего знаний дает общеобразовательное учреждение.</w:t>
      </w:r>
    </w:p>
    <w:p w14:paraId="3A6FB5D9" w14:textId="77777777" w:rsidR="00F25E20" w:rsidRPr="00674BDD" w:rsidRDefault="00580E3B" w:rsidP="00674BDD">
      <w:p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На каждого педагога возложена обязанность сделать так, чтобы ученики научились самостоятельно добывать информацию</w:t>
      </w:r>
      <w:r w:rsidR="0099395D">
        <w:rPr>
          <w:bCs/>
          <w:iCs/>
          <w:color w:val="000000" w:themeColor="text1"/>
        </w:rPr>
        <w:t>, пользуясь различными источниками. К ним относятся учебники, разные справочные материалы</w:t>
      </w:r>
      <w:r w:rsidR="00FF6675">
        <w:rPr>
          <w:bCs/>
          <w:iCs/>
          <w:color w:val="000000" w:themeColor="text1"/>
        </w:rPr>
        <w:t xml:space="preserve">, книги. У них должно сформироваться умение </w:t>
      </w:r>
      <w:r w:rsidR="0020215A">
        <w:rPr>
          <w:bCs/>
          <w:iCs/>
          <w:color w:val="000000" w:themeColor="text1"/>
        </w:rPr>
        <w:t xml:space="preserve">расширять свой кругозор. Для этой цели </w:t>
      </w:r>
      <w:r w:rsidR="00A341C2">
        <w:rPr>
          <w:bCs/>
          <w:iCs/>
          <w:color w:val="000000" w:themeColor="text1"/>
        </w:rPr>
        <w:t>детей обучают чтению.</w:t>
      </w:r>
      <w:r w:rsidR="008D2B9E">
        <w:rPr>
          <w:bCs/>
          <w:iCs/>
          <w:color w:val="000000" w:themeColor="text1"/>
        </w:rPr>
        <w:t xml:space="preserve"> Таково требование ФГОС.</w:t>
      </w:r>
    </w:p>
    <w:p w14:paraId="6AA01A93" w14:textId="77777777" w:rsidR="00F25E20" w:rsidRDefault="00F25E20">
      <w:pPr>
        <w:pStyle w:val="a9"/>
        <w:spacing w:before="0" w:after="0"/>
      </w:pPr>
      <w:r>
        <w:rPr>
          <w:b/>
        </w:rPr>
        <w:t>Навык чтения имеет две стороны – смысловую и техническую.</w:t>
      </w:r>
      <w:r>
        <w:t xml:space="preserve"> </w:t>
      </w:r>
    </w:p>
    <w:p w14:paraId="1B2863F4" w14:textId="77777777" w:rsidR="00674BDD" w:rsidRDefault="00674BDD">
      <w:pPr>
        <w:pStyle w:val="a9"/>
        <w:spacing w:before="0" w:after="0"/>
      </w:pPr>
      <w:r>
        <w:t xml:space="preserve">К </w:t>
      </w:r>
      <w:r w:rsidRPr="00674BDD">
        <w:rPr>
          <w:u w:val="single"/>
        </w:rPr>
        <w:t>технической стороне</w:t>
      </w:r>
      <w:r>
        <w:t xml:space="preserve"> относятся</w:t>
      </w:r>
      <w:r w:rsidR="00C80F19">
        <w:t>:</w:t>
      </w:r>
      <w:r>
        <w:t xml:space="preserve"> способ чтения, темп, правильность, выразительность.</w:t>
      </w:r>
    </w:p>
    <w:p w14:paraId="778F465A" w14:textId="77777777" w:rsidR="00F25E20" w:rsidRDefault="005F5A2C">
      <w:pPr>
        <w:pStyle w:val="a9"/>
        <w:spacing w:before="0" w:after="0"/>
      </w:pPr>
      <w:r>
        <w:t xml:space="preserve">На сегодняшний день в школы приходит большое количество </w:t>
      </w:r>
      <w:r w:rsidR="008E62D6">
        <w:t xml:space="preserve">ребят с развитыми читательскими навыками. Единственное, что огорчает учителей, — это их </w:t>
      </w:r>
      <w:r w:rsidR="00836489">
        <w:t>нелюбовь к данному занятию, отсутствие интереса к литературе.</w:t>
      </w:r>
    </w:p>
    <w:p w14:paraId="4E8AEC2C" w14:textId="77777777" w:rsidR="00F25E20" w:rsidRDefault="00F25E20">
      <w:pPr>
        <w:pStyle w:val="a9"/>
        <w:spacing w:before="0" w:after="0"/>
        <w:rPr>
          <w:b/>
          <w:i/>
          <w:iCs/>
        </w:rPr>
      </w:pPr>
      <w:r>
        <w:t xml:space="preserve"> </w:t>
      </w:r>
      <w:r>
        <w:rPr>
          <w:b/>
          <w:i/>
          <w:iCs/>
        </w:rPr>
        <w:t xml:space="preserve">Каковы причины этого явления? </w:t>
      </w:r>
    </w:p>
    <w:p w14:paraId="42932907" w14:textId="77777777" w:rsidR="00C70598" w:rsidRPr="00407EFE" w:rsidRDefault="00C70598">
      <w:pPr>
        <w:pStyle w:val="a9"/>
        <w:spacing w:before="0" w:after="0"/>
        <w:rPr>
          <w:bCs/>
        </w:rPr>
      </w:pPr>
      <w:r w:rsidRPr="00BC220E">
        <w:rPr>
          <w:bCs/>
          <w:u w:val="single"/>
        </w:rPr>
        <w:t>Во-первых</w:t>
      </w:r>
      <w:r>
        <w:rPr>
          <w:bCs/>
        </w:rPr>
        <w:t>, виноват</w:t>
      </w:r>
      <w:r w:rsidR="000D68AA">
        <w:rPr>
          <w:bCs/>
        </w:rPr>
        <w:t xml:space="preserve">ы их родные. Они мало интересуются </w:t>
      </w:r>
      <w:r w:rsidR="00997EB0">
        <w:rPr>
          <w:bCs/>
        </w:rPr>
        <w:t>книгами</w:t>
      </w:r>
      <w:r w:rsidR="0087233B">
        <w:rPr>
          <w:bCs/>
        </w:rPr>
        <w:t>, и дети перенимают это равнодушие.</w:t>
      </w:r>
    </w:p>
    <w:p w14:paraId="2299D19A" w14:textId="77777777" w:rsidR="00C70598" w:rsidRDefault="00BC220E">
      <w:pPr>
        <w:pStyle w:val="a9"/>
        <w:spacing w:before="0" w:after="0"/>
      </w:pPr>
      <w:r w:rsidRPr="008E5A3D">
        <w:rPr>
          <w:u w:val="single"/>
        </w:rPr>
        <w:t>Во-вторых</w:t>
      </w:r>
      <w:r>
        <w:t xml:space="preserve">, </w:t>
      </w:r>
      <w:r w:rsidR="004F759F">
        <w:t>школьники мало внимания уделяют непосредственно учебнику. В центре внимания находится только учитель.</w:t>
      </w:r>
    </w:p>
    <w:p w14:paraId="020AD58B" w14:textId="77777777" w:rsidR="004F759F" w:rsidRDefault="004F759F">
      <w:pPr>
        <w:pStyle w:val="a9"/>
        <w:spacing w:before="0" w:after="0"/>
      </w:pPr>
      <w:r w:rsidRPr="008E5A3D">
        <w:rPr>
          <w:u w:val="single"/>
        </w:rPr>
        <w:t>В-третьих</w:t>
      </w:r>
      <w:r>
        <w:t>,</w:t>
      </w:r>
      <w:r w:rsidR="00DA4A75">
        <w:t xml:space="preserve"> в системе образования </w:t>
      </w:r>
      <w:r w:rsidR="00070F1C">
        <w:t xml:space="preserve">появилось </w:t>
      </w:r>
      <w:r w:rsidR="0086393D">
        <w:t xml:space="preserve">относительно недавно такое понятие, как «смысловое чтение». </w:t>
      </w:r>
    </w:p>
    <w:p w14:paraId="74AEEBBE" w14:textId="77777777" w:rsidR="00F25E20" w:rsidRDefault="00B56143">
      <w:pPr>
        <w:pStyle w:val="a9"/>
        <w:spacing w:before="0" w:after="0"/>
      </w:pPr>
      <w:r>
        <w:t xml:space="preserve">Первое упоминание о нем можно найти в тексте стандарта ФГОС. </w:t>
      </w:r>
    </w:p>
    <w:p w14:paraId="7596C558" w14:textId="77777777" w:rsidR="002738A5" w:rsidRDefault="0098132F">
      <w:pPr>
        <w:pStyle w:val="a9"/>
        <w:spacing w:before="0" w:after="0"/>
      </w:pPr>
      <w:r>
        <w:t xml:space="preserve">Одним из признаков освоения ООП теперь считается «овладение навыками смыслового чтения текстов различных стилей и жанров в соответствии </w:t>
      </w:r>
      <w:r w:rsidR="008E5A3D">
        <w:t>с целями и задачами».</w:t>
      </w:r>
    </w:p>
    <w:p w14:paraId="341DB256" w14:textId="77777777" w:rsidR="00F25E20" w:rsidRDefault="003626F7">
      <w:pPr>
        <w:pStyle w:val="a9"/>
        <w:spacing w:before="0" w:after="0"/>
      </w:pPr>
      <w:r>
        <w:t xml:space="preserve">Обратимся к </w:t>
      </w:r>
      <w:r w:rsidR="001E5821">
        <w:t xml:space="preserve">определению </w:t>
      </w:r>
      <w:r>
        <w:t>термина смыслового чтения</w:t>
      </w:r>
      <w:r w:rsidR="00E7341C">
        <w:t>, приведенно</w:t>
      </w:r>
      <w:r w:rsidR="001E5821">
        <w:t>му</w:t>
      </w:r>
      <w:r w:rsidR="00E7341C">
        <w:t xml:space="preserve"> в Примерной основной образовательной программе: «</w:t>
      </w:r>
      <w:r w:rsidR="00676DB4">
        <w:t xml:space="preserve">осмысление цели чтения и выбор вида чтения в зависимости от цели; извлечение необходимой информации </w:t>
      </w:r>
      <w:r w:rsidR="00D24B09">
        <w:t xml:space="preserve">из прослушанных текстов различных жанров; определение основной и второстепенной информации; </w:t>
      </w:r>
      <w:r w:rsidR="004C4435">
        <w:t xml:space="preserve">свободная ориентация и восприятие текстов художественного, публицистического и официально-делового стилей; </w:t>
      </w:r>
      <w:r w:rsidR="00207605">
        <w:t>понимание и адекватная оценка языка средств массовой информации».</w:t>
      </w:r>
    </w:p>
    <w:p w14:paraId="724F6056" w14:textId="77777777" w:rsidR="00F25E20" w:rsidRDefault="00207605">
      <w:pPr>
        <w:pStyle w:val="a9"/>
        <w:spacing w:before="0" w:after="0"/>
      </w:pPr>
      <w:r w:rsidRPr="00A3633F">
        <w:rPr>
          <w:b/>
          <w:bCs/>
        </w:rPr>
        <w:t>«Смысловое чтение означает</w:t>
      </w:r>
      <w:r w:rsidR="0045715E" w:rsidRPr="00A3633F">
        <w:rPr>
          <w:b/>
          <w:bCs/>
        </w:rPr>
        <w:t xml:space="preserve"> сосредоточение лишь на тех сведениях, которые могут быть полезны</w:t>
      </w:r>
      <w:r w:rsidR="00C600AF" w:rsidRPr="00A3633F">
        <w:rPr>
          <w:b/>
          <w:bCs/>
        </w:rPr>
        <w:t>. Целью смыслового чтения</w:t>
      </w:r>
      <w:r w:rsidR="00C600AF">
        <w:t xml:space="preserve"> является </w:t>
      </w:r>
      <w:r w:rsidR="00C42DA6">
        <w:t>формирование объективного мнения о тексте, запоминание деталей, нюансов текстового отрывка</w:t>
      </w:r>
      <w:r w:rsidR="00431D5D">
        <w:t>, понимание того, как можно применить полученную информацию.</w:t>
      </w:r>
    </w:p>
    <w:p w14:paraId="6A2FADF0" w14:textId="77777777" w:rsidR="00F25E20" w:rsidRDefault="00A3633F">
      <w:pPr>
        <w:pStyle w:val="a9"/>
        <w:spacing w:before="0" w:after="0"/>
      </w:pPr>
      <w:r>
        <w:t xml:space="preserve">Чтение относят к группе </w:t>
      </w:r>
      <w:r w:rsidRPr="00B9712F">
        <w:rPr>
          <w:b/>
          <w:bCs/>
          <w:i/>
          <w:iCs/>
        </w:rPr>
        <w:t>метапредметных</w:t>
      </w:r>
      <w:r>
        <w:t xml:space="preserve"> навыков.</w:t>
      </w:r>
      <w:r w:rsidR="00B9712F">
        <w:t xml:space="preserve"> По этой причине </w:t>
      </w:r>
      <w:r w:rsidR="00C476A3">
        <w:t xml:space="preserve">составляющие данного умения </w:t>
      </w:r>
      <w:r w:rsidR="00A527A9">
        <w:t xml:space="preserve">содержатся в структуре универсальных учебных действий </w:t>
      </w:r>
      <w:r w:rsidR="00473F67">
        <w:t>различных типов.</w:t>
      </w:r>
    </w:p>
    <w:p w14:paraId="4230C334" w14:textId="77777777" w:rsidR="00F25E20" w:rsidRDefault="0013335A">
      <w:pPr>
        <w:autoSpaceDE w:val="0"/>
        <w:jc w:val="both"/>
      </w:pPr>
      <w:r>
        <w:t xml:space="preserve">- </w:t>
      </w:r>
      <w:r w:rsidRPr="0073499B">
        <w:rPr>
          <w:i/>
          <w:iCs/>
          <w:u w:val="single"/>
        </w:rPr>
        <w:t>личностные</w:t>
      </w:r>
      <w:r w:rsidRPr="0073499B">
        <w:rPr>
          <w:i/>
          <w:iCs/>
        </w:rPr>
        <w:t xml:space="preserve"> УУД</w:t>
      </w:r>
      <w:r>
        <w:t xml:space="preserve"> включают в себя</w:t>
      </w:r>
      <w:r w:rsidR="0062245C">
        <w:t xml:space="preserve"> </w:t>
      </w:r>
      <w:r w:rsidR="003F2902">
        <w:t>—</w:t>
      </w:r>
      <w:r>
        <w:t xml:space="preserve"> </w:t>
      </w:r>
      <w:r w:rsidR="00885A69">
        <w:t xml:space="preserve">мотивацию обучения, понимание того, для чего нужно читать, </w:t>
      </w:r>
      <w:r w:rsidR="0073499B">
        <w:t>осознание себя как ученика;</w:t>
      </w:r>
    </w:p>
    <w:p w14:paraId="63BD74C2" w14:textId="77777777" w:rsidR="00F25E20" w:rsidRDefault="0073499B">
      <w:pPr>
        <w:autoSpaceDE w:val="0"/>
        <w:jc w:val="both"/>
      </w:pPr>
      <w:r>
        <w:t xml:space="preserve">- </w:t>
      </w:r>
      <w:r w:rsidRPr="0062245C">
        <w:rPr>
          <w:i/>
          <w:iCs/>
          <w:u w:val="single"/>
        </w:rPr>
        <w:t>регулятивные</w:t>
      </w:r>
      <w:r w:rsidRPr="0062245C">
        <w:rPr>
          <w:i/>
          <w:iCs/>
        </w:rPr>
        <w:t xml:space="preserve"> </w:t>
      </w:r>
      <w:r w:rsidR="003F2902" w:rsidRPr="0062245C">
        <w:rPr>
          <w:i/>
          <w:iCs/>
        </w:rPr>
        <w:t>УУД</w:t>
      </w:r>
      <w:r w:rsidR="003F2902">
        <w:t xml:space="preserve"> включают в </w:t>
      </w:r>
      <w:proofErr w:type="gramStart"/>
      <w:r w:rsidR="003F2902">
        <w:t xml:space="preserve">себя </w:t>
      </w:r>
      <w:r w:rsidR="0062245C">
        <w:t xml:space="preserve"> </w:t>
      </w:r>
      <w:r w:rsidR="003F2902">
        <w:t>—</w:t>
      </w:r>
      <w:proofErr w:type="gramEnd"/>
      <w:r w:rsidR="003F2902">
        <w:t xml:space="preserve"> </w:t>
      </w:r>
      <w:r w:rsidR="00B170EC">
        <w:t>формирование отношения к образованию, составление алгоритма действ</w:t>
      </w:r>
      <w:r w:rsidR="007A5DA7">
        <w:t>ий</w:t>
      </w:r>
      <w:r w:rsidR="00B170EC">
        <w:t xml:space="preserve"> по его получению</w:t>
      </w:r>
      <w:r w:rsidR="0062245C">
        <w:t>;</w:t>
      </w:r>
    </w:p>
    <w:p w14:paraId="763532A1" w14:textId="77777777" w:rsidR="0062245C" w:rsidRDefault="0062245C">
      <w:pPr>
        <w:autoSpaceDE w:val="0"/>
        <w:jc w:val="both"/>
      </w:pPr>
      <w:r>
        <w:t xml:space="preserve">- </w:t>
      </w:r>
      <w:r w:rsidRPr="00934DA7">
        <w:rPr>
          <w:i/>
          <w:iCs/>
          <w:u w:val="single"/>
        </w:rPr>
        <w:t>познавательные</w:t>
      </w:r>
      <w:r w:rsidRPr="00934DA7">
        <w:rPr>
          <w:i/>
          <w:iCs/>
        </w:rPr>
        <w:t xml:space="preserve"> УУД</w:t>
      </w:r>
      <w:r>
        <w:t xml:space="preserve"> включают в себя — </w:t>
      </w:r>
      <w:r w:rsidR="000E4300">
        <w:t xml:space="preserve">способность логически и абстрактно мыслить, краткосрочное запоминание, </w:t>
      </w:r>
      <w:r w:rsidR="008C7D50">
        <w:t xml:space="preserve">фантазию, </w:t>
      </w:r>
      <w:r w:rsidR="00276E76">
        <w:t>фиксацию</w:t>
      </w:r>
      <w:r w:rsidR="008C7D50">
        <w:t xml:space="preserve"> внимания на одном объекте, словарный запас;</w:t>
      </w:r>
    </w:p>
    <w:p w14:paraId="71E449DD" w14:textId="77777777" w:rsidR="00F25E20" w:rsidRDefault="00934DA7">
      <w:pPr>
        <w:autoSpaceDE w:val="0"/>
        <w:jc w:val="both"/>
      </w:pPr>
      <w:r>
        <w:t xml:space="preserve">- </w:t>
      </w:r>
      <w:r w:rsidRPr="000822D5">
        <w:rPr>
          <w:i/>
          <w:iCs/>
          <w:u w:val="single"/>
        </w:rPr>
        <w:t>коммуникативные</w:t>
      </w:r>
      <w:r w:rsidRPr="000822D5">
        <w:rPr>
          <w:i/>
          <w:iCs/>
        </w:rPr>
        <w:t xml:space="preserve"> УУД</w:t>
      </w:r>
      <w:r>
        <w:t xml:space="preserve"> включают в себя — </w:t>
      </w:r>
      <w:r w:rsidR="004B584B">
        <w:t xml:space="preserve">навык общения, </w:t>
      </w:r>
      <w:r w:rsidR="00276E76">
        <w:t>налаживание контакта</w:t>
      </w:r>
      <w:r w:rsidR="004B584B">
        <w:t xml:space="preserve"> с коллективом, умение строить диалог</w:t>
      </w:r>
      <w:r w:rsidR="006910F9">
        <w:t>, передавать свои мысли, мнение, оценку той или иной ситуации</w:t>
      </w:r>
      <w:r w:rsidR="00773003">
        <w:t>.</w:t>
      </w:r>
    </w:p>
    <w:p w14:paraId="5DF29B65" w14:textId="77777777" w:rsidR="00644CC9" w:rsidRDefault="002824B7">
      <w:pPr>
        <w:autoSpaceDE w:val="0"/>
        <w:jc w:val="both"/>
      </w:pPr>
      <w:r>
        <w:t xml:space="preserve">УУД формируются у </w:t>
      </w:r>
      <w:r w:rsidR="00BC014F">
        <w:t xml:space="preserve">ребят по мере того, как они учатся читать. </w:t>
      </w:r>
      <w:r w:rsidR="00B40666">
        <w:t>Пед</w:t>
      </w:r>
      <w:r w:rsidR="003A2E9A">
        <w:t xml:space="preserve">агог осваивает нижеперечисленные </w:t>
      </w:r>
      <w:r w:rsidR="003A2E9A" w:rsidRPr="00A277E2">
        <w:rPr>
          <w:i/>
          <w:iCs/>
          <w:u w:val="single"/>
        </w:rPr>
        <w:t>читательские умения</w:t>
      </w:r>
      <w:r w:rsidR="003A2E9A">
        <w:t>:</w:t>
      </w:r>
    </w:p>
    <w:p w14:paraId="3F405220" w14:textId="77777777" w:rsidR="00644CC9" w:rsidRDefault="00A277E2">
      <w:pPr>
        <w:autoSpaceDE w:val="0"/>
        <w:jc w:val="both"/>
      </w:pPr>
      <w:r>
        <w:t xml:space="preserve">- </w:t>
      </w:r>
      <w:r w:rsidR="00861219">
        <w:t>в</w:t>
      </w:r>
      <w:r w:rsidR="00124964">
        <w:t>ыявлять</w:t>
      </w:r>
      <w:r>
        <w:t>, придумывать заголовок</w:t>
      </w:r>
      <w:r w:rsidR="0073294E">
        <w:t xml:space="preserve">: сортировать возможные варианты по точности, </w:t>
      </w:r>
      <w:r w:rsidR="00595679">
        <w:t xml:space="preserve">давать название, </w:t>
      </w:r>
      <w:r w:rsidR="00124964">
        <w:t>определять</w:t>
      </w:r>
      <w:r w:rsidR="00F42CEE">
        <w:t>, какой текст озаглавлен</w:t>
      </w:r>
      <w:r w:rsidR="00013171">
        <w:t xml:space="preserve"> (ПУУД — логические действия);</w:t>
      </w:r>
    </w:p>
    <w:p w14:paraId="219B66B3" w14:textId="77777777" w:rsidR="00013171" w:rsidRDefault="00861219">
      <w:pPr>
        <w:autoSpaceDE w:val="0"/>
        <w:jc w:val="both"/>
      </w:pPr>
      <w:r>
        <w:lastRenderedPageBreak/>
        <w:t xml:space="preserve">- </w:t>
      </w:r>
      <w:r w:rsidR="00AA15CA">
        <w:t>оценивать литературу</w:t>
      </w:r>
      <w:r w:rsidR="0080048D">
        <w:t xml:space="preserve">, глядя на </w:t>
      </w:r>
      <w:r w:rsidR="00647F22">
        <w:t xml:space="preserve">название, иллюстрации, обложку </w:t>
      </w:r>
      <w:r w:rsidR="00AA15CA">
        <w:t xml:space="preserve">(по таким характеристикам, как жанр, тема, </w:t>
      </w:r>
      <w:r w:rsidR="0080048D">
        <w:t>переданные автором эмоции);</w:t>
      </w:r>
      <w:r w:rsidR="00647F22">
        <w:t xml:space="preserve"> (</w:t>
      </w:r>
      <w:r w:rsidR="0078417B">
        <w:t xml:space="preserve">Например, </w:t>
      </w:r>
      <w:r w:rsidR="00A52D9D">
        <w:t xml:space="preserve">Н. Носов «Незнайка в </w:t>
      </w:r>
      <w:r w:rsidR="007A2A02">
        <w:t>Солнечном городе» — книга о волшебных приключениях мальчика</w:t>
      </w:r>
      <w:r w:rsidR="0022009A">
        <w:t>);</w:t>
      </w:r>
    </w:p>
    <w:p w14:paraId="61BFA908" w14:textId="77777777" w:rsidR="0080048D" w:rsidRDefault="0022009A">
      <w:pPr>
        <w:autoSpaceDE w:val="0"/>
        <w:jc w:val="both"/>
      </w:pPr>
      <w:r>
        <w:t>- придумывать тематику будущего сочинения (ПУУД);</w:t>
      </w:r>
    </w:p>
    <w:p w14:paraId="10C4871A" w14:textId="77777777" w:rsidR="0022009A" w:rsidRDefault="0022009A">
      <w:pPr>
        <w:autoSpaceDE w:val="0"/>
        <w:jc w:val="both"/>
      </w:pPr>
      <w:r>
        <w:t xml:space="preserve">- </w:t>
      </w:r>
      <w:r w:rsidR="00E2011C">
        <w:t>в</w:t>
      </w:r>
      <w:r>
        <w:t xml:space="preserve">идеть </w:t>
      </w:r>
      <w:r w:rsidR="00C357D6">
        <w:t xml:space="preserve">непонятные слова, а также словосочетания, </w:t>
      </w:r>
      <w:r w:rsidR="00FB1D84">
        <w:t>приходить к выводу, что текст требует дополнительных комментариев (ПУУД; ЛУУД);</w:t>
      </w:r>
    </w:p>
    <w:p w14:paraId="5E7FB933" w14:textId="77777777" w:rsidR="00FB1D84" w:rsidRDefault="00FB1D84">
      <w:pPr>
        <w:autoSpaceDE w:val="0"/>
        <w:jc w:val="both"/>
      </w:pPr>
      <w:r>
        <w:t>- искать значение новых слов в словаре (ПУУД);</w:t>
      </w:r>
    </w:p>
    <w:p w14:paraId="64F0C1AD" w14:textId="77777777" w:rsidR="00FB1D84" w:rsidRDefault="00BD2AD2">
      <w:pPr>
        <w:autoSpaceDE w:val="0"/>
        <w:jc w:val="both"/>
      </w:pPr>
      <w:r>
        <w:t>- определять степень важности получаемой информации (ПУУД);</w:t>
      </w:r>
    </w:p>
    <w:p w14:paraId="0342F620" w14:textId="77777777" w:rsidR="00BD2AD2" w:rsidRDefault="00E2011C">
      <w:pPr>
        <w:autoSpaceDE w:val="0"/>
        <w:jc w:val="both"/>
      </w:pPr>
      <w:r>
        <w:t>- уметь пользоваться учебником и иными материалами в качестве источников знаний (ПУУД);</w:t>
      </w:r>
    </w:p>
    <w:p w14:paraId="3AE8C8CC" w14:textId="77777777" w:rsidR="00F25E20" w:rsidRDefault="00E2011C">
      <w:pPr>
        <w:jc w:val="both"/>
      </w:pPr>
      <w:r>
        <w:t xml:space="preserve">- </w:t>
      </w:r>
      <w:r w:rsidR="00B6497C">
        <w:t>уметь информировать класс (КУУД);</w:t>
      </w:r>
    </w:p>
    <w:p w14:paraId="0F6C032C" w14:textId="77777777" w:rsidR="00B6497C" w:rsidRDefault="00AB7326">
      <w:pPr>
        <w:jc w:val="both"/>
      </w:pPr>
      <w:r>
        <w:t xml:space="preserve">- </w:t>
      </w:r>
      <w:r w:rsidR="0048227F">
        <w:t xml:space="preserve">аргументированно </w:t>
      </w:r>
      <w:r>
        <w:t xml:space="preserve">отвечать на заданные </w:t>
      </w:r>
      <w:r w:rsidR="0048227F">
        <w:t>школьниками вопросы (ПУУД, КУУД);</w:t>
      </w:r>
    </w:p>
    <w:p w14:paraId="3DC256EC" w14:textId="77777777" w:rsidR="0048227F" w:rsidRDefault="00880F37">
      <w:pPr>
        <w:jc w:val="both"/>
      </w:pPr>
      <w:r>
        <w:t>- опираться на текст при ответе на вопросы (чтение отрывков) (ПУУД, КУУД);</w:t>
      </w:r>
    </w:p>
    <w:p w14:paraId="638D6E74" w14:textId="77777777" w:rsidR="00F25E20" w:rsidRDefault="00880F37">
      <w:pPr>
        <w:jc w:val="both"/>
      </w:pPr>
      <w:r>
        <w:t xml:space="preserve">- </w:t>
      </w:r>
      <w:r w:rsidR="00D776B9">
        <w:t>описывать изображения, встречающиеся в книге, посредством самого текста (ПУУД);</w:t>
      </w:r>
    </w:p>
    <w:p w14:paraId="43D3465C" w14:textId="77777777" w:rsidR="00D776B9" w:rsidRDefault="008E7E57">
      <w:pPr>
        <w:jc w:val="both"/>
      </w:pPr>
      <w:r>
        <w:t xml:space="preserve">- </w:t>
      </w:r>
      <w:r w:rsidR="00786088">
        <w:t>сопоставлять несколько иллюстраций между собой, давать им характеристику (ПУУД);</w:t>
      </w:r>
    </w:p>
    <w:p w14:paraId="1B3F18AE" w14:textId="77777777" w:rsidR="00F25E20" w:rsidRDefault="00786088">
      <w:pPr>
        <w:pStyle w:val="a9"/>
        <w:spacing w:before="0" w:after="0"/>
      </w:pPr>
      <w:r>
        <w:t>- выявлять основные тезисы, описывающие сюжет (ПУУД, РУУД);</w:t>
      </w:r>
    </w:p>
    <w:p w14:paraId="5EA29C35" w14:textId="77777777" w:rsidR="00F25E20" w:rsidRDefault="006A566F">
      <w:pPr>
        <w:pStyle w:val="a9"/>
        <w:spacing w:before="0" w:after="0"/>
      </w:pPr>
      <w:r>
        <w:t xml:space="preserve">- </w:t>
      </w:r>
      <w:r w:rsidR="006B0EBA">
        <w:t>выполнять в индивидуальном порядке задачи на проверку содержания текста</w:t>
      </w:r>
      <w:r w:rsidR="00B319EE">
        <w:t>. Использовать при этом вспомогательные материалы (ПУУД, РУУД);</w:t>
      </w:r>
    </w:p>
    <w:p w14:paraId="1F4F84A8" w14:textId="77777777" w:rsidR="00F25E20" w:rsidRDefault="00B319EE">
      <w:pPr>
        <w:pStyle w:val="a9"/>
        <w:spacing w:before="0" w:after="0"/>
      </w:pPr>
      <w:r>
        <w:t>- изображать схематические зарисовки (ПУУД, РУУД);</w:t>
      </w:r>
    </w:p>
    <w:p w14:paraId="48A0EDFB" w14:textId="77777777" w:rsidR="00B319EE" w:rsidRDefault="00B319EE">
      <w:pPr>
        <w:pStyle w:val="a9"/>
        <w:spacing w:before="0" w:after="0"/>
      </w:pPr>
      <w:r>
        <w:t xml:space="preserve">- </w:t>
      </w:r>
      <w:r w:rsidR="00E95685">
        <w:t>объяснять, почему персонажи вели себя тем или иным образом</w:t>
      </w:r>
      <w:r w:rsidR="008F1BCF">
        <w:t>, проходить тестирование (ПУУД, РУУД);</w:t>
      </w:r>
    </w:p>
    <w:p w14:paraId="60D6A4ED" w14:textId="77777777" w:rsidR="008F1BCF" w:rsidRDefault="008F1BCF">
      <w:pPr>
        <w:pStyle w:val="a9"/>
        <w:spacing w:before="0" w:after="0"/>
      </w:pPr>
      <w:r>
        <w:t xml:space="preserve">- </w:t>
      </w:r>
      <w:r w:rsidR="00A2690E">
        <w:t xml:space="preserve">воспринимать героев как личностей с положительными и отрицательными </w:t>
      </w:r>
      <w:r w:rsidR="0012690C">
        <w:t>чертами</w:t>
      </w:r>
      <w:r w:rsidR="00A2690E">
        <w:t xml:space="preserve"> характера (ЛУУД);</w:t>
      </w:r>
    </w:p>
    <w:p w14:paraId="258203C6" w14:textId="77777777" w:rsidR="00A2690E" w:rsidRDefault="00A2690E">
      <w:pPr>
        <w:pStyle w:val="a9"/>
        <w:spacing w:before="0" w:after="0"/>
      </w:pPr>
      <w:r>
        <w:t>- давать характеристику поведению, темпераменту героя (ПУУД, ЛУУД);</w:t>
      </w:r>
    </w:p>
    <w:p w14:paraId="07D77715" w14:textId="77777777" w:rsidR="00A2690E" w:rsidRDefault="00DB7424">
      <w:pPr>
        <w:pStyle w:val="a9"/>
        <w:spacing w:before="0" w:after="0"/>
      </w:pPr>
      <w:r>
        <w:t xml:space="preserve">- </w:t>
      </w:r>
      <w:r w:rsidR="00611A2D">
        <w:t>выявлять основную мысль</w:t>
      </w:r>
      <w:r w:rsidR="005E62AF">
        <w:t>, идею</w:t>
      </w:r>
      <w:r w:rsidR="00611A2D">
        <w:t xml:space="preserve"> рассказа. Использовать при этом пословицы (ПУУД);</w:t>
      </w:r>
    </w:p>
    <w:p w14:paraId="70002449" w14:textId="77777777" w:rsidR="00F25E20" w:rsidRDefault="005E62AF">
      <w:pPr>
        <w:pStyle w:val="a9"/>
        <w:spacing w:before="0" w:after="0"/>
      </w:pPr>
      <w:r>
        <w:t>- писать сочинения</w:t>
      </w:r>
      <w:r w:rsidR="00890AF2">
        <w:t xml:space="preserve"> на тему прочитанного</w:t>
      </w:r>
      <w:r w:rsidR="003F4899">
        <w:t>, используя разнообразные информационные ресурсы (ПУУД, РУУД).</w:t>
      </w:r>
    </w:p>
    <w:p w14:paraId="507D058C" w14:textId="77777777" w:rsidR="003F4899" w:rsidRDefault="00EE5B03">
      <w:pPr>
        <w:pStyle w:val="a9"/>
        <w:spacing w:before="0" w:after="0"/>
      </w:pPr>
      <w:r>
        <w:t xml:space="preserve">ФГОС утверждает, что </w:t>
      </w:r>
      <w:r w:rsidR="00D71504">
        <w:t>каждый урок, проводимый в школе, должен сопровождаться нижеприведенны</w:t>
      </w:r>
      <w:r w:rsidR="00AC065D">
        <w:t>ми</w:t>
      </w:r>
      <w:r w:rsidR="00D71504">
        <w:t xml:space="preserve"> </w:t>
      </w:r>
      <w:r w:rsidR="00D71504" w:rsidRPr="00407D7C">
        <w:rPr>
          <w:u w:val="single"/>
        </w:rPr>
        <w:t>видами смыслового чтения</w:t>
      </w:r>
      <w:r w:rsidR="00D71504">
        <w:t>:</w:t>
      </w:r>
    </w:p>
    <w:p w14:paraId="674A9D9B" w14:textId="77777777" w:rsidR="00407D7C" w:rsidRDefault="00407D7C" w:rsidP="00407D7C">
      <w:pPr>
        <w:pStyle w:val="a9"/>
        <w:numPr>
          <w:ilvl w:val="0"/>
          <w:numId w:val="3"/>
        </w:numPr>
        <w:spacing w:before="0" w:after="0"/>
      </w:pPr>
      <w:r w:rsidRPr="00BD0056">
        <w:rPr>
          <w:u w:val="single"/>
        </w:rPr>
        <w:t>Ознакомительное чтение</w:t>
      </w:r>
      <w:r>
        <w:t xml:space="preserve"> </w:t>
      </w:r>
      <w:r w:rsidR="00A071B8">
        <w:t xml:space="preserve">применяется для того, чтобы учащиеся </w:t>
      </w:r>
      <w:r w:rsidR="00757237">
        <w:t xml:space="preserve">смогли в будущем быстро находить </w:t>
      </w:r>
      <w:r w:rsidR="00CD425C">
        <w:t xml:space="preserve">важные данные в тексте, </w:t>
      </w:r>
      <w:r w:rsidR="00C454F9">
        <w:t xml:space="preserve">включая тему, </w:t>
      </w:r>
      <w:r w:rsidR="00C05C14">
        <w:t xml:space="preserve">основные тезисы, термины, содержащиеся в произведении. </w:t>
      </w:r>
      <w:r w:rsidR="00C50537">
        <w:t xml:space="preserve">Сказанное в равной степени относится также к отдельным </w:t>
      </w:r>
      <w:r w:rsidR="00BD0056">
        <w:t>фрагментам текста.</w:t>
      </w:r>
    </w:p>
    <w:p w14:paraId="348D23AB" w14:textId="77777777" w:rsidR="00BD0056" w:rsidRDefault="00BD0056" w:rsidP="00407D7C">
      <w:pPr>
        <w:pStyle w:val="a9"/>
        <w:numPr>
          <w:ilvl w:val="0"/>
          <w:numId w:val="3"/>
        </w:numPr>
        <w:spacing w:before="0" w:after="0"/>
      </w:pPr>
      <w:r>
        <w:rPr>
          <w:u w:val="single"/>
        </w:rPr>
        <w:t>Поисковое или просмотрово</w:t>
      </w:r>
      <w:r w:rsidR="00AC065D">
        <w:rPr>
          <w:u w:val="single"/>
        </w:rPr>
        <w:t xml:space="preserve">е </w:t>
      </w:r>
      <w:r>
        <w:rPr>
          <w:u w:val="single"/>
        </w:rPr>
        <w:t xml:space="preserve">чтение </w:t>
      </w:r>
      <w:r w:rsidR="00687BEB">
        <w:t xml:space="preserve">учит </w:t>
      </w:r>
      <w:r w:rsidR="00230B52" w:rsidRPr="00296C98">
        <w:rPr>
          <w:b/>
          <w:bCs/>
          <w:i/>
          <w:iCs/>
        </w:rPr>
        <w:t xml:space="preserve">формировать общий вывод о </w:t>
      </w:r>
      <w:r w:rsidR="00853312" w:rsidRPr="00296C98">
        <w:rPr>
          <w:b/>
          <w:bCs/>
          <w:i/>
          <w:iCs/>
        </w:rPr>
        <w:t>произведении</w:t>
      </w:r>
      <w:r w:rsidR="00230B52">
        <w:t xml:space="preserve">. </w:t>
      </w:r>
      <w:r w:rsidR="00853312">
        <w:t xml:space="preserve">От чтеца требуется </w:t>
      </w:r>
      <w:r w:rsidR="00FA6422">
        <w:t>быстрое нахождение определенных сведений</w:t>
      </w:r>
      <w:r w:rsidR="002B1CAA">
        <w:t xml:space="preserve"> в сочинении.</w:t>
      </w:r>
    </w:p>
    <w:p w14:paraId="259E213A" w14:textId="77777777" w:rsidR="002B1CAA" w:rsidRPr="00296C98" w:rsidRDefault="00C34364" w:rsidP="00407D7C">
      <w:pPr>
        <w:pStyle w:val="a9"/>
        <w:numPr>
          <w:ilvl w:val="0"/>
          <w:numId w:val="3"/>
        </w:numPr>
        <w:spacing w:before="0" w:after="0"/>
        <w:rPr>
          <w:b/>
          <w:bCs/>
          <w:i/>
          <w:iCs/>
        </w:rPr>
      </w:pPr>
      <w:r>
        <w:t xml:space="preserve">Изучающее чтение учит </w:t>
      </w:r>
      <w:r w:rsidR="00386FE8">
        <w:t>читателя</w:t>
      </w:r>
      <w:r w:rsidR="00A330D8">
        <w:t xml:space="preserve"> </w:t>
      </w:r>
      <w:r w:rsidR="00B06C3C" w:rsidRPr="00296C98">
        <w:rPr>
          <w:b/>
          <w:bCs/>
          <w:i/>
          <w:iCs/>
        </w:rPr>
        <w:t>формировать навыки целенаправленного чтения</w:t>
      </w:r>
      <w:r w:rsidR="00296C98" w:rsidRPr="00296C98">
        <w:rPr>
          <w:b/>
          <w:bCs/>
          <w:i/>
          <w:iCs/>
        </w:rPr>
        <w:t>.</w:t>
      </w:r>
    </w:p>
    <w:p w14:paraId="3E6D7A33" w14:textId="77777777" w:rsidR="00296C98" w:rsidRDefault="008B03DA" w:rsidP="00407D7C">
      <w:pPr>
        <w:pStyle w:val="a9"/>
        <w:numPr>
          <w:ilvl w:val="0"/>
          <w:numId w:val="3"/>
        </w:numPr>
        <w:spacing w:before="0" w:after="0"/>
      </w:pPr>
      <w:r>
        <w:t xml:space="preserve">Вдумчивое (медленное, рефлексивное, художественное) чтение </w:t>
      </w:r>
      <w:r w:rsidR="00883451">
        <w:t xml:space="preserve">считается самым оптимальным способом работы с произведением. Оно предполагает овладение </w:t>
      </w:r>
      <w:r w:rsidR="004E4186">
        <w:t>совокупностью различных способностей:</w:t>
      </w:r>
    </w:p>
    <w:p w14:paraId="08F5BEFD" w14:textId="77777777" w:rsidR="004E4186" w:rsidRDefault="004E4186" w:rsidP="004E4186">
      <w:pPr>
        <w:pStyle w:val="a9"/>
        <w:spacing w:before="0" w:after="0"/>
        <w:ind w:left="720"/>
      </w:pPr>
      <w:r>
        <w:t xml:space="preserve">- </w:t>
      </w:r>
      <w:r w:rsidR="00E30D72">
        <w:t>прогнозировать текст в соответствии с заглавием и уже имеющимися знаниями;</w:t>
      </w:r>
    </w:p>
    <w:p w14:paraId="56AC95D3" w14:textId="77777777" w:rsidR="00E30D72" w:rsidRDefault="00E30D72" w:rsidP="004E4186">
      <w:pPr>
        <w:pStyle w:val="a9"/>
        <w:spacing w:before="0" w:after="0"/>
        <w:ind w:left="720"/>
      </w:pPr>
      <w:r>
        <w:t xml:space="preserve">- </w:t>
      </w:r>
      <w:r w:rsidR="00F6755B">
        <w:t xml:space="preserve">определять главный тезис, </w:t>
      </w:r>
      <w:r w:rsidR="00072DDF">
        <w:t>строить</w:t>
      </w:r>
      <w:r w:rsidR="00F6755B">
        <w:t xml:space="preserve"> догадки по дальнейшему развитию сюжета;</w:t>
      </w:r>
    </w:p>
    <w:p w14:paraId="35FC960C" w14:textId="77777777" w:rsidR="00EE5B14" w:rsidRDefault="00596A34" w:rsidP="00EE5B14">
      <w:pPr>
        <w:pStyle w:val="a9"/>
        <w:spacing w:before="0" w:after="0"/>
        <w:ind w:left="720"/>
      </w:pPr>
      <w:r>
        <w:t>- быть внимательным к собственным эмоциям, меняющимся по мере продвижения к концу текста.</w:t>
      </w:r>
    </w:p>
    <w:p w14:paraId="36150E65" w14:textId="77777777" w:rsidR="00EE5B14" w:rsidRDefault="00EE5B14" w:rsidP="00EE5B14">
      <w:pPr>
        <w:pStyle w:val="a9"/>
        <w:spacing w:before="0" w:after="0"/>
      </w:pPr>
      <w:r>
        <w:t xml:space="preserve">Таким образом, задачей учителя является </w:t>
      </w:r>
      <w:r w:rsidR="00A82651">
        <w:t xml:space="preserve">знакомство </w:t>
      </w:r>
      <w:r w:rsidR="00897B57">
        <w:t xml:space="preserve">ученика с правилами продуктивного и полезного чтения с помощью следующих </w:t>
      </w:r>
      <w:r w:rsidR="00897B57" w:rsidRPr="00CF14E9">
        <w:rPr>
          <w:b/>
          <w:bCs/>
          <w:i/>
          <w:iCs/>
        </w:rPr>
        <w:t>ме</w:t>
      </w:r>
      <w:r w:rsidR="00377E70" w:rsidRPr="00CF14E9">
        <w:rPr>
          <w:b/>
          <w:bCs/>
          <w:i/>
          <w:iCs/>
        </w:rPr>
        <w:t>тодов формирования смыслового чтения</w:t>
      </w:r>
      <w:r w:rsidR="00377E70">
        <w:t>:</w:t>
      </w:r>
    </w:p>
    <w:p w14:paraId="60D60FD5" w14:textId="77777777" w:rsidR="00377E70" w:rsidRDefault="00D332BC" w:rsidP="00377E70">
      <w:pPr>
        <w:pStyle w:val="a9"/>
        <w:numPr>
          <w:ilvl w:val="0"/>
          <w:numId w:val="4"/>
        </w:numPr>
        <w:spacing w:before="0" w:after="0"/>
      </w:pPr>
      <w:r>
        <w:t>Частое обращение к словарю.</w:t>
      </w:r>
    </w:p>
    <w:p w14:paraId="0F2A41BD" w14:textId="77777777" w:rsidR="00D332BC" w:rsidRDefault="00D332BC" w:rsidP="00377E70">
      <w:pPr>
        <w:pStyle w:val="a9"/>
        <w:numPr>
          <w:ilvl w:val="0"/>
          <w:numId w:val="4"/>
        </w:numPr>
        <w:spacing w:before="0" w:after="0"/>
      </w:pPr>
      <w:r>
        <w:t>Задавание себе и другим вопросов во время изучения произведения.</w:t>
      </w:r>
    </w:p>
    <w:p w14:paraId="63289D97" w14:textId="77777777" w:rsidR="00D332BC" w:rsidRDefault="004E1AA0" w:rsidP="00377E70">
      <w:pPr>
        <w:pStyle w:val="a9"/>
        <w:numPr>
          <w:ilvl w:val="0"/>
          <w:numId w:val="4"/>
        </w:numPr>
        <w:spacing w:before="0" w:after="0"/>
      </w:pPr>
      <w:r>
        <w:t>Включение в работу фантазии.</w:t>
      </w:r>
    </w:p>
    <w:p w14:paraId="283290F5" w14:textId="77777777" w:rsidR="00F25E20" w:rsidRPr="00BE332C" w:rsidRDefault="00BE332C">
      <w:pPr>
        <w:pStyle w:val="a9"/>
        <w:spacing w:before="0" w:after="0"/>
        <w:rPr>
          <w:b/>
          <w:bCs/>
        </w:rPr>
      </w:pPr>
      <w:r w:rsidRPr="00BE332C">
        <w:rPr>
          <w:b/>
          <w:bCs/>
        </w:rPr>
        <w:t xml:space="preserve">Комплекс полезных упражнений </w:t>
      </w:r>
    </w:p>
    <w:p w14:paraId="36EFDE72" w14:textId="77777777" w:rsidR="00F25E20" w:rsidRPr="000A2710" w:rsidRDefault="00B715A2" w:rsidP="00B715A2">
      <w:pPr>
        <w:pStyle w:val="a9"/>
        <w:spacing w:before="0" w:after="0"/>
        <w:rPr>
          <w:b/>
          <w:bCs/>
        </w:rPr>
      </w:pPr>
      <w:r>
        <w:rPr>
          <w:b/>
          <w:bCs/>
        </w:rPr>
        <w:t>1.</w:t>
      </w:r>
      <w:r w:rsidR="00C13469" w:rsidRPr="000A2710">
        <w:rPr>
          <w:b/>
          <w:bCs/>
        </w:rPr>
        <w:t>Лингвистическое исследование.</w:t>
      </w:r>
    </w:p>
    <w:p w14:paraId="2B359448" w14:textId="77777777" w:rsidR="00F25E20" w:rsidRDefault="00ED7BCD">
      <w:pPr>
        <w:pStyle w:val="a9"/>
        <w:spacing w:before="0" w:after="0"/>
      </w:pPr>
      <w:r>
        <w:t xml:space="preserve">Чтобы понять весь текст, нужно быть внимательным даже к самым маленьким его компонентам. Мельчайшим фрагментом сочинения является слово. </w:t>
      </w:r>
      <w:r w:rsidR="00765305">
        <w:t>Соответствующие упражнени</w:t>
      </w:r>
      <w:r w:rsidR="00052E81">
        <w:t>я</w:t>
      </w:r>
      <w:r w:rsidR="00765305">
        <w:t xml:space="preserve"> необходимо проводить ежедневно. </w:t>
      </w:r>
      <w:r w:rsidR="007E3B7F">
        <w:t>Данный пункт ни в коем случае не следует игнорировать.</w:t>
      </w:r>
    </w:p>
    <w:p w14:paraId="418651F7" w14:textId="77777777" w:rsidR="007E3B7F" w:rsidRDefault="007E3B7F">
      <w:pPr>
        <w:pStyle w:val="a9"/>
        <w:spacing w:before="0" w:after="0"/>
      </w:pPr>
      <w:r>
        <w:t>Работа со словарем делится на нижеприведенные разновидности:</w:t>
      </w:r>
    </w:p>
    <w:p w14:paraId="59035954" w14:textId="77777777" w:rsidR="007E3B7F" w:rsidRDefault="007E3B7F">
      <w:pPr>
        <w:pStyle w:val="a9"/>
        <w:spacing w:before="0" w:after="0"/>
      </w:pPr>
      <w:r>
        <w:t xml:space="preserve">- изучение </w:t>
      </w:r>
      <w:r w:rsidR="00CF2720">
        <w:t>неизвестных слов;</w:t>
      </w:r>
    </w:p>
    <w:p w14:paraId="7086DB3B" w14:textId="77777777" w:rsidR="00CF2720" w:rsidRDefault="00CF2720">
      <w:pPr>
        <w:pStyle w:val="a9"/>
        <w:spacing w:before="0" w:after="0"/>
      </w:pPr>
      <w:r>
        <w:t>- изучение ключевых слов;</w:t>
      </w:r>
    </w:p>
    <w:p w14:paraId="00955FF9" w14:textId="77777777" w:rsidR="00CF2720" w:rsidRDefault="00CF2720">
      <w:pPr>
        <w:pStyle w:val="a9"/>
        <w:spacing w:before="0" w:after="0"/>
      </w:pPr>
      <w:r>
        <w:t>- изучение слов</w:t>
      </w:r>
      <w:r w:rsidR="00970732">
        <w:t>-усилителей художественной выразительности.</w:t>
      </w:r>
    </w:p>
    <w:p w14:paraId="7D8F788B" w14:textId="77777777" w:rsidR="00F25E20" w:rsidRPr="00931E8B" w:rsidRDefault="000A2710">
      <w:pPr>
        <w:pStyle w:val="a9"/>
        <w:spacing w:before="0" w:after="0"/>
        <w:rPr>
          <w:u w:val="single"/>
        </w:rPr>
      </w:pPr>
      <w:r w:rsidRPr="00931E8B">
        <w:rPr>
          <w:u w:val="single"/>
        </w:rPr>
        <w:lastRenderedPageBreak/>
        <w:t>Изучение неизвестных слов</w:t>
      </w:r>
    </w:p>
    <w:p w14:paraId="04106955" w14:textId="77777777" w:rsidR="000A2710" w:rsidRDefault="008A41BA">
      <w:pPr>
        <w:pStyle w:val="a9"/>
        <w:spacing w:before="0" w:after="0"/>
      </w:pPr>
      <w:r>
        <w:t xml:space="preserve">Обнаружить наличие в тексте непонятного слова можно не сразу. Обычно это происходит после тщательного исследования. Поводом к нему служит наводящий вопрос учителя. </w:t>
      </w:r>
      <w:r w:rsidR="000B4AA4">
        <w:t xml:space="preserve">Без него </w:t>
      </w:r>
      <w:r w:rsidR="0072693F">
        <w:t>детей трудно навести на мысль, что текст содержит термины, которые они не знают.</w:t>
      </w:r>
      <w:r w:rsidR="002B0084">
        <w:t xml:space="preserve"> Важно сформировать у членов класса привычку </w:t>
      </w:r>
      <w:r w:rsidR="001F363F">
        <w:t>сразу определять незнакомое слово. Оно должно стать для них словно резким звуком</w:t>
      </w:r>
      <w:r w:rsidR="009A12BC">
        <w:t xml:space="preserve"> — моментально </w:t>
      </w:r>
      <w:r w:rsidR="00931E8B">
        <w:t>привлекать внимание.</w:t>
      </w:r>
    </w:p>
    <w:p w14:paraId="04A59210" w14:textId="77777777" w:rsidR="00F25E20" w:rsidRPr="003F63E7" w:rsidRDefault="003F63E7">
      <w:pPr>
        <w:pStyle w:val="a9"/>
        <w:spacing w:before="0" w:after="0"/>
        <w:rPr>
          <w:u w:val="single"/>
        </w:rPr>
      </w:pPr>
      <w:r w:rsidRPr="003F63E7">
        <w:rPr>
          <w:u w:val="single"/>
        </w:rPr>
        <w:t xml:space="preserve">Изучение ключевых слов </w:t>
      </w:r>
    </w:p>
    <w:p w14:paraId="5EE11B6B" w14:textId="77777777" w:rsidR="00F25E20" w:rsidRDefault="00BE3473">
      <w:pPr>
        <w:pStyle w:val="a9"/>
        <w:spacing w:before="0" w:after="0"/>
      </w:pPr>
      <w:r>
        <w:t xml:space="preserve">Умение видеть ключевые слова необходимо для </w:t>
      </w:r>
      <w:r w:rsidR="00F96C97">
        <w:t xml:space="preserve">восприятия текста в целом. Порой одно слово определяет весь смысл. </w:t>
      </w:r>
      <w:r w:rsidR="00623B72">
        <w:t xml:space="preserve">Его ошибочное понимание приводит к </w:t>
      </w:r>
      <w:r w:rsidR="007D6C25">
        <w:t xml:space="preserve">неправильной интерпретации </w:t>
      </w:r>
      <w:r w:rsidR="00336017">
        <w:t xml:space="preserve">сюжета произведения. Читая вместе с детьми любой текст, важно </w:t>
      </w:r>
      <w:r w:rsidR="00493E7B">
        <w:t>указ</w:t>
      </w:r>
      <w:r w:rsidR="00DC5AAF">
        <w:t>ыв</w:t>
      </w:r>
      <w:r w:rsidR="00493E7B">
        <w:t>ать им на эти слова.</w:t>
      </w:r>
    </w:p>
    <w:p w14:paraId="7CE5CD21" w14:textId="77777777" w:rsidR="00970732" w:rsidRPr="00970732" w:rsidRDefault="00970732">
      <w:pPr>
        <w:pStyle w:val="a9"/>
        <w:spacing w:before="0" w:after="0"/>
        <w:rPr>
          <w:u w:val="single"/>
        </w:rPr>
      </w:pPr>
      <w:r w:rsidRPr="00970732">
        <w:rPr>
          <w:u w:val="single"/>
        </w:rPr>
        <w:t xml:space="preserve">Изучение слов для усиления художественной выразительности </w:t>
      </w:r>
    </w:p>
    <w:p w14:paraId="16FB7575" w14:textId="77777777" w:rsidR="003F63E7" w:rsidRDefault="007C1E6D">
      <w:pPr>
        <w:pStyle w:val="a9"/>
        <w:spacing w:before="0" w:after="0"/>
      </w:pPr>
      <w:r>
        <w:t xml:space="preserve">Метафоры, эпитеты и гиперболы делают текст красивым и выразительным. </w:t>
      </w:r>
      <w:r w:rsidR="00A55735">
        <w:t xml:space="preserve">Они помогают придать красочную форму мысли автора. В результате сочинение становится более интересным, </w:t>
      </w:r>
      <w:r w:rsidR="004F18B9">
        <w:t xml:space="preserve">при чтении получаешь удовольствие. Основным инструментом </w:t>
      </w:r>
      <w:r w:rsidR="00A361DB">
        <w:t xml:space="preserve">построения метафорических выражений является сравнение. </w:t>
      </w:r>
      <w:r w:rsidR="000A79B1">
        <w:t>Оно делает картинку, возникающую в воображении читателя, насыщенной, яркой.</w:t>
      </w:r>
    </w:p>
    <w:p w14:paraId="47D5D6C1" w14:textId="77777777" w:rsidR="00342B0A" w:rsidRDefault="00342B0A">
      <w:pPr>
        <w:pStyle w:val="a9"/>
        <w:spacing w:before="0" w:after="0"/>
      </w:pPr>
      <w:r>
        <w:t xml:space="preserve">Ознакомимся с видами сравнения. </w:t>
      </w:r>
      <w:r w:rsidR="00FD0E75">
        <w:t xml:space="preserve">Если вы заметили в сочинении предлоги «словно», «будто», </w:t>
      </w:r>
      <w:r w:rsidR="00285733">
        <w:t>«как»</w:t>
      </w:r>
      <w:r w:rsidR="00020AAE">
        <w:t xml:space="preserve">, очевидно, что речь идёт о </w:t>
      </w:r>
      <w:r w:rsidR="00020AAE" w:rsidRPr="00FD240B">
        <w:rPr>
          <w:u w:val="single"/>
        </w:rPr>
        <w:t>простом сравнении</w:t>
      </w:r>
      <w:r w:rsidR="00020AAE">
        <w:t xml:space="preserve">. </w:t>
      </w:r>
      <w:r w:rsidR="00785F4C">
        <w:t xml:space="preserve">Пример: </w:t>
      </w:r>
      <w:r w:rsidR="00066CD8">
        <w:t>«звёзды, словно рассыпанный по небу жемчуг…»</w:t>
      </w:r>
    </w:p>
    <w:p w14:paraId="719C8E5D" w14:textId="77777777" w:rsidR="00FD240B" w:rsidRDefault="00FD240B">
      <w:pPr>
        <w:pStyle w:val="a9"/>
        <w:spacing w:before="0" w:after="0"/>
      </w:pPr>
      <w:r>
        <w:t xml:space="preserve">Существует также </w:t>
      </w:r>
      <w:r w:rsidRPr="00904992">
        <w:rPr>
          <w:u w:val="single"/>
        </w:rPr>
        <w:t>переходный тип сравнения</w:t>
      </w:r>
      <w:r>
        <w:t xml:space="preserve">. </w:t>
      </w:r>
      <w:r w:rsidR="001E51BF">
        <w:t xml:space="preserve">На него указывает </w:t>
      </w:r>
      <w:r w:rsidR="00904992">
        <w:t>существительное в творительном падеже.</w:t>
      </w:r>
      <w:r w:rsidR="00D1555B">
        <w:t xml:space="preserve"> </w:t>
      </w:r>
      <w:r w:rsidR="00720B7F">
        <w:t>«Серебристым кружевом устланы дороги»</w:t>
      </w:r>
    </w:p>
    <w:p w14:paraId="1E0E8757" w14:textId="77777777" w:rsidR="00720B7F" w:rsidRDefault="00364053">
      <w:pPr>
        <w:pStyle w:val="a9"/>
        <w:spacing w:before="0" w:after="0"/>
      </w:pPr>
      <w:r>
        <w:t xml:space="preserve">Метафоры по своей сути являются </w:t>
      </w:r>
      <w:r w:rsidRPr="001239E6">
        <w:rPr>
          <w:u w:val="single"/>
        </w:rPr>
        <w:t>скрытыми сравнениями</w:t>
      </w:r>
      <w:r>
        <w:t>. «Алый бархат заката»</w:t>
      </w:r>
    </w:p>
    <w:p w14:paraId="2E6ACA55" w14:textId="77777777" w:rsidR="007179D5" w:rsidRDefault="001239E6">
      <w:pPr>
        <w:pStyle w:val="a9"/>
        <w:spacing w:before="0" w:after="0"/>
      </w:pPr>
      <w:r>
        <w:t xml:space="preserve">На педагога возлагается задача </w:t>
      </w:r>
      <w:r w:rsidR="00FB432B">
        <w:t xml:space="preserve">продемонстрировать учащимся </w:t>
      </w:r>
      <w:r w:rsidR="007179D5">
        <w:t xml:space="preserve">богатство и гибкость русского языка, чтобы они чувствовали себя увереннее при </w:t>
      </w:r>
      <w:r w:rsidR="00A82F42">
        <w:t>выполнении разнообразных заданий.</w:t>
      </w:r>
    </w:p>
    <w:p w14:paraId="51E0DB6C" w14:textId="77777777" w:rsidR="003F63E7" w:rsidRDefault="00842C75" w:rsidP="00842C75">
      <w:pPr>
        <w:pStyle w:val="a9"/>
        <w:spacing w:before="0" w:after="0"/>
      </w:pPr>
      <w:r>
        <w:rPr>
          <w:b/>
          <w:bCs/>
        </w:rPr>
        <w:t>2.</w:t>
      </w:r>
      <w:r w:rsidR="007A1665" w:rsidRPr="008768C1">
        <w:rPr>
          <w:b/>
          <w:bCs/>
        </w:rPr>
        <w:t xml:space="preserve">«Разговор с предложениями» как </w:t>
      </w:r>
      <w:r w:rsidR="00E304F6" w:rsidRPr="008768C1">
        <w:rPr>
          <w:b/>
          <w:bCs/>
        </w:rPr>
        <w:t>способ работы с произведением</w:t>
      </w:r>
      <w:r w:rsidR="00E304F6">
        <w:t xml:space="preserve">. Мы разговариваем с текстом, </w:t>
      </w:r>
      <w:r w:rsidR="00975E88">
        <w:t xml:space="preserve">разбирая его на отдельные составляющие, </w:t>
      </w:r>
      <w:r w:rsidR="00BA66C7">
        <w:t xml:space="preserve">давая оценку каждой из них, стараясь понять отношение автора </w:t>
      </w:r>
      <w:r w:rsidR="00FD2E6E">
        <w:t>к</w:t>
      </w:r>
      <w:r w:rsidR="00FD3732">
        <w:t xml:space="preserve"> скрытым возможностям </w:t>
      </w:r>
      <w:r w:rsidR="00F80217">
        <w:t>текста.</w:t>
      </w:r>
    </w:p>
    <w:p w14:paraId="3A4E8F15" w14:textId="77777777" w:rsidR="002C2F0B" w:rsidRDefault="00DC3B73">
      <w:pPr>
        <w:pStyle w:val="a9"/>
        <w:spacing w:before="0" w:after="0"/>
      </w:pPr>
      <w:r>
        <w:t>Еще на этапе изучения заголовка мы начинаем данный разговор.</w:t>
      </w:r>
      <w:r w:rsidR="00D7566E">
        <w:t xml:space="preserve"> Так продолжается до тех пор, пока мы не приступаем к </w:t>
      </w:r>
      <w:r w:rsidR="00E87551">
        <w:t xml:space="preserve">разъяснению вопросов, </w:t>
      </w:r>
      <w:r w:rsidR="0057164B">
        <w:t xml:space="preserve">связанных с содержанием </w:t>
      </w:r>
      <w:r w:rsidR="004745A3">
        <w:t>текста.</w:t>
      </w:r>
      <w:r w:rsidR="00FE5BFA">
        <w:t xml:space="preserve"> Последнее делается путем: 1) </w:t>
      </w:r>
      <w:r w:rsidR="008362CB">
        <w:t>формулировки вопросов</w:t>
      </w:r>
      <w:r w:rsidR="00E421A6">
        <w:t>, направленных на то, чтобы сделать текст более доступным к пониманию</w:t>
      </w:r>
      <w:r w:rsidR="00CB269E">
        <w:t>; 2) формулировки предположений, какими могут быть ответы на вопросы</w:t>
      </w:r>
      <w:r w:rsidR="003941FF">
        <w:t xml:space="preserve">, как может заканчиваться произведение; 3) </w:t>
      </w:r>
      <w:r w:rsidR="00F62C19">
        <w:t xml:space="preserve">выяснения, </w:t>
      </w:r>
      <w:r w:rsidR="0020264A">
        <w:t>верным ли было прогнозирование.</w:t>
      </w:r>
    </w:p>
    <w:p w14:paraId="72D3F217" w14:textId="77777777" w:rsidR="00F25E20" w:rsidRPr="00D275ED" w:rsidRDefault="0020264A">
      <w:pPr>
        <w:pStyle w:val="a9"/>
        <w:spacing w:before="0" w:after="0"/>
        <w:rPr>
          <w:b/>
          <w:bCs/>
        </w:rPr>
      </w:pPr>
      <w:r w:rsidRPr="00D275ED">
        <w:rPr>
          <w:b/>
          <w:bCs/>
        </w:rPr>
        <w:t>3.</w:t>
      </w:r>
      <w:r w:rsidR="00B55C38" w:rsidRPr="00D275ED">
        <w:rPr>
          <w:b/>
          <w:bCs/>
        </w:rPr>
        <w:t>Включ</w:t>
      </w:r>
      <w:r w:rsidR="00D275ED" w:rsidRPr="00D275ED">
        <w:rPr>
          <w:b/>
          <w:bCs/>
        </w:rPr>
        <w:t>ение творческой фантазии.</w:t>
      </w:r>
    </w:p>
    <w:p w14:paraId="47FB57E9" w14:textId="77777777" w:rsidR="00D275ED" w:rsidRDefault="00095360">
      <w:pPr>
        <w:pStyle w:val="a9"/>
        <w:spacing w:before="0" w:after="0"/>
      </w:pPr>
      <w:r>
        <w:t xml:space="preserve">Ошибки в понимании замысла автора происходят, когда </w:t>
      </w:r>
      <w:r w:rsidR="00F92D52">
        <w:t xml:space="preserve">ученики не задействуют свою способность к воображению. </w:t>
      </w:r>
      <w:r w:rsidR="006570C4">
        <w:t>Данный навык можно развить при чтении отрывков небольшого размера</w:t>
      </w:r>
      <w:r w:rsidR="00AB5B86">
        <w:t xml:space="preserve">. Объем изучаемого текста нужно со временем </w:t>
      </w:r>
      <w:r w:rsidR="00A9500D">
        <w:t>увеличить.</w:t>
      </w:r>
      <w:r w:rsidR="006C37A7">
        <w:t xml:space="preserve"> Постепенно маленькие читатели приучаются работать с </w:t>
      </w:r>
      <w:r w:rsidR="001A1B9F">
        <w:t>объемными сочинениями, не забывая вк</w:t>
      </w:r>
      <w:r w:rsidR="001F239E">
        <w:t>лючать свою фантазию.</w:t>
      </w:r>
    </w:p>
    <w:p w14:paraId="106873B8" w14:textId="77777777" w:rsidR="001F239E" w:rsidRDefault="001F239E">
      <w:pPr>
        <w:pStyle w:val="a9"/>
        <w:spacing w:before="0" w:after="0"/>
      </w:pPr>
      <w:r>
        <w:t>Необходимо давать им задания</w:t>
      </w:r>
      <w:r w:rsidR="0073111C">
        <w:t>, состоящие в представлении и воспроизведении того, что задумал автор</w:t>
      </w:r>
      <w:r w:rsidR="006F3537">
        <w:t xml:space="preserve">. Они должны научиться </w:t>
      </w:r>
      <w:r w:rsidR="00825E53">
        <w:t xml:space="preserve">проговаривать, описывать в устной, письменной или художественной форме </w:t>
      </w:r>
      <w:r w:rsidR="006E692B">
        <w:t>то, что представляют.</w:t>
      </w:r>
    </w:p>
    <w:p w14:paraId="122C06CE" w14:textId="77777777" w:rsidR="00D275ED" w:rsidRDefault="003F745E">
      <w:pPr>
        <w:pStyle w:val="a9"/>
        <w:spacing w:before="0" w:after="0"/>
      </w:pPr>
      <w:r>
        <w:t xml:space="preserve">Чтобы сформировать </w:t>
      </w:r>
      <w:r w:rsidR="00512FBD">
        <w:t xml:space="preserve">у класса </w:t>
      </w:r>
      <w:r w:rsidR="00512FBD" w:rsidRPr="006459BB">
        <w:rPr>
          <w:u w:val="single"/>
        </w:rPr>
        <w:t xml:space="preserve">читательское воображение </w:t>
      </w:r>
      <w:r w:rsidR="00512FBD">
        <w:t xml:space="preserve">рекомендуется использовать </w:t>
      </w:r>
      <w:r w:rsidR="00B27577">
        <w:t xml:space="preserve">такие </w:t>
      </w:r>
      <w:r w:rsidR="00B27577" w:rsidRPr="00B76A83">
        <w:rPr>
          <w:i/>
          <w:iCs/>
        </w:rPr>
        <w:t>ключевые методические вопросы</w:t>
      </w:r>
      <w:r w:rsidR="00B27577">
        <w:t xml:space="preserve">, как: </w:t>
      </w:r>
      <w:r w:rsidR="00B27577" w:rsidRPr="00E121A8">
        <w:rPr>
          <w:b/>
          <w:bCs/>
        </w:rPr>
        <w:t>«</w:t>
      </w:r>
      <w:r w:rsidR="00315C16" w:rsidRPr="00E121A8">
        <w:rPr>
          <w:b/>
          <w:bCs/>
        </w:rPr>
        <w:t>Что ты мысленно представляешь?</w:t>
      </w:r>
      <w:r w:rsidR="006459BB" w:rsidRPr="00E121A8">
        <w:rPr>
          <w:b/>
          <w:bCs/>
        </w:rPr>
        <w:t>», «Что ты представил при чтении отрывка?»</w:t>
      </w:r>
      <w:r w:rsidR="006459BB">
        <w:t xml:space="preserve">. </w:t>
      </w:r>
      <w:r w:rsidR="00A94AC9">
        <w:t>Пользу принос</w:t>
      </w:r>
      <w:r w:rsidR="00E121A8">
        <w:t>ят некоторые художественные приемы</w:t>
      </w:r>
      <w:r w:rsidR="00572900">
        <w:t xml:space="preserve">, например, изобразительное искусство. </w:t>
      </w:r>
      <w:r w:rsidR="007949C3">
        <w:t xml:space="preserve">Для него лучше подходят </w:t>
      </w:r>
      <w:r w:rsidR="00C06F47">
        <w:t xml:space="preserve">художественно-выразительные </w:t>
      </w:r>
      <w:r w:rsidR="007949C3">
        <w:t>произведения</w:t>
      </w:r>
      <w:r w:rsidR="00C06F47">
        <w:t>, к которым относятся стихи, поэмы, элегии.</w:t>
      </w:r>
    </w:p>
    <w:p w14:paraId="3E0DBFB6" w14:textId="77777777" w:rsidR="00F25E20" w:rsidRPr="008F7FCB" w:rsidRDefault="008F7FCB">
      <w:pPr>
        <w:pStyle w:val="a9"/>
        <w:spacing w:before="0" w:after="0"/>
        <w:rPr>
          <w:b/>
          <w:bCs/>
          <w:i/>
          <w:iCs/>
        </w:rPr>
      </w:pPr>
      <w:r w:rsidRPr="008F7FCB">
        <w:rPr>
          <w:b/>
          <w:bCs/>
          <w:i/>
          <w:iCs/>
        </w:rPr>
        <w:t xml:space="preserve">Полезные вопросы </w:t>
      </w:r>
    </w:p>
    <w:p w14:paraId="30808FC5" w14:textId="77777777" w:rsidR="00987A42" w:rsidRDefault="008F7FCB">
      <w:pPr>
        <w:pStyle w:val="a9"/>
        <w:spacing w:before="0" w:after="0"/>
      </w:pPr>
      <w:r>
        <w:t xml:space="preserve">- </w:t>
      </w:r>
      <w:r w:rsidR="00B018F7">
        <w:t>Как вы оцениваете текст?</w:t>
      </w:r>
    </w:p>
    <w:p w14:paraId="4F184C8F" w14:textId="77777777" w:rsidR="00B018F7" w:rsidRDefault="00B018F7">
      <w:pPr>
        <w:pStyle w:val="a9"/>
        <w:spacing w:before="0" w:after="0"/>
      </w:pPr>
      <w:r>
        <w:t>- Есть моменты, которые больше всего вас впечатлили?</w:t>
      </w:r>
    </w:p>
    <w:p w14:paraId="723DFB8A" w14:textId="77777777" w:rsidR="00B018F7" w:rsidRDefault="00B018F7">
      <w:pPr>
        <w:pStyle w:val="a9"/>
        <w:spacing w:before="0" w:after="0"/>
      </w:pPr>
      <w:r>
        <w:t>- Испытывали ли вы страх? Было ли что-то жуткое?</w:t>
      </w:r>
    </w:p>
    <w:p w14:paraId="4EE7C50F" w14:textId="77777777" w:rsidR="00B018F7" w:rsidRDefault="00B018F7">
      <w:pPr>
        <w:pStyle w:val="a9"/>
        <w:spacing w:before="0" w:after="0"/>
      </w:pPr>
      <w:r>
        <w:t xml:space="preserve">- </w:t>
      </w:r>
      <w:r w:rsidR="00E370D2">
        <w:t>Что вас так рассмешило?</w:t>
      </w:r>
    </w:p>
    <w:p w14:paraId="2C7FA7E4" w14:textId="77777777" w:rsidR="00E370D2" w:rsidRDefault="00E370D2">
      <w:pPr>
        <w:pStyle w:val="a9"/>
        <w:spacing w:before="0" w:after="0"/>
      </w:pPr>
      <w:r>
        <w:t>- Вызвал ли у вас герой жалость к себе?</w:t>
      </w:r>
    </w:p>
    <w:p w14:paraId="3858AEB2" w14:textId="77777777" w:rsidR="00E370D2" w:rsidRDefault="00685F5E">
      <w:pPr>
        <w:pStyle w:val="a9"/>
        <w:spacing w:before="0" w:after="0"/>
      </w:pPr>
      <w:r>
        <w:t>- Вызвал ли у вас персонаж стыд за себя?</w:t>
      </w:r>
    </w:p>
    <w:p w14:paraId="3D32A67A" w14:textId="77777777" w:rsidR="005A2E4A" w:rsidRDefault="005A2E4A">
      <w:pPr>
        <w:pStyle w:val="a9"/>
        <w:spacing w:before="0" w:after="0"/>
      </w:pPr>
      <w:r>
        <w:t>Список можно продолжить.</w:t>
      </w:r>
    </w:p>
    <w:p w14:paraId="5B29588E" w14:textId="77777777" w:rsidR="005A2E4A" w:rsidRPr="00956934" w:rsidRDefault="00C8140A">
      <w:pPr>
        <w:pStyle w:val="a9"/>
        <w:spacing w:before="0" w:after="0"/>
        <w:rPr>
          <w:b/>
          <w:bCs/>
          <w:i/>
          <w:iCs/>
        </w:rPr>
      </w:pPr>
      <w:r w:rsidRPr="00956934">
        <w:rPr>
          <w:b/>
          <w:bCs/>
          <w:i/>
          <w:iCs/>
        </w:rPr>
        <w:t xml:space="preserve">Цель: </w:t>
      </w:r>
      <w:r w:rsidR="00E24B65" w:rsidRPr="00956934">
        <w:rPr>
          <w:b/>
          <w:bCs/>
          <w:i/>
          <w:iCs/>
        </w:rPr>
        <w:t xml:space="preserve">разобраться в том, </w:t>
      </w:r>
      <w:r w:rsidR="00941E27" w:rsidRPr="00956934">
        <w:rPr>
          <w:b/>
          <w:bCs/>
          <w:i/>
          <w:iCs/>
        </w:rPr>
        <w:t>какие эмоции вызвал текст у читателей</w:t>
      </w:r>
      <w:r w:rsidR="00011A12" w:rsidRPr="00956934">
        <w:rPr>
          <w:b/>
          <w:bCs/>
          <w:i/>
          <w:iCs/>
        </w:rPr>
        <w:t>, не помешали ли они уловить общий смысл</w:t>
      </w:r>
      <w:r w:rsidR="00805ED0" w:rsidRPr="00956934">
        <w:rPr>
          <w:b/>
          <w:bCs/>
          <w:i/>
          <w:iCs/>
        </w:rPr>
        <w:t>.</w:t>
      </w:r>
    </w:p>
    <w:p w14:paraId="5C372F4D" w14:textId="77777777" w:rsidR="00805ED0" w:rsidRPr="00956934" w:rsidRDefault="00805ED0">
      <w:pPr>
        <w:pStyle w:val="a9"/>
        <w:spacing w:before="0" w:after="0"/>
        <w:rPr>
          <w:b/>
          <w:bCs/>
          <w:i/>
          <w:iCs/>
        </w:rPr>
      </w:pPr>
      <w:r w:rsidRPr="00956934">
        <w:rPr>
          <w:b/>
          <w:bCs/>
          <w:i/>
          <w:iCs/>
        </w:rPr>
        <w:t xml:space="preserve"> Метод - диалог</w:t>
      </w:r>
    </w:p>
    <w:p w14:paraId="4C1E9682" w14:textId="77777777" w:rsidR="00805ED0" w:rsidRPr="00956934" w:rsidRDefault="00CA044E" w:rsidP="00805ED0">
      <w:pPr>
        <w:pStyle w:val="a9"/>
        <w:numPr>
          <w:ilvl w:val="0"/>
          <w:numId w:val="6"/>
        </w:numPr>
        <w:spacing w:before="0" w:after="0"/>
        <w:rPr>
          <w:u w:val="single"/>
        </w:rPr>
      </w:pPr>
      <w:r w:rsidRPr="00956934">
        <w:rPr>
          <w:u w:val="single"/>
        </w:rPr>
        <w:lastRenderedPageBreak/>
        <w:t>Оценка понимания фактов</w:t>
      </w:r>
      <w:r w:rsidR="00071BD7">
        <w:rPr>
          <w:u w:val="single"/>
        </w:rPr>
        <w:t>.</w:t>
      </w:r>
    </w:p>
    <w:p w14:paraId="4C80C487" w14:textId="77777777" w:rsidR="00CA044E" w:rsidRPr="00956934" w:rsidRDefault="00CE062D" w:rsidP="00CA044E">
      <w:pPr>
        <w:pStyle w:val="a9"/>
        <w:spacing w:before="0" w:after="0"/>
        <w:ind w:left="360"/>
        <w:rPr>
          <w:i/>
          <w:iCs/>
        </w:rPr>
      </w:pPr>
      <w:r w:rsidRPr="00956934">
        <w:rPr>
          <w:i/>
          <w:iCs/>
        </w:rPr>
        <w:t>-Прочтите начало рассказа</w:t>
      </w:r>
      <w:r w:rsidR="00CE1E79" w:rsidRPr="00956934">
        <w:rPr>
          <w:i/>
          <w:iCs/>
        </w:rPr>
        <w:t>. (предложить кому-нибудь прочитать)</w:t>
      </w:r>
    </w:p>
    <w:p w14:paraId="03005DF1" w14:textId="77777777" w:rsidR="00CE1E79" w:rsidRPr="00956934" w:rsidRDefault="00CE1E79" w:rsidP="00CA044E">
      <w:pPr>
        <w:pStyle w:val="a9"/>
        <w:spacing w:before="0" w:after="0"/>
        <w:ind w:left="360"/>
        <w:rPr>
          <w:i/>
          <w:iCs/>
        </w:rPr>
      </w:pPr>
      <w:r w:rsidRPr="00956934">
        <w:rPr>
          <w:i/>
          <w:iCs/>
        </w:rPr>
        <w:t>-</w:t>
      </w:r>
      <w:r w:rsidR="001D30AB" w:rsidRPr="00956934">
        <w:rPr>
          <w:i/>
          <w:iCs/>
        </w:rPr>
        <w:t>Какое событие описывает автор?</w:t>
      </w:r>
    </w:p>
    <w:p w14:paraId="4020936F" w14:textId="77777777" w:rsidR="001D30AB" w:rsidRPr="00956934" w:rsidRDefault="001D30AB" w:rsidP="00CA044E">
      <w:pPr>
        <w:pStyle w:val="a9"/>
        <w:spacing w:before="0" w:after="0"/>
        <w:ind w:left="360"/>
        <w:rPr>
          <w:i/>
          <w:iCs/>
        </w:rPr>
      </w:pPr>
      <w:r w:rsidRPr="00956934">
        <w:rPr>
          <w:i/>
          <w:iCs/>
        </w:rPr>
        <w:t>-</w:t>
      </w:r>
      <w:r w:rsidR="002A043E" w:rsidRPr="00956934">
        <w:rPr>
          <w:i/>
          <w:iCs/>
        </w:rPr>
        <w:t>Какое место в тексте можно назвать центральным, самым драматичным?</w:t>
      </w:r>
    </w:p>
    <w:p w14:paraId="3CC4DB99" w14:textId="77777777" w:rsidR="002A043E" w:rsidRPr="00956934" w:rsidRDefault="002A043E" w:rsidP="00CA044E">
      <w:pPr>
        <w:pStyle w:val="a9"/>
        <w:spacing w:before="0" w:after="0"/>
        <w:ind w:left="360"/>
        <w:rPr>
          <w:i/>
          <w:iCs/>
        </w:rPr>
      </w:pPr>
      <w:r w:rsidRPr="00956934">
        <w:rPr>
          <w:i/>
          <w:iCs/>
        </w:rPr>
        <w:t xml:space="preserve">- </w:t>
      </w:r>
      <w:r w:rsidR="002E6B33" w:rsidRPr="00956934">
        <w:rPr>
          <w:i/>
          <w:iCs/>
        </w:rPr>
        <w:t>Какая концовка у текста?</w:t>
      </w:r>
    </w:p>
    <w:p w14:paraId="672957FE" w14:textId="77777777" w:rsidR="002E6B33" w:rsidRDefault="002E6B33" w:rsidP="00CA044E">
      <w:pPr>
        <w:pStyle w:val="a9"/>
        <w:spacing w:before="0" w:after="0"/>
        <w:ind w:left="360"/>
      </w:pPr>
      <w:r>
        <w:t xml:space="preserve">2. </w:t>
      </w:r>
      <w:r w:rsidR="003E5ABA" w:rsidRPr="00071BD7">
        <w:rPr>
          <w:u w:val="single"/>
        </w:rPr>
        <w:t>Характеристика внутреннего мира и поведения персонажей</w:t>
      </w:r>
      <w:r w:rsidR="003E5ABA">
        <w:t>.</w:t>
      </w:r>
    </w:p>
    <w:p w14:paraId="38219C31" w14:textId="77777777" w:rsidR="003E5ABA" w:rsidRPr="00071BD7" w:rsidRDefault="003E5ABA" w:rsidP="00CA044E">
      <w:pPr>
        <w:pStyle w:val="a9"/>
        <w:spacing w:before="0" w:after="0"/>
        <w:ind w:left="360"/>
        <w:rPr>
          <w:i/>
          <w:iCs/>
        </w:rPr>
      </w:pPr>
      <w:r>
        <w:t>-</w:t>
      </w:r>
      <w:r w:rsidRPr="00071BD7">
        <w:rPr>
          <w:i/>
          <w:iCs/>
        </w:rPr>
        <w:t>Как вы можете охарактеризовать персонажа (Зачитайте фрагмент описания</w:t>
      </w:r>
      <w:r w:rsidR="00045956" w:rsidRPr="00071BD7">
        <w:rPr>
          <w:i/>
          <w:iCs/>
        </w:rPr>
        <w:t>)</w:t>
      </w:r>
    </w:p>
    <w:p w14:paraId="7C71D35F" w14:textId="77777777" w:rsidR="00045956" w:rsidRPr="00071BD7" w:rsidRDefault="00045956" w:rsidP="00CA044E">
      <w:pPr>
        <w:pStyle w:val="a9"/>
        <w:spacing w:before="0" w:after="0"/>
        <w:ind w:left="360"/>
        <w:rPr>
          <w:i/>
          <w:iCs/>
        </w:rPr>
      </w:pPr>
      <w:r w:rsidRPr="00071BD7">
        <w:rPr>
          <w:i/>
          <w:iCs/>
        </w:rPr>
        <w:t xml:space="preserve">-Как вы думаете, какую цель преследовал писатель? </w:t>
      </w:r>
      <w:r w:rsidR="004A7E33" w:rsidRPr="00071BD7">
        <w:rPr>
          <w:i/>
          <w:iCs/>
        </w:rPr>
        <w:t>Зачем он написал этот текст?........</w:t>
      </w:r>
    </w:p>
    <w:p w14:paraId="35C6DFF8" w14:textId="77777777" w:rsidR="003C0977" w:rsidRDefault="003C0977" w:rsidP="00CA044E">
      <w:pPr>
        <w:pStyle w:val="a9"/>
        <w:spacing w:before="0" w:after="0"/>
        <w:ind w:left="360"/>
        <w:rPr>
          <w:i/>
          <w:iCs/>
        </w:rPr>
      </w:pPr>
      <w:r w:rsidRPr="00071BD7">
        <w:rPr>
          <w:i/>
          <w:iCs/>
        </w:rPr>
        <w:t>-Назовите ключевую мысль писателя (</w:t>
      </w:r>
      <w:r w:rsidRPr="00071BD7">
        <w:rPr>
          <w:b/>
          <w:bCs/>
          <w:i/>
          <w:iCs/>
        </w:rPr>
        <w:t>Класс исследует текст</w:t>
      </w:r>
      <w:r w:rsidR="00071BD7" w:rsidRPr="00071BD7">
        <w:rPr>
          <w:b/>
          <w:bCs/>
          <w:i/>
          <w:iCs/>
        </w:rPr>
        <w:t>?</w:t>
      </w:r>
      <w:r w:rsidRPr="00071BD7">
        <w:rPr>
          <w:i/>
          <w:iCs/>
        </w:rPr>
        <w:t>)</w:t>
      </w:r>
    </w:p>
    <w:p w14:paraId="298AFBB2" w14:textId="77777777" w:rsidR="00071BD7" w:rsidRPr="00071BD7" w:rsidRDefault="0083209C" w:rsidP="00C130BB">
      <w:pPr>
        <w:pStyle w:val="a9"/>
        <w:spacing w:before="0" w:after="0"/>
      </w:pPr>
      <w:r>
        <w:t>Нельзя отрицать важность</w:t>
      </w:r>
      <w:r w:rsidRPr="00D40BD9">
        <w:rPr>
          <w:i/>
          <w:iCs/>
        </w:rPr>
        <w:t xml:space="preserve"> </w:t>
      </w:r>
      <w:r w:rsidR="0085740E" w:rsidRPr="00D40BD9">
        <w:rPr>
          <w:i/>
          <w:iCs/>
        </w:rPr>
        <w:t>картинок, иллюстраций</w:t>
      </w:r>
      <w:r w:rsidR="0085740E">
        <w:t>, их исследовани</w:t>
      </w:r>
      <w:r w:rsidR="00D40BD9">
        <w:t>я</w:t>
      </w:r>
      <w:r w:rsidR="0085740E">
        <w:t xml:space="preserve">, </w:t>
      </w:r>
      <w:r w:rsidR="00D40BD9">
        <w:t>описания детьми.</w:t>
      </w:r>
    </w:p>
    <w:p w14:paraId="53E6A3E5" w14:textId="77777777" w:rsidR="00987A42" w:rsidRPr="008061C9" w:rsidRDefault="00515EFA">
      <w:pPr>
        <w:pStyle w:val="a9"/>
        <w:spacing w:before="0" w:after="0"/>
        <w:rPr>
          <w:i/>
          <w:iCs/>
        </w:rPr>
      </w:pPr>
      <w:r>
        <w:t xml:space="preserve">Также </w:t>
      </w:r>
      <w:r w:rsidR="00D57D8E">
        <w:t xml:space="preserve">развитию творческого начала помогают </w:t>
      </w:r>
      <w:r w:rsidR="00D57D8E" w:rsidRPr="008061C9">
        <w:rPr>
          <w:i/>
          <w:iCs/>
        </w:rPr>
        <w:t>бумажные или пластилиновые поделки</w:t>
      </w:r>
      <w:r w:rsidR="00226581" w:rsidRPr="008061C9">
        <w:rPr>
          <w:i/>
          <w:iCs/>
        </w:rPr>
        <w:t>, изображающие героев, предметы их жизнедеятельности.</w:t>
      </w:r>
    </w:p>
    <w:p w14:paraId="522A65ED" w14:textId="77777777" w:rsidR="00F25E20" w:rsidRDefault="008061C9">
      <w:pPr>
        <w:pStyle w:val="a9"/>
        <w:spacing w:before="0" w:after="0"/>
      </w:pPr>
      <w:r>
        <w:t xml:space="preserve">Кроме того, нельзя игнорировать метод </w:t>
      </w:r>
      <w:r w:rsidRPr="00AB5FC5">
        <w:rPr>
          <w:b/>
          <w:bCs/>
          <w:i/>
          <w:iCs/>
        </w:rPr>
        <w:t>инсценировани</w:t>
      </w:r>
      <w:r w:rsidR="00974A4B" w:rsidRPr="00AB5FC5">
        <w:rPr>
          <w:b/>
          <w:bCs/>
          <w:i/>
          <w:iCs/>
        </w:rPr>
        <w:t>я</w:t>
      </w:r>
      <w:r w:rsidR="00974A4B">
        <w:t xml:space="preserve">. Полезно </w:t>
      </w:r>
      <w:r w:rsidR="00A02E14">
        <w:t xml:space="preserve">разыгрывать и фрагменты, и </w:t>
      </w:r>
      <w:r w:rsidR="00AB5FC5">
        <w:t xml:space="preserve">текст полностью. </w:t>
      </w:r>
    </w:p>
    <w:p w14:paraId="3F9517DA" w14:textId="77777777" w:rsidR="00F25E20" w:rsidRDefault="00743FB6" w:rsidP="005A2E4A">
      <w:pPr>
        <w:shd w:val="clear" w:color="auto" w:fill="FFFFFF"/>
      </w:pPr>
      <w:r>
        <w:t>Инсценировани</w:t>
      </w:r>
      <w:r w:rsidR="00936F60">
        <w:t>е</w:t>
      </w:r>
      <w:r>
        <w:t xml:space="preserve"> побуждает класс внимательно изучать текст</w:t>
      </w:r>
      <w:r w:rsidR="00243805">
        <w:t>, вычитывать его на предмет портретных характеристик</w:t>
      </w:r>
      <w:r w:rsidR="00404B08">
        <w:t xml:space="preserve">, описания деталей обстановки, </w:t>
      </w:r>
      <w:r w:rsidR="002A763F">
        <w:t>не замеченных ранее фактов.</w:t>
      </w:r>
    </w:p>
    <w:p w14:paraId="55C0EF78" w14:textId="77777777" w:rsidR="002A763F" w:rsidRDefault="002A763F">
      <w:pPr>
        <w:pStyle w:val="a9"/>
        <w:spacing w:before="0" w:after="0"/>
      </w:pPr>
      <w:r>
        <w:t xml:space="preserve">Рекомендуется обратить внимание на </w:t>
      </w:r>
      <w:r w:rsidR="00901659">
        <w:t xml:space="preserve">задачи: попробуй </w:t>
      </w:r>
      <w:r w:rsidR="00D87680">
        <w:t>придумать альтернативную историю, альтернативный ход событий.</w:t>
      </w:r>
    </w:p>
    <w:p w14:paraId="65AFB04C" w14:textId="77777777" w:rsidR="00515E0D" w:rsidRDefault="00B0147A">
      <w:pPr>
        <w:pStyle w:val="a9"/>
        <w:spacing w:before="0" w:after="0"/>
      </w:pPr>
      <w:r>
        <w:t>Нет ничего увлекательнее и полезнее, чем выполнение таких заданий</w:t>
      </w:r>
      <w:r w:rsidR="004D53DC">
        <w:t xml:space="preserve">. Они позволяют получить представление о степени развития у учеников умения </w:t>
      </w:r>
      <w:r w:rsidR="008938A5">
        <w:t>анализировать текст, понимать его.</w:t>
      </w:r>
    </w:p>
    <w:p w14:paraId="200B4E6B" w14:textId="77777777" w:rsidR="002A763F" w:rsidRDefault="00B67B97">
      <w:pPr>
        <w:pStyle w:val="a9"/>
        <w:spacing w:before="0" w:after="0"/>
      </w:pPr>
      <w:r w:rsidRPr="00701431">
        <w:rPr>
          <w:u w:val="single"/>
        </w:rPr>
        <w:t>Обучение смысловому чтению</w:t>
      </w:r>
      <w:r>
        <w:t xml:space="preserve"> направлено на:</w:t>
      </w:r>
    </w:p>
    <w:p w14:paraId="6CCC2D8B" w14:textId="77777777" w:rsidR="00B67B97" w:rsidRDefault="00701431">
      <w:pPr>
        <w:pStyle w:val="a9"/>
        <w:spacing w:before="0" w:after="0"/>
      </w:pPr>
      <w:r>
        <w:t xml:space="preserve">- </w:t>
      </w:r>
      <w:r w:rsidR="00B57832">
        <w:t xml:space="preserve">прививание любви к </w:t>
      </w:r>
      <w:r w:rsidR="00A41A58">
        <w:t xml:space="preserve">процессу обучения (а также любознательности, </w:t>
      </w:r>
      <w:r w:rsidR="00071ECC">
        <w:t xml:space="preserve">желания </w:t>
      </w:r>
      <w:r w:rsidR="00E61274">
        <w:t>исследовать содержание книг, посещать библиотеку</w:t>
      </w:r>
      <w:r w:rsidR="00956B90">
        <w:t>, находить дополнительный материал);</w:t>
      </w:r>
    </w:p>
    <w:p w14:paraId="6FFC230E" w14:textId="77777777" w:rsidR="00956B90" w:rsidRDefault="00956B90">
      <w:pPr>
        <w:pStyle w:val="a9"/>
        <w:spacing w:before="0" w:after="0"/>
      </w:pPr>
      <w:r>
        <w:t xml:space="preserve">- </w:t>
      </w:r>
      <w:r w:rsidR="00E6106E">
        <w:t>изменение отношения к чтению;</w:t>
      </w:r>
    </w:p>
    <w:p w14:paraId="36D9D024" w14:textId="77777777" w:rsidR="00F25E20" w:rsidRDefault="00C72F6E">
      <w:pPr>
        <w:pStyle w:val="a9"/>
        <w:spacing w:before="0" w:after="0"/>
      </w:pPr>
      <w:r>
        <w:t xml:space="preserve">- </w:t>
      </w:r>
      <w:r w:rsidR="00967936">
        <w:t>формировани</w:t>
      </w:r>
      <w:r w:rsidR="00A311C3">
        <w:t>е</w:t>
      </w:r>
      <w:r w:rsidR="00967936">
        <w:t xml:space="preserve"> умения глубже вникать в текст</w:t>
      </w:r>
      <w:r w:rsidR="00B23D07">
        <w:t>, воспринимать его не поверхностно;</w:t>
      </w:r>
    </w:p>
    <w:p w14:paraId="5D12B8E3" w14:textId="77777777" w:rsidR="00B23D07" w:rsidRDefault="00B23D07">
      <w:pPr>
        <w:pStyle w:val="a9"/>
        <w:spacing w:before="0" w:after="0"/>
      </w:pPr>
      <w:r>
        <w:t xml:space="preserve">- </w:t>
      </w:r>
      <w:r w:rsidR="004601B8">
        <w:t>улучшение творческих и исследовательских способностей</w:t>
      </w:r>
      <w:r w:rsidR="00CB31F7">
        <w:t>.</w:t>
      </w:r>
    </w:p>
    <w:p w14:paraId="324BC511" w14:textId="77777777" w:rsidR="00F25E20" w:rsidRDefault="00CB31F7">
      <w:pPr>
        <w:pStyle w:val="a9"/>
        <w:spacing w:before="0" w:after="0"/>
      </w:pPr>
      <w:r>
        <w:t>Чаще всего можно столкнуться со следующими трудностями:</w:t>
      </w:r>
    </w:p>
    <w:p w14:paraId="1FD3E688" w14:textId="77777777" w:rsidR="00CB31F7" w:rsidRDefault="00CB7BBE" w:rsidP="00862408">
      <w:pPr>
        <w:pStyle w:val="a9"/>
        <w:numPr>
          <w:ilvl w:val="0"/>
          <w:numId w:val="8"/>
        </w:numPr>
        <w:spacing w:before="0" w:after="0"/>
      </w:pPr>
      <w:r>
        <w:t>д</w:t>
      </w:r>
      <w:r w:rsidR="00862408">
        <w:t>ети читают невнимательно, допускают ошибки</w:t>
      </w:r>
      <w:r w:rsidR="009B0F59">
        <w:t xml:space="preserve">, неправильно ставят ударение, </w:t>
      </w:r>
      <w:r w:rsidR="00862408">
        <w:t>и из-за этого от них ускользает смысл</w:t>
      </w:r>
      <w:r>
        <w:t xml:space="preserve"> прочитанного;</w:t>
      </w:r>
    </w:p>
    <w:p w14:paraId="1F3FC294" w14:textId="77777777" w:rsidR="00CB7BBE" w:rsidRDefault="00CB7BBE" w:rsidP="00862408">
      <w:pPr>
        <w:pStyle w:val="a9"/>
        <w:numPr>
          <w:ilvl w:val="0"/>
          <w:numId w:val="8"/>
        </w:numPr>
        <w:spacing w:before="0" w:after="0"/>
      </w:pPr>
      <w:r>
        <w:t>школьники читают медленно</w:t>
      </w:r>
      <w:r w:rsidR="00902848">
        <w:t>, долго выполняют задания;</w:t>
      </w:r>
    </w:p>
    <w:p w14:paraId="6C187311" w14:textId="77777777" w:rsidR="00902848" w:rsidRDefault="009B0F59" w:rsidP="00862408">
      <w:pPr>
        <w:pStyle w:val="a9"/>
        <w:numPr>
          <w:ilvl w:val="0"/>
          <w:numId w:val="8"/>
        </w:numPr>
        <w:spacing w:before="0" w:after="0"/>
      </w:pPr>
      <w:r>
        <w:t>имеют сложности с пересказом;</w:t>
      </w:r>
    </w:p>
    <w:p w14:paraId="01034213" w14:textId="77777777" w:rsidR="009B0F59" w:rsidRDefault="00EA2D44" w:rsidP="00862408">
      <w:pPr>
        <w:pStyle w:val="a9"/>
        <w:numPr>
          <w:ilvl w:val="0"/>
          <w:numId w:val="8"/>
        </w:numPr>
        <w:spacing w:before="0" w:after="0"/>
      </w:pPr>
      <w:r>
        <w:t xml:space="preserve">у них не получается делить информацию на </w:t>
      </w:r>
      <w:r w:rsidR="00C64BD8">
        <w:t>главную</w:t>
      </w:r>
      <w:r>
        <w:t xml:space="preserve"> и второстепенную</w:t>
      </w:r>
      <w:r w:rsidR="00C64BD8">
        <w:t>;</w:t>
      </w:r>
    </w:p>
    <w:p w14:paraId="750A7FC8" w14:textId="77777777" w:rsidR="00C64BD8" w:rsidRDefault="00C64BD8" w:rsidP="00862408">
      <w:pPr>
        <w:pStyle w:val="a9"/>
        <w:numPr>
          <w:ilvl w:val="0"/>
          <w:numId w:val="8"/>
        </w:numPr>
        <w:spacing w:before="0" w:after="0"/>
      </w:pPr>
      <w:r>
        <w:t>у детей плохой вкус в выборе книг, они предпочитают «легкую» литературу</w:t>
      </w:r>
      <w:r w:rsidR="006D7245">
        <w:t>, а классику игнорируют;</w:t>
      </w:r>
    </w:p>
    <w:p w14:paraId="2ED5144B" w14:textId="77777777" w:rsidR="006D7245" w:rsidRDefault="006D7245" w:rsidP="00862408">
      <w:pPr>
        <w:pStyle w:val="a9"/>
        <w:numPr>
          <w:ilvl w:val="0"/>
          <w:numId w:val="8"/>
        </w:numPr>
        <w:spacing w:before="0" w:after="0"/>
      </w:pPr>
      <w:r>
        <w:t xml:space="preserve">ребята </w:t>
      </w:r>
      <w:r w:rsidR="00AF3C5F">
        <w:t>не могут понять смысл домашнего задания и в результате выполняют его ошибочно.</w:t>
      </w:r>
    </w:p>
    <w:p w14:paraId="3F785132" w14:textId="77777777" w:rsidR="00F25E20" w:rsidRPr="003F0A16" w:rsidRDefault="004210A9" w:rsidP="003F0A16">
      <w:pPr>
        <w:pStyle w:val="a9"/>
        <w:spacing w:before="0" w:after="0"/>
        <w:jc w:val="center"/>
        <w:rPr>
          <w:b/>
          <w:bCs/>
        </w:rPr>
      </w:pPr>
      <w:r w:rsidRPr="003F0A16">
        <w:rPr>
          <w:b/>
          <w:bCs/>
        </w:rPr>
        <w:t>Работая с текстом, осуществляется полноценное лингвистическое исследование</w:t>
      </w:r>
      <w:r w:rsidR="008D5E51" w:rsidRPr="003F0A16">
        <w:rPr>
          <w:b/>
          <w:bCs/>
        </w:rPr>
        <w:t xml:space="preserve">, </w:t>
      </w:r>
      <w:r w:rsidR="00735EF0" w:rsidRPr="003F0A16">
        <w:rPr>
          <w:b/>
          <w:bCs/>
        </w:rPr>
        <w:t xml:space="preserve">происходит реализация </w:t>
      </w:r>
      <w:r w:rsidR="005949BD">
        <w:rPr>
          <w:b/>
          <w:bCs/>
        </w:rPr>
        <w:t xml:space="preserve">связи между предметами </w:t>
      </w:r>
    </w:p>
    <w:p w14:paraId="05CFBDBD" w14:textId="77777777" w:rsidR="00735EF0" w:rsidRPr="00A44D67" w:rsidRDefault="003F0A16">
      <w:pPr>
        <w:pStyle w:val="a9"/>
        <w:spacing w:before="0" w:after="0"/>
        <w:rPr>
          <w:u w:val="single"/>
        </w:rPr>
      </w:pPr>
      <w:r w:rsidRPr="00A44D67">
        <w:rPr>
          <w:u w:val="single"/>
        </w:rPr>
        <w:t>Текст изучают на уроке русского языка</w:t>
      </w:r>
      <w:r w:rsidR="00A44D67" w:rsidRPr="00A44D67">
        <w:rPr>
          <w:u w:val="single"/>
        </w:rPr>
        <w:t>:</w:t>
      </w:r>
    </w:p>
    <w:p w14:paraId="0DAEB595" w14:textId="77777777" w:rsidR="00A44D67" w:rsidRDefault="00C66C13" w:rsidP="00C66C13">
      <w:pPr>
        <w:pStyle w:val="a9"/>
        <w:spacing w:before="0" w:after="0"/>
        <w:ind w:firstLine="708"/>
      </w:pPr>
      <w:r>
        <w:t>с</w:t>
      </w:r>
      <w:r w:rsidR="00A44D67">
        <w:t>ложность рассматриваемых текстов зависит от возраста учащ</w:t>
      </w:r>
      <w:r w:rsidR="005949BD">
        <w:t>ихся</w:t>
      </w:r>
      <w:r w:rsidR="00A44D67">
        <w:t xml:space="preserve">. </w:t>
      </w:r>
      <w:r w:rsidR="000872CF">
        <w:t xml:space="preserve">Ученики работают со словарем, </w:t>
      </w:r>
      <w:r w:rsidR="00502AA4">
        <w:t xml:space="preserve">анализируют имеющиеся у них знания, полностью сосредотачивают внимание на </w:t>
      </w:r>
      <w:r w:rsidR="00CB0D81">
        <w:t>тексте, отвечают на вопросы к прочитанному.</w:t>
      </w:r>
    </w:p>
    <w:p w14:paraId="0278D845" w14:textId="77777777" w:rsidR="003F0A16" w:rsidRDefault="00476BA7">
      <w:pPr>
        <w:pStyle w:val="a9"/>
        <w:spacing w:before="0" w:after="0"/>
      </w:pPr>
      <w:r>
        <w:t xml:space="preserve">Помимо этого, на </w:t>
      </w:r>
      <w:r w:rsidR="005F7E31">
        <w:t xml:space="preserve">уроках происходит работа со следующими заданиями: </w:t>
      </w:r>
      <w:r w:rsidR="000F7511">
        <w:t>письменный пересказ с использованием вспомогательных источник</w:t>
      </w:r>
      <w:r w:rsidR="00295775">
        <w:t>ов, на основе опорных словосочетаний и слов и т. д.</w:t>
      </w:r>
      <w:r w:rsidR="00F51F78">
        <w:t xml:space="preserve"> Другие распространенные упражнения — </w:t>
      </w:r>
      <w:r w:rsidR="0066654E">
        <w:t>письменное описание предметов, людей, сочинение литературных произведений</w:t>
      </w:r>
      <w:r w:rsidR="00B30687">
        <w:t>, составление аннотаций.</w:t>
      </w:r>
    </w:p>
    <w:p w14:paraId="710D78F3" w14:textId="77777777" w:rsidR="00F25E20" w:rsidRDefault="00B30687" w:rsidP="00384BE8">
      <w:pPr>
        <w:pStyle w:val="a9"/>
        <w:spacing w:before="0" w:after="0"/>
        <w:ind w:firstLine="708"/>
      </w:pPr>
      <w:r>
        <w:t xml:space="preserve">Наибольшее внимание следует уделить разбору частей </w:t>
      </w:r>
      <w:r w:rsidR="00465504">
        <w:t>текста: предложений, слов, слогов и работе с ними</w:t>
      </w:r>
      <w:r w:rsidR="00384BE8">
        <w:t xml:space="preserve">. </w:t>
      </w:r>
      <w:r w:rsidR="005C4485">
        <w:t>В ходе</w:t>
      </w:r>
      <w:r w:rsidR="00A36FDE">
        <w:t xml:space="preserve"> учебной деятельности </w:t>
      </w:r>
      <w:r w:rsidR="00720047">
        <w:t xml:space="preserve">тренируется память, эффективнее запоминается зрительная информация. В итоге </w:t>
      </w:r>
      <w:r w:rsidR="00B902BA">
        <w:t>члены класса в дальнейшем допускают меньше орфографических ошибок.</w:t>
      </w:r>
    </w:p>
    <w:p w14:paraId="2CE5F0BA" w14:textId="77777777" w:rsidR="00F25E20" w:rsidRDefault="003052F7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27AC">
        <w:rPr>
          <w:rFonts w:ascii="Times New Roman" w:hAnsi="Times New Roman" w:cs="Times New Roman"/>
          <w:sz w:val="24"/>
          <w:szCs w:val="24"/>
          <w:u w:val="single"/>
        </w:rPr>
        <w:t xml:space="preserve">На уроке </w:t>
      </w:r>
      <w:r w:rsidR="001427AC" w:rsidRPr="001427AC">
        <w:rPr>
          <w:rFonts w:ascii="Times New Roman" w:hAnsi="Times New Roman" w:cs="Times New Roman"/>
          <w:sz w:val="24"/>
          <w:szCs w:val="24"/>
          <w:u w:val="single"/>
        </w:rPr>
        <w:t>математики: описание задач</w:t>
      </w:r>
    </w:p>
    <w:p w14:paraId="0C50D016" w14:textId="77777777" w:rsidR="001427AC" w:rsidRPr="009E1338" w:rsidRDefault="00C66C13" w:rsidP="00755AC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E1338">
        <w:rPr>
          <w:rFonts w:ascii="Times New Roman" w:hAnsi="Times New Roman" w:cs="Times New Roman"/>
          <w:sz w:val="24"/>
          <w:szCs w:val="24"/>
        </w:rPr>
        <w:t>существляется анализ текста</w:t>
      </w:r>
      <w:r w:rsidR="000F2452">
        <w:rPr>
          <w:rFonts w:ascii="Times New Roman" w:hAnsi="Times New Roman" w:cs="Times New Roman"/>
          <w:sz w:val="24"/>
          <w:szCs w:val="24"/>
        </w:rPr>
        <w:t xml:space="preserve">, интерпретация сведений, содержащихся в нем, </w:t>
      </w:r>
      <w:r w:rsidR="00490D67">
        <w:rPr>
          <w:rFonts w:ascii="Times New Roman" w:hAnsi="Times New Roman" w:cs="Times New Roman"/>
          <w:sz w:val="24"/>
          <w:szCs w:val="24"/>
        </w:rPr>
        <w:t>разделение их на группы (что дано, что нужно найти)</w:t>
      </w:r>
      <w:r w:rsidR="00A65C1E">
        <w:rPr>
          <w:rFonts w:ascii="Times New Roman" w:hAnsi="Times New Roman" w:cs="Times New Roman"/>
          <w:sz w:val="24"/>
          <w:szCs w:val="24"/>
        </w:rPr>
        <w:t xml:space="preserve"> и составление плана действий в соответствии с полученной информацией.</w:t>
      </w:r>
    </w:p>
    <w:p w14:paraId="134B9E88" w14:textId="77777777" w:rsidR="00F25E20" w:rsidRDefault="00755ACA">
      <w:pPr>
        <w:pStyle w:val="a9"/>
        <w:spacing w:before="0" w:after="0"/>
      </w:pPr>
      <w:r>
        <w:lastRenderedPageBreak/>
        <w:t xml:space="preserve">Условия задачи заносятся в </w:t>
      </w:r>
      <w:r w:rsidR="005F74E2">
        <w:t xml:space="preserve">схематическое изображение или таблицу. </w:t>
      </w:r>
      <w:r w:rsidR="008772D7">
        <w:t>Нужно использовать творческий подход к объяснению ученикам зада</w:t>
      </w:r>
      <w:r w:rsidR="00B3438A">
        <w:t>ния</w:t>
      </w:r>
      <w:r w:rsidR="0067680B">
        <w:t>: менять вопрос или условия, мотивировать ребят на размышления.</w:t>
      </w:r>
      <w:r w:rsidR="00B3438A">
        <w:t xml:space="preserve"> Так они будут учиться новым путям познания.</w:t>
      </w:r>
    </w:p>
    <w:p w14:paraId="570D8645" w14:textId="77777777" w:rsidR="002474C4" w:rsidRPr="001A4BC9" w:rsidRDefault="002474C4">
      <w:pPr>
        <w:pStyle w:val="a9"/>
        <w:spacing w:before="0" w:after="0"/>
        <w:rPr>
          <w:u w:val="single"/>
        </w:rPr>
      </w:pPr>
      <w:r w:rsidRPr="001A4BC9">
        <w:rPr>
          <w:u w:val="single"/>
        </w:rPr>
        <w:t>На уроке ИЗ</w:t>
      </w:r>
      <w:r w:rsidR="00AB698C" w:rsidRPr="001A4BC9">
        <w:rPr>
          <w:u w:val="single"/>
        </w:rPr>
        <w:t>О:</w:t>
      </w:r>
    </w:p>
    <w:p w14:paraId="3CE4EE1E" w14:textId="77777777" w:rsidR="00AB698C" w:rsidRDefault="007E653D" w:rsidP="001A4BC9">
      <w:pPr>
        <w:pStyle w:val="a9"/>
        <w:spacing w:before="0" w:after="0"/>
        <w:ind w:firstLine="708"/>
      </w:pPr>
      <w:r>
        <w:t>соз</w:t>
      </w:r>
      <w:r w:rsidR="00547596">
        <w:t>дание</w:t>
      </w:r>
      <w:r w:rsidR="001F1542">
        <w:t xml:space="preserve"> иллюстраций по тексту, творческая работа, внимательное ознакомление с изображениями</w:t>
      </w:r>
      <w:r w:rsidR="00C06AC3">
        <w:t>, сравнение нескольких картинок. Изготовление поделок из бумаги, создание украшающих их иллюстраций</w:t>
      </w:r>
      <w:r w:rsidR="00C90ABD">
        <w:t xml:space="preserve">, разрисовка картинок, изучение художественных способов передачи отношения к персонажам, </w:t>
      </w:r>
      <w:r w:rsidR="001A4BC9">
        <w:t>работа в группах.</w:t>
      </w:r>
    </w:p>
    <w:p w14:paraId="358FC1B3" w14:textId="77777777" w:rsidR="00DA60C1" w:rsidRPr="00165265" w:rsidRDefault="00DA60C1" w:rsidP="00DA60C1">
      <w:pPr>
        <w:pStyle w:val="a9"/>
        <w:spacing w:before="0" w:after="0"/>
        <w:rPr>
          <w:u w:val="single"/>
        </w:rPr>
      </w:pPr>
      <w:r w:rsidRPr="00165265">
        <w:rPr>
          <w:u w:val="single"/>
        </w:rPr>
        <w:t>На уроке окружающего мира:</w:t>
      </w:r>
    </w:p>
    <w:p w14:paraId="6706D0D5" w14:textId="77777777" w:rsidR="00DA60C1" w:rsidRDefault="00165265" w:rsidP="00E05B67">
      <w:pPr>
        <w:pStyle w:val="a9"/>
        <w:spacing w:before="0" w:after="0"/>
        <w:ind w:firstLine="708"/>
      </w:pPr>
      <w:r>
        <w:t>с</w:t>
      </w:r>
      <w:r w:rsidR="00C66C13">
        <w:t xml:space="preserve">оставление текстового описания </w:t>
      </w:r>
      <w:r>
        <w:t>животных и растений</w:t>
      </w:r>
      <w:r w:rsidR="00BF4332">
        <w:t xml:space="preserve">, их первичных и вторичных признаков, </w:t>
      </w:r>
      <w:r w:rsidR="00732B07">
        <w:t>подведение итогов, самостоятельное составление заданий</w:t>
      </w:r>
      <w:r w:rsidR="00E05B67">
        <w:t>, выделение главного.</w:t>
      </w:r>
      <w:r w:rsidR="009B1254">
        <w:t xml:space="preserve"> </w:t>
      </w:r>
    </w:p>
    <w:p w14:paraId="0B866F4C" w14:textId="77777777" w:rsidR="009B1254" w:rsidRDefault="009B1254" w:rsidP="009B1254">
      <w:pPr>
        <w:pStyle w:val="a9"/>
        <w:spacing w:before="0" w:after="0"/>
      </w:pPr>
      <w:r>
        <w:t xml:space="preserve">Рекомендовано использование отрывков небольшого размера. </w:t>
      </w:r>
      <w:r w:rsidR="00AA69B1">
        <w:t>Обязательно наличие интересных, а также воспитывающих моментов.</w:t>
      </w:r>
      <w:r w:rsidR="00E6594E">
        <w:t xml:space="preserve"> Таким образом </w:t>
      </w:r>
      <w:r w:rsidR="00672E1A">
        <w:t>учащиеся не только узнают боль</w:t>
      </w:r>
      <w:r w:rsidR="00026AFB">
        <w:t>ш</w:t>
      </w:r>
      <w:r w:rsidR="00672E1A">
        <w:t xml:space="preserve">е о мире, </w:t>
      </w:r>
      <w:r w:rsidR="003D0F12">
        <w:t>но и совершенствуют свое критическое мышление</w:t>
      </w:r>
      <w:r w:rsidR="00026AFB">
        <w:t>.</w:t>
      </w:r>
      <w:r w:rsidR="003D0F12">
        <w:t xml:space="preserve"> </w:t>
      </w:r>
    </w:p>
    <w:p w14:paraId="3F686A03" w14:textId="77777777" w:rsidR="00026AFB" w:rsidRPr="00DC73A8" w:rsidRDefault="00026AFB" w:rsidP="009B1254">
      <w:pPr>
        <w:pStyle w:val="a9"/>
        <w:spacing w:before="0" w:after="0"/>
        <w:rPr>
          <w:u w:val="single"/>
        </w:rPr>
      </w:pPr>
      <w:r w:rsidRPr="00DC73A8">
        <w:rPr>
          <w:u w:val="single"/>
        </w:rPr>
        <w:t>На уроке технологии:</w:t>
      </w:r>
    </w:p>
    <w:p w14:paraId="23B7BFCC" w14:textId="77777777" w:rsidR="00026AFB" w:rsidRDefault="00DC73A8" w:rsidP="00DC73A8">
      <w:pPr>
        <w:pStyle w:val="a9"/>
        <w:spacing w:before="0" w:after="0"/>
        <w:ind w:firstLine="708"/>
      </w:pPr>
      <w:r>
        <w:t>п</w:t>
      </w:r>
      <w:r w:rsidR="003D4607">
        <w:t xml:space="preserve">рименение энциклопедий, создание </w:t>
      </w:r>
      <w:r w:rsidR="00AB4DA0">
        <w:t>поделок, имеющих некоторые текстовые элементы, коллективн</w:t>
      </w:r>
      <w:r w:rsidR="002113EC">
        <w:t xml:space="preserve">ая работа над </w:t>
      </w:r>
      <w:r w:rsidR="00782067">
        <w:t>проектами</w:t>
      </w:r>
      <w:r>
        <w:t>.</w:t>
      </w:r>
    </w:p>
    <w:p w14:paraId="5B45AC41" w14:textId="77777777" w:rsidR="001427AC" w:rsidRDefault="001427AC">
      <w:pPr>
        <w:pStyle w:val="a9"/>
        <w:spacing w:before="0" w:after="0"/>
      </w:pPr>
    </w:p>
    <w:p w14:paraId="1AEE2DD4" w14:textId="77777777" w:rsidR="00F25E20" w:rsidRDefault="00F25E20">
      <w:pPr>
        <w:pStyle w:val="a9"/>
        <w:spacing w:before="0" w:after="0"/>
      </w:pPr>
    </w:p>
    <w:p w14:paraId="3E60ED4A" w14:textId="77777777" w:rsidR="00F25E20" w:rsidRDefault="00F25E20">
      <w:pPr>
        <w:pStyle w:val="a9"/>
        <w:spacing w:before="0" w:after="0"/>
        <w:jc w:val="both"/>
      </w:pPr>
    </w:p>
    <w:p w14:paraId="277C1078" w14:textId="77777777" w:rsidR="00F25E20" w:rsidRDefault="00F25E20"/>
    <w:p w14:paraId="5D90843D" w14:textId="77777777" w:rsidR="00F25E20" w:rsidRDefault="00F25E20"/>
    <w:p w14:paraId="0C2DFE4A" w14:textId="77777777" w:rsidR="00F25E20" w:rsidRDefault="00F25E20"/>
    <w:p w14:paraId="5B812676" w14:textId="77777777" w:rsidR="00F25E20" w:rsidRDefault="00F25E20"/>
    <w:p w14:paraId="04AD64F2" w14:textId="77777777" w:rsidR="00F25E20" w:rsidRDefault="00F25E20"/>
    <w:p w14:paraId="0B0656DB" w14:textId="77777777" w:rsidR="00F25E20" w:rsidRDefault="00F25E20"/>
    <w:p w14:paraId="0D3ED937" w14:textId="77777777" w:rsidR="00F25E20" w:rsidRDefault="00F25E20"/>
    <w:p w14:paraId="3F1FDBA9" w14:textId="77777777" w:rsidR="00F25E20" w:rsidRDefault="00F25E20"/>
    <w:p w14:paraId="443AC394" w14:textId="77777777" w:rsidR="00F25E20" w:rsidRDefault="00F25E20"/>
    <w:p w14:paraId="1D6DCECC" w14:textId="77777777" w:rsidR="00F25E20" w:rsidRDefault="00F25E20"/>
    <w:p w14:paraId="18A32D45" w14:textId="77777777" w:rsidR="00F25E20" w:rsidRDefault="00F25E20"/>
    <w:sectPr w:rsidR="00F25E20">
      <w:pgSz w:w="11906" w:h="16838"/>
      <w:pgMar w:top="720" w:right="720" w:bottom="720" w:left="720" w:header="720" w:footer="720" w:gutter="0"/>
      <w:pgBorders>
        <w:top w:val="single" w:sz="4" w:space="11" w:color="000000"/>
        <w:left w:val="single" w:sz="4" w:space="11" w:color="000000"/>
        <w:bottom w:val="single" w:sz="4" w:space="11" w:color="000000"/>
        <w:right w:val="single" w:sz="4" w:space="1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573DAC"/>
    <w:multiLevelType w:val="hybridMultilevel"/>
    <w:tmpl w:val="59081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C3C87"/>
    <w:multiLevelType w:val="hybridMultilevel"/>
    <w:tmpl w:val="5796A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A6CAE"/>
    <w:multiLevelType w:val="hybridMultilevel"/>
    <w:tmpl w:val="1D92B7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80816"/>
    <w:multiLevelType w:val="hybridMultilevel"/>
    <w:tmpl w:val="A2AAC9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4371C"/>
    <w:multiLevelType w:val="hybridMultilevel"/>
    <w:tmpl w:val="6F2681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47792"/>
    <w:multiLevelType w:val="hybridMultilevel"/>
    <w:tmpl w:val="F66E6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762791">
    <w:abstractNumId w:val="0"/>
  </w:num>
  <w:num w:numId="2" w16cid:durableId="392313483">
    <w:abstractNumId w:val="1"/>
  </w:num>
  <w:num w:numId="3" w16cid:durableId="283922113">
    <w:abstractNumId w:val="4"/>
  </w:num>
  <w:num w:numId="4" w16cid:durableId="1477531879">
    <w:abstractNumId w:val="5"/>
  </w:num>
  <w:num w:numId="5" w16cid:durableId="1203401282">
    <w:abstractNumId w:val="3"/>
  </w:num>
  <w:num w:numId="6" w16cid:durableId="1701467769">
    <w:abstractNumId w:val="6"/>
  </w:num>
  <w:num w:numId="7" w16cid:durableId="1299804258">
    <w:abstractNumId w:val="2"/>
  </w:num>
  <w:num w:numId="8" w16cid:durableId="2003118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F5"/>
    <w:rsid w:val="00011A12"/>
    <w:rsid w:val="00013171"/>
    <w:rsid w:val="00020AAE"/>
    <w:rsid w:val="00026AFB"/>
    <w:rsid w:val="00045956"/>
    <w:rsid w:val="00052E81"/>
    <w:rsid w:val="000632F7"/>
    <w:rsid w:val="00066CD8"/>
    <w:rsid w:val="00070F1C"/>
    <w:rsid w:val="00071BD7"/>
    <w:rsid w:val="00071ECC"/>
    <w:rsid w:val="00072DDF"/>
    <w:rsid w:val="000822D5"/>
    <w:rsid w:val="000872CF"/>
    <w:rsid w:val="00095360"/>
    <w:rsid w:val="000A2710"/>
    <w:rsid w:val="000A79B1"/>
    <w:rsid w:val="000B4AA4"/>
    <w:rsid w:val="000D68AA"/>
    <w:rsid w:val="000E4300"/>
    <w:rsid w:val="000F2452"/>
    <w:rsid w:val="000F7511"/>
    <w:rsid w:val="001239E6"/>
    <w:rsid w:val="00124964"/>
    <w:rsid w:val="0012690C"/>
    <w:rsid w:val="0013335A"/>
    <w:rsid w:val="001427AC"/>
    <w:rsid w:val="00165265"/>
    <w:rsid w:val="001A1B9F"/>
    <w:rsid w:val="001A4BC9"/>
    <w:rsid w:val="001C01C0"/>
    <w:rsid w:val="001D30AB"/>
    <w:rsid w:val="001E0F76"/>
    <w:rsid w:val="001E51BF"/>
    <w:rsid w:val="001E5821"/>
    <w:rsid w:val="001F1542"/>
    <w:rsid w:val="001F239E"/>
    <w:rsid w:val="001F363F"/>
    <w:rsid w:val="0020215A"/>
    <w:rsid w:val="0020264A"/>
    <w:rsid w:val="00207605"/>
    <w:rsid w:val="002113EC"/>
    <w:rsid w:val="0022009A"/>
    <w:rsid w:val="00226581"/>
    <w:rsid w:val="00230B52"/>
    <w:rsid w:val="00243805"/>
    <w:rsid w:val="002474C4"/>
    <w:rsid w:val="002616EA"/>
    <w:rsid w:val="002738A5"/>
    <w:rsid w:val="00276E76"/>
    <w:rsid w:val="002824B7"/>
    <w:rsid w:val="00285733"/>
    <w:rsid w:val="00295775"/>
    <w:rsid w:val="00296C98"/>
    <w:rsid w:val="002A043E"/>
    <w:rsid w:val="002A763F"/>
    <w:rsid w:val="002B0084"/>
    <w:rsid w:val="002B1CAA"/>
    <w:rsid w:val="002C2F0B"/>
    <w:rsid w:val="002D626A"/>
    <w:rsid w:val="002E6B33"/>
    <w:rsid w:val="003052F7"/>
    <w:rsid w:val="003104EC"/>
    <w:rsid w:val="00315C16"/>
    <w:rsid w:val="00336017"/>
    <w:rsid w:val="00342B0A"/>
    <w:rsid w:val="003626F7"/>
    <w:rsid w:val="00364053"/>
    <w:rsid w:val="00373709"/>
    <w:rsid w:val="00377E70"/>
    <w:rsid w:val="00384BE8"/>
    <w:rsid w:val="00386FE8"/>
    <w:rsid w:val="0039146E"/>
    <w:rsid w:val="003941FF"/>
    <w:rsid w:val="003A2E9A"/>
    <w:rsid w:val="003C0977"/>
    <w:rsid w:val="003D0F12"/>
    <w:rsid w:val="003D4607"/>
    <w:rsid w:val="003E5ABA"/>
    <w:rsid w:val="003F0A16"/>
    <w:rsid w:val="003F2902"/>
    <w:rsid w:val="003F4899"/>
    <w:rsid w:val="003F63E7"/>
    <w:rsid w:val="003F745E"/>
    <w:rsid w:val="00404B08"/>
    <w:rsid w:val="00407D7C"/>
    <w:rsid w:val="00407EFE"/>
    <w:rsid w:val="004210A9"/>
    <w:rsid w:val="00431D5D"/>
    <w:rsid w:val="00435470"/>
    <w:rsid w:val="00436BE2"/>
    <w:rsid w:val="0045715E"/>
    <w:rsid w:val="004601B8"/>
    <w:rsid w:val="00465504"/>
    <w:rsid w:val="00473F67"/>
    <w:rsid w:val="004745A3"/>
    <w:rsid w:val="00476BA7"/>
    <w:rsid w:val="0048227F"/>
    <w:rsid w:val="00490D67"/>
    <w:rsid w:val="00493E7B"/>
    <w:rsid w:val="004A55E3"/>
    <w:rsid w:val="004A7E33"/>
    <w:rsid w:val="004B584B"/>
    <w:rsid w:val="004C4435"/>
    <w:rsid w:val="004D53DC"/>
    <w:rsid w:val="004E1AA0"/>
    <w:rsid w:val="004E4186"/>
    <w:rsid w:val="004F18B9"/>
    <w:rsid w:val="004F759F"/>
    <w:rsid w:val="00502AA4"/>
    <w:rsid w:val="00512FBD"/>
    <w:rsid w:val="00515E0D"/>
    <w:rsid w:val="00515EFA"/>
    <w:rsid w:val="00547596"/>
    <w:rsid w:val="0057164B"/>
    <w:rsid w:val="00572900"/>
    <w:rsid w:val="00577C26"/>
    <w:rsid w:val="00580E3B"/>
    <w:rsid w:val="005837F5"/>
    <w:rsid w:val="005949BD"/>
    <w:rsid w:val="00595679"/>
    <w:rsid w:val="00596A34"/>
    <w:rsid w:val="005A2E4A"/>
    <w:rsid w:val="005C4485"/>
    <w:rsid w:val="005E62AF"/>
    <w:rsid w:val="005F5A2C"/>
    <w:rsid w:val="005F74E2"/>
    <w:rsid w:val="005F7E31"/>
    <w:rsid w:val="0060196A"/>
    <w:rsid w:val="00611A2D"/>
    <w:rsid w:val="0062245C"/>
    <w:rsid w:val="00623B72"/>
    <w:rsid w:val="00644CC9"/>
    <w:rsid w:val="006459BB"/>
    <w:rsid w:val="00647F22"/>
    <w:rsid w:val="006570C4"/>
    <w:rsid w:val="0066654E"/>
    <w:rsid w:val="00672E1A"/>
    <w:rsid w:val="00674BDD"/>
    <w:rsid w:val="0067680B"/>
    <w:rsid w:val="00676DB4"/>
    <w:rsid w:val="00685F5E"/>
    <w:rsid w:val="00687BEB"/>
    <w:rsid w:val="006910F9"/>
    <w:rsid w:val="006A4B81"/>
    <w:rsid w:val="006A566F"/>
    <w:rsid w:val="006B0EBA"/>
    <w:rsid w:val="006B57E5"/>
    <w:rsid w:val="006C37A7"/>
    <w:rsid w:val="006D7245"/>
    <w:rsid w:val="006E0C7F"/>
    <w:rsid w:val="006E692B"/>
    <w:rsid w:val="006F3537"/>
    <w:rsid w:val="00701431"/>
    <w:rsid w:val="0071343D"/>
    <w:rsid w:val="007179D5"/>
    <w:rsid w:val="00720047"/>
    <w:rsid w:val="00720B7F"/>
    <w:rsid w:val="0072693F"/>
    <w:rsid w:val="0073111C"/>
    <w:rsid w:val="0073294E"/>
    <w:rsid w:val="00732B07"/>
    <w:rsid w:val="0073499B"/>
    <w:rsid w:val="00735EF0"/>
    <w:rsid w:val="00743FB6"/>
    <w:rsid w:val="00755ACA"/>
    <w:rsid w:val="00757237"/>
    <w:rsid w:val="00765305"/>
    <w:rsid w:val="00773003"/>
    <w:rsid w:val="00782067"/>
    <w:rsid w:val="0078417B"/>
    <w:rsid w:val="00785F4C"/>
    <w:rsid w:val="00786088"/>
    <w:rsid w:val="007949C3"/>
    <w:rsid w:val="007A1665"/>
    <w:rsid w:val="007A2A02"/>
    <w:rsid w:val="007A5DA7"/>
    <w:rsid w:val="007C1E6D"/>
    <w:rsid w:val="007D6C25"/>
    <w:rsid w:val="007E3B7F"/>
    <w:rsid w:val="007E653D"/>
    <w:rsid w:val="0080048D"/>
    <w:rsid w:val="00805ED0"/>
    <w:rsid w:val="008061C9"/>
    <w:rsid w:val="00825E53"/>
    <w:rsid w:val="0083209C"/>
    <w:rsid w:val="008362CB"/>
    <w:rsid w:val="00836489"/>
    <w:rsid w:val="00842C75"/>
    <w:rsid w:val="00853312"/>
    <w:rsid w:val="0085740E"/>
    <w:rsid w:val="00861219"/>
    <w:rsid w:val="00862408"/>
    <w:rsid w:val="0086393D"/>
    <w:rsid w:val="0087233B"/>
    <w:rsid w:val="008768C1"/>
    <w:rsid w:val="008772D7"/>
    <w:rsid w:val="00880F37"/>
    <w:rsid w:val="00883451"/>
    <w:rsid w:val="00885A69"/>
    <w:rsid w:val="00890AF2"/>
    <w:rsid w:val="008938A5"/>
    <w:rsid w:val="00897B57"/>
    <w:rsid w:val="008A41BA"/>
    <w:rsid w:val="008B03DA"/>
    <w:rsid w:val="008C7D50"/>
    <w:rsid w:val="008D2B9E"/>
    <w:rsid w:val="008D5E51"/>
    <w:rsid w:val="008E5A3D"/>
    <w:rsid w:val="008E62D6"/>
    <w:rsid w:val="008E7E57"/>
    <w:rsid w:val="008F1BCF"/>
    <w:rsid w:val="008F7FCB"/>
    <w:rsid w:val="00901659"/>
    <w:rsid w:val="00902848"/>
    <w:rsid w:val="00904992"/>
    <w:rsid w:val="00931E8B"/>
    <w:rsid w:val="00934DA7"/>
    <w:rsid w:val="00936F60"/>
    <w:rsid w:val="00941E27"/>
    <w:rsid w:val="00952E59"/>
    <w:rsid w:val="00956934"/>
    <w:rsid w:val="00956B90"/>
    <w:rsid w:val="00967936"/>
    <w:rsid w:val="00970732"/>
    <w:rsid w:val="00974A4B"/>
    <w:rsid w:val="00975E88"/>
    <w:rsid w:val="0098132F"/>
    <w:rsid w:val="00987A42"/>
    <w:rsid w:val="0099395D"/>
    <w:rsid w:val="00997EB0"/>
    <w:rsid w:val="009A12BC"/>
    <w:rsid w:val="009B0F59"/>
    <w:rsid w:val="009B1254"/>
    <w:rsid w:val="009E1338"/>
    <w:rsid w:val="009F320E"/>
    <w:rsid w:val="00A02E14"/>
    <w:rsid w:val="00A071B8"/>
    <w:rsid w:val="00A2690E"/>
    <w:rsid w:val="00A277E2"/>
    <w:rsid w:val="00A311C3"/>
    <w:rsid w:val="00A330D8"/>
    <w:rsid w:val="00A341C2"/>
    <w:rsid w:val="00A361DB"/>
    <w:rsid w:val="00A3633F"/>
    <w:rsid w:val="00A36FDE"/>
    <w:rsid w:val="00A41A58"/>
    <w:rsid w:val="00A44D67"/>
    <w:rsid w:val="00A50796"/>
    <w:rsid w:val="00A527A9"/>
    <w:rsid w:val="00A52D9D"/>
    <w:rsid w:val="00A55735"/>
    <w:rsid w:val="00A65C1E"/>
    <w:rsid w:val="00A82651"/>
    <w:rsid w:val="00A82F42"/>
    <w:rsid w:val="00A94AC9"/>
    <w:rsid w:val="00A9500D"/>
    <w:rsid w:val="00AA15CA"/>
    <w:rsid w:val="00AA69B1"/>
    <w:rsid w:val="00AB20F9"/>
    <w:rsid w:val="00AB4DA0"/>
    <w:rsid w:val="00AB58D8"/>
    <w:rsid w:val="00AB5B86"/>
    <w:rsid w:val="00AB5FC5"/>
    <w:rsid w:val="00AB698C"/>
    <w:rsid w:val="00AB7326"/>
    <w:rsid w:val="00AC065D"/>
    <w:rsid w:val="00AF3C5F"/>
    <w:rsid w:val="00AF53A1"/>
    <w:rsid w:val="00B0147A"/>
    <w:rsid w:val="00B018F7"/>
    <w:rsid w:val="00B06C3C"/>
    <w:rsid w:val="00B139DF"/>
    <w:rsid w:val="00B170EC"/>
    <w:rsid w:val="00B23D07"/>
    <w:rsid w:val="00B27577"/>
    <w:rsid w:val="00B30687"/>
    <w:rsid w:val="00B319EE"/>
    <w:rsid w:val="00B3438A"/>
    <w:rsid w:val="00B40666"/>
    <w:rsid w:val="00B55C38"/>
    <w:rsid w:val="00B56143"/>
    <w:rsid w:val="00B57832"/>
    <w:rsid w:val="00B6497C"/>
    <w:rsid w:val="00B67B97"/>
    <w:rsid w:val="00B715A2"/>
    <w:rsid w:val="00B76A83"/>
    <w:rsid w:val="00B902BA"/>
    <w:rsid w:val="00B9712F"/>
    <w:rsid w:val="00BA66C7"/>
    <w:rsid w:val="00BC014F"/>
    <w:rsid w:val="00BC220E"/>
    <w:rsid w:val="00BD0056"/>
    <w:rsid w:val="00BD2AD2"/>
    <w:rsid w:val="00BE332C"/>
    <w:rsid w:val="00BE3473"/>
    <w:rsid w:val="00BF4332"/>
    <w:rsid w:val="00C00575"/>
    <w:rsid w:val="00C05C14"/>
    <w:rsid w:val="00C06AC3"/>
    <w:rsid w:val="00C06F47"/>
    <w:rsid w:val="00C130BB"/>
    <w:rsid w:val="00C13469"/>
    <w:rsid w:val="00C34364"/>
    <w:rsid w:val="00C357D6"/>
    <w:rsid w:val="00C42DA6"/>
    <w:rsid w:val="00C454F9"/>
    <w:rsid w:val="00C476A3"/>
    <w:rsid w:val="00C50537"/>
    <w:rsid w:val="00C600AF"/>
    <w:rsid w:val="00C64BD8"/>
    <w:rsid w:val="00C66C13"/>
    <w:rsid w:val="00C70598"/>
    <w:rsid w:val="00C72F6E"/>
    <w:rsid w:val="00C80F19"/>
    <w:rsid w:val="00C8140A"/>
    <w:rsid w:val="00C90ABD"/>
    <w:rsid w:val="00CA044E"/>
    <w:rsid w:val="00CB0D81"/>
    <w:rsid w:val="00CB269E"/>
    <w:rsid w:val="00CB31F7"/>
    <w:rsid w:val="00CB7BBE"/>
    <w:rsid w:val="00CC27C1"/>
    <w:rsid w:val="00CD425C"/>
    <w:rsid w:val="00CE062D"/>
    <w:rsid w:val="00CE1E79"/>
    <w:rsid w:val="00CF14E9"/>
    <w:rsid w:val="00CF2720"/>
    <w:rsid w:val="00D1555B"/>
    <w:rsid w:val="00D24B09"/>
    <w:rsid w:val="00D275ED"/>
    <w:rsid w:val="00D332BC"/>
    <w:rsid w:val="00D40BD9"/>
    <w:rsid w:val="00D57D8E"/>
    <w:rsid w:val="00D6112D"/>
    <w:rsid w:val="00D71504"/>
    <w:rsid w:val="00D7566E"/>
    <w:rsid w:val="00D776B9"/>
    <w:rsid w:val="00D87680"/>
    <w:rsid w:val="00D96417"/>
    <w:rsid w:val="00DA4A75"/>
    <w:rsid w:val="00DA60C1"/>
    <w:rsid w:val="00DB7424"/>
    <w:rsid w:val="00DC3B73"/>
    <w:rsid w:val="00DC5AAF"/>
    <w:rsid w:val="00DC73A8"/>
    <w:rsid w:val="00E05B67"/>
    <w:rsid w:val="00E121A8"/>
    <w:rsid w:val="00E2011C"/>
    <w:rsid w:val="00E24B65"/>
    <w:rsid w:val="00E304F6"/>
    <w:rsid w:val="00E30797"/>
    <w:rsid w:val="00E30D72"/>
    <w:rsid w:val="00E370D2"/>
    <w:rsid w:val="00E421A6"/>
    <w:rsid w:val="00E6106E"/>
    <w:rsid w:val="00E61274"/>
    <w:rsid w:val="00E6594E"/>
    <w:rsid w:val="00E7341C"/>
    <w:rsid w:val="00E87551"/>
    <w:rsid w:val="00E95685"/>
    <w:rsid w:val="00EA2D44"/>
    <w:rsid w:val="00ED7BCD"/>
    <w:rsid w:val="00EE5B03"/>
    <w:rsid w:val="00EE5B14"/>
    <w:rsid w:val="00F25E20"/>
    <w:rsid w:val="00F42CEE"/>
    <w:rsid w:val="00F51F78"/>
    <w:rsid w:val="00F62C19"/>
    <w:rsid w:val="00F6755B"/>
    <w:rsid w:val="00F80217"/>
    <w:rsid w:val="00F871F4"/>
    <w:rsid w:val="00F92D52"/>
    <w:rsid w:val="00F96C97"/>
    <w:rsid w:val="00FA6422"/>
    <w:rsid w:val="00FB1D84"/>
    <w:rsid w:val="00FB432B"/>
    <w:rsid w:val="00FD0E75"/>
    <w:rsid w:val="00FD240B"/>
    <w:rsid w:val="00FD2E6E"/>
    <w:rsid w:val="00FD3732"/>
    <w:rsid w:val="00FE5BFA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1691D8"/>
  <w15:chartTrackingRefBased/>
  <w15:docId w15:val="{EB78F600-92CF-CD4E-8254-5C6429EF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1">
    <w:name w:val="Основной шрифт абзаца1"/>
  </w:style>
  <w:style w:type="character" w:styleId="a3">
    <w:name w:val="Emphasis"/>
    <w:qFormat/>
    <w:rPr>
      <w:i/>
      <w:iCs/>
    </w:rPr>
  </w:style>
  <w:style w:type="character" w:customStyle="1" w:styleId="apple-converted-space">
    <w:name w:val="apple-converted-space"/>
    <w:basedOn w:val="1"/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a9">
    <w:name w:val="Обычный (веб)"/>
    <w:basedOn w:val="a"/>
    <w:pPr>
      <w:spacing w:before="280" w:after="280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c">
    <w:name w:val="Balloon Text"/>
    <w:basedOn w:val="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Ежедневно человек, и взрослый и ребенок получает из разных источников огромное количество информации</vt:lpstr>
    </vt:vector>
  </TitlesOfParts>
  <Company>diakov.net</Company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Ежедневно человек, и взрослый и ребенок получает из разных источников огромное количество информации</dc:title>
  <dc:subject/>
  <dc:creator>USER</dc:creator>
  <cp:keywords/>
  <cp:lastModifiedBy>Пользователь</cp:lastModifiedBy>
  <cp:revision>2</cp:revision>
  <cp:lastPrinted>2021-10-24T16:15:00Z</cp:lastPrinted>
  <dcterms:created xsi:type="dcterms:W3CDTF">2024-01-14T14:25:00Z</dcterms:created>
  <dcterms:modified xsi:type="dcterms:W3CDTF">2024-01-14T14:25:00Z</dcterms:modified>
</cp:coreProperties>
</file>