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4B" w:rsidRPr="0067314B" w:rsidRDefault="0067314B" w:rsidP="0067314B">
      <w:pPr>
        <w:widowControl w:val="0"/>
        <w:jc w:val="center"/>
        <w:rPr>
          <w:b/>
          <w:color w:val="1F497D" w:themeColor="text2"/>
          <w:sz w:val="28"/>
          <w:szCs w:val="28"/>
        </w:rPr>
      </w:pPr>
      <w:r w:rsidRPr="0067314B">
        <w:rPr>
          <w:b/>
          <w:color w:val="1F497D" w:themeColor="text2"/>
          <w:sz w:val="28"/>
          <w:szCs w:val="28"/>
        </w:rPr>
        <w:t>Технологическая карта урока по теме «Вегетативное размножение цветковых растений»,7 класс</w:t>
      </w:r>
    </w:p>
    <w:p w:rsidR="0067314B" w:rsidRPr="0067314B" w:rsidRDefault="0067314B" w:rsidP="00673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b/>
          <w:color w:val="000000"/>
        </w:rPr>
      </w:pPr>
      <w:bookmarkStart w:id="0" w:name="_147n2zr"/>
      <w:bookmarkEnd w:id="0"/>
      <w:r w:rsidRPr="0067314B">
        <w:rPr>
          <w:b/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67314B" w:rsidTr="00FD7456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Невзорова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</w:tr>
      <w:tr w:rsidR="0067314B" w:rsidTr="00FD7456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7314B" w:rsidRDefault="0067314B" w:rsidP="00FD745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бюджетное общеобразовательное учреждение Сокольского муниципального округа «</w:t>
            </w:r>
            <w:proofErr w:type="spellStart"/>
            <w:r>
              <w:rPr>
                <w:color w:val="000000"/>
              </w:rPr>
              <w:t>Биряковская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</w:t>
            </w:r>
          </w:p>
          <w:p w:rsidR="0067314B" w:rsidRDefault="0067314B" w:rsidP="00FD745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БОУ СМО «</w:t>
            </w:r>
            <w:proofErr w:type="spellStart"/>
            <w:r>
              <w:rPr>
                <w:color w:val="000000"/>
              </w:rPr>
              <w:t>Биряковская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</w:tbl>
    <w:p w:rsidR="0067314B" w:rsidRDefault="0067314B" w:rsidP="00673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</w:p>
    <w:p w:rsidR="0067314B" w:rsidRDefault="0067314B" w:rsidP="00673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67314B" w:rsidTr="00FD7456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7314B" w:rsidTr="00FD7456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>Место урока (по тематическому планированию 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Pr="005023DC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 w:rsidRPr="005023DC">
              <w:rPr>
                <w:rFonts w:eastAsia="MS Mincho"/>
                <w:color w:val="000000"/>
              </w:rPr>
              <w:t>12</w:t>
            </w:r>
          </w:p>
        </w:tc>
      </w:tr>
      <w:tr w:rsidR="0067314B" w:rsidTr="00FD7456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Темаурока</w:t>
            </w:r>
            <w:proofErr w:type="spellEnd"/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«Вегетативное размножение цветковых растений»</w:t>
            </w:r>
          </w:p>
        </w:tc>
      </w:tr>
      <w:tr w:rsidR="0067314B" w:rsidTr="00FD7456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67314B" w:rsidTr="00FD7456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Pr="00232201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u w:val="single"/>
              </w:rPr>
            </w:pPr>
            <w:r w:rsidRPr="008E6BB2">
              <w:rPr>
                <w:rFonts w:ascii="Segoe UI Symbol" w:hAnsi="Segoe UI Symbol" w:cs="Segoe UI Symbol"/>
                <w:color w:val="000000"/>
                <w:highlight w:val="darkCyan"/>
                <w:u w:val="single"/>
              </w:rPr>
              <w:t>☐</w:t>
            </w:r>
            <w:r w:rsidRPr="00232201">
              <w:rPr>
                <w:color w:val="000000"/>
                <w:u w:val="single"/>
              </w:rPr>
              <w:t xml:space="preserve"> урок освоения новых знаний и умений</w:t>
            </w:r>
          </w:p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урок-закрепление</w:t>
            </w:r>
          </w:p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урок-повторение</w:t>
            </w:r>
          </w:p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lastRenderedPageBreak/>
              <w:t>☐</w:t>
            </w:r>
            <w:r>
              <w:rPr>
                <w:color w:val="000000"/>
              </w:rPr>
              <w:t>урок систематизации знаний и умений</w:t>
            </w:r>
          </w:p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урок развивающего контроля</w:t>
            </w:r>
          </w:p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комбинированный урок</w:t>
            </w:r>
          </w:p>
          <w:p w:rsidR="0067314B" w:rsidRPr="00514127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67314B" w:rsidTr="00FD7456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Планируемые результат</w:t>
            </w:r>
            <w:proofErr w:type="gramStart"/>
            <w:r>
              <w:rPr>
                <w:b/>
                <w:color w:val="000000"/>
              </w:rPr>
              <w:t>ы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67314B" w:rsidTr="00FD7456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Pr="005023DC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5023DC">
              <w:rPr>
                <w:color w:val="000000"/>
              </w:rPr>
              <w:t>Личностные: развивать любознательность, познавательной активности на основе интереса к изучению жизнедеятельности организма.</w:t>
            </w:r>
          </w:p>
          <w:p w:rsidR="0067314B" w:rsidRPr="005023DC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5023DC">
              <w:rPr>
                <w:color w:val="000000"/>
              </w:rPr>
              <w:t>Ориентировать на применение биологических знаний при решении задач в области окружающей среды.</w:t>
            </w:r>
          </w:p>
          <w:p w:rsidR="0067314B" w:rsidRPr="005023DC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5023DC">
              <w:rPr>
                <w:i/>
                <w:iCs/>
                <w:color w:val="000000"/>
              </w:rPr>
              <w:t>Эстетическое</w:t>
            </w:r>
            <w:r w:rsidRPr="005023DC">
              <w:rPr>
                <w:color w:val="000000"/>
              </w:rPr>
              <w:t>: воспитание: понимание роли биологии в формировании эстетической культуры личности.</w:t>
            </w:r>
          </w:p>
          <w:p w:rsidR="0067314B" w:rsidRPr="009D375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5023DC">
              <w:rPr>
                <w:i/>
                <w:iCs/>
                <w:color w:val="000000"/>
              </w:rPr>
              <w:t>Гражданское</w:t>
            </w:r>
            <w:proofErr w:type="gramStart"/>
            <w:r w:rsidRPr="005023DC">
              <w:rPr>
                <w:i/>
                <w:iCs/>
                <w:color w:val="000000"/>
              </w:rPr>
              <w:t>:</w:t>
            </w:r>
            <w:r w:rsidRPr="005023DC">
              <w:rPr>
                <w:color w:val="000000"/>
              </w:rPr>
              <w:t>г</w:t>
            </w:r>
            <w:proofErr w:type="gramEnd"/>
            <w:r w:rsidRPr="005023DC">
              <w:rPr>
                <w:color w:val="000000"/>
              </w:rPr>
              <w:t>отовность</w:t>
            </w:r>
            <w:proofErr w:type="spellEnd"/>
            <w:r w:rsidRPr="005023DC">
              <w:rPr>
                <w:color w:val="000000"/>
              </w:rPr>
              <w:t xml:space="preserve"> к конструктивной совместной деятельности при выполнении и следований и проектов, стремление к взаимопониманию и взаимопомощи.</w:t>
            </w:r>
          </w:p>
        </w:tc>
      </w:tr>
      <w:tr w:rsidR="0067314B" w:rsidTr="00FD7456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 w:rsidRPr="009D375B">
              <w:rPr>
                <w:color w:val="000000"/>
              </w:rPr>
              <w:t>Метапредметные</w:t>
            </w:r>
            <w:proofErr w:type="spellEnd"/>
            <w:r>
              <w:rPr>
                <w:color w:val="000000"/>
              </w:rPr>
              <w:t xml:space="preserve">: формировать умение работать в группах, сотрудничать с одноклассниками, в процессе обсуждения полученных результатов работать с разными источниками информации, контролировать и оценивать собственную деятельность в соответствии с поставленной задачей. Выявлять и характеризовать существенные признаки биологических объектов. </w:t>
            </w:r>
          </w:p>
          <w:p w:rsidR="0067314B" w:rsidRPr="009D375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381509">
              <w:t>П</w:t>
            </w:r>
            <w:r w:rsidRPr="00381509">
              <w:rPr>
                <w:rFonts w:eastAsia="Arial"/>
              </w:rPr>
              <w:t xml:space="preserve">роводить по самостоятельно составленному плану </w:t>
            </w:r>
            <w:proofErr w:type="spellStart"/>
            <w:r w:rsidRPr="00381509">
              <w:rPr>
                <w:rFonts w:eastAsia="Arial"/>
              </w:rPr>
              <w:t>наблюдение</w:t>
            </w:r>
            <w:proofErr w:type="gramStart"/>
            <w:r w:rsidRPr="00381509">
              <w:rPr>
                <w:rFonts w:eastAsia="Arial"/>
              </w:rPr>
              <w:t>,н</w:t>
            </w:r>
            <w:proofErr w:type="gramEnd"/>
            <w:r w:rsidRPr="00381509">
              <w:rPr>
                <w:rFonts w:eastAsia="Arial"/>
              </w:rPr>
              <w:t>есложный</w:t>
            </w:r>
            <w:proofErr w:type="spellEnd"/>
            <w:r w:rsidRPr="00381509">
              <w:rPr>
                <w:rFonts w:eastAsia="Arial"/>
              </w:rPr>
              <w:t xml:space="preserve"> биологический эксперимент, небольшое исследование по</w:t>
            </w:r>
            <w:r w:rsidRPr="00381509">
              <w:br/>
            </w:r>
            <w:r w:rsidRPr="00381509">
              <w:rPr>
                <w:rFonts w:eastAsia="Arial"/>
              </w:rPr>
              <w:t xml:space="preserve">установлению особенностей биологического объекта (процесса) </w:t>
            </w:r>
            <w:proofErr w:type="spellStart"/>
            <w:r w:rsidRPr="00381509">
              <w:rPr>
                <w:rFonts w:eastAsia="Arial"/>
              </w:rPr>
              <w:t>изучения,причинно-следственных</w:t>
            </w:r>
            <w:proofErr w:type="spellEnd"/>
            <w:r w:rsidRPr="00381509">
              <w:rPr>
                <w:rFonts w:eastAsia="Arial"/>
              </w:rPr>
              <w:t xml:space="preserve"> связей и зависимостей биологических объектов </w:t>
            </w:r>
            <w:proofErr w:type="spellStart"/>
            <w:r w:rsidRPr="00381509">
              <w:rPr>
                <w:rFonts w:eastAsia="Arial"/>
              </w:rPr>
              <w:t>междусобой;</w:t>
            </w:r>
            <w:r w:rsidRPr="00C1586F">
              <w:rPr>
                <w:rFonts w:eastAsia="Arial"/>
              </w:rPr>
              <w:t>оценивать</w:t>
            </w:r>
            <w:proofErr w:type="spellEnd"/>
            <w:r w:rsidRPr="00C1586F">
              <w:rPr>
                <w:rFonts w:eastAsia="Arial"/>
              </w:rPr>
              <w:t xml:space="preserve"> на применимость и достоверность информацию, полученную входе наблюдения и </w:t>
            </w:r>
            <w:proofErr w:type="spellStart"/>
            <w:r w:rsidRPr="00C1586F">
              <w:rPr>
                <w:rFonts w:eastAsia="Arial"/>
              </w:rPr>
              <w:t>эксперимента;самостоятельно</w:t>
            </w:r>
            <w:proofErr w:type="spellEnd"/>
            <w:r w:rsidRPr="00C1586F">
              <w:rPr>
                <w:rFonts w:eastAsia="Arial"/>
              </w:rPr>
              <w:t xml:space="preserve"> формулировать обобщения и выводы по </w:t>
            </w:r>
            <w:proofErr w:type="spellStart"/>
            <w:r w:rsidRPr="00C1586F">
              <w:rPr>
                <w:rFonts w:eastAsia="Arial"/>
              </w:rPr>
              <w:t>результатампроведённого</w:t>
            </w:r>
            <w:proofErr w:type="spellEnd"/>
            <w:r w:rsidRPr="00C1586F">
              <w:rPr>
                <w:rFonts w:eastAsia="Arial"/>
              </w:rPr>
              <w:t xml:space="preserve"> наблюдения, эксперимента, владеть инструментами </w:t>
            </w:r>
            <w:proofErr w:type="spellStart"/>
            <w:r w:rsidRPr="00C1586F">
              <w:rPr>
                <w:rFonts w:eastAsia="Arial"/>
              </w:rPr>
              <w:t>оценкидостоверности</w:t>
            </w:r>
            <w:proofErr w:type="spellEnd"/>
            <w:r w:rsidRPr="00C1586F">
              <w:rPr>
                <w:rFonts w:eastAsia="Arial"/>
              </w:rPr>
              <w:t xml:space="preserve"> полученных выводов и </w:t>
            </w:r>
            <w:proofErr w:type="spellStart"/>
            <w:r w:rsidRPr="00C1586F">
              <w:rPr>
                <w:rFonts w:eastAsia="Arial"/>
              </w:rPr>
              <w:t>обобщений;прогнозировать</w:t>
            </w:r>
            <w:proofErr w:type="spellEnd"/>
            <w:r w:rsidRPr="00C1586F">
              <w:rPr>
                <w:rFonts w:eastAsia="Arial"/>
              </w:rPr>
              <w:t xml:space="preserve"> возможное дальнейшее развитие биологических</w:t>
            </w:r>
            <w:r w:rsidRPr="00C1586F">
              <w:br/>
            </w:r>
            <w:r w:rsidRPr="00C1586F">
              <w:rPr>
                <w:rFonts w:eastAsia="Arial"/>
              </w:rPr>
              <w:t xml:space="preserve">процессов и их последствия в аналогичных или сходных ситуациях, а </w:t>
            </w:r>
            <w:proofErr w:type="spellStart"/>
            <w:r w:rsidRPr="00C1586F">
              <w:rPr>
                <w:rFonts w:eastAsia="Arial"/>
              </w:rPr>
              <w:t>такжевыдвигать</w:t>
            </w:r>
            <w:proofErr w:type="spellEnd"/>
            <w:r w:rsidRPr="00C1586F">
              <w:rPr>
                <w:rFonts w:eastAsia="Arial"/>
              </w:rPr>
              <w:t xml:space="preserve"> предположения об их развитии в новых условиях и контекстах.</w:t>
            </w:r>
          </w:p>
        </w:tc>
      </w:tr>
      <w:tr w:rsidR="0067314B" w:rsidTr="00FD7456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Pr="00C1586F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Arial"/>
              </w:rPr>
            </w:pPr>
            <w:r w:rsidRPr="009D375B">
              <w:rPr>
                <w:color w:val="000000"/>
              </w:rPr>
              <w:lastRenderedPageBreak/>
              <w:t>Предметные</w:t>
            </w:r>
            <w:r>
              <w:rPr>
                <w:color w:val="000000"/>
              </w:rPr>
              <w:t>: объяснять основные способы вегетативного размножения и применять различные способы в практической деятельности.</w:t>
            </w:r>
          </w:p>
          <w:p w:rsidR="0067314B" w:rsidRPr="00C1586F" w:rsidRDefault="0067314B" w:rsidP="00FD7456">
            <w:pPr>
              <w:rPr>
                <w:rFonts w:eastAsia="Arial"/>
              </w:rPr>
            </w:pPr>
            <w:r>
              <w:rPr>
                <w:rStyle w:val="fontstyle01"/>
                <w:rFonts w:eastAsia="Arial"/>
                <w:sz w:val="24"/>
                <w:szCs w:val="24"/>
              </w:rPr>
              <w:t>В</w:t>
            </w:r>
            <w:r w:rsidRPr="00C1586F">
              <w:rPr>
                <w:rStyle w:val="fontstyle01"/>
                <w:rFonts w:eastAsia="Arial"/>
                <w:sz w:val="24"/>
                <w:szCs w:val="24"/>
              </w:rPr>
              <w:t>ыполнять практические и лабораторные работы по морфологии и</w:t>
            </w:r>
            <w:r>
              <w:rPr>
                <w:color w:val="000000"/>
              </w:rPr>
              <w:t xml:space="preserve"> </w:t>
            </w:r>
            <w:r w:rsidRPr="00C1586F">
              <w:rPr>
                <w:rStyle w:val="fontstyle01"/>
                <w:rFonts w:eastAsia="Arial"/>
                <w:sz w:val="24"/>
                <w:szCs w:val="24"/>
              </w:rPr>
              <w:t>физиологии растений</w:t>
            </w:r>
          </w:p>
        </w:tc>
      </w:tr>
      <w:tr w:rsidR="0067314B" w:rsidTr="00FD7456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 черенок, отпрыск, отводок, прививка, привой, подвой, культура ткани.</w:t>
            </w:r>
            <w:proofErr w:type="gramEnd"/>
          </w:p>
        </w:tc>
      </w:tr>
      <w:tr w:rsidR="0067314B" w:rsidTr="00FD7456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314B" w:rsidRDefault="0067314B" w:rsidP="00FD7456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</w:t>
            </w:r>
            <w:proofErr w:type="gramStart"/>
            <w:r w:rsidRPr="002E1314">
              <w:rPr>
                <w:b/>
                <w:color w:val="000000"/>
              </w:rPr>
              <w:t>е</w:t>
            </w:r>
            <w:r w:rsidRPr="00FB0F85">
              <w:rPr>
                <w:color w:val="000000"/>
              </w:rPr>
              <w:t>(</w:t>
            </w:r>
            <w:proofErr w:type="gramEnd"/>
            <w:r w:rsidRPr="00FB0F85">
              <w:rPr>
                <w:color w:val="000000"/>
              </w:rPr>
              <w:t>введите аннотацию к уроку,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  <w:p w:rsidR="0067314B" w:rsidRPr="002E1314" w:rsidRDefault="0067314B" w:rsidP="00FD745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Раздаточный материал для групп, презентация, компьютер, </w:t>
            </w:r>
            <w:proofErr w:type="spellStart"/>
            <w:r>
              <w:rPr>
                <w:color w:val="000000"/>
              </w:rPr>
              <w:t>мультимедийный</w:t>
            </w:r>
            <w:proofErr w:type="spellEnd"/>
            <w:r>
              <w:rPr>
                <w:color w:val="000000"/>
              </w:rPr>
              <w:t xml:space="preserve"> проектор, комнатные растения, ножницы, горшочки с землей, сосуд с водой.</w:t>
            </w:r>
          </w:p>
        </w:tc>
      </w:tr>
    </w:tbl>
    <w:p w:rsidR="0067314B" w:rsidRDefault="0067314B" w:rsidP="00673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bookmarkStart w:id="2" w:name="_23ckvvd"/>
      <w:bookmarkEnd w:id="2"/>
    </w:p>
    <w:p w:rsidR="0067314B" w:rsidRPr="0067314B" w:rsidRDefault="0067314B" w:rsidP="00673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tbl>
      <w:tblPr>
        <w:tblStyle w:val="a4"/>
        <w:tblW w:w="0" w:type="auto"/>
        <w:tblLook w:val="04A0"/>
      </w:tblPr>
      <w:tblGrid>
        <w:gridCol w:w="14786"/>
      </w:tblGrid>
      <w:tr w:rsidR="0067314B" w:rsidTr="0067314B">
        <w:tc>
          <w:tcPr>
            <w:tcW w:w="14786" w:type="dxa"/>
            <w:shd w:val="clear" w:color="F2F2F2" w:fill="C6D9F1" w:themeFill="text2" w:themeFillTint="33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1.1. </w:t>
            </w:r>
            <w:r>
              <w:rPr>
                <w:b/>
              </w:rPr>
              <w:t>Мотивирование на учебную деятельность</w:t>
            </w:r>
          </w:p>
        </w:tc>
      </w:tr>
      <w:tr w:rsidR="0067314B" w:rsidTr="0067314B">
        <w:tc>
          <w:tcPr>
            <w:tcW w:w="14786" w:type="dxa"/>
          </w:tcPr>
          <w:p w:rsidR="0067314B" w:rsidRPr="005023DC" w:rsidRDefault="0067314B" w:rsidP="00FD7456">
            <w:pPr>
              <w:widowControl w:val="0"/>
              <w:rPr>
                <w:sz w:val="24"/>
                <w:szCs w:val="24"/>
              </w:rPr>
            </w:pPr>
            <w:r w:rsidRPr="005023DC">
              <w:rPr>
                <w:sz w:val="24"/>
                <w:szCs w:val="24"/>
              </w:rPr>
              <w:t>Ребята, назовите какие предметы у вас на столах</w:t>
            </w:r>
            <w:proofErr w:type="gramStart"/>
            <w:r w:rsidRPr="005023DC">
              <w:rPr>
                <w:sz w:val="24"/>
                <w:szCs w:val="24"/>
              </w:rPr>
              <w:t>.(</w:t>
            </w:r>
            <w:proofErr w:type="gramEnd"/>
            <w:r w:rsidRPr="005023DC">
              <w:rPr>
                <w:sz w:val="24"/>
                <w:szCs w:val="24"/>
              </w:rPr>
              <w:t>Цветочные горшки, перчатки). Подумайте, какое доброе дело мы можем сделать, используя эти предметы.</w:t>
            </w:r>
          </w:p>
          <w:p w:rsidR="0067314B" w:rsidRPr="005023DC" w:rsidRDefault="0067314B" w:rsidP="00FD7456">
            <w:pPr>
              <w:widowControl w:val="0"/>
              <w:rPr>
                <w:sz w:val="24"/>
                <w:szCs w:val="24"/>
              </w:rPr>
            </w:pPr>
            <w:r w:rsidRPr="005023DC">
              <w:rPr>
                <w:sz w:val="24"/>
                <w:szCs w:val="24"/>
              </w:rPr>
              <w:t>-Посадить цветы.</w:t>
            </w:r>
          </w:p>
          <w:p w:rsidR="0067314B" w:rsidRPr="005023DC" w:rsidRDefault="0067314B" w:rsidP="00FD7456">
            <w:pPr>
              <w:widowControl w:val="0"/>
              <w:rPr>
                <w:sz w:val="24"/>
                <w:szCs w:val="24"/>
              </w:rPr>
            </w:pPr>
            <w:r w:rsidRPr="005023DC">
              <w:rPr>
                <w:sz w:val="24"/>
                <w:szCs w:val="24"/>
              </w:rPr>
              <w:t xml:space="preserve">-А </w:t>
            </w:r>
            <w:proofErr w:type="gramStart"/>
            <w:r w:rsidRPr="005023DC">
              <w:rPr>
                <w:sz w:val="24"/>
                <w:szCs w:val="24"/>
              </w:rPr>
              <w:t>садить</w:t>
            </w:r>
            <w:proofErr w:type="gramEnd"/>
            <w:r w:rsidRPr="005023DC">
              <w:rPr>
                <w:sz w:val="24"/>
                <w:szCs w:val="24"/>
              </w:rPr>
              <w:t xml:space="preserve"> цветы это доброе дело</w:t>
            </w:r>
          </w:p>
          <w:p w:rsidR="0067314B" w:rsidRPr="005023DC" w:rsidRDefault="0067314B" w:rsidP="00FD7456">
            <w:pPr>
              <w:widowControl w:val="0"/>
              <w:rPr>
                <w:sz w:val="24"/>
                <w:szCs w:val="24"/>
              </w:rPr>
            </w:pPr>
            <w:r w:rsidRPr="005023DC">
              <w:rPr>
                <w:sz w:val="24"/>
                <w:szCs w:val="24"/>
              </w:rPr>
              <w:t>Назовите значение цветов в жизни  человека.</w:t>
            </w:r>
          </w:p>
          <w:p w:rsidR="0067314B" w:rsidRPr="005023DC" w:rsidRDefault="0067314B" w:rsidP="00FD7456">
            <w:pPr>
              <w:widowControl w:val="0"/>
              <w:rPr>
                <w:sz w:val="24"/>
                <w:szCs w:val="24"/>
              </w:rPr>
            </w:pPr>
            <w:r w:rsidRPr="005023DC">
              <w:rPr>
                <w:sz w:val="24"/>
                <w:szCs w:val="24"/>
              </w:rPr>
              <w:t>-Символ красоты, хорошего настроения, кислород…</w:t>
            </w:r>
          </w:p>
          <w:p w:rsidR="0067314B" w:rsidRDefault="0067314B" w:rsidP="00FD7456">
            <w:pPr>
              <w:widowControl w:val="0"/>
              <w:rPr>
                <w:i/>
              </w:rPr>
            </w:pP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1.2. </w:t>
            </w:r>
            <w:r>
              <w:rPr>
                <w:b/>
              </w:rPr>
              <w:t>Актуализация опорных знаний</w:t>
            </w:r>
          </w:p>
        </w:tc>
      </w:tr>
      <w:tr w:rsidR="0067314B" w:rsidRPr="003C62D1" w:rsidTr="0067314B">
        <w:trPr>
          <w:trHeight w:val="862"/>
        </w:trPr>
        <w:tc>
          <w:tcPr>
            <w:tcW w:w="14786" w:type="dxa"/>
          </w:tcPr>
          <w:p w:rsidR="0067314B" w:rsidRPr="00FF4771" w:rsidRDefault="0067314B" w:rsidP="00FD7456">
            <w:pPr>
              <w:shd w:val="clear" w:color="FFFFFF" w:fill="FFFFFF"/>
              <w:rPr>
                <w:b/>
              </w:rPr>
            </w:pPr>
            <w:r w:rsidRPr="00FF4771">
              <w:rPr>
                <w:b/>
              </w:rPr>
              <w:t>Проблемный вопрос.</w:t>
            </w:r>
          </w:p>
          <w:p w:rsidR="0067314B" w:rsidRPr="005023DC" w:rsidRDefault="0067314B" w:rsidP="00FD7456">
            <w:pPr>
              <w:rPr>
                <w:color w:val="000000"/>
                <w:sz w:val="24"/>
                <w:szCs w:val="24"/>
              </w:rPr>
            </w:pPr>
            <w:r w:rsidRPr="005023DC">
              <w:rPr>
                <w:color w:val="000000"/>
                <w:sz w:val="24"/>
                <w:szCs w:val="24"/>
              </w:rPr>
              <w:t xml:space="preserve">Мы с вами на протяжении нескольких уроков изучали строение растений, основные процессы, протекающие в растениях. Узнали, что такое половое размножение у цветковых растений. А если растение нецветковое или процесс опыления невозможен, то как размножаются растения? </w:t>
            </w:r>
          </w:p>
          <w:p w:rsidR="0067314B" w:rsidRPr="005023DC" w:rsidRDefault="0067314B" w:rsidP="00FD7456">
            <w:pPr>
              <w:rPr>
                <w:color w:val="000000"/>
                <w:sz w:val="24"/>
                <w:szCs w:val="24"/>
              </w:rPr>
            </w:pPr>
            <w:r w:rsidRPr="005023DC">
              <w:rPr>
                <w:color w:val="000000"/>
                <w:sz w:val="24"/>
                <w:szCs w:val="24"/>
              </w:rPr>
              <w:t>Каким способом можно размножить домашние цветы, если они у нас не имеют семян?</w:t>
            </w:r>
          </w:p>
          <w:p w:rsidR="0067314B" w:rsidRPr="005023DC" w:rsidRDefault="0067314B" w:rsidP="00FD7456">
            <w:pPr>
              <w:rPr>
                <w:color w:val="000000"/>
                <w:sz w:val="24"/>
                <w:szCs w:val="24"/>
              </w:rPr>
            </w:pPr>
          </w:p>
          <w:p w:rsidR="0067314B" w:rsidRPr="005023DC" w:rsidRDefault="0067314B" w:rsidP="00FD7456">
            <w:pPr>
              <w:rPr>
                <w:color w:val="000000"/>
                <w:sz w:val="24"/>
                <w:szCs w:val="24"/>
              </w:rPr>
            </w:pPr>
            <w:r w:rsidRPr="005023DC">
              <w:rPr>
                <w:color w:val="000000"/>
                <w:sz w:val="24"/>
                <w:szCs w:val="24"/>
              </w:rPr>
              <w:t xml:space="preserve">Послушайте выдержку из дневника садовода- любителя, </w:t>
            </w:r>
            <w:proofErr w:type="gramStart"/>
            <w:r w:rsidRPr="005023DC">
              <w:rPr>
                <w:color w:val="000000"/>
                <w:sz w:val="24"/>
                <w:szCs w:val="24"/>
              </w:rPr>
              <w:t>подумайте</w:t>
            </w:r>
            <w:proofErr w:type="gramEnd"/>
            <w:r w:rsidRPr="005023DC">
              <w:rPr>
                <w:color w:val="000000"/>
                <w:sz w:val="24"/>
                <w:szCs w:val="24"/>
              </w:rPr>
              <w:t xml:space="preserve"> как ему помочь?</w:t>
            </w:r>
          </w:p>
          <w:p w:rsidR="0067314B" w:rsidRPr="005023DC" w:rsidRDefault="0067314B" w:rsidP="00FD7456">
            <w:pPr>
              <w:rPr>
                <w:color w:val="000000"/>
                <w:sz w:val="24"/>
                <w:szCs w:val="24"/>
              </w:rPr>
            </w:pPr>
            <w:r w:rsidRPr="005023DC">
              <w:rPr>
                <w:color w:val="000000"/>
                <w:sz w:val="24"/>
                <w:szCs w:val="24"/>
              </w:rPr>
              <w:t xml:space="preserve"> Хороши у меня яблони в саду. Яблочки у меня крупные, наливные урождаются. А вот смородина каждый год мелкая и кислая. Толи дело у соседа: ягоды сладкие, крупные. Такую и собирать приятно. У меня такой нет, а хочется,…</w:t>
            </w:r>
          </w:p>
          <w:p w:rsidR="0067314B" w:rsidRPr="005023DC" w:rsidRDefault="0067314B" w:rsidP="00FD7456">
            <w:pPr>
              <w:rPr>
                <w:color w:val="000000"/>
                <w:sz w:val="24"/>
                <w:szCs w:val="24"/>
              </w:rPr>
            </w:pPr>
            <w:r w:rsidRPr="005023DC">
              <w:rPr>
                <w:color w:val="000000"/>
                <w:sz w:val="24"/>
                <w:szCs w:val="24"/>
              </w:rPr>
              <w:t xml:space="preserve">Что же делать? Знаете ли вы способы размножения растений человеком? </w:t>
            </w:r>
          </w:p>
          <w:p w:rsidR="0067314B" w:rsidRPr="005023DC" w:rsidRDefault="0067314B" w:rsidP="00FD7456">
            <w:pPr>
              <w:shd w:val="clear" w:color="FFFFFF" w:fill="FFFFFF"/>
              <w:rPr>
                <w:sz w:val="24"/>
                <w:szCs w:val="24"/>
              </w:rPr>
            </w:pPr>
            <w:r w:rsidRPr="005023DC">
              <w:rPr>
                <w:color w:val="000000"/>
                <w:sz w:val="24"/>
                <w:szCs w:val="24"/>
              </w:rPr>
              <w:t>Как можно быстро озеленить свою квартиру, дом, класс?  Давайте попробуем сформулировать тему урока.</w:t>
            </w:r>
            <w:r w:rsidRPr="005023DC">
              <w:rPr>
                <w:sz w:val="24"/>
                <w:szCs w:val="24"/>
              </w:rPr>
              <w:t xml:space="preserve"> Вегетативное размножение.</w:t>
            </w:r>
          </w:p>
          <w:p w:rsidR="0067314B" w:rsidRDefault="0067314B" w:rsidP="00FD7456">
            <w:pPr>
              <w:shd w:val="clear" w:color="FFFFFF" w:fill="FFFFFF"/>
              <w:rPr>
                <w:i/>
              </w:rPr>
            </w:pP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1.3. </w:t>
            </w:r>
            <w:proofErr w:type="spellStart"/>
            <w:r>
              <w:rPr>
                <w:b/>
              </w:rPr>
              <w:t>Целеполагание</w:t>
            </w:r>
            <w:proofErr w:type="spellEnd"/>
          </w:p>
        </w:tc>
      </w:tr>
      <w:tr w:rsidR="0067314B" w:rsidTr="0067314B">
        <w:tc>
          <w:tcPr>
            <w:tcW w:w="14786" w:type="dxa"/>
          </w:tcPr>
          <w:p w:rsidR="0067314B" w:rsidRPr="005023DC" w:rsidRDefault="0067314B" w:rsidP="00FD7456">
            <w:pPr>
              <w:widowControl w:val="0"/>
              <w:rPr>
                <w:sz w:val="24"/>
                <w:szCs w:val="24"/>
              </w:rPr>
            </w:pPr>
            <w:r w:rsidRPr="005023DC">
              <w:rPr>
                <w:sz w:val="24"/>
                <w:szCs w:val="24"/>
              </w:rPr>
              <w:t xml:space="preserve">Молодцы! </w:t>
            </w:r>
          </w:p>
          <w:p w:rsidR="0067314B" w:rsidRDefault="0067314B" w:rsidP="00FD7456">
            <w:pPr>
              <w:widowControl w:val="0"/>
              <w:rPr>
                <w:i/>
              </w:rPr>
            </w:pPr>
            <w:r w:rsidRPr="005023DC">
              <w:rPr>
                <w:sz w:val="24"/>
                <w:szCs w:val="24"/>
              </w:rPr>
              <w:t>Цель урока: принять участие в эстафете добрых дел, познакомиться с особенностями разнообразия и значением</w:t>
            </w:r>
            <w:proofErr w:type="gramStart"/>
            <w:r w:rsidRPr="005023DC">
              <w:rPr>
                <w:sz w:val="24"/>
                <w:szCs w:val="24"/>
              </w:rPr>
              <w:t xml:space="preserve"> .</w:t>
            </w:r>
            <w:proofErr w:type="gramEnd"/>
            <w:r w:rsidRPr="005023DC">
              <w:rPr>
                <w:sz w:val="24"/>
                <w:szCs w:val="24"/>
              </w:rPr>
              <w:t>вегетативного размножения и продумать этапы нашей практической работы.</w:t>
            </w:r>
          </w:p>
        </w:tc>
      </w:tr>
      <w:tr w:rsidR="0067314B" w:rsidTr="0067314B">
        <w:tc>
          <w:tcPr>
            <w:tcW w:w="14786" w:type="dxa"/>
            <w:shd w:val="clear" w:color="auto" w:fill="C6D9F1" w:themeFill="text2" w:themeFillTint="33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2.1. Осуществление учебных действий по освоению нового материала</w:t>
            </w:r>
          </w:p>
        </w:tc>
      </w:tr>
      <w:tr w:rsidR="0067314B" w:rsidRPr="00A31855" w:rsidTr="0067314B">
        <w:tc>
          <w:tcPr>
            <w:tcW w:w="14786" w:type="dxa"/>
          </w:tcPr>
          <w:p w:rsidR="0067314B" w:rsidRPr="005023DC" w:rsidRDefault="0067314B" w:rsidP="00FD7456">
            <w:pPr>
              <w:pStyle w:val="a5"/>
            </w:pPr>
            <w:r w:rsidRPr="005023DC">
              <w:t>Почему форма размножения названа вегетативной? Давайте вспомним, из каких органов состоит растение, какие органы называются генеративные и вегетативные.</w:t>
            </w:r>
          </w:p>
          <w:p w:rsidR="0067314B" w:rsidRPr="005023DC" w:rsidRDefault="0067314B" w:rsidP="00FD7456">
            <w:pPr>
              <w:pStyle w:val="a5"/>
            </w:pPr>
            <w:r w:rsidRPr="005023DC">
              <w:t>С помощью предложенных вам карточек дополните предложения и сделайте записи в тетрад</w:t>
            </w:r>
            <w:proofErr w:type="gramStart"/>
            <w:r w:rsidRPr="005023DC">
              <w:t>и</w:t>
            </w:r>
            <w:r w:rsidRPr="005023DC">
              <w:rPr>
                <w:b/>
              </w:rPr>
              <w:t>(</w:t>
            </w:r>
            <w:proofErr w:type="gramEnd"/>
            <w:r w:rsidRPr="005023DC">
              <w:rPr>
                <w:b/>
              </w:rPr>
              <w:t>индивидуальная работа)</w:t>
            </w:r>
          </w:p>
          <w:p w:rsidR="0067314B" w:rsidRPr="005023DC" w:rsidRDefault="0067314B" w:rsidP="00FD7456">
            <w:pPr>
              <w:pStyle w:val="a5"/>
            </w:pPr>
            <w:r w:rsidRPr="005023DC">
              <w:t xml:space="preserve">Вегетативные органы растения это ………(корень, стебель, листья). </w:t>
            </w:r>
          </w:p>
          <w:p w:rsidR="0067314B" w:rsidRPr="005023DC" w:rsidRDefault="0067314B" w:rsidP="00FD7456">
            <w:pPr>
              <w:pStyle w:val="a5"/>
            </w:pPr>
            <w:r w:rsidRPr="005023DC">
              <w:t xml:space="preserve">Генеративные органы растения это ……(цветки и плоды). </w:t>
            </w:r>
          </w:p>
          <w:p w:rsidR="0067314B" w:rsidRPr="005023DC" w:rsidRDefault="0067314B" w:rsidP="00FD7456">
            <w:pPr>
              <w:pStyle w:val="a5"/>
            </w:pPr>
            <w:r w:rsidRPr="005023DC">
              <w:t>Размножение с помощью органов растения – называется ….(вегетативным размножением)</w:t>
            </w:r>
          </w:p>
          <w:p w:rsidR="0067314B" w:rsidRPr="005023DC" w:rsidRDefault="0067314B" w:rsidP="00FD7456">
            <w:pPr>
              <w:pStyle w:val="a5"/>
            </w:pPr>
            <w:r w:rsidRPr="005023DC">
              <w:t>Вегетативное размножение - это один из способов бесполого размножения растений. Принципиальной особенностью вегетативного размножения является полное соответствие материнскому организму или той его части, из которой оно получено. Новая особь наследует все признаки и свойства материнского она</w:t>
            </w:r>
            <w:r w:rsidRPr="005023DC">
              <w:softHyphen/>
              <w:t>низма. Современные учёные называют потомство, полученное в результате такой процедуры, клоном, а сам процес</w:t>
            </w:r>
            <w:proofErr w:type="gramStart"/>
            <w:r w:rsidRPr="005023DC">
              <w:t>с-</w:t>
            </w:r>
            <w:proofErr w:type="gramEnd"/>
            <w:r w:rsidRPr="005023DC">
              <w:t xml:space="preserve"> клонированием. В основе вегетативного размножения растения лежит его способность к регенерации.</w:t>
            </w:r>
          </w:p>
          <w:p w:rsidR="0067314B" w:rsidRPr="005023DC" w:rsidRDefault="0067314B" w:rsidP="00FD7456">
            <w:pPr>
              <w:pStyle w:val="a5"/>
            </w:pPr>
            <w:r w:rsidRPr="005023DC">
              <w:t>Давайте выясним, какие основные способы вегетативного размножения существуют  самостоятельно с помощью учебника страницы заполните таблицу «Способы вегетативного размножения» после заполнения таблицы учитель задает проблемные вопрос</w:t>
            </w:r>
            <w:proofErr w:type="gramStart"/>
            <w:r w:rsidRPr="005023DC">
              <w:t>ы</w:t>
            </w:r>
            <w:r w:rsidRPr="005023DC">
              <w:rPr>
                <w:b/>
              </w:rPr>
              <w:t>(</w:t>
            </w:r>
            <w:proofErr w:type="gramEnd"/>
            <w:r w:rsidRPr="005023DC">
              <w:rPr>
                <w:b/>
              </w:rPr>
              <w:t>индивидуальная работа с учебником)</w:t>
            </w:r>
          </w:p>
          <w:p w:rsidR="0067314B" w:rsidRPr="005023DC" w:rsidRDefault="0067314B" w:rsidP="00FD7456">
            <w:pPr>
              <w:pStyle w:val="a5"/>
              <w:rPr>
                <w:b/>
              </w:rPr>
            </w:pPr>
            <w:r w:rsidRPr="005023DC">
              <w:rPr>
                <w:bCs/>
              </w:rPr>
              <w:t>Первое упоминание о сорте черного тюльпана относится к 1637 году, промышленное получение и повсеместное распространение сортов тюльпанов с черным цветком началось в 1986 году. Как размножают тюльпаны?</w:t>
            </w:r>
          </w:p>
          <w:p w:rsidR="0067314B" w:rsidRPr="005023DC" w:rsidRDefault="0067314B" w:rsidP="00FD7456">
            <w:pPr>
              <w:pStyle w:val="a5"/>
              <w:rPr>
                <w:bCs/>
              </w:rPr>
            </w:pPr>
            <w:r w:rsidRPr="005023DC">
              <w:rPr>
                <w:bCs/>
              </w:rPr>
              <w:t>Обнаружены новые виды орхидей, коллекционеры заказали растения, получить семена в теплице не удалось, сбор растений в местах произрастания запрещен. Как размножить растение?</w:t>
            </w:r>
          </w:p>
          <w:p w:rsidR="0067314B" w:rsidRPr="005023DC" w:rsidRDefault="0067314B" w:rsidP="00FD7456">
            <w:pPr>
              <w:pStyle w:val="a5"/>
            </w:pPr>
            <w:r w:rsidRPr="005023DC">
              <w:t xml:space="preserve">В 1888 г. И.В. Мичурин нашёл ветвь с очень крупными плодами на дереве антоновки могилёвской белой. Этот побег дал начало сорту антоновка </w:t>
            </w:r>
            <w:proofErr w:type="spellStart"/>
            <w:r w:rsidRPr="005023DC">
              <w:t>полуторафунтовая</w:t>
            </w:r>
            <w:proofErr w:type="spellEnd"/>
            <w:r w:rsidRPr="005023DC">
              <w:t>, которая отличается от исходного сорта размерами плодов, изменённым вкусом и букетом.</w:t>
            </w:r>
          </w:p>
          <w:p w:rsidR="0067314B" w:rsidRPr="005023DC" w:rsidRDefault="0067314B" w:rsidP="00FD7456">
            <w:pPr>
              <w:pStyle w:val="a5"/>
            </w:pPr>
            <w:r w:rsidRPr="005023DC">
              <w:t xml:space="preserve">В начале ХХ века в США получено более 300 новых сортов от старых известных сортов яблонь. Например, в кроне яблони сорта </w:t>
            </w:r>
            <w:proofErr w:type="spellStart"/>
            <w:r w:rsidRPr="005023DC">
              <w:lastRenderedPageBreak/>
              <w:t>голденделишес</w:t>
            </w:r>
            <w:proofErr w:type="spellEnd"/>
            <w:r w:rsidRPr="005023DC">
              <w:t xml:space="preserve"> обнаружили побеги, давшие начало сортам </w:t>
            </w:r>
            <w:proofErr w:type="spellStart"/>
            <w:r w:rsidRPr="005023DC">
              <w:t>редделишес</w:t>
            </w:r>
            <w:proofErr w:type="spellEnd"/>
            <w:r w:rsidRPr="005023DC">
              <w:t xml:space="preserve"> и </w:t>
            </w:r>
            <w:proofErr w:type="spellStart"/>
            <w:r w:rsidRPr="005023DC">
              <w:t>старкримсон</w:t>
            </w:r>
            <w:proofErr w:type="spellEnd"/>
            <w:r w:rsidRPr="005023DC">
              <w:t xml:space="preserve">. 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bCs/>
              </w:rPr>
              <w:t>Какой способ применяли для размножения новых сортов</w:t>
            </w:r>
            <w:proofErr w:type="gramStart"/>
            <w:r w:rsidRPr="005023DC">
              <w:rPr>
                <w:bCs/>
              </w:rPr>
              <w:t>?</w:t>
            </w:r>
            <w:r w:rsidRPr="005023DC">
              <w:rPr>
                <w:b/>
              </w:rPr>
              <w:t>(</w:t>
            </w:r>
            <w:proofErr w:type="gramEnd"/>
            <w:r w:rsidRPr="005023DC">
              <w:rPr>
                <w:b/>
              </w:rPr>
              <w:t>фронтальная работа с классом)</w:t>
            </w:r>
          </w:p>
          <w:p w:rsidR="0067314B" w:rsidRPr="005023DC" w:rsidRDefault="0067314B" w:rsidP="00FD7456">
            <w:pPr>
              <w:pStyle w:val="a5"/>
            </w:pPr>
            <w:r w:rsidRPr="005023DC">
              <w:t>Мы изучили способы вегетативного размножения</w:t>
            </w:r>
            <w:proofErr w:type="gramStart"/>
            <w:r w:rsidRPr="005023DC">
              <w:t xml:space="preserve"> .</w:t>
            </w:r>
            <w:proofErr w:type="gramEnd"/>
            <w:r w:rsidRPr="005023DC">
              <w:t xml:space="preserve"> А какого его значение?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b/>
                <w:u w:val="single"/>
              </w:rPr>
              <w:t>Значение вегетативного размножения: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b/>
                <w:bCs/>
                <w:iCs/>
              </w:rPr>
              <w:t xml:space="preserve"> Биологическое значение вегетативного размножения.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iCs/>
              </w:rPr>
              <w:t>• значительно быстрее захватить необходимую им площадь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iCs/>
              </w:rPr>
              <w:t>• быстрее расселиться на большой территории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iCs/>
              </w:rPr>
              <w:t xml:space="preserve">• Вегетативное размножение позволяет сохранить </w:t>
            </w:r>
            <w:proofErr w:type="gramStart"/>
            <w:r w:rsidRPr="005023DC">
              <w:rPr>
                <w:iCs/>
              </w:rPr>
              <w:t>неизменными</w:t>
            </w:r>
            <w:proofErr w:type="gramEnd"/>
            <w:r w:rsidRPr="005023DC">
              <w:rPr>
                <w:iCs/>
              </w:rPr>
              <w:t xml:space="preserve"> свойства вида, все признаки материнского растения.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iCs/>
              </w:rPr>
              <w:t xml:space="preserve">• Размножение растений в случае повреждения значительной части растения (пожары, вырубки и пр.) </w:t>
            </w:r>
          </w:p>
          <w:p w:rsidR="0067314B" w:rsidRDefault="0067314B" w:rsidP="00FD7456">
            <w:pPr>
              <w:pStyle w:val="a5"/>
              <w:rPr>
                <w:iCs/>
              </w:rPr>
            </w:pPr>
            <w:r w:rsidRPr="005023DC">
              <w:rPr>
                <w:iCs/>
              </w:rPr>
              <w:t>• Если семенное размножение затруднено, и вегетативный способ размножения является единственным</w:t>
            </w:r>
          </w:p>
          <w:p w:rsidR="0067314B" w:rsidRPr="00FF4771" w:rsidRDefault="0067314B" w:rsidP="00FD7456">
            <w:pPr>
              <w:pStyle w:val="a5"/>
              <w:rPr>
                <w:iCs/>
              </w:rPr>
            </w:pPr>
          </w:p>
          <w:p w:rsidR="0067314B" w:rsidRPr="005023DC" w:rsidRDefault="0067314B" w:rsidP="00FD7456">
            <w:pPr>
              <w:pStyle w:val="a5"/>
            </w:pPr>
            <w:r w:rsidRPr="005023DC">
              <w:rPr>
                <w:b/>
                <w:bCs/>
                <w:iCs/>
              </w:rPr>
              <w:t>Хозяйственное значение вегетативного размножения.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iCs/>
              </w:rPr>
              <w:t xml:space="preserve">1.Возможность быстрого воспроизводства двулетних и многолетних растений 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iCs/>
              </w:rPr>
              <w:t>2.Необходимость сохранения наследственных признаков сорта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iCs/>
              </w:rPr>
              <w:t>3.Возможность сочетания полезных признаков нескольких растений в одном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iCs/>
              </w:rPr>
              <w:t xml:space="preserve">4.Успешная конкуренция с другими растениями. </w:t>
            </w:r>
          </w:p>
          <w:p w:rsidR="0067314B" w:rsidRPr="005023DC" w:rsidRDefault="0067314B" w:rsidP="00FD7456">
            <w:pPr>
              <w:pStyle w:val="a5"/>
            </w:pPr>
            <w:r w:rsidRPr="005023DC">
              <w:rPr>
                <w:iCs/>
              </w:rPr>
              <w:t>5.</w:t>
            </w:r>
            <w:proofErr w:type="gramStart"/>
            <w:r w:rsidRPr="005023DC">
              <w:rPr>
                <w:iCs/>
              </w:rPr>
              <w:t>Растения, появившиеся путем вегетативного размножения могут</w:t>
            </w:r>
            <w:proofErr w:type="gramEnd"/>
            <w:r w:rsidRPr="005023DC">
              <w:rPr>
                <w:iCs/>
              </w:rPr>
              <w:t xml:space="preserve"> раньше перейти к плодоношению.</w:t>
            </w:r>
          </w:p>
          <w:p w:rsidR="0067314B" w:rsidRDefault="0067314B" w:rsidP="00FD7456">
            <w:pPr>
              <w:pStyle w:val="a5"/>
              <w:rPr>
                <w:i/>
                <w:color w:val="000000"/>
              </w:rPr>
            </w:pPr>
            <w:r w:rsidRPr="005023DC">
              <w:rPr>
                <w:iCs/>
              </w:rPr>
              <w:t>6.Растения, возникшие вегетативным путем, обладают такими же свойствами, какие были у материнского растения. Лишь в новых условиях окружающей среды у них могут проявиться иные свойства, например, могут измениться размеры растения</w:t>
            </w:r>
            <w:r>
              <w:rPr>
                <w:iCs/>
              </w:rPr>
              <w:t>.</w:t>
            </w:r>
          </w:p>
          <w:p w:rsidR="0067314B" w:rsidRDefault="0067314B" w:rsidP="00FD7456">
            <w:pPr>
              <w:pStyle w:val="a7"/>
              <w:rPr>
                <w:i/>
                <w:color w:val="000000"/>
                <w:sz w:val="24"/>
                <w:szCs w:val="24"/>
              </w:rPr>
            </w:pP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2.2. Проверка первичного усвоения </w:t>
            </w:r>
          </w:p>
        </w:tc>
      </w:tr>
      <w:tr w:rsidR="0067314B" w:rsidRPr="00A31855" w:rsidTr="0067314B">
        <w:tc>
          <w:tcPr>
            <w:tcW w:w="14786" w:type="dxa"/>
          </w:tcPr>
          <w:p w:rsidR="0067314B" w:rsidRDefault="0067314B" w:rsidP="00FD74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771">
              <w:rPr>
                <w:sz w:val="24"/>
                <w:szCs w:val="24"/>
              </w:rPr>
              <w:t xml:space="preserve">А теперь, кто сидит за нечетными партами, повернитесь к тем, кто сидит за четными партами. Получились </w:t>
            </w:r>
            <w:proofErr w:type="spellStart"/>
            <w:r w:rsidRPr="00FF4771">
              <w:rPr>
                <w:sz w:val="24"/>
                <w:szCs w:val="24"/>
              </w:rPr>
              <w:t>минигрупп</w:t>
            </w:r>
            <w:proofErr w:type="gramStart"/>
            <w:r w:rsidRPr="00FF4771">
              <w:rPr>
                <w:sz w:val="24"/>
                <w:szCs w:val="24"/>
              </w:rPr>
              <w:t>ы</w:t>
            </w:r>
            <w:proofErr w:type="spellEnd"/>
            <w:r w:rsidRPr="00FF4771">
              <w:rPr>
                <w:b/>
                <w:sz w:val="24"/>
                <w:szCs w:val="24"/>
              </w:rPr>
              <w:t>(</w:t>
            </w:r>
            <w:proofErr w:type="gramEnd"/>
            <w:r w:rsidRPr="00FF4771">
              <w:rPr>
                <w:b/>
                <w:sz w:val="24"/>
                <w:szCs w:val="24"/>
              </w:rPr>
              <w:t>групповая форма работы).</w:t>
            </w:r>
            <w:r w:rsidRPr="00FF4771">
              <w:rPr>
                <w:sz w:val="24"/>
                <w:szCs w:val="24"/>
              </w:rPr>
              <w:t xml:space="preserve"> У каждой, на столе есть определенное растение (</w:t>
            </w:r>
            <w:proofErr w:type="spellStart"/>
            <w:r w:rsidRPr="00FF4771">
              <w:rPr>
                <w:sz w:val="24"/>
                <w:szCs w:val="24"/>
              </w:rPr>
              <w:t>хлорофитум</w:t>
            </w:r>
            <w:proofErr w:type="spellEnd"/>
            <w:r w:rsidRPr="00FF4771">
              <w:rPr>
                <w:sz w:val="24"/>
                <w:szCs w:val="24"/>
              </w:rPr>
              <w:t xml:space="preserve">, </w:t>
            </w:r>
            <w:proofErr w:type="spellStart"/>
            <w:r w:rsidRPr="00FF4771">
              <w:rPr>
                <w:sz w:val="24"/>
                <w:szCs w:val="24"/>
              </w:rPr>
              <w:t>диффенбахия</w:t>
            </w:r>
            <w:proofErr w:type="spellEnd"/>
            <w:r w:rsidRPr="00FF4771">
              <w:rPr>
                <w:sz w:val="24"/>
                <w:szCs w:val="24"/>
              </w:rPr>
              <w:t xml:space="preserve">, фиалка, глоксиния, </w:t>
            </w:r>
            <w:proofErr w:type="spellStart"/>
            <w:r w:rsidRPr="00FF4771">
              <w:rPr>
                <w:sz w:val="24"/>
                <w:szCs w:val="24"/>
              </w:rPr>
              <w:t>сансевьера</w:t>
            </w:r>
            <w:proofErr w:type="spellEnd"/>
            <w:r w:rsidRPr="00FF4771">
              <w:rPr>
                <w:sz w:val="24"/>
                <w:szCs w:val="24"/>
              </w:rPr>
              <w:t>). Работая сообща, в течение двух минут, решите, каким способом целесообразно размножать предложенное комнатное растение?</w:t>
            </w:r>
          </w:p>
          <w:p w:rsidR="0067314B" w:rsidRPr="00FF4771" w:rsidRDefault="0067314B" w:rsidP="00FD74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F4771">
              <w:rPr>
                <w:sz w:val="24"/>
                <w:szCs w:val="24"/>
              </w:rPr>
              <w:t xml:space="preserve">Проверим ваши решения с помощью подсказок, которые находятся в конвертах на столах </w:t>
            </w:r>
            <w:proofErr w:type="spellStart"/>
            <w:r w:rsidRPr="00FF4771">
              <w:rPr>
                <w:sz w:val="24"/>
                <w:szCs w:val="24"/>
              </w:rPr>
              <w:t>микрогрупп</w:t>
            </w:r>
            <w:proofErr w:type="spellEnd"/>
            <w:r w:rsidRPr="00FF4771">
              <w:rPr>
                <w:sz w:val="24"/>
                <w:szCs w:val="24"/>
              </w:rPr>
              <w:t>. (приложение)</w:t>
            </w:r>
          </w:p>
        </w:tc>
      </w:tr>
      <w:tr w:rsidR="0067314B" w:rsidTr="0067314B">
        <w:tc>
          <w:tcPr>
            <w:tcW w:w="14786" w:type="dxa"/>
            <w:shd w:val="clear" w:color="auto" w:fill="C6D9F1" w:themeFill="text2" w:themeFillTint="33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3.1. Применение знаний, в том числе в новых ситуациях</w:t>
            </w:r>
          </w:p>
        </w:tc>
      </w:tr>
      <w:tr w:rsidR="0067314B" w:rsidRPr="00A31855" w:rsidTr="0067314B">
        <w:tc>
          <w:tcPr>
            <w:tcW w:w="14786" w:type="dxa"/>
          </w:tcPr>
          <w:p w:rsidR="0067314B" w:rsidRPr="00FF4771" w:rsidRDefault="0067314B" w:rsidP="00FD745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Задание по группам.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1. Установите последовательность действий при вегетативном размножении комнатных растений на примере традесканции (</w:t>
            </w:r>
            <w:proofErr w:type="spellStart"/>
            <w:r w:rsidRPr="00FF4771">
              <w:rPr>
                <w:color w:val="000000"/>
                <w:sz w:val="24"/>
                <w:szCs w:val="24"/>
              </w:rPr>
              <w:t>циссуса</w:t>
            </w:r>
            <w:proofErr w:type="spellEnd"/>
            <w:r w:rsidRPr="00FF4771">
              <w:rPr>
                <w:color w:val="000000"/>
                <w:sz w:val="24"/>
                <w:szCs w:val="24"/>
              </w:rPr>
              <w:t>). В ответе запишите соответствующую последовательность цифр.</w:t>
            </w:r>
          </w:p>
          <w:p w:rsidR="0067314B" w:rsidRPr="00FF4771" w:rsidRDefault="0067314B" w:rsidP="00FD745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 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1)  для уменьшения испарения воды накройте черенки стеклянной банкой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lastRenderedPageBreak/>
              <w:t>2)  посадите черенки наклонно в увлажнённый песок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3)  нарежьте стеблевые черенки с 3−4 листьями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4)  после образования придаточных корней пересадите растения в горшки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Заложите опыт размножения традесканции (</w:t>
            </w:r>
            <w:proofErr w:type="spellStart"/>
            <w:r w:rsidRPr="00FF4771">
              <w:rPr>
                <w:color w:val="000000"/>
                <w:sz w:val="24"/>
                <w:szCs w:val="24"/>
              </w:rPr>
              <w:t>циссуса</w:t>
            </w:r>
            <w:proofErr w:type="spellEnd"/>
            <w:r w:rsidRPr="00FF4771">
              <w:rPr>
                <w:color w:val="000000"/>
                <w:sz w:val="24"/>
                <w:szCs w:val="24"/>
              </w:rPr>
              <w:t>) стеблевыми черенками. Какие этапы работы вы можете выполнить в рамах урока?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 xml:space="preserve">2. Установите последовательность действий при вегетативном размножении комнатных растений на примере </w:t>
            </w:r>
            <w:proofErr w:type="spellStart"/>
            <w:r w:rsidRPr="00FF4771">
              <w:rPr>
                <w:color w:val="000000"/>
                <w:sz w:val="24"/>
                <w:szCs w:val="24"/>
              </w:rPr>
              <w:t>сенполии</w:t>
            </w:r>
            <w:proofErr w:type="spellEnd"/>
            <w:r w:rsidRPr="00FF477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4771">
              <w:rPr>
                <w:color w:val="000000"/>
                <w:sz w:val="24"/>
                <w:szCs w:val="24"/>
              </w:rPr>
              <w:t>сансевиерии</w:t>
            </w:r>
            <w:proofErr w:type="spellEnd"/>
            <w:r w:rsidRPr="00FF4771">
              <w:rPr>
                <w:color w:val="000000"/>
                <w:sz w:val="24"/>
                <w:szCs w:val="24"/>
              </w:rPr>
              <w:t>). В ответе запишите соответствующую последовательность цифр.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1) поставьте листовой черенок в воду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2) накройте растение банкой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3) осторожно срежьте лезвием или острым ножом листовой черенок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4) после образования 4-5 придаточных корней высадите листовой черенок во влажную почву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 xml:space="preserve">Заложите опыт размножения </w:t>
            </w:r>
            <w:proofErr w:type="spellStart"/>
            <w:r w:rsidRPr="00FF4771">
              <w:rPr>
                <w:color w:val="000000"/>
                <w:sz w:val="24"/>
                <w:szCs w:val="24"/>
              </w:rPr>
              <w:t>сенполии</w:t>
            </w:r>
            <w:proofErr w:type="spellEnd"/>
            <w:r w:rsidRPr="00FF477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4771">
              <w:rPr>
                <w:color w:val="000000"/>
                <w:sz w:val="24"/>
                <w:szCs w:val="24"/>
              </w:rPr>
              <w:t>сансевиерии</w:t>
            </w:r>
            <w:proofErr w:type="spellEnd"/>
            <w:r w:rsidRPr="00FF4771">
              <w:rPr>
                <w:color w:val="000000"/>
                <w:sz w:val="24"/>
                <w:szCs w:val="24"/>
              </w:rPr>
              <w:t>) стеблевыми черенками. Какие этапы работы вы можете выполнить в рамах урока?</w:t>
            </w: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Этап 3.2. Выполнение </w:t>
            </w:r>
            <w:proofErr w:type="spellStart"/>
            <w:r>
              <w:rPr>
                <w:b/>
                <w:color w:val="000000"/>
              </w:rPr>
              <w:t>межпредметных</w:t>
            </w:r>
            <w:proofErr w:type="spellEnd"/>
            <w:r>
              <w:rPr>
                <w:b/>
                <w:color w:val="000000"/>
              </w:rPr>
              <w:t xml:space="preserve"> заданий и заданий из реальной жизни </w:t>
            </w:r>
          </w:p>
        </w:tc>
      </w:tr>
      <w:tr w:rsidR="0067314B" w:rsidRPr="00A31855" w:rsidTr="0067314B">
        <w:tc>
          <w:tcPr>
            <w:tcW w:w="14786" w:type="dxa"/>
          </w:tcPr>
          <w:p w:rsidR="0067314B" w:rsidRPr="00FF4771" w:rsidRDefault="0067314B" w:rsidP="00FD7456">
            <w:pPr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По берегам небольших рек часто можно увидеть растущие ивы. Во время ледохода вода накрывает ствол и нижние ветви деревьев. При этом ветви обламываются, уносятся течением на большие расстояния и, прибиваясь к другим берегам, укореняются.</w:t>
            </w:r>
          </w:p>
          <w:p w:rsidR="0067314B" w:rsidRPr="00FF4771" w:rsidRDefault="0067314B" w:rsidP="00FD7456">
            <w:pPr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1. Какой способ вегетативного размножения описан в опыте?</w:t>
            </w:r>
          </w:p>
          <w:p w:rsidR="0067314B" w:rsidRPr="00FF4771" w:rsidRDefault="0067314B" w:rsidP="00FD7456">
            <w:pPr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2. В чем его биологический смысл?</w:t>
            </w:r>
          </w:p>
          <w:p w:rsidR="0067314B" w:rsidRPr="00FF4771" w:rsidRDefault="0067314B" w:rsidP="00FD7456">
            <w:pPr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3. Приведите примеры деревьев, размножающихся таким способом.</w:t>
            </w:r>
          </w:p>
          <w:p w:rsidR="0067314B" w:rsidRPr="00065DCF" w:rsidRDefault="0067314B" w:rsidP="00FD7456">
            <w:pPr>
              <w:rPr>
                <w:i/>
                <w:color w:val="000000"/>
              </w:rPr>
            </w:pP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3.3. Выполнение заданий в формате ГИА (ОГЭ, ЕГЭ)</w:t>
            </w:r>
          </w:p>
        </w:tc>
      </w:tr>
      <w:tr w:rsidR="0067314B" w:rsidRPr="00A31855" w:rsidTr="0067314B">
        <w:tc>
          <w:tcPr>
            <w:tcW w:w="14786" w:type="dxa"/>
          </w:tcPr>
          <w:p w:rsidR="0067314B" w:rsidRDefault="0067314B" w:rsidP="00FD7456">
            <w:pPr>
              <w:snapToGrid w:val="0"/>
              <w:rPr>
                <w:i/>
                <w:color w:val="000000"/>
              </w:rPr>
            </w:pPr>
          </w:p>
          <w:p w:rsidR="0067314B" w:rsidRPr="0047006F" w:rsidRDefault="0067314B" w:rsidP="0047006F">
            <w:pPr>
              <w:rPr>
                <w:rFonts w:ascii="Times New Roman" w:hAnsi="Times New Roman"/>
                <w:color w:val="000000"/>
              </w:rPr>
            </w:pPr>
            <w:r w:rsidRPr="0047006F">
              <w:rPr>
                <w:rFonts w:ascii="Times New Roman" w:hAnsi="Times New Roman"/>
                <w:color w:val="000000"/>
              </w:rPr>
              <w:t>Наблюдая за растениями в огороде, можно увидеть, например, землянику в таком виде. Какой процесс изображен на рисунке?</w:t>
            </w:r>
          </w:p>
          <w:p w:rsidR="0067314B" w:rsidRDefault="0067314B" w:rsidP="00FD7456">
            <w:pPr>
              <w:pStyle w:val="a3"/>
              <w:ind w:left="720"/>
              <w:rPr>
                <w:rFonts w:ascii="Times New Roman" w:hAnsi="Times New Roman"/>
                <w:color w:val="000000"/>
              </w:rPr>
            </w:pPr>
          </w:p>
          <w:p w:rsidR="0067314B" w:rsidRDefault="0067314B" w:rsidP="00FD7456">
            <w:pPr>
              <w:pStyle w:val="a3"/>
              <w:ind w:left="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drawing>
                <wp:inline distT="0" distB="0" distL="0" distR="0">
                  <wp:extent cx="2609850" cy="1466850"/>
                  <wp:effectExtent l="19050" t="0" r="0" b="0"/>
                  <wp:docPr id="6" name="Рисунок 1" descr="https://bio6-vpr.sdamgia.ru/get_file?id=3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bio6-vpr.sdamgia.ru/get_file?id=32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14B" w:rsidRDefault="0067314B" w:rsidP="00FD7456">
            <w:pPr>
              <w:pStyle w:val="a3"/>
              <w:ind w:left="720"/>
              <w:rPr>
                <w:rFonts w:ascii="Times New Roman" w:hAnsi="Times New Roman"/>
                <w:color w:val="000000"/>
              </w:rPr>
            </w:pPr>
          </w:p>
          <w:p w:rsidR="0067314B" w:rsidRPr="00FF4771" w:rsidRDefault="0067314B" w:rsidP="0067314B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4771">
              <w:rPr>
                <w:rFonts w:ascii="Times New Roman" w:hAnsi="Times New Roman"/>
                <w:color w:val="000000"/>
              </w:rPr>
              <w:t>Ученик решил размножить растение и использовал изображённый на рисунке способ. Как называются части растения, используемые для данного способа вегетативного размножения?</w:t>
            </w:r>
          </w:p>
          <w:p w:rsidR="0067314B" w:rsidRDefault="0067314B" w:rsidP="00FD7456">
            <w:pPr>
              <w:pStyle w:val="a3"/>
              <w:shd w:val="clear" w:color="auto" w:fill="FFFFFF"/>
              <w:ind w:left="720"/>
              <w:rPr>
                <w:rFonts w:ascii="Times New Roman" w:hAnsi="Times New Roman"/>
                <w:color w:val="000000"/>
              </w:rPr>
            </w:pPr>
          </w:p>
          <w:p w:rsidR="0067314B" w:rsidRDefault="0067314B" w:rsidP="00FD745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857500" cy="1743075"/>
                  <wp:effectExtent l="19050" t="0" r="0" b="0"/>
                  <wp:docPr id="5" name="Рисунок 2" descr="https://bio6-vpr.sdamgia.ru/get_file?id=3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bio6-vpr.sdamgia.ru/get_file?id=3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14B" w:rsidRDefault="0067314B" w:rsidP="00FD745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rPr>
                <w:color w:val="000000"/>
              </w:rPr>
            </w:pPr>
          </w:p>
          <w:p w:rsidR="0067314B" w:rsidRPr="00FF4771" w:rsidRDefault="0067314B" w:rsidP="0067314B">
            <w:pPr>
              <w:pStyle w:val="leftmargi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4771">
              <w:rPr>
                <w:color w:val="000000"/>
              </w:rPr>
              <w:t>Расположите в правильном порядке пункты инструкции по вегетативному размножению отводками куста крыжовника. В ответе запишите соответствующую последовательность цифр.</w:t>
            </w:r>
          </w:p>
          <w:p w:rsidR="0067314B" w:rsidRPr="00FF4771" w:rsidRDefault="0067314B" w:rsidP="00FD745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 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1)  Внимательно осмотрите куст и найдите однолетние побеги.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2)  Выберите однолетние побеги, растущие близко к поверхности почвы.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3)  Присыпьте побег землёй.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4)  Лопатой отделите укоренившийся побег от куста.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 xml:space="preserve">5)  Пригните побеги к почве и закрепите побег 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>деревянными</w:t>
            </w:r>
            <w:proofErr w:type="gramEnd"/>
            <w:r w:rsidRPr="00FF4771">
              <w:rPr>
                <w:color w:val="000000"/>
                <w:sz w:val="24"/>
                <w:szCs w:val="24"/>
              </w:rPr>
              <w:t xml:space="preserve"> шпилькам.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</w:p>
          <w:p w:rsidR="0067314B" w:rsidRPr="00FF4771" w:rsidRDefault="0067314B" w:rsidP="0067314B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4771">
              <w:rPr>
                <w:rFonts w:ascii="Times New Roman" w:hAnsi="Times New Roman"/>
                <w:color w:val="000000"/>
              </w:rPr>
              <w:t xml:space="preserve">Расположите в правильном порядке пункты инструкции по вегетативному размножению черенками чёрной смородины. В ответе </w:t>
            </w:r>
            <w:r w:rsidRPr="00FF4771">
              <w:rPr>
                <w:rFonts w:ascii="Times New Roman" w:hAnsi="Times New Roman"/>
                <w:color w:val="000000"/>
              </w:rPr>
              <w:lastRenderedPageBreak/>
              <w:t>запишите соответствующую последовательность цифр.</w:t>
            </w:r>
          </w:p>
          <w:p w:rsidR="0067314B" w:rsidRPr="00FF4771" w:rsidRDefault="0067314B" w:rsidP="00FD745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 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1)  Срежьте однолетний побег с куста смородины.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2)  Высадите черенки в почву так, чтобы на поверхности была одна почка.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3)  Обильно полейте почву.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4)  Высадите проросшие черенки на новое место.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5)  Разделите побег на части  — черенки с тремя-четырьмя почками.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</w:p>
          <w:p w:rsidR="0067314B" w:rsidRPr="00FF4771" w:rsidRDefault="0067314B" w:rsidP="0067314B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FF4771">
              <w:rPr>
                <w:rFonts w:ascii="Times New Roman" w:hAnsi="Times New Roman"/>
                <w:color w:val="000000"/>
              </w:rPr>
              <w:t>Расположите в правильном порядке пункты инструкции по вегетативному размножению прививкой, после отбора нужного подвоя. В ответе запишите соответствующую последовательность цифр.</w:t>
            </w:r>
          </w:p>
          <w:p w:rsidR="0067314B" w:rsidRPr="00FF4771" w:rsidRDefault="0067314B" w:rsidP="00FD745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 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1)  Возьмите привой  — однолетний побег с двумя-тремя почками или одну почку с частью древесины.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2)  Плотно обвяжите место прививки.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3)  Подберите подходящий подвой  — взрослое растение-сеянец.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4)  Прикрепите привой к подвою.</w:t>
            </w:r>
          </w:p>
          <w:p w:rsidR="0067314B" w:rsidRPr="00FF4771" w:rsidRDefault="0067314B" w:rsidP="00FD7456">
            <w:pPr>
              <w:shd w:val="clear" w:color="auto" w:fill="FFFFFF"/>
              <w:ind w:firstLine="375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5)  Сделайте надрез на подвое до камбия.</w:t>
            </w:r>
          </w:p>
          <w:p w:rsidR="0067314B" w:rsidRPr="00065DCF" w:rsidRDefault="0067314B" w:rsidP="00FD7456">
            <w:pPr>
              <w:rPr>
                <w:i/>
                <w:color w:val="000000"/>
              </w:rPr>
            </w:pP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3.4. Развитие функциональной грамотности</w:t>
            </w:r>
          </w:p>
        </w:tc>
      </w:tr>
      <w:tr w:rsidR="0067314B" w:rsidTr="0067314B">
        <w:trPr>
          <w:trHeight w:val="327"/>
        </w:trPr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i/>
                <w:color w:val="000000"/>
              </w:rPr>
            </w:pPr>
          </w:p>
          <w:p w:rsidR="0067314B" w:rsidRPr="00FF4771" w:rsidRDefault="0067314B" w:rsidP="00FD7456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</w:rPr>
            </w:pPr>
            <w:r w:rsidRPr="00FF4771">
              <w:rPr>
                <w:b/>
                <w:bCs/>
                <w:color w:val="000000"/>
              </w:rPr>
              <w:t>Задание 3. Умение проводить научные исследования</w:t>
            </w:r>
          </w:p>
          <w:p w:rsidR="0067314B" w:rsidRPr="00FF4771" w:rsidRDefault="0067314B" w:rsidP="0067314B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Autospacing="0"/>
              <w:rPr>
                <w:color w:val="000000"/>
              </w:rPr>
            </w:pPr>
            <w:r w:rsidRPr="00FF4771">
              <w:rPr>
                <w:color w:val="000000"/>
              </w:rPr>
              <w:t>Таня решила провести эксперимент с комнатными растениями, для того чтобы выбрать самый подходящий горшочек для посадки. Она взяла два горшочка. Один из них был с несколькими отверстиями в дне, а у второго дно было без отверстий. Таня наполнила горшочки почвой и посадила в них одинаковые растения. В дальнейшем она поливала их одинаковым количеством воды, и растения получали одинаковое количество света. Через некоторое время Таня заметила, что растение, посаженное в горшочек без отверстий, значительно отстаёт в росте. Таня предположила, что в горшочке с дном без отверстий внизу скапливается вода, и это плохо влияет на рост растения. Она решила проверить своё предположение.</w:t>
            </w:r>
          </w:p>
          <w:p w:rsidR="0067314B" w:rsidRPr="00FF4771" w:rsidRDefault="0067314B" w:rsidP="00FD7456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lastRenderedPageBreak/>
              <w:drawing>
                <wp:inline distT="0" distB="0" distL="0" distR="0">
                  <wp:extent cx="2844800" cy="1714500"/>
                  <wp:effectExtent l="19050" t="0" r="0" b="0"/>
                  <wp:docPr id="806264269" name="Рисунок 806264269" descr="https://fsd.multiurok.ru/html/2022/04/13/s_6257146d9f5e6/phpVpawjC_Funkcionalnaya-gramotnost-na-urokah-biologii-v-6-klasse_html_a94c48026b499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2/04/13/s_6257146d9f5e6/phpVpawjC_Funkcionalnaya-gramotnost-na-urokah-biologii-v-6-klasse_html_a94c48026b499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</w:p>
          <w:p w:rsidR="0067314B" w:rsidRPr="00FF4771" w:rsidRDefault="0067314B" w:rsidP="00FD7456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</w:rPr>
            </w:pPr>
            <w:r w:rsidRPr="00FF4771">
              <w:rPr>
                <w:color w:val="000000"/>
              </w:rPr>
              <w:t>Предложите способ, с помощью которого можно проверить предположение, что растение, посаженное в горшочек без отверстий, отставало в росте из-за избытка воды внизу горшочка.</w:t>
            </w:r>
          </w:p>
          <w:p w:rsidR="0067314B" w:rsidRPr="00FF4771" w:rsidRDefault="0067314B" w:rsidP="00FD7456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</w:rPr>
            </w:pPr>
            <w:r w:rsidRPr="00FF4771">
              <w:rPr>
                <w:i/>
                <w:iCs/>
                <w:color w:val="000000"/>
              </w:rPr>
              <w:t>Запишите свой ответ.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b/>
                <w:bCs/>
                <w:color w:val="000000"/>
                <w:sz w:val="24"/>
                <w:szCs w:val="24"/>
              </w:rPr>
              <w:t>Характеристики задания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- Содержательная область оценки: живые системы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F4771">
              <w:rPr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FF4771">
              <w:rPr>
                <w:color w:val="000000"/>
                <w:sz w:val="24"/>
                <w:szCs w:val="24"/>
              </w:rPr>
              <w:t xml:space="preserve"> область оценки: умение проводить научные исследования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- Контекст: личный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- Уровень сложности: высокий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- Формат ответа: задание с развернутым ответом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- Объект оценки: умения выдвигать объяснительные гипотезы и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предлагать способы их проверки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b/>
                <w:bCs/>
                <w:color w:val="000000"/>
                <w:sz w:val="24"/>
                <w:szCs w:val="24"/>
              </w:rPr>
              <w:t>Критерии оценивания</w:t>
            </w:r>
          </w:p>
          <w:tbl>
            <w:tblPr>
              <w:tblW w:w="957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88"/>
              <w:gridCol w:w="9082"/>
            </w:tblGrid>
            <w:tr w:rsidR="0067314B" w:rsidRPr="00FF4771" w:rsidTr="00FD7456">
              <w:trPr>
                <w:trHeight w:val="90"/>
              </w:trPr>
              <w:tc>
                <w:tcPr>
                  <w:tcW w:w="465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7314B" w:rsidRPr="00FF4771" w:rsidRDefault="0067314B" w:rsidP="00FD7456">
                  <w:pPr>
                    <w:spacing w:after="100" w:line="90" w:lineRule="atLeast"/>
                    <w:jc w:val="center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8655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7314B" w:rsidRPr="00FF4771" w:rsidRDefault="0067314B" w:rsidP="00FD7456">
                  <w:pPr>
                    <w:spacing w:after="100" w:line="90" w:lineRule="atLeast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>Содержание критерия</w:t>
                  </w:r>
                </w:p>
              </w:tc>
            </w:tr>
            <w:tr w:rsidR="0067314B" w:rsidRPr="00FF4771" w:rsidTr="00FD7456">
              <w:trPr>
                <w:trHeight w:val="3000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314B" w:rsidRPr="00FF4771" w:rsidRDefault="0067314B" w:rsidP="00FD7456">
                  <w:pPr>
                    <w:spacing w:after="100"/>
                    <w:jc w:val="center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8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314B" w:rsidRPr="00FF4771" w:rsidRDefault="0067314B" w:rsidP="00FD7456">
                  <w:pPr>
                    <w:spacing w:after="100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 xml:space="preserve">Предложен способ проверки: Извлечь оба растения из почвы и </w:t>
                  </w:r>
                  <w:proofErr w:type="spellStart"/>
                  <w:r w:rsidRPr="00FF4771">
                    <w:rPr>
                      <w:color w:val="000000"/>
                    </w:rPr>
                    <w:t>иссл</w:t>
                  </w:r>
                  <w:proofErr w:type="gramStart"/>
                  <w:r w:rsidRPr="00FF4771">
                    <w:rPr>
                      <w:color w:val="000000"/>
                    </w:rPr>
                    <w:t>е</w:t>
                  </w:r>
                  <w:proofErr w:type="spellEnd"/>
                  <w:r w:rsidRPr="00FF4771">
                    <w:rPr>
                      <w:color w:val="000000"/>
                    </w:rPr>
                    <w:t>-</w:t>
                  </w:r>
                  <w:proofErr w:type="gramEnd"/>
                  <w:r w:rsidRPr="00FF4771">
                    <w:rPr>
                      <w:color w:val="000000"/>
                    </w:rPr>
                    <w:t xml:space="preserve"> </w:t>
                  </w:r>
                  <w:proofErr w:type="spellStart"/>
                  <w:r w:rsidRPr="00FF4771">
                    <w:rPr>
                      <w:color w:val="000000"/>
                    </w:rPr>
                    <w:t>довать</w:t>
                  </w:r>
                  <w:proofErr w:type="spellEnd"/>
                  <w:r w:rsidRPr="00FF4771">
                    <w:rPr>
                      <w:color w:val="000000"/>
                    </w:rPr>
                    <w:t xml:space="preserve"> их корни. Если у растения, которое росло в горшочке без </w:t>
                  </w:r>
                  <w:proofErr w:type="spellStart"/>
                  <w:r w:rsidRPr="00FF4771">
                    <w:rPr>
                      <w:color w:val="000000"/>
                    </w:rPr>
                    <w:t>отве</w:t>
                  </w:r>
                  <w:proofErr w:type="gramStart"/>
                  <w:r w:rsidRPr="00FF4771">
                    <w:rPr>
                      <w:color w:val="000000"/>
                    </w:rPr>
                    <w:t>р</w:t>
                  </w:r>
                  <w:proofErr w:type="spellEnd"/>
                  <w:r w:rsidRPr="00FF4771">
                    <w:rPr>
                      <w:color w:val="000000"/>
                    </w:rPr>
                    <w:t>-</w:t>
                  </w:r>
                  <w:proofErr w:type="gramEnd"/>
                  <w:r w:rsidRPr="00FF4771">
                    <w:rPr>
                      <w:color w:val="000000"/>
                    </w:rPr>
                    <w:t xml:space="preserve"> </w:t>
                  </w:r>
                  <w:proofErr w:type="spellStart"/>
                  <w:r w:rsidRPr="00FF4771">
                    <w:rPr>
                      <w:color w:val="000000"/>
                    </w:rPr>
                    <w:t>стий</w:t>
                  </w:r>
                  <w:proofErr w:type="spellEnd"/>
                  <w:r w:rsidRPr="00FF4771">
                    <w:rPr>
                      <w:color w:val="000000"/>
                    </w:rPr>
                    <w:t>, корни подгнивают, значит, предположение подтвердилось.</w:t>
                  </w:r>
                </w:p>
                <w:p w:rsidR="0067314B" w:rsidRPr="00FF4771" w:rsidRDefault="0067314B" w:rsidP="00FD7456">
                  <w:pPr>
                    <w:spacing w:after="100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>ИЛИ</w:t>
                  </w:r>
                </w:p>
                <w:p w:rsidR="0067314B" w:rsidRPr="00FF4771" w:rsidRDefault="0067314B" w:rsidP="00FD7456">
                  <w:pPr>
                    <w:spacing w:after="100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>Пересадить растения – то, что росло в горшочке с отверстиями в дне, пересадить в горшочек без отверстий, а растение из горшочка без о</w:t>
                  </w:r>
                  <w:proofErr w:type="gramStart"/>
                  <w:r w:rsidRPr="00FF4771">
                    <w:rPr>
                      <w:color w:val="000000"/>
                    </w:rPr>
                    <w:t>т-</w:t>
                  </w:r>
                  <w:proofErr w:type="gramEnd"/>
                  <w:r w:rsidRPr="00FF4771">
                    <w:rPr>
                      <w:color w:val="000000"/>
                    </w:rPr>
                    <w:t xml:space="preserve"> </w:t>
                  </w:r>
                  <w:proofErr w:type="spellStart"/>
                  <w:r w:rsidRPr="00FF4771">
                    <w:rPr>
                      <w:color w:val="000000"/>
                    </w:rPr>
                    <w:t>верстий</w:t>
                  </w:r>
                  <w:proofErr w:type="spellEnd"/>
                  <w:r w:rsidRPr="00FF4771">
                    <w:rPr>
                      <w:color w:val="000000"/>
                    </w:rPr>
                    <w:t xml:space="preserve"> посадить в горшочек с отверстиями и понаблюдать за ростом растений. Если через некоторое время обнаружилось, что растение, </w:t>
                  </w:r>
                  <w:proofErr w:type="spellStart"/>
                  <w:r w:rsidRPr="00FF4771">
                    <w:rPr>
                      <w:color w:val="000000"/>
                    </w:rPr>
                    <w:t>п</w:t>
                  </w:r>
                  <w:proofErr w:type="gramStart"/>
                  <w:r w:rsidRPr="00FF4771">
                    <w:rPr>
                      <w:color w:val="000000"/>
                    </w:rPr>
                    <w:t>е</w:t>
                  </w:r>
                  <w:proofErr w:type="spellEnd"/>
                  <w:r w:rsidRPr="00FF4771">
                    <w:rPr>
                      <w:color w:val="000000"/>
                    </w:rPr>
                    <w:t>-</w:t>
                  </w:r>
                  <w:proofErr w:type="gramEnd"/>
                  <w:r w:rsidRPr="00FF4771">
                    <w:rPr>
                      <w:color w:val="000000"/>
                    </w:rPr>
                    <w:t xml:space="preserve"> </w:t>
                  </w:r>
                  <w:proofErr w:type="spellStart"/>
                  <w:r w:rsidRPr="00FF4771">
                    <w:rPr>
                      <w:color w:val="000000"/>
                    </w:rPr>
                    <w:t>ресаженное</w:t>
                  </w:r>
                  <w:proofErr w:type="spellEnd"/>
                  <w:r w:rsidRPr="00FF4771">
                    <w:rPr>
                      <w:color w:val="000000"/>
                    </w:rPr>
                    <w:t xml:space="preserve"> в горшочек с отверстиями, догоняет в росте растение, пере-</w:t>
                  </w:r>
                </w:p>
                <w:p w:rsidR="0067314B" w:rsidRPr="00FF4771" w:rsidRDefault="0067314B" w:rsidP="00FD7456">
                  <w:pPr>
                    <w:spacing w:after="100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>саженное в горшочек без отверстий, то предположение подтвердилось.</w:t>
                  </w:r>
                </w:p>
              </w:tc>
            </w:tr>
            <w:tr w:rsidR="0067314B" w:rsidRPr="00FF4771" w:rsidTr="00FD7456">
              <w:trPr>
                <w:trHeight w:val="105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314B" w:rsidRPr="00FF4771" w:rsidRDefault="0067314B" w:rsidP="00FD7456">
                  <w:pPr>
                    <w:spacing w:after="100" w:line="105" w:lineRule="atLeast"/>
                    <w:jc w:val="center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314B" w:rsidRPr="00FF4771" w:rsidRDefault="0067314B" w:rsidP="00FD7456">
                  <w:pPr>
                    <w:spacing w:after="100" w:line="105" w:lineRule="atLeast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>Предложен один из способов, указанных выше, но не сделан вывод.</w:t>
                  </w:r>
                </w:p>
              </w:tc>
            </w:tr>
            <w:tr w:rsidR="0067314B" w:rsidRPr="00FF4771" w:rsidTr="00FD7456">
              <w:trPr>
                <w:trHeight w:val="1380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314B" w:rsidRPr="00FF4771" w:rsidRDefault="0067314B" w:rsidP="00FD7456">
                  <w:pPr>
                    <w:spacing w:after="100"/>
                    <w:jc w:val="center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7314B" w:rsidRPr="00FF4771" w:rsidRDefault="0067314B" w:rsidP="00FD7456">
                  <w:pPr>
                    <w:spacing w:after="100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 xml:space="preserve">Другие варианты ответа, в том числе предложен неверный способ проверки, например, проделать отверстия и в другом горшочке или, наоборот, закрыть отверстия в первом горшочке. </w:t>
                  </w:r>
                  <w:proofErr w:type="gramStart"/>
                  <w:r w:rsidRPr="00FF4771">
                    <w:rPr>
                      <w:color w:val="000000"/>
                    </w:rPr>
                    <w:t>(Способ не годится,</w:t>
                  </w:r>
                  <w:proofErr w:type="gramEnd"/>
                </w:p>
                <w:p w:rsidR="0067314B" w:rsidRPr="00FF4771" w:rsidRDefault="0067314B" w:rsidP="00FD7456">
                  <w:pPr>
                    <w:spacing w:after="100"/>
                    <w:rPr>
                      <w:color w:val="000000"/>
                    </w:rPr>
                  </w:pPr>
                  <w:r w:rsidRPr="00FF4771">
                    <w:rPr>
                      <w:color w:val="000000"/>
                    </w:rPr>
                    <w:t>потому что растения </w:t>
                  </w:r>
                  <w:r w:rsidRPr="00FF4771">
                    <w:rPr>
                      <w:color w:val="000000"/>
                      <w:u w:val="single"/>
                    </w:rPr>
                    <w:t>уже</w:t>
                  </w:r>
                  <w:r w:rsidRPr="00FF4771">
                    <w:rPr>
                      <w:color w:val="000000"/>
                    </w:rPr>
                    <w:t> отличаются друг от друга, и будет трудно понять, как выравнивание условий повлияло на их развитие).</w:t>
                  </w:r>
                </w:p>
              </w:tc>
            </w:tr>
          </w:tbl>
          <w:p w:rsidR="0067314B" w:rsidRDefault="0067314B" w:rsidP="00FD7456"/>
          <w:p w:rsidR="0067314B" w:rsidRPr="00065DCF" w:rsidRDefault="0067314B" w:rsidP="00FD7456">
            <w:pPr>
              <w:widowControl w:val="0"/>
              <w:rPr>
                <w:i/>
                <w:color w:val="000000"/>
              </w:rPr>
            </w:pP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3.5. Систематизация знаний и умений</w:t>
            </w:r>
          </w:p>
        </w:tc>
      </w:tr>
      <w:tr w:rsidR="0067314B" w:rsidRPr="00534A0C" w:rsidTr="0067314B">
        <w:tc>
          <w:tcPr>
            <w:tcW w:w="14786" w:type="dxa"/>
            <w:tcBorders>
              <w:bottom w:val="single" w:sz="4" w:space="0" w:color="000000" w:themeColor="text1"/>
            </w:tcBorders>
          </w:tcPr>
          <w:p w:rsidR="0067314B" w:rsidRDefault="0067314B" w:rsidP="00FD7456">
            <w:pPr>
              <w:widowControl w:val="0"/>
              <w:rPr>
                <w:i/>
              </w:rPr>
            </w:pP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i/>
                <w:iCs/>
                <w:color w:val="000000"/>
                <w:sz w:val="24"/>
                <w:szCs w:val="24"/>
              </w:rPr>
              <w:t>Запишите номера вопросов и пропущенные слова (или группы слов):</w:t>
            </w:r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При бесполом размножении в размножении всегда участвует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Отличие от полового размножения в том, что при бесполом размножении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Различают несколько форм бесполого размножения растений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>: (_), (_),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Бесполое размножение одноклеточных организмов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 </w:t>
            </w:r>
            <w:proofErr w:type="gramEnd"/>
            <w:r w:rsidRPr="00FF4771">
              <w:rPr>
                <w:color w:val="000000"/>
                <w:sz w:val="24"/>
                <w:szCs w:val="24"/>
              </w:rPr>
              <w:t>и (_).</w:t>
            </w:r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Набор хромосом в спорах растений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Если споры образуются на диплоидном растении, то они образуются путем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lastRenderedPageBreak/>
              <w:t>Если споры образуются на гаплоидном растении, то они образуются путем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Споры генетически неравноценные образуются у растений, у которых спорофит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Если споры водорослей неподвижны, то они называются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(_), </w:t>
            </w:r>
            <w:proofErr w:type="gramEnd"/>
            <w:r w:rsidRPr="00FF4771">
              <w:rPr>
                <w:color w:val="000000"/>
                <w:sz w:val="24"/>
                <w:szCs w:val="24"/>
              </w:rPr>
              <w:t>если подвижны – (_).</w:t>
            </w:r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Растение, образующее споры называется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Растение, образующее гаметы, называются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Равноспоровыми растениями называются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Разноспоровыми растениями называются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 равноспоровым растениям относятся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67314B">
            <w:pPr>
              <w:numPr>
                <w:ilvl w:val="0"/>
                <w:numId w:val="7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 разноспоровым растениям относятся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 xml:space="preserve"> (_).</w:t>
            </w:r>
            <w:proofErr w:type="gramEnd"/>
          </w:p>
          <w:p w:rsidR="0067314B" w:rsidRPr="00FF4771" w:rsidRDefault="0067314B" w:rsidP="00FD7456">
            <w:pPr>
              <w:rPr>
                <w:sz w:val="24"/>
                <w:szCs w:val="24"/>
              </w:rPr>
            </w:pPr>
            <w:r w:rsidRPr="00FF4771">
              <w:rPr>
                <w:color w:val="252525"/>
                <w:sz w:val="24"/>
                <w:szCs w:val="24"/>
                <w:shd w:val="clear" w:color="auto" w:fill="FFFFFF"/>
              </w:rPr>
              <w:t>Задание 2. «Размножение корнями и листьями»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Рассмотрите рисунок и ответьте на вопросы:</w:t>
            </w: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3448050" cy="2965450"/>
                  <wp:effectExtent l="19050" t="0" r="0" b="0"/>
                  <wp:docPr id="1673912871" name="Рисунок 1673912871" descr="https://fhd.multiurok.ru/8/e/3/8e3707baeef39bbe8ce3d5e52f6608caf44be4ff/didaktika-vieghietativnoie-razmnozhieniie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multiurok.ru/8/e/3/8e3707baeef39bbe8ce3d5e52f6608caf44be4ff/didaktika-vieghietativnoie-razmnozhieniie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96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14B" w:rsidRPr="008A4A42" w:rsidRDefault="0067314B" w:rsidP="00FD7456">
            <w:r w:rsidRPr="008A4A42">
              <w:rPr>
                <w:rFonts w:ascii="Arial" w:hAnsi="Arial" w:cs="Arial"/>
                <w:color w:val="252525"/>
                <w:sz w:val="14"/>
                <w:szCs w:val="14"/>
              </w:rPr>
              <w:br/>
            </w: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</w:p>
          <w:p w:rsidR="0067314B" w:rsidRPr="00FF4771" w:rsidRDefault="0067314B" w:rsidP="0067314B">
            <w:pPr>
              <w:numPr>
                <w:ilvl w:val="0"/>
                <w:numId w:val="8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Какие способы размножения корнями изображены на рисунке (1 – 3)?</w:t>
            </w:r>
          </w:p>
          <w:p w:rsidR="0067314B" w:rsidRPr="00FF4771" w:rsidRDefault="0067314B" w:rsidP="0067314B">
            <w:pPr>
              <w:numPr>
                <w:ilvl w:val="0"/>
                <w:numId w:val="8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Как на практике возможно размножение растений данными способами?</w:t>
            </w:r>
          </w:p>
          <w:p w:rsidR="0067314B" w:rsidRPr="00FF4771" w:rsidRDefault="0067314B" w:rsidP="0067314B">
            <w:pPr>
              <w:numPr>
                <w:ilvl w:val="0"/>
                <w:numId w:val="8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Какие способы размножения листьями изображены на рисунке (4 – 6)?</w:t>
            </w:r>
          </w:p>
          <w:p w:rsidR="0067314B" w:rsidRPr="00FF4771" w:rsidRDefault="0067314B" w:rsidP="0067314B">
            <w:pPr>
              <w:numPr>
                <w:ilvl w:val="0"/>
                <w:numId w:val="8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Как на практике возможно размножение растений данными способами?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2762250" cy="2266950"/>
                  <wp:effectExtent l="19050" t="0" r="0" b="0"/>
                  <wp:docPr id="2" name="Рисунок 2" descr="https://fhd.multiurok.ru/8/e/3/8e3707baeef39bbe8ce3d5e52f6608caf44be4ff/didaktika-vieghietativnoie-razmnozhieniie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hd.multiurok.ru/8/e/3/8e3707baeef39bbe8ce3d5e52f6608caf44be4ff/didaktika-vieghietativnoie-razmnozhieniie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14B" w:rsidRPr="008A4A42" w:rsidRDefault="0067314B" w:rsidP="00FD7456">
            <w:r w:rsidRPr="008A4A42">
              <w:rPr>
                <w:rFonts w:ascii="Arial" w:hAnsi="Arial" w:cs="Arial"/>
                <w:color w:val="252525"/>
                <w:sz w:val="14"/>
                <w:szCs w:val="14"/>
              </w:rPr>
              <w:br/>
            </w:r>
          </w:p>
          <w:p w:rsidR="0067314B" w:rsidRPr="00FF4771" w:rsidRDefault="0067314B" w:rsidP="00FD7456">
            <w:pPr>
              <w:rPr>
                <w:sz w:val="24"/>
                <w:szCs w:val="24"/>
              </w:rPr>
            </w:pPr>
            <w:r w:rsidRPr="00FF4771">
              <w:rPr>
                <w:color w:val="252525"/>
                <w:sz w:val="24"/>
                <w:szCs w:val="24"/>
                <w:shd w:val="clear" w:color="auto" w:fill="FFFFFF"/>
              </w:rPr>
              <w:t>Задание 3. «Размножение</w:t>
            </w:r>
            <w:r w:rsidRPr="00FF4771">
              <w:rPr>
                <w:color w:val="252525"/>
                <w:sz w:val="24"/>
                <w:szCs w:val="24"/>
              </w:rPr>
              <w:br/>
            </w:r>
            <w:r w:rsidRPr="00FF4771">
              <w:rPr>
                <w:color w:val="252525"/>
                <w:sz w:val="24"/>
                <w:szCs w:val="24"/>
                <w:shd w:val="clear" w:color="auto" w:fill="FFFFFF"/>
              </w:rPr>
              <w:t>надземными побегами»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Рассмотрите рисунок и ответьте на вопросы:</w:t>
            </w:r>
          </w:p>
          <w:p w:rsidR="0067314B" w:rsidRPr="00FF4771" w:rsidRDefault="0067314B" w:rsidP="0067314B">
            <w:pPr>
              <w:numPr>
                <w:ilvl w:val="0"/>
                <w:numId w:val="9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Какие способы размножения надземными побегами изображены на рисунке?</w:t>
            </w:r>
          </w:p>
          <w:p w:rsidR="0067314B" w:rsidRPr="00FF4771" w:rsidRDefault="0067314B" w:rsidP="0067314B">
            <w:pPr>
              <w:numPr>
                <w:ilvl w:val="0"/>
                <w:numId w:val="9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Как на практике возможно размножение растений данными способами?</w:t>
            </w:r>
          </w:p>
          <w:p w:rsidR="0067314B" w:rsidRPr="00FF4771" w:rsidRDefault="0067314B" w:rsidP="00FD7456">
            <w:pPr>
              <w:rPr>
                <w:sz w:val="24"/>
                <w:szCs w:val="24"/>
              </w:rPr>
            </w:pPr>
            <w:r w:rsidRPr="00FF4771">
              <w:rPr>
                <w:color w:val="252525"/>
                <w:sz w:val="24"/>
                <w:szCs w:val="24"/>
                <w:shd w:val="clear" w:color="auto" w:fill="FFFFFF"/>
              </w:rPr>
              <w:lastRenderedPageBreak/>
              <w:t>Задание 4. Рассмотрите рисунок: «Размножение подземными побегами»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Рассмотрите рисунок и ответьте на вопросы:</w:t>
            </w: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917700" cy="2317750"/>
                  <wp:effectExtent l="19050" t="0" r="6350" b="0"/>
                  <wp:docPr id="3" name="Рисунок 3" descr="https://fhd.multiurok.ru/8/e/3/8e3707baeef39bbe8ce3d5e52f6608caf44be4ff/didaktika-vieghietativnoie-razmnozhieniie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hd.multiurok.ru/8/e/3/8e3707baeef39bbe8ce3d5e52f6608caf44be4ff/didaktika-vieghietativnoie-razmnozhieniie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231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14B" w:rsidRPr="008A4A42" w:rsidRDefault="0067314B" w:rsidP="00FD7456">
            <w:r w:rsidRPr="008A4A42">
              <w:rPr>
                <w:rFonts w:ascii="Arial" w:hAnsi="Arial" w:cs="Arial"/>
                <w:color w:val="252525"/>
                <w:sz w:val="14"/>
                <w:szCs w:val="14"/>
              </w:rPr>
              <w:br/>
            </w: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</w:p>
          <w:p w:rsidR="0067314B" w:rsidRPr="00FF4771" w:rsidRDefault="0067314B" w:rsidP="0067314B">
            <w:pPr>
              <w:numPr>
                <w:ilvl w:val="0"/>
                <w:numId w:val="10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Какие способы размножения подземными побегами изображены на рисунке цифрами 1 – 3?</w:t>
            </w:r>
          </w:p>
          <w:p w:rsidR="0067314B" w:rsidRPr="00FF4771" w:rsidRDefault="0067314B" w:rsidP="0067314B">
            <w:pPr>
              <w:numPr>
                <w:ilvl w:val="0"/>
                <w:numId w:val="10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Как на практике возможно размножение растений данными способами?</w:t>
            </w: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67314B" w:rsidRPr="008A4A42" w:rsidRDefault="0067314B" w:rsidP="00FD7456">
            <w:proofErr w:type="gramStart"/>
            <w:r w:rsidRPr="008A4A42">
              <w:rPr>
                <w:rFonts w:ascii="Arial" w:hAnsi="Arial" w:cs="Arial"/>
                <w:color w:val="252525"/>
                <w:sz w:val="14"/>
                <w:szCs w:val="14"/>
                <w:shd w:val="clear" w:color="auto" w:fill="FFFFFF"/>
              </w:rPr>
              <w:t>З</w:t>
            </w:r>
            <w:proofErr w:type="gramEnd"/>
          </w:p>
          <w:p w:rsidR="0067314B" w:rsidRPr="008A4A42" w:rsidRDefault="0067314B" w:rsidP="00FD7456">
            <w:pPr>
              <w:shd w:val="clear" w:color="auto" w:fill="FFFFFF"/>
              <w:spacing w:after="10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lastRenderedPageBreak/>
              <w:drawing>
                <wp:inline distT="0" distB="0" distL="0" distR="0">
                  <wp:extent cx="2876550" cy="2457450"/>
                  <wp:effectExtent l="19050" t="0" r="0" b="0"/>
                  <wp:docPr id="4" name="Рисунок 4" descr="https://fhd.multiurok.ru/8/e/3/8e3707baeef39bbe8ce3d5e52f6608caf44be4ff/didaktika-vieghietativnoie-razmnozhieniie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hd.multiurok.ru/8/e/3/8e3707baeef39bbe8ce3d5e52f6608caf44be4ff/didaktika-vieghietativnoie-razmnozhieniie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14B" w:rsidRPr="00FF4771" w:rsidRDefault="0067314B" w:rsidP="00FD7456">
            <w:pPr>
              <w:rPr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  <w:shd w:val="clear" w:color="auto" w:fill="FFFFFF"/>
              </w:rPr>
              <w:t>з</w:t>
            </w:r>
            <w:r w:rsidRPr="00FF4771">
              <w:rPr>
                <w:color w:val="252525"/>
                <w:sz w:val="24"/>
                <w:szCs w:val="24"/>
                <w:shd w:val="clear" w:color="auto" w:fill="FFFFFF"/>
              </w:rPr>
              <w:t>адание 5. «Размножение прививками»</w:t>
            </w:r>
          </w:p>
          <w:p w:rsidR="0067314B" w:rsidRPr="00FF4771" w:rsidRDefault="0067314B" w:rsidP="00FD7456">
            <w:p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Рассмотрите рисунок и ответьте на вопросы:</w:t>
            </w:r>
          </w:p>
          <w:p w:rsidR="0067314B" w:rsidRPr="00FF4771" w:rsidRDefault="0067314B" w:rsidP="0067314B">
            <w:pPr>
              <w:numPr>
                <w:ilvl w:val="0"/>
                <w:numId w:val="11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Какие способы прививок изображены на рисунке?</w:t>
            </w:r>
          </w:p>
          <w:p w:rsidR="0067314B" w:rsidRPr="00FF4771" w:rsidRDefault="0067314B" w:rsidP="0067314B">
            <w:pPr>
              <w:numPr>
                <w:ilvl w:val="0"/>
                <w:numId w:val="11"/>
              </w:numPr>
              <w:shd w:val="clear" w:color="auto" w:fill="FFFFFF"/>
              <w:spacing w:after="100"/>
              <w:rPr>
                <w:color w:val="000000"/>
                <w:sz w:val="24"/>
                <w:szCs w:val="24"/>
              </w:rPr>
            </w:pPr>
            <w:r w:rsidRPr="00FF4771">
              <w:rPr>
                <w:color w:val="000000"/>
                <w:sz w:val="24"/>
                <w:szCs w:val="24"/>
              </w:rPr>
              <w:t>Что такое привой? Подвой?</w:t>
            </w:r>
          </w:p>
          <w:p w:rsidR="0067314B" w:rsidRDefault="0067314B" w:rsidP="00FD7456">
            <w:pPr>
              <w:widowControl w:val="0"/>
              <w:rPr>
                <w:i/>
              </w:rPr>
            </w:pPr>
          </w:p>
        </w:tc>
      </w:tr>
      <w:tr w:rsidR="0067314B" w:rsidTr="0067314B">
        <w:tc>
          <w:tcPr>
            <w:tcW w:w="14786" w:type="dxa"/>
            <w:shd w:val="clear" w:color="F2F2F2" w:fill="C6D9F1" w:themeFill="text2" w:themeFillTint="33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67314B" w:rsidRPr="00534A0C" w:rsidTr="0067314B">
        <w:tc>
          <w:tcPr>
            <w:tcW w:w="14786" w:type="dxa"/>
          </w:tcPr>
          <w:p w:rsidR="0067314B" w:rsidRDefault="0067314B" w:rsidP="00FD7456">
            <w:pPr>
              <w:rPr>
                <w:i/>
                <w:color w:val="000000"/>
              </w:rPr>
            </w:pPr>
          </w:p>
          <w:p w:rsidR="0067314B" w:rsidRPr="00FF4771" w:rsidRDefault="0067314B" w:rsidP="00FD745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Pr="00FF4771">
              <w:rPr>
                <w:i/>
                <w:color w:val="000000"/>
              </w:rPr>
              <w:t>.</w:t>
            </w:r>
            <w:r w:rsidRPr="00FF4771">
              <w:rPr>
                <w:color w:val="000000"/>
              </w:rPr>
              <w:t>Как называют данный процесс? </w:t>
            </w:r>
            <w:r w:rsidRPr="00FF4771">
              <w:rPr>
                <w:i/>
                <w:iCs/>
                <w:color w:val="000000"/>
              </w:rPr>
              <w:t>Ответ дайте в именительном падеже.</w:t>
            </w:r>
          </w:p>
          <w:p w:rsidR="0067314B" w:rsidRPr="00FF4771" w:rsidRDefault="0067314B" w:rsidP="00FD74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67314B" w:rsidRPr="00FF4771" w:rsidRDefault="0067314B" w:rsidP="00FD7456">
            <w:pPr>
              <w:shd w:val="clear" w:color="auto" w:fill="FFFFFF"/>
              <w:ind w:firstLine="3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FF4771">
              <w:rPr>
                <w:color w:val="000000"/>
                <w:sz w:val="24"/>
                <w:szCs w:val="24"/>
              </w:rPr>
              <w:t xml:space="preserve">На представленном ниже </w:t>
            </w:r>
            <w:proofErr w:type="gramStart"/>
            <w:r w:rsidRPr="00FF4771">
              <w:rPr>
                <w:color w:val="000000"/>
                <w:sz w:val="24"/>
                <w:szCs w:val="24"/>
              </w:rPr>
              <w:t>рисунке</w:t>
            </w:r>
            <w:proofErr w:type="gramEnd"/>
            <w:r w:rsidRPr="00FF4771">
              <w:rPr>
                <w:color w:val="000000"/>
                <w:sz w:val="24"/>
                <w:szCs w:val="24"/>
              </w:rPr>
              <w:t xml:space="preserve"> ученик увидел один из процессов жизнедеятельность растений. Рассмотрите рисунок и ответьте на вопросы.</w:t>
            </w:r>
          </w:p>
          <w:p w:rsidR="0067314B" w:rsidRPr="00FF4771" w:rsidRDefault="0067314B" w:rsidP="00FD74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67314B" w:rsidRPr="001305C0" w:rsidRDefault="0067314B" w:rsidP="0067314B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1305C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Как называют данный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636520" cy="1525880"/>
                  <wp:effectExtent l="0" t="0" r="0" b="0"/>
                  <wp:docPr id="1" name="Рисунок 1" descr="https://bio6-vpr.sdamgia.ru/get_file?id=50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6-vpr.sdamgia.ru/get_file?id=50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5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C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процесс? </w:t>
            </w:r>
            <w:r w:rsidRPr="001305C0">
              <w:rPr>
                <w:rFonts w:ascii="Verdana" w:hAnsi="Verdana"/>
                <w:i/>
                <w:iCs/>
                <w:color w:val="000000"/>
                <w:sz w:val="18"/>
                <w:szCs w:val="18"/>
                <w:shd w:val="clear" w:color="auto" w:fill="FFFFFF"/>
              </w:rPr>
              <w:t>Ответ дайте в именительном падеже.</w:t>
            </w:r>
          </w:p>
          <w:p w:rsidR="0067314B" w:rsidRPr="00FF4771" w:rsidRDefault="0067314B" w:rsidP="0067314B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FF4771">
              <w:rPr>
                <w:rFonts w:ascii="Times New Roman" w:hAnsi="Times New Roman"/>
                <w:color w:val="000000"/>
                <w:shd w:val="clear" w:color="auto" w:fill="FFFFFF"/>
              </w:rPr>
              <w:t>Как называют специально отделённую часть растения для данного процесса?</w:t>
            </w:r>
          </w:p>
          <w:p w:rsidR="0067314B" w:rsidRPr="00FF4771" w:rsidRDefault="0067314B" w:rsidP="00FD7456">
            <w:pPr>
              <w:pStyle w:val="a3"/>
              <w:shd w:val="clear" w:color="auto" w:fill="FFFFFF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:rsidR="0067314B" w:rsidRPr="00FF4771" w:rsidRDefault="0067314B" w:rsidP="00FD7456">
            <w:pPr>
              <w:pStyle w:val="a3"/>
              <w:shd w:val="clear" w:color="auto" w:fill="FFFFFF"/>
              <w:ind w:left="720"/>
              <w:jc w:val="both"/>
              <w:rPr>
                <w:rFonts w:ascii="Times New Roman" w:hAnsi="Times New Roman"/>
                <w:color w:val="000000"/>
              </w:rPr>
            </w:pPr>
            <w:r w:rsidRPr="00FF4771">
              <w:rPr>
                <w:rFonts w:ascii="Times New Roman" w:hAnsi="Times New Roman"/>
                <w:color w:val="000000"/>
              </w:rPr>
              <w:t>Критерии оценивания.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2720"/>
              <w:gridCol w:w="2727"/>
              <w:gridCol w:w="2723"/>
              <w:gridCol w:w="2722"/>
            </w:tblGrid>
            <w:tr w:rsidR="0067314B" w:rsidRPr="00FF4771" w:rsidTr="00FD7456">
              <w:tc>
                <w:tcPr>
                  <w:tcW w:w="2720" w:type="dxa"/>
                </w:tcPr>
                <w:p w:rsidR="0067314B" w:rsidRPr="00FF4771" w:rsidRDefault="0067314B" w:rsidP="00FD7456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727" w:type="dxa"/>
                </w:tcPr>
                <w:p w:rsidR="0067314B" w:rsidRPr="00FF4771" w:rsidRDefault="0067314B" w:rsidP="00FD7456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F4771">
                    <w:rPr>
                      <w:rFonts w:ascii="Times New Roman" w:hAnsi="Times New Roman"/>
                      <w:color w:val="000000"/>
                    </w:rPr>
                    <w:t>0 баллов</w:t>
                  </w:r>
                </w:p>
              </w:tc>
              <w:tc>
                <w:tcPr>
                  <w:tcW w:w="2723" w:type="dxa"/>
                </w:tcPr>
                <w:p w:rsidR="0067314B" w:rsidRPr="00FF4771" w:rsidRDefault="0067314B" w:rsidP="00FD7456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F4771">
                    <w:rPr>
                      <w:rFonts w:ascii="Times New Roman" w:hAnsi="Times New Roman"/>
                      <w:color w:val="000000"/>
                    </w:rPr>
                    <w:t>1 балл</w:t>
                  </w:r>
                </w:p>
              </w:tc>
              <w:tc>
                <w:tcPr>
                  <w:tcW w:w="2722" w:type="dxa"/>
                </w:tcPr>
                <w:p w:rsidR="0067314B" w:rsidRPr="00FF4771" w:rsidRDefault="0067314B" w:rsidP="00FD7456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F4771">
                    <w:rPr>
                      <w:rFonts w:ascii="Times New Roman" w:hAnsi="Times New Roman"/>
                      <w:color w:val="000000"/>
                    </w:rPr>
                    <w:t xml:space="preserve">2балл </w:t>
                  </w:r>
                </w:p>
              </w:tc>
            </w:tr>
            <w:tr w:rsidR="0067314B" w:rsidRPr="00FF4771" w:rsidTr="00FD7456">
              <w:tc>
                <w:tcPr>
                  <w:tcW w:w="2720" w:type="dxa"/>
                </w:tcPr>
                <w:p w:rsidR="0067314B" w:rsidRPr="00FF4771" w:rsidRDefault="0067314B" w:rsidP="00FD7456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F4771">
                    <w:rPr>
                      <w:rFonts w:ascii="Times New Roman" w:hAnsi="Times New Roman"/>
                      <w:color w:val="000000"/>
                    </w:rPr>
                    <w:t>Количество правильных ответов</w:t>
                  </w:r>
                </w:p>
              </w:tc>
              <w:tc>
                <w:tcPr>
                  <w:tcW w:w="2727" w:type="dxa"/>
                </w:tcPr>
                <w:p w:rsidR="0067314B" w:rsidRPr="00FF4771" w:rsidRDefault="0067314B" w:rsidP="00FD7456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F4771">
                    <w:rPr>
                      <w:rFonts w:ascii="Times New Roman" w:hAnsi="Times New Roman"/>
                      <w:color w:val="000000"/>
                    </w:rPr>
                    <w:t xml:space="preserve">Не </w:t>
                  </w:r>
                  <w:proofErr w:type="gramStart"/>
                  <w:r w:rsidRPr="00FF4771">
                    <w:rPr>
                      <w:rFonts w:ascii="Times New Roman" w:hAnsi="Times New Roman"/>
                      <w:color w:val="000000"/>
                    </w:rPr>
                    <w:t>приступил</w:t>
                  </w:r>
                  <w:proofErr w:type="gramEnd"/>
                  <w:r w:rsidRPr="00FF4771">
                    <w:rPr>
                      <w:rFonts w:ascii="Times New Roman" w:hAnsi="Times New Roman"/>
                      <w:color w:val="000000"/>
                    </w:rPr>
                    <w:t xml:space="preserve"> /нет правильного ответа</w:t>
                  </w:r>
                </w:p>
              </w:tc>
              <w:tc>
                <w:tcPr>
                  <w:tcW w:w="2723" w:type="dxa"/>
                </w:tcPr>
                <w:p w:rsidR="0067314B" w:rsidRPr="00FF4771" w:rsidRDefault="0067314B" w:rsidP="00FD7456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F4771">
                    <w:rPr>
                      <w:rFonts w:ascii="Times New Roman" w:hAnsi="Times New Roman"/>
                      <w:color w:val="000000"/>
                    </w:rPr>
                    <w:t xml:space="preserve"> Один правильный ответ</w:t>
                  </w:r>
                </w:p>
              </w:tc>
              <w:tc>
                <w:tcPr>
                  <w:tcW w:w="2722" w:type="dxa"/>
                </w:tcPr>
                <w:p w:rsidR="0067314B" w:rsidRPr="00FF4771" w:rsidRDefault="0067314B" w:rsidP="00FD7456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FF4771">
                    <w:rPr>
                      <w:rFonts w:ascii="Times New Roman" w:hAnsi="Times New Roman"/>
                      <w:color w:val="000000"/>
                    </w:rPr>
                    <w:t>Два правильных ответа</w:t>
                  </w:r>
                </w:p>
              </w:tc>
            </w:tr>
          </w:tbl>
          <w:p w:rsidR="0067314B" w:rsidRPr="00FF4771" w:rsidRDefault="0067314B" w:rsidP="00FD7456">
            <w:pPr>
              <w:pStyle w:val="a3"/>
              <w:shd w:val="clear" w:color="auto" w:fill="FFFFFF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:rsidR="0067314B" w:rsidRPr="00FF4771" w:rsidRDefault="0067314B" w:rsidP="00FD7456">
            <w:pPr>
              <w:pStyle w:val="a3"/>
              <w:shd w:val="clear" w:color="auto" w:fill="FFFFFF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:rsidR="0067314B" w:rsidRPr="00FF4771" w:rsidRDefault="0067314B" w:rsidP="00FD7456">
            <w:pPr>
              <w:rPr>
                <w:i/>
                <w:sz w:val="24"/>
                <w:szCs w:val="24"/>
              </w:rPr>
            </w:pPr>
            <w:r w:rsidRPr="00FF4771">
              <w:rPr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proofErr w:type="gramStart"/>
            <w:r w:rsidRPr="00FF4771">
              <w:rPr>
                <w:i/>
                <w:sz w:val="24"/>
                <w:szCs w:val="24"/>
              </w:rPr>
              <w:t>Б</w:t>
            </w:r>
            <w:proofErr w:type="gramEnd"/>
            <w:r w:rsidRPr="00FF4771">
              <w:rPr>
                <w:i/>
                <w:sz w:val="24"/>
                <w:szCs w:val="24"/>
              </w:rPr>
              <w:t xml:space="preserve"> -2</w:t>
            </w:r>
          </w:p>
          <w:p w:rsidR="0067314B" w:rsidRPr="00FF4771" w:rsidRDefault="0067314B" w:rsidP="00FD745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FF4771">
              <w:rPr>
                <w:b/>
                <w:sz w:val="24"/>
                <w:szCs w:val="24"/>
                <w:u w:val="single"/>
              </w:rPr>
              <w:t>2. Определите последовательность действий по рисунку при вегетативном размножении растений листом. В ответе запишите последовательность цифр через запятую.</w:t>
            </w:r>
          </w:p>
          <w:tbl>
            <w:tblPr>
              <w:tblStyle w:val="a4"/>
              <w:tblW w:w="109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770"/>
              <w:gridCol w:w="2815"/>
              <w:gridCol w:w="2963"/>
              <w:gridCol w:w="3022"/>
            </w:tblGrid>
            <w:tr w:rsidR="0067314B" w:rsidRPr="00FF4771" w:rsidTr="00FD7456">
              <w:trPr>
                <w:trHeight w:val="601"/>
              </w:trPr>
              <w:tc>
                <w:tcPr>
                  <w:tcW w:w="2076" w:type="dxa"/>
                  <w:vAlign w:val="center"/>
                </w:tcPr>
                <w:p w:rsidR="0067314B" w:rsidRPr="00FF4771" w:rsidRDefault="0067314B" w:rsidP="00FD74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F4771">
                    <w:rPr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28" w:type="dxa"/>
                  <w:vAlign w:val="center"/>
                </w:tcPr>
                <w:p w:rsidR="0067314B" w:rsidRPr="00FF4771" w:rsidRDefault="0067314B" w:rsidP="00FD74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F4771">
                    <w:rPr>
                      <w:b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6" w:type="dxa"/>
                  <w:vAlign w:val="center"/>
                </w:tcPr>
                <w:p w:rsidR="0067314B" w:rsidRPr="00FF4771" w:rsidRDefault="0067314B" w:rsidP="00FD74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F4771">
                    <w:rPr>
                      <w:b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6" w:type="dxa"/>
                  <w:vAlign w:val="center"/>
                </w:tcPr>
                <w:p w:rsidR="0067314B" w:rsidRPr="00FF4771" w:rsidRDefault="0067314B" w:rsidP="00FD74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F4771">
                    <w:rPr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</w:tr>
            <w:tr w:rsidR="0067314B" w:rsidRPr="00F428E2" w:rsidTr="00FD7456">
              <w:trPr>
                <w:trHeight w:val="2618"/>
              </w:trPr>
              <w:tc>
                <w:tcPr>
                  <w:tcW w:w="2076" w:type="dxa"/>
                  <w:vAlign w:val="center"/>
                </w:tcPr>
                <w:p w:rsidR="0067314B" w:rsidRPr="00F428E2" w:rsidRDefault="0067314B" w:rsidP="00FD7456">
                  <w:pPr>
                    <w:jc w:val="center"/>
                  </w:pPr>
                  <w:r w:rsidRPr="00F428E2">
                    <w:rPr>
                      <w:noProof/>
                    </w:rPr>
                    <w:drawing>
                      <wp:inline distT="0" distB="0" distL="0" distR="0">
                        <wp:extent cx="1154657" cy="1620987"/>
                        <wp:effectExtent l="19050" t="0" r="7393" b="0"/>
                        <wp:docPr id="47" name="Рисунок 9" descr="C:\Users\Admin\Desktop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dmin\Desktop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058" cy="162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8" w:type="dxa"/>
                  <w:vAlign w:val="center"/>
                </w:tcPr>
                <w:p w:rsidR="0067314B" w:rsidRPr="00F428E2" w:rsidRDefault="0067314B" w:rsidP="00FD7456">
                  <w:pPr>
                    <w:jc w:val="center"/>
                  </w:pPr>
                  <w:r w:rsidRPr="00F428E2">
                    <w:rPr>
                      <w:noProof/>
                    </w:rPr>
                    <w:drawing>
                      <wp:inline distT="0" distB="0" distL="0" distR="0">
                        <wp:extent cx="1639559" cy="1330657"/>
                        <wp:effectExtent l="19050" t="0" r="0" b="0"/>
                        <wp:docPr id="48" name="Рисунок 10" descr="C:\Users\Admin\Desktop\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Admin\Desktop\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828" cy="13324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6" w:type="dxa"/>
                  <w:vAlign w:val="center"/>
                </w:tcPr>
                <w:p w:rsidR="0067314B" w:rsidRPr="00F428E2" w:rsidRDefault="0067314B" w:rsidP="00FD7456">
                  <w:pPr>
                    <w:jc w:val="center"/>
                  </w:pPr>
                  <w:r w:rsidRPr="00F428E2">
                    <w:rPr>
                      <w:noProof/>
                    </w:rPr>
                    <w:drawing>
                      <wp:inline distT="0" distB="0" distL="0" distR="0">
                        <wp:extent cx="1724552" cy="1201003"/>
                        <wp:effectExtent l="19050" t="0" r="8998" b="0"/>
                        <wp:docPr id="49" name="Рисунок 11" descr="C:\Users\Admin\Desktop\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3734" cy="1200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36" w:type="dxa"/>
                  <w:vAlign w:val="center"/>
                </w:tcPr>
                <w:p w:rsidR="0067314B" w:rsidRPr="00F428E2" w:rsidRDefault="0067314B" w:rsidP="00FD7456">
                  <w:pPr>
                    <w:jc w:val="center"/>
                  </w:pPr>
                  <w:r w:rsidRPr="00F428E2">
                    <w:rPr>
                      <w:noProof/>
                    </w:rPr>
                    <w:drawing>
                      <wp:inline distT="0" distB="0" distL="0" distR="0">
                        <wp:extent cx="1768807" cy="1371600"/>
                        <wp:effectExtent l="19050" t="0" r="2843" b="0"/>
                        <wp:docPr id="50" name="Рисунок 8" descr="C:\Users\Admin\Desktop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dmin\Desktop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5824" cy="13770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7314B" w:rsidRPr="00F428E2" w:rsidTr="00FD7456">
              <w:trPr>
                <w:trHeight w:val="2618"/>
              </w:trPr>
              <w:tc>
                <w:tcPr>
                  <w:tcW w:w="2076" w:type="dxa"/>
                  <w:vAlign w:val="center"/>
                </w:tcPr>
                <w:tbl>
                  <w:tblPr>
                    <w:tblStyle w:val="a4"/>
                    <w:tblpPr w:leftFromText="180" w:rightFromText="180" w:horzAnchor="margin" w:tblpY="252"/>
                    <w:tblOverlap w:val="never"/>
                    <w:tblW w:w="4989" w:type="dxa"/>
                    <w:tblLook w:val="04A0"/>
                  </w:tblPr>
                  <w:tblGrid>
                    <w:gridCol w:w="1446"/>
                    <w:gridCol w:w="1503"/>
                    <w:gridCol w:w="1618"/>
                    <w:gridCol w:w="977"/>
                  </w:tblGrid>
                  <w:tr w:rsidR="0067314B" w:rsidTr="00FD7456">
                    <w:trPr>
                      <w:trHeight w:val="448"/>
                    </w:trPr>
                    <w:tc>
                      <w:tcPr>
                        <w:tcW w:w="1324" w:type="dxa"/>
                      </w:tcPr>
                      <w:p w:rsidR="0067314B" w:rsidRPr="0096645A" w:rsidRDefault="0067314B" w:rsidP="00FD7456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lastRenderedPageBreak/>
                          <w:t>Критерии оценивания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67314B" w:rsidRPr="0096645A" w:rsidRDefault="0067314B" w:rsidP="00FD7456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t>0 баллов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67314B" w:rsidRPr="0096645A" w:rsidRDefault="0067314B" w:rsidP="00FD7456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t>1 балл</w:t>
                        </w:r>
                      </w:p>
                    </w:tc>
                    <w:tc>
                      <w:tcPr>
                        <w:tcW w:w="891" w:type="dxa"/>
                      </w:tcPr>
                      <w:p w:rsidR="0067314B" w:rsidRPr="0096645A" w:rsidRDefault="0067314B" w:rsidP="00FD7456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t xml:space="preserve">2балл </w:t>
                        </w:r>
                      </w:p>
                    </w:tc>
                  </w:tr>
                  <w:tr w:rsidR="0067314B" w:rsidTr="00FD7456">
                    <w:trPr>
                      <w:trHeight w:val="1147"/>
                    </w:trPr>
                    <w:tc>
                      <w:tcPr>
                        <w:tcW w:w="1324" w:type="dxa"/>
                      </w:tcPr>
                      <w:p w:rsidR="0067314B" w:rsidRPr="0096645A" w:rsidRDefault="0067314B" w:rsidP="00FD7456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t>Количество правильных ответов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67314B" w:rsidRPr="0096645A" w:rsidRDefault="0067314B" w:rsidP="00FD7456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t xml:space="preserve">Не </w:t>
                        </w:r>
                        <w:proofErr w:type="gramStart"/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t>приступил</w:t>
                        </w:r>
                        <w:proofErr w:type="gramEnd"/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t xml:space="preserve"> /нет правильного ответа</w:t>
                        </w:r>
                      </w:p>
                    </w:tc>
                    <w:tc>
                      <w:tcPr>
                        <w:tcW w:w="1398" w:type="dxa"/>
                      </w:tcPr>
                      <w:p w:rsidR="0067314B" w:rsidRPr="0096645A" w:rsidRDefault="0067314B" w:rsidP="00FD7456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t xml:space="preserve"> Если допущены одна или две ошибки, переставлены цифры местами</w:t>
                        </w:r>
                      </w:p>
                    </w:tc>
                    <w:tc>
                      <w:tcPr>
                        <w:tcW w:w="891" w:type="dxa"/>
                      </w:tcPr>
                      <w:p w:rsidR="0067314B" w:rsidRPr="0096645A" w:rsidRDefault="0067314B" w:rsidP="00FD7456">
                        <w:pPr>
                          <w:pStyle w:val="a3"/>
                          <w:ind w:left="0"/>
                          <w:jc w:val="both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96645A">
                          <w:rPr>
                            <w:rFonts w:ascii="Times New Roman" w:hAnsi="Times New Roman"/>
                            <w:color w:val="000000"/>
                          </w:rPr>
                          <w:t>Ответы верные</w:t>
                        </w:r>
                      </w:p>
                    </w:tc>
                  </w:tr>
                </w:tbl>
                <w:p w:rsidR="0067314B" w:rsidRPr="00F428E2" w:rsidRDefault="0067314B" w:rsidP="00FD745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2828" w:type="dxa"/>
                  <w:vAlign w:val="center"/>
                </w:tcPr>
                <w:p w:rsidR="0067314B" w:rsidRPr="00F428E2" w:rsidRDefault="0067314B" w:rsidP="00FD745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67314B" w:rsidRPr="00F428E2" w:rsidRDefault="0067314B" w:rsidP="00FD745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3036" w:type="dxa"/>
                  <w:vAlign w:val="center"/>
                </w:tcPr>
                <w:p w:rsidR="0067314B" w:rsidRPr="00F428E2" w:rsidRDefault="0067314B" w:rsidP="00FD7456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:rsidR="0067314B" w:rsidRDefault="0067314B" w:rsidP="00FD7456">
            <w:pPr>
              <w:jc w:val="both"/>
            </w:pPr>
          </w:p>
          <w:p w:rsidR="0067314B" w:rsidRDefault="0067314B" w:rsidP="00FD7456">
            <w:pPr>
              <w:jc w:val="both"/>
            </w:pPr>
          </w:p>
          <w:p w:rsidR="0067314B" w:rsidRPr="004666BC" w:rsidRDefault="0067314B" w:rsidP="00FD7456">
            <w:pPr>
              <w:jc w:val="both"/>
              <w:rPr>
                <w:b/>
                <w:sz w:val="36"/>
                <w:szCs w:val="36"/>
              </w:rPr>
            </w:pPr>
            <w:r w:rsidRPr="004666BC">
              <w:rPr>
                <w:b/>
                <w:sz w:val="36"/>
                <w:szCs w:val="36"/>
              </w:rPr>
              <w:t>3.Соотнесите способ вегетативного размножения и название:</w:t>
            </w:r>
          </w:p>
          <w:tbl>
            <w:tblPr>
              <w:tblStyle w:val="a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1"/>
              <w:gridCol w:w="4899"/>
              <w:gridCol w:w="834"/>
              <w:gridCol w:w="4478"/>
            </w:tblGrid>
            <w:tr w:rsidR="0067314B" w:rsidRPr="00F428E2" w:rsidTr="00FD7456">
              <w:tc>
                <w:tcPr>
                  <w:tcW w:w="471" w:type="dxa"/>
                </w:tcPr>
                <w:p w:rsidR="0067314B" w:rsidRPr="00F428E2" w:rsidRDefault="0067314B" w:rsidP="00FD745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4899" w:type="dxa"/>
                </w:tcPr>
                <w:p w:rsidR="0067314B" w:rsidRPr="004666BC" w:rsidRDefault="0067314B" w:rsidP="00FD7456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666BC">
                    <w:rPr>
                      <w:i/>
                      <w:sz w:val="28"/>
                      <w:szCs w:val="28"/>
                    </w:rPr>
                    <w:t>Способ вегетативного размножения</w:t>
                  </w:r>
                </w:p>
              </w:tc>
              <w:tc>
                <w:tcPr>
                  <w:tcW w:w="834" w:type="dxa"/>
                </w:tcPr>
                <w:p w:rsidR="0067314B" w:rsidRPr="00F428E2" w:rsidRDefault="0067314B" w:rsidP="00FD745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4478" w:type="dxa"/>
                </w:tcPr>
                <w:p w:rsidR="0067314B" w:rsidRPr="00F428E2" w:rsidRDefault="0067314B" w:rsidP="00FD7456">
                  <w:pPr>
                    <w:jc w:val="center"/>
                    <w:rPr>
                      <w:i/>
                    </w:rPr>
                  </w:pPr>
                  <w:r w:rsidRPr="00F428E2">
                    <w:rPr>
                      <w:i/>
                    </w:rPr>
                    <w:t>Название способа вегетативного размножения</w:t>
                  </w:r>
                </w:p>
              </w:tc>
            </w:tr>
            <w:tr w:rsidR="0067314B" w:rsidRPr="00F428E2" w:rsidTr="00FD7456">
              <w:tc>
                <w:tcPr>
                  <w:tcW w:w="471" w:type="dxa"/>
                </w:tcPr>
                <w:p w:rsidR="0067314B" w:rsidRPr="00F428E2" w:rsidRDefault="0067314B" w:rsidP="00FD7456">
                  <w:pPr>
                    <w:jc w:val="both"/>
                  </w:pPr>
                  <w:r w:rsidRPr="00F428E2">
                    <w:t>А)</w:t>
                  </w:r>
                </w:p>
              </w:tc>
              <w:tc>
                <w:tcPr>
                  <w:tcW w:w="4899" w:type="dxa"/>
                </w:tcPr>
                <w:p w:rsidR="0067314B" w:rsidRPr="004666BC" w:rsidRDefault="0067314B" w:rsidP="00FD7456">
                  <w:pPr>
                    <w:jc w:val="both"/>
                    <w:rPr>
                      <w:sz w:val="28"/>
                      <w:szCs w:val="28"/>
                    </w:rPr>
                  </w:pPr>
                  <w:r w:rsidRPr="004666BC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55395" cy="1610360"/>
                        <wp:effectExtent l="19050" t="0" r="1905" b="0"/>
                        <wp:docPr id="22" name="Рисунок 1" descr="C:\Users\Admin\Desktop\корневищ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корневищ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5395" cy="1610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dxa"/>
                  <w:vMerge w:val="restart"/>
                </w:tcPr>
                <w:p w:rsidR="0067314B" w:rsidRPr="00F428E2" w:rsidRDefault="0067314B" w:rsidP="00FD7456">
                  <w:pPr>
                    <w:jc w:val="right"/>
                  </w:pPr>
                  <w:r w:rsidRPr="00F428E2">
                    <w:t>1</w:t>
                  </w:r>
                </w:p>
                <w:p w:rsidR="0067314B" w:rsidRPr="00F428E2" w:rsidRDefault="0067314B" w:rsidP="00FD7456">
                  <w:pPr>
                    <w:jc w:val="right"/>
                  </w:pPr>
                  <w:r w:rsidRPr="00F428E2">
                    <w:t>2</w:t>
                  </w:r>
                </w:p>
                <w:p w:rsidR="0067314B" w:rsidRPr="00F428E2" w:rsidRDefault="0067314B" w:rsidP="00FD7456">
                  <w:pPr>
                    <w:jc w:val="right"/>
                  </w:pPr>
                  <w:r w:rsidRPr="00F428E2">
                    <w:t>3</w:t>
                  </w:r>
                </w:p>
                <w:p w:rsidR="0067314B" w:rsidRPr="00F428E2" w:rsidRDefault="0067314B" w:rsidP="00FD7456">
                  <w:pPr>
                    <w:jc w:val="right"/>
                  </w:pPr>
                  <w:r w:rsidRPr="00F428E2">
                    <w:t>4</w:t>
                  </w:r>
                </w:p>
                <w:p w:rsidR="0067314B" w:rsidRPr="00F428E2" w:rsidRDefault="0067314B" w:rsidP="00FD7456">
                  <w:pPr>
                    <w:jc w:val="right"/>
                  </w:pPr>
                  <w:r w:rsidRPr="00F428E2">
                    <w:t>5</w:t>
                  </w:r>
                </w:p>
                <w:p w:rsidR="0067314B" w:rsidRPr="00F428E2" w:rsidRDefault="0067314B" w:rsidP="00FD7456">
                  <w:pPr>
                    <w:jc w:val="right"/>
                  </w:pPr>
                  <w:r w:rsidRPr="00F428E2">
                    <w:t>6</w:t>
                  </w:r>
                </w:p>
                <w:p w:rsidR="0067314B" w:rsidRPr="00F428E2" w:rsidRDefault="0067314B" w:rsidP="00FD7456">
                  <w:pPr>
                    <w:jc w:val="right"/>
                  </w:pPr>
                  <w:r w:rsidRPr="00F428E2">
                    <w:t>7</w:t>
                  </w:r>
                </w:p>
                <w:p w:rsidR="0067314B" w:rsidRPr="00F428E2" w:rsidRDefault="0067314B" w:rsidP="00FD7456">
                  <w:pPr>
                    <w:jc w:val="right"/>
                  </w:pPr>
                  <w:r w:rsidRPr="00F428E2">
                    <w:t>8</w:t>
                  </w:r>
                </w:p>
              </w:tc>
              <w:tc>
                <w:tcPr>
                  <w:tcW w:w="4478" w:type="dxa"/>
                  <w:vMerge w:val="restart"/>
                </w:tcPr>
                <w:p w:rsidR="0067314B" w:rsidRPr="00F428E2" w:rsidRDefault="0067314B" w:rsidP="00FD7456">
                  <w:pPr>
                    <w:jc w:val="both"/>
                  </w:pPr>
                  <w:r w:rsidRPr="00F428E2">
                    <w:t>Культура тканей</w:t>
                  </w:r>
                </w:p>
                <w:p w:rsidR="0067314B" w:rsidRPr="00F428E2" w:rsidRDefault="0067314B" w:rsidP="00FD7456">
                  <w:pPr>
                    <w:jc w:val="both"/>
                  </w:pPr>
                  <w:r w:rsidRPr="00F428E2">
                    <w:t>Луковица</w:t>
                  </w:r>
                </w:p>
                <w:p w:rsidR="0067314B" w:rsidRPr="00F428E2" w:rsidRDefault="0067314B" w:rsidP="00FD7456">
                  <w:pPr>
                    <w:jc w:val="both"/>
                  </w:pPr>
                  <w:r w:rsidRPr="00F428E2">
                    <w:t xml:space="preserve">Клубень  </w:t>
                  </w:r>
                </w:p>
                <w:p w:rsidR="0067314B" w:rsidRPr="00F428E2" w:rsidRDefault="0067314B" w:rsidP="00FD7456">
                  <w:pPr>
                    <w:jc w:val="both"/>
                  </w:pPr>
                  <w:r w:rsidRPr="00F428E2">
                    <w:t xml:space="preserve">Корневище </w:t>
                  </w:r>
                </w:p>
                <w:p w:rsidR="0067314B" w:rsidRPr="00F428E2" w:rsidRDefault="0067314B" w:rsidP="00FD7456">
                  <w:pPr>
                    <w:jc w:val="both"/>
                  </w:pPr>
                  <w:r w:rsidRPr="00F428E2">
                    <w:t>Выводковые почки («детки»)</w:t>
                  </w:r>
                </w:p>
                <w:p w:rsidR="0067314B" w:rsidRPr="00F428E2" w:rsidRDefault="0067314B" w:rsidP="00FD7456">
                  <w:pPr>
                    <w:jc w:val="both"/>
                  </w:pPr>
                  <w:r w:rsidRPr="00F428E2">
                    <w:t>Стеблевой черенок</w:t>
                  </w:r>
                </w:p>
                <w:p w:rsidR="0067314B" w:rsidRPr="00F428E2" w:rsidRDefault="0067314B" w:rsidP="00FD7456">
                  <w:pPr>
                    <w:jc w:val="both"/>
                  </w:pPr>
                  <w:r w:rsidRPr="00F428E2">
                    <w:t>Усы</w:t>
                  </w:r>
                </w:p>
                <w:p w:rsidR="0067314B" w:rsidRPr="00F428E2" w:rsidRDefault="0067314B" w:rsidP="00FD7456">
                  <w:pPr>
                    <w:jc w:val="both"/>
                  </w:pPr>
                  <w:r w:rsidRPr="00F428E2">
                    <w:t>Листом или его частью</w:t>
                  </w:r>
                </w:p>
              </w:tc>
            </w:tr>
            <w:tr w:rsidR="0067314B" w:rsidRPr="00F428E2" w:rsidTr="00FD7456">
              <w:tc>
                <w:tcPr>
                  <w:tcW w:w="471" w:type="dxa"/>
                </w:tcPr>
                <w:p w:rsidR="0067314B" w:rsidRPr="00F428E2" w:rsidRDefault="0067314B" w:rsidP="00FD7456">
                  <w:pPr>
                    <w:jc w:val="both"/>
                  </w:pPr>
                  <w:r w:rsidRPr="00F428E2">
                    <w:lastRenderedPageBreak/>
                    <w:t>Б)</w:t>
                  </w:r>
                </w:p>
              </w:tc>
              <w:tc>
                <w:tcPr>
                  <w:tcW w:w="4899" w:type="dxa"/>
                </w:tcPr>
                <w:p w:rsidR="0067314B" w:rsidRPr="004666BC" w:rsidRDefault="0067314B" w:rsidP="00FD7456">
                  <w:pPr>
                    <w:jc w:val="both"/>
                    <w:rPr>
                      <w:sz w:val="28"/>
                      <w:szCs w:val="28"/>
                    </w:rPr>
                  </w:pPr>
                  <w:r w:rsidRPr="004666BC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169795" cy="1692275"/>
                        <wp:effectExtent l="19050" t="0" r="1905" b="0"/>
                        <wp:docPr id="23" name="Рисунок 2" descr="C:\Users\Admin\Desktop\стеблевой черено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esktop\стеблевой черено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9795" cy="1692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dxa"/>
                  <w:vMerge/>
                </w:tcPr>
                <w:p w:rsidR="0067314B" w:rsidRPr="00F428E2" w:rsidRDefault="0067314B" w:rsidP="0067314B">
                  <w:pPr>
                    <w:pStyle w:val="a3"/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78" w:type="dxa"/>
                  <w:vMerge/>
                </w:tcPr>
                <w:p w:rsidR="0067314B" w:rsidRPr="00F428E2" w:rsidRDefault="0067314B" w:rsidP="00FD7456">
                  <w:pPr>
                    <w:jc w:val="both"/>
                  </w:pPr>
                </w:p>
              </w:tc>
            </w:tr>
            <w:tr w:rsidR="0067314B" w:rsidRPr="00F428E2" w:rsidTr="00FD7456">
              <w:tc>
                <w:tcPr>
                  <w:tcW w:w="471" w:type="dxa"/>
                </w:tcPr>
                <w:p w:rsidR="0067314B" w:rsidRPr="00F428E2" w:rsidRDefault="0067314B" w:rsidP="00FD7456">
                  <w:pPr>
                    <w:jc w:val="both"/>
                  </w:pPr>
                  <w:r w:rsidRPr="00F428E2">
                    <w:t>В)</w:t>
                  </w:r>
                </w:p>
              </w:tc>
              <w:tc>
                <w:tcPr>
                  <w:tcW w:w="4899" w:type="dxa"/>
                </w:tcPr>
                <w:p w:rsidR="0067314B" w:rsidRPr="004666BC" w:rsidRDefault="0067314B" w:rsidP="00FD7456">
                  <w:pPr>
                    <w:jc w:val="both"/>
                    <w:rPr>
                      <w:sz w:val="28"/>
                      <w:szCs w:val="28"/>
                    </w:rPr>
                  </w:pPr>
                  <w:r w:rsidRPr="004666BC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77135" cy="1439545"/>
                        <wp:effectExtent l="19050" t="0" r="0" b="0"/>
                        <wp:docPr id="35" name="Рисунок 3" descr="C:\Users\Admin\Desktop\усам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\Desktop\усам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7135" cy="1439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dxa"/>
                  <w:vMerge w:val="restart"/>
                </w:tcPr>
                <w:p w:rsidR="0067314B" w:rsidRPr="00F428E2" w:rsidRDefault="0067314B" w:rsidP="00FD7456"/>
              </w:tc>
              <w:tc>
                <w:tcPr>
                  <w:tcW w:w="4478" w:type="dxa"/>
                  <w:vMerge w:val="restart"/>
                </w:tcPr>
                <w:p w:rsidR="0067314B" w:rsidRPr="00F428E2" w:rsidRDefault="0067314B" w:rsidP="00FD7456">
                  <w:pPr>
                    <w:jc w:val="both"/>
                  </w:pPr>
                </w:p>
              </w:tc>
            </w:tr>
            <w:tr w:rsidR="0067314B" w:rsidRPr="00F428E2" w:rsidTr="00FD7456">
              <w:tc>
                <w:tcPr>
                  <w:tcW w:w="471" w:type="dxa"/>
                </w:tcPr>
                <w:p w:rsidR="0067314B" w:rsidRPr="00F428E2" w:rsidRDefault="0067314B" w:rsidP="00FD7456">
                  <w:pPr>
                    <w:jc w:val="both"/>
                  </w:pPr>
                  <w:r w:rsidRPr="00F428E2">
                    <w:t>Г)</w:t>
                  </w:r>
                </w:p>
              </w:tc>
              <w:tc>
                <w:tcPr>
                  <w:tcW w:w="4899" w:type="dxa"/>
                </w:tcPr>
                <w:p w:rsidR="0067314B" w:rsidRPr="004666BC" w:rsidRDefault="0067314B" w:rsidP="00FD7456">
                  <w:pPr>
                    <w:jc w:val="both"/>
                    <w:rPr>
                      <w:sz w:val="28"/>
                      <w:szCs w:val="28"/>
                    </w:rPr>
                  </w:pPr>
                  <w:r w:rsidRPr="004666BC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12520" cy="1637665"/>
                        <wp:effectExtent l="19050" t="0" r="0" b="0"/>
                        <wp:docPr id="36" name="Рисунок 4" descr="C:\Users\Admin\Desktop\клубням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dmin\Desktop\клубням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63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dxa"/>
                  <w:vMerge/>
                </w:tcPr>
                <w:p w:rsidR="0067314B" w:rsidRPr="00F428E2" w:rsidRDefault="0067314B" w:rsidP="0067314B">
                  <w:pPr>
                    <w:pStyle w:val="a3"/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78" w:type="dxa"/>
                  <w:vMerge/>
                </w:tcPr>
                <w:p w:rsidR="0067314B" w:rsidRPr="00F428E2" w:rsidRDefault="0067314B" w:rsidP="00FD7456">
                  <w:pPr>
                    <w:jc w:val="both"/>
                  </w:pPr>
                </w:p>
              </w:tc>
            </w:tr>
            <w:tr w:rsidR="0067314B" w:rsidRPr="00F428E2" w:rsidTr="00FD7456">
              <w:tc>
                <w:tcPr>
                  <w:tcW w:w="471" w:type="dxa"/>
                </w:tcPr>
                <w:p w:rsidR="0067314B" w:rsidRPr="00F428E2" w:rsidRDefault="0067314B" w:rsidP="00FD7456">
                  <w:pPr>
                    <w:jc w:val="both"/>
                  </w:pPr>
                  <w:r w:rsidRPr="00F428E2">
                    <w:lastRenderedPageBreak/>
                    <w:t>Д)</w:t>
                  </w:r>
                </w:p>
              </w:tc>
              <w:tc>
                <w:tcPr>
                  <w:tcW w:w="4899" w:type="dxa"/>
                </w:tcPr>
                <w:p w:rsidR="0067314B" w:rsidRPr="00F428E2" w:rsidRDefault="0067314B" w:rsidP="00FD7456">
                  <w:pPr>
                    <w:jc w:val="both"/>
                  </w:pPr>
                  <w:r w:rsidRPr="00F428E2">
                    <w:rPr>
                      <w:noProof/>
                    </w:rPr>
                    <w:drawing>
                      <wp:inline distT="0" distB="0" distL="0" distR="0">
                        <wp:extent cx="1330960" cy="1945005"/>
                        <wp:effectExtent l="19050" t="0" r="2540" b="0"/>
                        <wp:docPr id="37" name="Рисунок 5" descr="C:\Users\Admin\Desktop\листьям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dmin\Desktop\листьям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194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dxa"/>
                  <w:vMerge/>
                </w:tcPr>
                <w:p w:rsidR="0067314B" w:rsidRPr="00F428E2" w:rsidRDefault="0067314B" w:rsidP="0067314B">
                  <w:pPr>
                    <w:pStyle w:val="a3"/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78" w:type="dxa"/>
                  <w:vMerge/>
                </w:tcPr>
                <w:p w:rsidR="0067314B" w:rsidRPr="00F428E2" w:rsidRDefault="0067314B" w:rsidP="00FD7456">
                  <w:pPr>
                    <w:jc w:val="both"/>
                  </w:pPr>
                </w:p>
              </w:tc>
            </w:tr>
            <w:tr w:rsidR="0067314B" w:rsidRPr="00F428E2" w:rsidTr="00FD7456">
              <w:trPr>
                <w:trHeight w:val="3482"/>
              </w:trPr>
              <w:tc>
                <w:tcPr>
                  <w:tcW w:w="471" w:type="dxa"/>
                </w:tcPr>
                <w:p w:rsidR="0067314B" w:rsidRPr="00F428E2" w:rsidRDefault="0067314B" w:rsidP="00FD7456">
                  <w:pPr>
                    <w:jc w:val="both"/>
                  </w:pPr>
                  <w:r w:rsidRPr="00F428E2">
                    <w:t>Е)</w:t>
                  </w:r>
                </w:p>
              </w:tc>
              <w:tc>
                <w:tcPr>
                  <w:tcW w:w="4899" w:type="dxa"/>
                </w:tcPr>
                <w:p w:rsidR="0067314B" w:rsidRPr="00F428E2" w:rsidRDefault="0067314B" w:rsidP="00FD7456">
                  <w:pPr>
                    <w:jc w:val="both"/>
                  </w:pPr>
                  <w:r w:rsidRPr="00F428E2">
                    <w:rPr>
                      <w:noProof/>
                    </w:rPr>
                    <w:drawing>
                      <wp:inline distT="0" distB="0" distL="0" distR="0">
                        <wp:extent cx="1752600" cy="2127065"/>
                        <wp:effectExtent l="0" t="0" r="0" b="6985"/>
                        <wp:docPr id="38" name="Рисунок 6" descr="C:\Users\Admin\Desktop\детк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dmin\Desktop\детк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4705" cy="2129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dxa"/>
                  <w:vMerge/>
                </w:tcPr>
                <w:p w:rsidR="0067314B" w:rsidRPr="00F428E2" w:rsidRDefault="0067314B" w:rsidP="0067314B">
                  <w:pPr>
                    <w:pStyle w:val="a3"/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78" w:type="dxa"/>
                  <w:vMerge/>
                </w:tcPr>
                <w:p w:rsidR="0067314B" w:rsidRPr="00F428E2" w:rsidRDefault="0067314B" w:rsidP="00FD7456">
                  <w:pPr>
                    <w:jc w:val="both"/>
                  </w:pPr>
                </w:p>
              </w:tc>
            </w:tr>
          </w:tbl>
          <w:p w:rsidR="0067314B" w:rsidRDefault="0067314B" w:rsidP="00FD7456">
            <w:pPr>
              <w:jc w:val="both"/>
            </w:pPr>
          </w:p>
          <w:p w:rsidR="0067314B" w:rsidRPr="0096645A" w:rsidRDefault="0067314B" w:rsidP="00FD7456">
            <w:pPr>
              <w:jc w:val="both"/>
              <w:rPr>
                <w:sz w:val="24"/>
                <w:szCs w:val="24"/>
              </w:rPr>
            </w:pPr>
            <w:r w:rsidRPr="0096645A">
              <w:rPr>
                <w:sz w:val="24"/>
                <w:szCs w:val="24"/>
              </w:rPr>
              <w:t xml:space="preserve">Критерии оценивания :1 балл за каждую подобранную пару </w:t>
            </w:r>
            <w:proofErr w:type="gramStart"/>
            <w:r w:rsidRPr="0096645A">
              <w:rPr>
                <w:sz w:val="24"/>
                <w:szCs w:val="24"/>
              </w:rPr>
              <w:t>–в</w:t>
            </w:r>
            <w:proofErr w:type="gramEnd"/>
            <w:r w:rsidRPr="0096645A">
              <w:rPr>
                <w:sz w:val="24"/>
                <w:szCs w:val="24"/>
              </w:rPr>
              <w:t>сего 6 баллов.</w:t>
            </w:r>
          </w:p>
          <w:p w:rsidR="0067314B" w:rsidRPr="0096645A" w:rsidRDefault="0067314B" w:rsidP="00FD74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 xml:space="preserve"> Самодиагностика выполненных заданий </w:t>
            </w:r>
          </w:p>
          <w:p w:rsidR="0067314B" w:rsidRPr="0096645A" w:rsidRDefault="0067314B" w:rsidP="00FD74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>9-10 баллов отметка «5»</w:t>
            </w:r>
          </w:p>
          <w:p w:rsidR="0067314B" w:rsidRPr="0096645A" w:rsidRDefault="0067314B" w:rsidP="00FD74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>7-8 баллов отметка «4»</w:t>
            </w:r>
          </w:p>
          <w:p w:rsidR="0067314B" w:rsidRPr="0096645A" w:rsidRDefault="0067314B" w:rsidP="00FD745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>5-6 баллов  отметка «3»</w:t>
            </w:r>
          </w:p>
          <w:p w:rsidR="0067314B" w:rsidRDefault="0067314B" w:rsidP="00FD7456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96645A">
              <w:rPr>
                <w:color w:val="000000"/>
                <w:sz w:val="24"/>
                <w:szCs w:val="24"/>
              </w:rPr>
              <w:t xml:space="preserve">Менее 5 баллов </w:t>
            </w:r>
            <w:proofErr w:type="gramStart"/>
            <w:r w:rsidRPr="0096645A">
              <w:rPr>
                <w:color w:val="000000"/>
                <w:sz w:val="24"/>
                <w:szCs w:val="24"/>
              </w:rPr>
              <w:t>–и</w:t>
            </w:r>
            <w:proofErr w:type="gramEnd"/>
            <w:r w:rsidRPr="0096645A">
              <w:rPr>
                <w:color w:val="000000"/>
                <w:sz w:val="24"/>
                <w:szCs w:val="24"/>
              </w:rPr>
              <w:t>зучить теоретическую часть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7314B" w:rsidTr="0067314B">
        <w:tc>
          <w:tcPr>
            <w:tcW w:w="14786" w:type="dxa"/>
            <w:shd w:val="clear" w:color="auto" w:fill="C6D9F1" w:themeFill="text2" w:themeFillTint="33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5. Подведение итогов, домашнее задание</w:t>
            </w: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67314B" w:rsidTr="0067314B">
        <w:tc>
          <w:tcPr>
            <w:tcW w:w="14786" w:type="dxa"/>
          </w:tcPr>
          <w:p w:rsidR="0067314B" w:rsidRPr="00762B89" w:rsidRDefault="0067314B" w:rsidP="00FD7456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lastRenderedPageBreak/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i/>
              </w:rPr>
            </w:pPr>
          </w:p>
          <w:p w:rsidR="0067314B" w:rsidRPr="0096645A" w:rsidRDefault="0067314B" w:rsidP="00FD7456">
            <w:pPr>
              <w:widowControl w:val="0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96645A">
              <w:rPr>
                <w:sz w:val="24"/>
                <w:szCs w:val="24"/>
              </w:rPr>
              <w:t xml:space="preserve">Введите рекомендации для учителя по организации в классе рефлексии </w:t>
            </w:r>
            <w:r w:rsidRPr="0096645A">
              <w:rPr>
                <w:color w:val="000000"/>
                <w:sz w:val="24"/>
                <w:szCs w:val="24"/>
              </w:rPr>
              <w:t xml:space="preserve">по достигнутым либо недостигнутым образовательным </w:t>
            </w:r>
            <w:proofErr w:type="spellStart"/>
            <w:r w:rsidRPr="0096645A">
              <w:rPr>
                <w:color w:val="000000"/>
                <w:sz w:val="24"/>
                <w:szCs w:val="24"/>
              </w:rPr>
              <w:t>результатам</w:t>
            </w:r>
            <w:proofErr w:type="gramStart"/>
            <w:r w:rsidRPr="0096645A">
              <w:rPr>
                <w:color w:val="000000"/>
                <w:sz w:val="24"/>
                <w:szCs w:val="24"/>
              </w:rPr>
              <w:t>.У</w:t>
            </w:r>
            <w:proofErr w:type="spellEnd"/>
            <w:proofErr w:type="gramEnd"/>
            <w:r w:rsidRPr="0096645A">
              <w:rPr>
                <w:color w:val="000000"/>
                <w:sz w:val="24"/>
                <w:szCs w:val="24"/>
              </w:rPr>
              <w:t xml:space="preserve"> учителя бумажный цветок, на каждом лепестке фразы:</w:t>
            </w:r>
          </w:p>
          <w:p w:rsidR="0067314B" w:rsidRPr="0096645A" w:rsidRDefault="0067314B" w:rsidP="0067314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>Сегодня я узнал</w:t>
            </w:r>
          </w:p>
          <w:p w:rsidR="0067314B" w:rsidRPr="0096645A" w:rsidRDefault="0067314B" w:rsidP="0067314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 xml:space="preserve"> Сегодня я понял</w:t>
            </w:r>
          </w:p>
          <w:p w:rsidR="0067314B" w:rsidRPr="0096645A" w:rsidRDefault="0067314B" w:rsidP="0067314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>Сегодня я научился</w:t>
            </w:r>
          </w:p>
          <w:p w:rsidR="0067314B" w:rsidRPr="0096645A" w:rsidRDefault="0067314B" w:rsidP="0067314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>Сегодня я смог</w:t>
            </w:r>
          </w:p>
          <w:p w:rsidR="0067314B" w:rsidRPr="0096645A" w:rsidRDefault="0067314B" w:rsidP="0067314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>Сегодня мне было интересно узнать, что</w:t>
            </w:r>
          </w:p>
          <w:p w:rsidR="0067314B" w:rsidRPr="0096645A" w:rsidRDefault="0067314B" w:rsidP="0067314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>Сегодня меня удивило</w:t>
            </w:r>
          </w:p>
          <w:p w:rsidR="0067314B" w:rsidRPr="0096645A" w:rsidRDefault="0067314B" w:rsidP="0067314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r w:rsidRPr="0096645A">
              <w:rPr>
                <w:color w:val="000000"/>
                <w:sz w:val="24"/>
                <w:szCs w:val="24"/>
              </w:rPr>
              <w:t>Сегодня мне захотелось</w:t>
            </w:r>
          </w:p>
          <w:p w:rsidR="0067314B" w:rsidRPr="0096645A" w:rsidRDefault="0067314B" w:rsidP="0067314B">
            <w:pPr>
              <w:widowControl w:val="0"/>
              <w:numPr>
                <w:ilvl w:val="0"/>
                <w:numId w:val="3"/>
              </w:numPr>
              <w:suppressAutoHyphens/>
              <w:spacing w:line="10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6645A">
              <w:rPr>
                <w:color w:val="000000"/>
                <w:sz w:val="24"/>
                <w:szCs w:val="24"/>
              </w:rPr>
              <w:t>Сегодняя</w:t>
            </w:r>
            <w:proofErr w:type="spellEnd"/>
            <w:r w:rsidRPr="0096645A">
              <w:rPr>
                <w:color w:val="000000"/>
                <w:sz w:val="24"/>
                <w:szCs w:val="24"/>
              </w:rPr>
              <w:t xml:space="preserve"> не понял</w:t>
            </w:r>
          </w:p>
          <w:p w:rsidR="0067314B" w:rsidRPr="0096645A" w:rsidRDefault="0067314B" w:rsidP="00FD7456">
            <w:pPr>
              <w:widowControl w:val="0"/>
              <w:rPr>
                <w:i/>
                <w:sz w:val="24"/>
                <w:szCs w:val="24"/>
              </w:rPr>
            </w:pPr>
            <w:proofErr w:type="spellStart"/>
            <w:r w:rsidRPr="0096645A">
              <w:rPr>
                <w:color w:val="000000"/>
                <w:sz w:val="24"/>
                <w:szCs w:val="24"/>
              </w:rPr>
              <w:t>Оказывается</w:t>
            </w:r>
            <w:proofErr w:type="gramStart"/>
            <w:r w:rsidRPr="0096645A">
              <w:rPr>
                <w:color w:val="000000"/>
                <w:sz w:val="24"/>
                <w:szCs w:val="24"/>
              </w:rPr>
              <w:t>,ч</w:t>
            </w:r>
            <w:proofErr w:type="gramEnd"/>
            <w:r w:rsidRPr="0096645A">
              <w:rPr>
                <w:color w:val="000000"/>
                <w:sz w:val="24"/>
                <w:szCs w:val="24"/>
              </w:rPr>
              <w:t>то</w:t>
            </w:r>
            <w:proofErr w:type="spellEnd"/>
          </w:p>
          <w:p w:rsidR="0067314B" w:rsidRPr="00762B89" w:rsidRDefault="0067314B" w:rsidP="00FD7456">
            <w:pPr>
              <w:widowControl w:val="0"/>
              <w:rPr>
                <w:i/>
              </w:rPr>
            </w:pPr>
          </w:p>
        </w:tc>
      </w:tr>
      <w:tr w:rsidR="0067314B" w:rsidTr="0067314B"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5.2.Домашнее задание</w:t>
            </w:r>
          </w:p>
        </w:tc>
      </w:tr>
      <w:tr w:rsidR="0067314B" w:rsidTr="0067314B">
        <w:trPr>
          <w:trHeight w:val="327"/>
        </w:trPr>
        <w:tc>
          <w:tcPr>
            <w:tcW w:w="14786" w:type="dxa"/>
          </w:tcPr>
          <w:p w:rsidR="0067314B" w:rsidRPr="0096645A" w:rsidRDefault="0067314B" w:rsidP="00FD7456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67314B" w:rsidRPr="00762B89" w:rsidTr="0067314B">
        <w:trPr>
          <w:trHeight w:val="1390"/>
        </w:trPr>
        <w:tc>
          <w:tcPr>
            <w:tcW w:w="14786" w:type="dxa"/>
          </w:tcPr>
          <w:p w:rsidR="0067314B" w:rsidRDefault="0067314B" w:rsidP="00FD7456">
            <w:pPr>
              <w:widowControl w:val="0"/>
              <w:rPr>
                <w:i/>
                <w:color w:val="000000"/>
              </w:rPr>
            </w:pPr>
          </w:p>
          <w:p w:rsidR="0067314B" w:rsidRPr="0096645A" w:rsidRDefault="0067314B" w:rsidP="00FD74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  <w:r w:rsidRPr="0096645A">
              <w:rPr>
                <w:b/>
                <w:color w:val="000000"/>
                <w:sz w:val="24"/>
                <w:szCs w:val="24"/>
              </w:rPr>
              <w:t xml:space="preserve">Прочитать параграф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96645A">
              <w:rPr>
                <w:b/>
                <w:color w:val="000000"/>
                <w:sz w:val="24"/>
                <w:szCs w:val="24"/>
              </w:rPr>
              <w:t>Вегетативное размножение</w:t>
            </w:r>
            <w:r>
              <w:rPr>
                <w:b/>
                <w:color w:val="000000"/>
                <w:sz w:val="24"/>
                <w:szCs w:val="24"/>
              </w:rPr>
              <w:t xml:space="preserve"> растений»</w:t>
            </w:r>
            <w:proofErr w:type="gramStart"/>
            <w:r w:rsidRPr="0096645A">
              <w:rPr>
                <w:b/>
                <w:color w:val="000000"/>
                <w:sz w:val="24"/>
                <w:szCs w:val="24"/>
              </w:rPr>
              <w:t>,о</w:t>
            </w:r>
            <w:proofErr w:type="gramEnd"/>
            <w:r w:rsidRPr="0096645A">
              <w:rPr>
                <w:b/>
                <w:color w:val="000000"/>
                <w:sz w:val="24"/>
                <w:szCs w:val="24"/>
              </w:rPr>
              <w:t>тветить на вопр</w:t>
            </w:r>
            <w:r>
              <w:rPr>
                <w:b/>
                <w:color w:val="000000"/>
                <w:sz w:val="24"/>
                <w:szCs w:val="24"/>
              </w:rPr>
              <w:t>о</w:t>
            </w:r>
            <w:r w:rsidRPr="0096645A">
              <w:rPr>
                <w:b/>
                <w:color w:val="000000"/>
                <w:sz w:val="24"/>
                <w:szCs w:val="24"/>
              </w:rPr>
              <w:t>сы к параграфу</w:t>
            </w:r>
          </w:p>
          <w:p w:rsidR="0067314B" w:rsidRDefault="0067314B" w:rsidP="00FD7456">
            <w:pPr>
              <w:widowControl w:val="0"/>
              <w:suppressAutoHyphens/>
              <w:spacing w:line="100" w:lineRule="atLeast"/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2.Составить кроссворд по теме «Вегетативное размножение растений»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не менее 10 слов)</w:t>
            </w:r>
          </w:p>
          <w:p w:rsidR="0067314B" w:rsidRDefault="0067314B" w:rsidP="00FD745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Выполнить практическую работу</w:t>
            </w:r>
          </w:p>
          <w:p w:rsidR="0067314B" w:rsidRDefault="0067314B" w:rsidP="00FD7456">
            <w:pPr>
              <w:widowControl w:val="0"/>
              <w:rPr>
                <w:b/>
                <w:i/>
                <w:color w:val="000000"/>
              </w:rPr>
            </w:pPr>
          </w:p>
          <w:p w:rsidR="0067314B" w:rsidRDefault="0067314B" w:rsidP="00FD7456">
            <w:pPr>
              <w:pStyle w:val="1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ИНСТРУКТИВНАЯ КАРТОЧКА</w:t>
            </w:r>
          </w:p>
          <w:p w:rsidR="0067314B" w:rsidRDefault="0067314B" w:rsidP="00FD7456">
            <w:pPr>
              <w:pStyle w:val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Практическая работа</w:t>
            </w:r>
          </w:p>
          <w:p w:rsidR="0067314B" w:rsidRDefault="0067314B" w:rsidP="00FD7456">
            <w:pPr>
              <w:pStyle w:val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«Размножение растений вегетативными органами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. »</w:t>
            </w:r>
            <w:proofErr w:type="gramEnd"/>
          </w:p>
          <w:p w:rsidR="0067314B" w:rsidRDefault="0067314B" w:rsidP="00FD7456">
            <w:pPr>
              <w:pStyle w:val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67314B" w:rsidRDefault="0067314B" w:rsidP="00FD7456">
            <w:pPr>
              <w:pStyle w:val="1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Цель</w:t>
            </w:r>
            <w:r>
              <w:rPr>
                <w:color w:val="000000"/>
                <w:sz w:val="26"/>
                <w:szCs w:val="26"/>
              </w:rPr>
              <w:t>: освоить способы действия при размножении комнатных растений вегетативными органами</w:t>
            </w:r>
          </w:p>
          <w:p w:rsidR="0067314B" w:rsidRDefault="0067314B" w:rsidP="00FD7456">
            <w:pPr>
              <w:pStyle w:val="1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Оборудование:</w:t>
            </w:r>
            <w:r>
              <w:rPr>
                <w:color w:val="000000"/>
                <w:sz w:val="26"/>
                <w:szCs w:val="26"/>
              </w:rPr>
              <w:t xml:space="preserve">  стакан с водой, растение, горшок с землёй</w:t>
            </w:r>
          </w:p>
          <w:p w:rsidR="0067314B" w:rsidRDefault="0067314B" w:rsidP="00FD7456">
            <w:pPr>
              <w:pStyle w:val="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Ход работы:</w:t>
            </w:r>
          </w:p>
          <w:p w:rsidR="0067314B" w:rsidRDefault="0067314B" w:rsidP="0067314B">
            <w:pPr>
              <w:pStyle w:val="1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Определите способ вегетативного размножения у выбранного растения.</w:t>
            </w:r>
          </w:p>
          <w:p w:rsidR="0067314B" w:rsidRDefault="0067314B" w:rsidP="0067314B">
            <w:pPr>
              <w:pStyle w:val="1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Возьмите орган </w:t>
            </w:r>
            <w:proofErr w:type="spellStart"/>
            <w:r>
              <w:rPr>
                <w:color w:val="000000"/>
                <w:sz w:val="26"/>
                <w:szCs w:val="26"/>
              </w:rPr>
              <w:t>вегетаивного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размножения.</w:t>
            </w:r>
          </w:p>
          <w:p w:rsidR="0067314B" w:rsidRDefault="0067314B" w:rsidP="0067314B">
            <w:pPr>
              <w:pStyle w:val="1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Поставьте в стакан с водой</w:t>
            </w:r>
          </w:p>
          <w:p w:rsidR="0067314B" w:rsidRDefault="0067314B" w:rsidP="0067314B">
            <w:pPr>
              <w:pStyle w:val="1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Ежедневно проводите наблюдения, записывайте результаты в таблицу. </w:t>
            </w:r>
          </w:p>
          <w:p w:rsidR="0067314B" w:rsidRDefault="0067314B" w:rsidP="0067314B">
            <w:pPr>
              <w:pStyle w:val="1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Насыпьте землю в горшок из пакета, уплотните её, свободное расстояние от земли до края горшка должно быть равно 1 см, поставьте горшок в поддон;</w:t>
            </w:r>
          </w:p>
          <w:p w:rsidR="0067314B" w:rsidRPr="0096645A" w:rsidRDefault="0067314B" w:rsidP="0067314B">
            <w:pPr>
              <w:pStyle w:val="1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Поместите опытное растение в горшок с землей.</w:t>
            </w:r>
          </w:p>
        </w:tc>
      </w:tr>
    </w:tbl>
    <w:p w:rsidR="009A7D6C" w:rsidRDefault="009A7D6C"/>
    <w:sectPr w:rsidR="009A7D6C" w:rsidSect="006731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37CC3"/>
    <w:multiLevelType w:val="hybridMultilevel"/>
    <w:tmpl w:val="3764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DA7"/>
    <w:multiLevelType w:val="multilevel"/>
    <w:tmpl w:val="95BE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B2A3C"/>
    <w:multiLevelType w:val="multilevel"/>
    <w:tmpl w:val="7DA8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54E66"/>
    <w:multiLevelType w:val="hybridMultilevel"/>
    <w:tmpl w:val="7EE4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04AD0"/>
    <w:multiLevelType w:val="multilevel"/>
    <w:tmpl w:val="9CB4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43D8D"/>
    <w:multiLevelType w:val="multilevel"/>
    <w:tmpl w:val="3330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A4B6B"/>
    <w:multiLevelType w:val="multilevel"/>
    <w:tmpl w:val="1AD8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7587E"/>
    <w:multiLevelType w:val="multilevel"/>
    <w:tmpl w:val="5622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B263C"/>
    <w:multiLevelType w:val="hybridMultilevel"/>
    <w:tmpl w:val="D8D6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14B"/>
    <w:rsid w:val="0047006F"/>
    <w:rsid w:val="0067314B"/>
    <w:rsid w:val="009A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14B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table" w:styleId="a4">
    <w:name w:val="Table Grid"/>
    <w:basedOn w:val="a1"/>
    <w:uiPriority w:val="59"/>
    <w:rsid w:val="0067314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7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unhideWhenUsed/>
    <w:rsid w:val="00673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7314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67314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leftmargin">
    <w:name w:val="left_margin"/>
    <w:basedOn w:val="a"/>
    <w:rsid w:val="0067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67314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67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2024-01-18T13:50:00Z</dcterms:created>
  <dcterms:modified xsi:type="dcterms:W3CDTF">2024-01-18T14:04:00Z</dcterms:modified>
</cp:coreProperties>
</file>