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4B" w:rsidRPr="009C344B" w:rsidRDefault="009C344B" w:rsidP="009C344B">
      <w:pPr>
        <w:jc w:val="center"/>
        <w:rPr>
          <w:rFonts w:ascii="Times New Roman" w:hAnsi="Times New Roman" w:cs="Times New Roman"/>
          <w:b/>
          <w:sz w:val="28"/>
          <w:szCs w:val="28"/>
          <w:u w:val="single"/>
        </w:rPr>
      </w:pPr>
      <w:r w:rsidRPr="009C344B">
        <w:rPr>
          <w:rFonts w:ascii="Times New Roman" w:hAnsi="Times New Roman" w:cs="Times New Roman"/>
          <w:b/>
          <w:sz w:val="28"/>
          <w:szCs w:val="28"/>
          <w:u w:val="single"/>
        </w:rPr>
        <w:t>Методическая разработка для детей 7-8 лет. «Как повысить развитие мелкой моторики с помощью аппликации».</w:t>
      </w:r>
    </w:p>
    <w:p w:rsidR="001C3881" w:rsidRPr="00E14E11" w:rsidRDefault="00F4436C" w:rsidP="001C3881">
      <w:pPr>
        <w:rPr>
          <w:rFonts w:ascii="Times New Roman" w:hAnsi="Times New Roman" w:cs="Times New Roman"/>
          <w:sz w:val="28"/>
          <w:szCs w:val="28"/>
        </w:rPr>
      </w:pPr>
      <w:r w:rsidRPr="00E14E11">
        <w:rPr>
          <w:rFonts w:ascii="Times New Roman" w:hAnsi="Times New Roman" w:cs="Times New Roman"/>
          <w:sz w:val="28"/>
          <w:szCs w:val="28"/>
        </w:rPr>
        <w:t xml:space="preserve">Вырезание, </w:t>
      </w:r>
      <w:r w:rsidR="00E14E11" w:rsidRPr="00E14E11">
        <w:rPr>
          <w:rFonts w:ascii="Times New Roman" w:hAnsi="Times New Roman" w:cs="Times New Roman"/>
          <w:sz w:val="28"/>
          <w:szCs w:val="28"/>
        </w:rPr>
        <w:t>как од</w:t>
      </w:r>
      <w:r w:rsidRPr="00E14E11">
        <w:rPr>
          <w:rFonts w:ascii="Times New Roman" w:hAnsi="Times New Roman" w:cs="Times New Roman"/>
          <w:sz w:val="28"/>
          <w:szCs w:val="28"/>
        </w:rPr>
        <w:t>н</w:t>
      </w:r>
      <w:r w:rsidR="00E14E11" w:rsidRPr="00E14E11">
        <w:rPr>
          <w:rFonts w:ascii="Times New Roman" w:hAnsi="Times New Roman" w:cs="Times New Roman"/>
          <w:sz w:val="28"/>
          <w:szCs w:val="28"/>
        </w:rPr>
        <w:t>о</w:t>
      </w:r>
      <w:r w:rsidRPr="00E14E11">
        <w:rPr>
          <w:rFonts w:ascii="Times New Roman" w:hAnsi="Times New Roman" w:cs="Times New Roman"/>
          <w:sz w:val="28"/>
          <w:szCs w:val="28"/>
        </w:rPr>
        <w:t xml:space="preserve"> из</w:t>
      </w:r>
      <w:r w:rsidR="00E14E11" w:rsidRPr="00E14E11">
        <w:rPr>
          <w:rFonts w:ascii="Times New Roman" w:hAnsi="Times New Roman" w:cs="Times New Roman"/>
          <w:sz w:val="28"/>
          <w:szCs w:val="28"/>
        </w:rPr>
        <w:t xml:space="preserve"> средств </w:t>
      </w:r>
      <w:r w:rsidRPr="00E14E11">
        <w:rPr>
          <w:rFonts w:ascii="Times New Roman" w:hAnsi="Times New Roman" w:cs="Times New Roman"/>
          <w:sz w:val="28"/>
          <w:szCs w:val="28"/>
        </w:rPr>
        <w:t xml:space="preserve"> развития мелкой моторики пальцев рук.</w:t>
      </w:r>
    </w:p>
    <w:p w:rsidR="004F2068" w:rsidRDefault="004F2068" w:rsidP="001C3881">
      <w:pPr>
        <w:rPr>
          <w:rFonts w:ascii="Times New Roman" w:hAnsi="Times New Roman" w:cs="Times New Roman"/>
        </w:rPr>
      </w:pPr>
      <w:r>
        <w:rPr>
          <w:rFonts w:ascii="Times New Roman" w:hAnsi="Times New Roman" w:cs="Times New Roman"/>
        </w:rPr>
        <w:t xml:space="preserve">       </w:t>
      </w:r>
      <w:r w:rsidR="001C3881" w:rsidRPr="0028335E">
        <w:rPr>
          <w:rFonts w:ascii="Times New Roman" w:hAnsi="Times New Roman" w:cs="Times New Roman"/>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w:t>
      </w:r>
      <w:r w:rsidR="00B44F36" w:rsidRPr="0028335E">
        <w:rPr>
          <w:rFonts w:ascii="Times New Roman" w:hAnsi="Times New Roman" w:cs="Times New Roman"/>
        </w:rPr>
        <w:t>вития движений в пальцах кисти.</w:t>
      </w:r>
      <w:r w:rsidR="00B802EC" w:rsidRPr="0028335E">
        <w:rPr>
          <w:rFonts w:ascii="Times New Roman" w:hAnsi="Times New Roman" w:cs="Times New Roman"/>
        </w:rPr>
        <w:t xml:space="preserve">  Более совершенного инструмента, чем руки, в природе не существует.  </w:t>
      </w:r>
    </w:p>
    <w:p w:rsidR="001C3881" w:rsidRPr="0028335E" w:rsidRDefault="004F2068" w:rsidP="001C3881">
      <w:pPr>
        <w:rPr>
          <w:rFonts w:ascii="Times New Roman" w:hAnsi="Times New Roman" w:cs="Times New Roman"/>
        </w:rPr>
      </w:pPr>
      <w:r>
        <w:rPr>
          <w:rFonts w:ascii="Times New Roman" w:hAnsi="Times New Roman" w:cs="Times New Roman"/>
        </w:rPr>
        <w:t xml:space="preserve">     </w:t>
      </w:r>
      <w:r w:rsidR="00B44F36" w:rsidRPr="0028335E">
        <w:rPr>
          <w:rFonts w:ascii="Times New Roman" w:hAnsi="Times New Roman" w:cs="Times New Roman"/>
        </w:rPr>
        <w:t xml:space="preserve"> </w:t>
      </w:r>
      <w:r>
        <w:rPr>
          <w:rFonts w:ascii="Times New Roman" w:hAnsi="Times New Roman" w:cs="Times New Roman"/>
        </w:rPr>
        <w:t xml:space="preserve"> </w:t>
      </w:r>
      <w:r w:rsidR="00B44F36" w:rsidRPr="0028335E">
        <w:rPr>
          <w:rFonts w:ascii="Times New Roman" w:hAnsi="Times New Roman" w:cs="Times New Roman"/>
        </w:rPr>
        <w:t>Р</w:t>
      </w:r>
      <w:r w:rsidR="001C3881" w:rsidRPr="0028335E">
        <w:rPr>
          <w:rFonts w:ascii="Times New Roman" w:hAnsi="Times New Roman" w:cs="Times New Roman"/>
        </w:rPr>
        <w:t>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5D524D" w:rsidRPr="0028335E" w:rsidRDefault="004F2068" w:rsidP="005D524D">
      <w:pPr>
        <w:rPr>
          <w:rFonts w:ascii="Times New Roman" w:hAnsi="Times New Roman" w:cs="Times New Roman"/>
        </w:rPr>
      </w:pPr>
      <w:r>
        <w:rPr>
          <w:rFonts w:ascii="Times New Roman" w:hAnsi="Times New Roman" w:cs="Times New Roman"/>
        </w:rPr>
        <w:t xml:space="preserve">         </w:t>
      </w:r>
      <w:r w:rsidR="00EA30E7" w:rsidRPr="0028335E">
        <w:rPr>
          <w:rFonts w:ascii="Times New Roman" w:hAnsi="Times New Roman" w:cs="Times New Roman"/>
        </w:rPr>
        <w:t>Заниматься развитием мелкой моторики нужно начинать как можно раньше. У детей часто наблюдаются скованность движений, отсутствие гибкости и плавности в них, нарушение координации и ритма. Систематическая работа над совершенствованием двигательных навыков приводит к улучшению речевых реакций. Если же занятия по развитию мелкой моторики будут сопровождаться заучиванием и повторением стихов, речь ребенка станет более четкой, ритмичной и эмоционально окрашенной.</w:t>
      </w:r>
    </w:p>
    <w:p w:rsidR="00B44F36" w:rsidRPr="004F2068" w:rsidRDefault="00F011E8" w:rsidP="00B44F36">
      <w:pPr>
        <w:rPr>
          <w:rFonts w:ascii="Times New Roman" w:hAnsi="Times New Roman" w:cs="Times New Roman"/>
          <w:b/>
          <w:i/>
          <w:u w:val="single"/>
        </w:rPr>
      </w:pPr>
      <w:r w:rsidRPr="004F2068">
        <w:rPr>
          <w:rFonts w:ascii="Times New Roman" w:hAnsi="Times New Roman" w:cs="Times New Roman"/>
          <w:b/>
          <w:i/>
          <w:u w:val="single"/>
        </w:rPr>
        <w:t>Работа с ножницами – одно из самых полезных занятий для детей дошкольного возраста.</w:t>
      </w:r>
    </w:p>
    <w:p w:rsidR="00F011E8" w:rsidRPr="0028335E" w:rsidRDefault="005D524D" w:rsidP="005D524D">
      <w:pPr>
        <w:rPr>
          <w:rFonts w:ascii="Times New Roman" w:hAnsi="Times New Roman" w:cs="Times New Roman"/>
        </w:rPr>
      </w:pPr>
      <w:r w:rsidRPr="0028335E">
        <w:rPr>
          <w:rFonts w:ascii="Times New Roman" w:hAnsi="Times New Roman" w:cs="Times New Roman"/>
        </w:rPr>
        <w:t>Ножницы - отличный  тренажер, который  развивает  мелкую моторику, внимательность, мышление. Благодаря работе с ножницами, ребенок привыкает соблюдать правила безопасности,  длительное время сидеть за столом и выполнять разные задания,  не отвлекаясь на посторонние вещи. Для вырезания силуэтов из бумаги ребенку надо достаточно владеть своей рукой. На начальном этапе работы вырезанный силуэт будет очень далек от  образца. Но со временем рука ребенка «научится слушаться» и будет делать разрез там, где надо. Из этого следует, что работа будет получаться намного лучше и аккуратнее. А  в дальнейшем самые обычные ножницы, которые  есть в каждом доме, могут оказать очень большую помощь в  подготовке ребенка к школе, где все эти умения и навыки очень нужны.</w:t>
      </w:r>
    </w:p>
    <w:p w:rsidR="00F011E8" w:rsidRPr="00F011E8" w:rsidRDefault="00F011E8" w:rsidP="00F011E8">
      <w:pPr>
        <w:shd w:val="clear" w:color="auto" w:fill="FFFFFF"/>
        <w:spacing w:after="0" w:line="288" w:lineRule="atLeast"/>
        <w:outlineLvl w:val="2"/>
        <w:rPr>
          <w:rFonts w:ascii="Times New Roman" w:eastAsia="Times New Roman" w:hAnsi="Times New Roman" w:cs="Times New Roman"/>
          <w:lang w:eastAsia="ru-RU"/>
        </w:rPr>
      </w:pPr>
      <w:r w:rsidRPr="00F011E8">
        <w:rPr>
          <w:rFonts w:ascii="Times New Roman" w:eastAsia="Times New Roman" w:hAnsi="Times New Roman" w:cs="Times New Roman"/>
          <w:lang w:eastAsia="ru-RU"/>
        </w:rPr>
        <w:t>Прежде чем приступать к работе с ножницами, ребенок должен усвоить правила безопасности:</w:t>
      </w:r>
    </w:p>
    <w:p w:rsidR="00F011E8" w:rsidRPr="00F011E8" w:rsidRDefault="00F011E8" w:rsidP="00F011E8">
      <w:pPr>
        <w:shd w:val="clear" w:color="auto" w:fill="FFFFFF"/>
        <w:spacing w:after="0" w:line="240" w:lineRule="auto"/>
        <w:ind w:firstLine="360"/>
        <w:rPr>
          <w:rFonts w:ascii="Times New Roman" w:eastAsia="Times New Roman" w:hAnsi="Times New Roman" w:cs="Times New Roman"/>
          <w:lang w:eastAsia="ru-RU"/>
        </w:rPr>
      </w:pPr>
      <w:r w:rsidRPr="00F011E8">
        <w:rPr>
          <w:rFonts w:ascii="Times New Roman" w:eastAsia="Times New Roman" w:hAnsi="Times New Roman" w:cs="Times New Roman"/>
          <w:iCs/>
          <w:bdr w:val="none" w:sz="0" w:space="0" w:color="auto" w:frame="1"/>
          <w:lang w:eastAsia="ru-RU"/>
        </w:rPr>
        <w:t>• Ножницы нельзя брать без разрешения</w:t>
      </w:r>
    </w:p>
    <w:p w:rsidR="00F011E8" w:rsidRPr="00F011E8" w:rsidRDefault="00F011E8" w:rsidP="00F011E8">
      <w:pPr>
        <w:spacing w:before="225" w:after="225" w:line="240" w:lineRule="auto"/>
        <w:ind w:firstLine="360"/>
        <w:rPr>
          <w:rFonts w:ascii="Times New Roman" w:eastAsia="Times New Roman" w:hAnsi="Times New Roman" w:cs="Times New Roman"/>
          <w:iCs/>
          <w:bdr w:val="none" w:sz="0" w:space="0" w:color="auto" w:frame="1"/>
          <w:shd w:val="clear" w:color="auto" w:fill="FFFFFF"/>
          <w:lang w:eastAsia="ru-RU"/>
        </w:rPr>
      </w:pPr>
      <w:r w:rsidRPr="00F011E8">
        <w:rPr>
          <w:rFonts w:ascii="Times New Roman" w:eastAsia="Times New Roman" w:hAnsi="Times New Roman" w:cs="Times New Roman"/>
          <w:iCs/>
          <w:bdr w:val="none" w:sz="0" w:space="0" w:color="auto" w:frame="1"/>
          <w:shd w:val="clear" w:color="auto" w:fill="FFFFFF"/>
          <w:lang w:eastAsia="ru-RU"/>
        </w:rPr>
        <w:t>• Нельзя проводить руками по открытым лезвиям ножниц</w:t>
      </w:r>
    </w:p>
    <w:p w:rsidR="00F011E8" w:rsidRPr="00F011E8" w:rsidRDefault="00F011E8" w:rsidP="00F011E8">
      <w:pPr>
        <w:spacing w:before="225" w:after="225" w:line="240" w:lineRule="auto"/>
        <w:ind w:firstLine="360"/>
        <w:rPr>
          <w:rFonts w:ascii="Times New Roman" w:eastAsia="Times New Roman" w:hAnsi="Times New Roman" w:cs="Times New Roman"/>
          <w:iCs/>
          <w:bdr w:val="none" w:sz="0" w:space="0" w:color="auto" w:frame="1"/>
          <w:shd w:val="clear" w:color="auto" w:fill="FFFFFF"/>
          <w:lang w:eastAsia="ru-RU"/>
        </w:rPr>
      </w:pPr>
      <w:r w:rsidRPr="00F011E8">
        <w:rPr>
          <w:rFonts w:ascii="Times New Roman" w:eastAsia="Times New Roman" w:hAnsi="Times New Roman" w:cs="Times New Roman"/>
          <w:iCs/>
          <w:bdr w:val="none" w:sz="0" w:space="0" w:color="auto" w:frame="1"/>
          <w:shd w:val="clear" w:color="auto" w:fill="FFFFFF"/>
          <w:lang w:eastAsia="ru-RU"/>
        </w:rPr>
        <w:t>• ножницами можно работать строго за столом;</w:t>
      </w:r>
    </w:p>
    <w:p w:rsidR="00F011E8" w:rsidRPr="00F011E8" w:rsidRDefault="00F011E8" w:rsidP="00F011E8">
      <w:pPr>
        <w:spacing w:before="225" w:after="225" w:line="240" w:lineRule="auto"/>
        <w:ind w:firstLine="360"/>
        <w:rPr>
          <w:rFonts w:ascii="Times New Roman" w:eastAsia="Times New Roman" w:hAnsi="Times New Roman" w:cs="Times New Roman"/>
          <w:iCs/>
          <w:bdr w:val="none" w:sz="0" w:space="0" w:color="auto" w:frame="1"/>
          <w:shd w:val="clear" w:color="auto" w:fill="FFFFFF"/>
          <w:lang w:eastAsia="ru-RU"/>
        </w:rPr>
      </w:pPr>
      <w:r w:rsidRPr="00F011E8">
        <w:rPr>
          <w:rFonts w:ascii="Times New Roman" w:eastAsia="Times New Roman" w:hAnsi="Times New Roman" w:cs="Times New Roman"/>
          <w:iCs/>
          <w:bdr w:val="none" w:sz="0" w:space="0" w:color="auto" w:frame="1"/>
          <w:shd w:val="clear" w:color="auto" w:fill="FFFFFF"/>
          <w:lang w:eastAsia="ru-RU"/>
        </w:rPr>
        <w:t>• нельзя с ними играть или ходить по комнате;</w:t>
      </w:r>
    </w:p>
    <w:p w:rsidR="00F011E8" w:rsidRPr="00F011E8" w:rsidRDefault="00F011E8" w:rsidP="00F011E8">
      <w:pPr>
        <w:shd w:val="clear" w:color="auto" w:fill="FFFFFF"/>
        <w:spacing w:after="0" w:line="240" w:lineRule="auto"/>
        <w:ind w:firstLine="360"/>
        <w:rPr>
          <w:rFonts w:ascii="Times New Roman" w:eastAsia="Times New Roman" w:hAnsi="Times New Roman" w:cs="Times New Roman"/>
          <w:lang w:eastAsia="ru-RU"/>
        </w:rPr>
      </w:pPr>
      <w:r w:rsidRPr="00F011E8">
        <w:rPr>
          <w:rFonts w:ascii="Times New Roman" w:eastAsia="Times New Roman" w:hAnsi="Times New Roman" w:cs="Times New Roman"/>
          <w:iCs/>
          <w:bdr w:val="none" w:sz="0" w:space="0" w:color="auto" w:frame="1"/>
          <w:lang w:eastAsia="ru-RU"/>
        </w:rPr>
        <w:t>• ножницами можно резать только бумагу. На самых первых занятиях ребенок, как правило, учится правильно держать ножницы и разрезать лист бумаги пополам. Как только он освоит базовые навыки, можно ему предложить разные творческие упражнения</w:t>
      </w:r>
    </w:p>
    <w:p w:rsidR="004F2068" w:rsidRDefault="004F2068" w:rsidP="008D220A">
      <w:pPr>
        <w:pStyle w:val="3"/>
        <w:shd w:val="clear" w:color="auto" w:fill="FFFFFF"/>
        <w:spacing w:before="0" w:beforeAutospacing="0" w:after="0" w:afterAutospacing="0" w:line="288" w:lineRule="atLeast"/>
        <w:rPr>
          <w:b w:val="0"/>
          <w:bCs w:val="0"/>
          <w:sz w:val="22"/>
          <w:szCs w:val="22"/>
        </w:rPr>
      </w:pPr>
      <w:r>
        <w:rPr>
          <w:b w:val="0"/>
          <w:bCs w:val="0"/>
          <w:sz w:val="22"/>
          <w:szCs w:val="22"/>
        </w:rPr>
        <w:t xml:space="preserve">       </w:t>
      </w:r>
    </w:p>
    <w:p w:rsidR="008D220A" w:rsidRPr="0028335E" w:rsidRDefault="004F2068" w:rsidP="008D220A">
      <w:pPr>
        <w:pStyle w:val="3"/>
        <w:shd w:val="clear" w:color="auto" w:fill="FFFFFF"/>
        <w:spacing w:before="0" w:beforeAutospacing="0" w:after="0" w:afterAutospacing="0" w:line="288" w:lineRule="atLeast"/>
        <w:rPr>
          <w:b w:val="0"/>
          <w:bCs w:val="0"/>
          <w:sz w:val="22"/>
          <w:szCs w:val="22"/>
        </w:rPr>
      </w:pPr>
      <w:r>
        <w:rPr>
          <w:b w:val="0"/>
          <w:bCs w:val="0"/>
          <w:sz w:val="22"/>
          <w:szCs w:val="22"/>
        </w:rPr>
        <w:t xml:space="preserve">            </w:t>
      </w:r>
      <w:r w:rsidR="008D220A" w:rsidRPr="0028335E">
        <w:rPr>
          <w:b w:val="0"/>
          <w:bCs w:val="0"/>
          <w:sz w:val="22"/>
          <w:szCs w:val="22"/>
        </w:rPr>
        <w:t>Почему детям бывает сложно научиться вырезать ножницами?</w:t>
      </w:r>
    </w:p>
    <w:p w:rsidR="008D220A" w:rsidRPr="0028335E" w:rsidRDefault="008D220A" w:rsidP="008D220A">
      <w:pPr>
        <w:pStyle w:val="a3"/>
        <w:shd w:val="clear" w:color="auto" w:fill="FFFFFF"/>
        <w:spacing w:before="0" w:beforeAutospacing="0" w:after="0" w:afterAutospacing="0"/>
        <w:ind w:firstLine="360"/>
        <w:rPr>
          <w:sz w:val="22"/>
          <w:szCs w:val="22"/>
        </w:rPr>
      </w:pPr>
      <w:r w:rsidRPr="0028335E">
        <w:rPr>
          <w:sz w:val="22"/>
          <w:szCs w:val="22"/>
        </w:rPr>
        <w:lastRenderedPageBreak/>
        <w:t>Часто маленьким детям вырезание дается нелегко, из-за этого они могут сильно расстраиваться и вовсе терять интерес к заданиям, где требуется работа с ножницами.</w:t>
      </w:r>
      <w:r w:rsidRPr="0028335E">
        <w:rPr>
          <w:rStyle w:val="apple-converted-space"/>
          <w:sz w:val="22"/>
          <w:szCs w:val="22"/>
        </w:rPr>
        <w:t> </w:t>
      </w:r>
      <w:r w:rsidRPr="0028335E">
        <w:rPr>
          <w:rStyle w:val="a4"/>
          <w:i/>
          <w:iCs/>
          <w:sz w:val="22"/>
          <w:szCs w:val="22"/>
          <w:bdr w:val="none" w:sz="0" w:space="0" w:color="auto" w:frame="1"/>
        </w:rPr>
        <w:t>Список из основных причин, почему у ребенка не получается вырезать.</w:t>
      </w:r>
    </w:p>
    <w:p w:rsidR="008D220A" w:rsidRPr="0028335E" w:rsidRDefault="008D220A" w:rsidP="008D220A">
      <w:pPr>
        <w:pStyle w:val="a3"/>
        <w:shd w:val="clear" w:color="auto" w:fill="FFFFFF"/>
        <w:spacing w:before="0" w:beforeAutospacing="0" w:after="0" w:afterAutospacing="0"/>
        <w:ind w:firstLine="360"/>
        <w:rPr>
          <w:sz w:val="22"/>
          <w:szCs w:val="22"/>
        </w:rPr>
      </w:pPr>
      <w:r w:rsidRPr="0028335E">
        <w:rPr>
          <w:rStyle w:val="a4"/>
          <w:sz w:val="22"/>
          <w:szCs w:val="22"/>
          <w:bdr w:val="none" w:sz="0" w:space="0" w:color="auto" w:frame="1"/>
        </w:rPr>
        <w:t>1. Тугие ножницы.</w:t>
      </w:r>
      <w:r w:rsidRPr="0028335E">
        <w:rPr>
          <w:rStyle w:val="apple-converted-space"/>
          <w:b/>
          <w:bCs/>
          <w:sz w:val="22"/>
          <w:szCs w:val="22"/>
          <w:bdr w:val="none" w:sz="0" w:space="0" w:color="auto" w:frame="1"/>
        </w:rPr>
        <w:t> </w:t>
      </w:r>
      <w:r w:rsidRPr="0028335E">
        <w:rPr>
          <w:sz w:val="22"/>
          <w:szCs w:val="22"/>
        </w:rPr>
        <w:t>Это одна из главных трудностей, с которой может столкнуться ребенок. Если малышу тяжело смыкать и размыкаться колечки на ножницах, вырезание будет даваться ему с трудом. На начальном этапе обучения пользованию ножницами стоит снизить нагрузку на пальцы. Малышам 2-3 лет отлично подойдут ножницы с фиксацией открытого состояния. От обычных ножниц с пружинным механизмом их отличает то, что они раскрываются сами, а ребенку остается лишь их закрыть. Дети старше 4 лет уже сами могут раскрывать ножницы, но помните, что их механизм не должен быть слишком тугой.</w:t>
      </w:r>
    </w:p>
    <w:p w:rsidR="008D220A" w:rsidRPr="0028335E" w:rsidRDefault="008D220A" w:rsidP="008D220A">
      <w:pPr>
        <w:pStyle w:val="a3"/>
        <w:shd w:val="clear" w:color="auto" w:fill="FFFFFF"/>
        <w:spacing w:before="0" w:beforeAutospacing="0" w:after="0" w:afterAutospacing="0"/>
        <w:ind w:firstLine="360"/>
        <w:rPr>
          <w:sz w:val="22"/>
          <w:szCs w:val="22"/>
        </w:rPr>
      </w:pPr>
      <w:r w:rsidRPr="0028335E">
        <w:rPr>
          <w:rStyle w:val="a4"/>
          <w:sz w:val="22"/>
          <w:szCs w:val="22"/>
          <w:bdr w:val="none" w:sz="0" w:space="0" w:color="auto" w:frame="1"/>
        </w:rPr>
        <w:t>2. Недостаточная плавность движений.</w:t>
      </w:r>
      <w:r w:rsidRPr="0028335E">
        <w:rPr>
          <w:rStyle w:val="apple-converted-space"/>
          <w:b/>
          <w:bCs/>
          <w:sz w:val="22"/>
          <w:szCs w:val="22"/>
          <w:bdr w:val="none" w:sz="0" w:space="0" w:color="auto" w:frame="1"/>
        </w:rPr>
        <w:t> </w:t>
      </w:r>
      <w:r w:rsidRPr="0028335E">
        <w:rPr>
          <w:sz w:val="22"/>
          <w:szCs w:val="22"/>
        </w:rPr>
        <w:t>Начать работу с ножницами стоит с вырезанием по прямым линиям. После того, как ваш малыш это освоит, переходите к заданиям с изгибами. Тогда малыш научится вырезать плавные линии и окружности.</w:t>
      </w:r>
    </w:p>
    <w:p w:rsidR="008D220A" w:rsidRPr="0028335E" w:rsidRDefault="008D220A" w:rsidP="008D220A">
      <w:pPr>
        <w:pStyle w:val="a3"/>
        <w:shd w:val="clear" w:color="auto" w:fill="FFFFFF"/>
        <w:spacing w:before="0" w:beforeAutospacing="0" w:after="0" w:afterAutospacing="0"/>
        <w:ind w:firstLine="360"/>
        <w:rPr>
          <w:sz w:val="22"/>
          <w:szCs w:val="22"/>
        </w:rPr>
      </w:pPr>
      <w:r w:rsidRPr="0028335E">
        <w:rPr>
          <w:rStyle w:val="a4"/>
          <w:sz w:val="22"/>
          <w:szCs w:val="22"/>
          <w:bdr w:val="none" w:sz="0" w:space="0" w:color="auto" w:frame="1"/>
        </w:rPr>
        <w:t>3. Неспособность остановиться.</w:t>
      </w:r>
      <w:r w:rsidRPr="0028335E">
        <w:rPr>
          <w:rStyle w:val="apple-converted-space"/>
          <w:b/>
          <w:bCs/>
          <w:sz w:val="22"/>
          <w:szCs w:val="22"/>
          <w:bdr w:val="none" w:sz="0" w:space="0" w:color="auto" w:frame="1"/>
        </w:rPr>
        <w:t> </w:t>
      </w:r>
      <w:r w:rsidRPr="0028335E">
        <w:rPr>
          <w:sz w:val="22"/>
          <w:szCs w:val="22"/>
        </w:rPr>
        <w:t>Часто маленьким детям сложно сделать четкие разрезы, они получаются длиннее, чем нужно. Чтобы научиться делать разрезы необходимой длины, можно потренироваться, выполняя задания, где выделены точки, в которых нужно остановиться.</w:t>
      </w:r>
    </w:p>
    <w:p w:rsidR="008D220A" w:rsidRPr="0028335E" w:rsidRDefault="008D220A" w:rsidP="008D220A">
      <w:pPr>
        <w:pStyle w:val="a3"/>
        <w:shd w:val="clear" w:color="auto" w:fill="FFFFFF"/>
        <w:spacing w:before="0" w:beforeAutospacing="0" w:after="0" w:afterAutospacing="0"/>
        <w:ind w:firstLine="360"/>
        <w:rPr>
          <w:sz w:val="22"/>
          <w:szCs w:val="22"/>
        </w:rPr>
      </w:pPr>
    </w:p>
    <w:p w:rsidR="0028335E" w:rsidRPr="0028335E" w:rsidRDefault="008D220A" w:rsidP="008D220A">
      <w:pPr>
        <w:rPr>
          <w:rFonts w:ascii="Times New Roman" w:hAnsi="Times New Roman" w:cs="Times New Roman"/>
        </w:rPr>
      </w:pPr>
      <w:r w:rsidRPr="0028335E">
        <w:rPr>
          <w:rFonts w:ascii="Times New Roman" w:hAnsi="Times New Roman" w:cs="Times New Roman"/>
        </w:rPr>
        <w:t>Задания, которые помогут научить ребенка вырезать</w:t>
      </w:r>
    </w:p>
    <w:p w:rsidR="008D220A" w:rsidRPr="0028335E" w:rsidRDefault="008D220A" w:rsidP="0028335E">
      <w:pPr>
        <w:pStyle w:val="a5"/>
        <w:numPr>
          <w:ilvl w:val="0"/>
          <w:numId w:val="1"/>
        </w:numPr>
        <w:rPr>
          <w:rFonts w:ascii="Times New Roman" w:hAnsi="Times New Roman" w:cs="Times New Roman"/>
        </w:rPr>
      </w:pPr>
      <w:r w:rsidRPr="0028335E">
        <w:rPr>
          <w:rFonts w:ascii="Times New Roman" w:hAnsi="Times New Roman" w:cs="Times New Roman"/>
        </w:rPr>
        <w:t>Разрезаем полоску бумаги пополам.</w:t>
      </w:r>
    </w:p>
    <w:p w:rsidR="008D220A" w:rsidRPr="0028335E" w:rsidRDefault="008D220A" w:rsidP="0028335E">
      <w:pPr>
        <w:pStyle w:val="a5"/>
        <w:numPr>
          <w:ilvl w:val="0"/>
          <w:numId w:val="1"/>
        </w:numPr>
        <w:rPr>
          <w:rFonts w:ascii="Times New Roman" w:hAnsi="Times New Roman" w:cs="Times New Roman"/>
        </w:rPr>
      </w:pPr>
      <w:r w:rsidRPr="0028335E">
        <w:rPr>
          <w:rFonts w:ascii="Times New Roman" w:hAnsi="Times New Roman" w:cs="Times New Roman"/>
        </w:rPr>
        <w:t>Разрезаем полоску бумаги на кусочки.</w:t>
      </w:r>
    </w:p>
    <w:p w:rsidR="008D220A" w:rsidRPr="0028335E" w:rsidRDefault="008D220A" w:rsidP="0028335E">
      <w:pPr>
        <w:pStyle w:val="a5"/>
        <w:numPr>
          <w:ilvl w:val="0"/>
          <w:numId w:val="1"/>
        </w:numPr>
        <w:rPr>
          <w:rFonts w:ascii="Times New Roman" w:hAnsi="Times New Roman" w:cs="Times New Roman"/>
        </w:rPr>
      </w:pPr>
      <w:r w:rsidRPr="0028335E">
        <w:rPr>
          <w:rFonts w:ascii="Times New Roman" w:hAnsi="Times New Roman" w:cs="Times New Roman"/>
        </w:rPr>
        <w:t>Свободное вырезание. Дайте ребенку журнал, старую газету и ножницы. Поверьте, вашему малышу очень понравится разрезать их на кусочки.</w:t>
      </w:r>
    </w:p>
    <w:p w:rsidR="005D524D" w:rsidRPr="0028335E" w:rsidRDefault="008D220A" w:rsidP="0028335E">
      <w:pPr>
        <w:pStyle w:val="a5"/>
        <w:numPr>
          <w:ilvl w:val="0"/>
          <w:numId w:val="1"/>
        </w:numPr>
        <w:rPr>
          <w:rFonts w:ascii="Times New Roman" w:hAnsi="Times New Roman" w:cs="Times New Roman"/>
        </w:rPr>
      </w:pPr>
      <w:r w:rsidRPr="0028335E">
        <w:rPr>
          <w:rFonts w:ascii="Times New Roman" w:hAnsi="Times New Roman" w:cs="Times New Roman"/>
        </w:rPr>
        <w:t>Резать по линии. В интернете есть множество заданий – шаблонов для вырезания. Начните с простых упражнений, только когда ребенок их освоит, переходите к более сложным (сначала режем по прямой, затем по кривой и по изогнутой линии).</w:t>
      </w:r>
    </w:p>
    <w:p w:rsidR="0028335E" w:rsidRPr="0028335E" w:rsidRDefault="0028335E" w:rsidP="0028335E">
      <w:pPr>
        <w:pStyle w:val="a5"/>
        <w:numPr>
          <w:ilvl w:val="0"/>
          <w:numId w:val="1"/>
        </w:numPr>
        <w:rPr>
          <w:rFonts w:ascii="Times New Roman" w:hAnsi="Times New Roman" w:cs="Times New Roman"/>
        </w:rPr>
      </w:pPr>
      <w:r w:rsidRPr="0028335E">
        <w:rPr>
          <w:rFonts w:ascii="Times New Roman" w:hAnsi="Times New Roman" w:cs="Times New Roman"/>
        </w:rPr>
        <w:t>Режем тесто для лепки. Вы можете вместе с ребенком раскатать тесто для лепки, а затем предложить малышу порезать его на кусочки. Обратите внимания, что для этого подойдет только упругое тесто; пластилин прилипнет к ножницам.</w:t>
      </w:r>
    </w:p>
    <w:p w:rsidR="0028335E" w:rsidRPr="0028335E" w:rsidRDefault="0028335E" w:rsidP="0028335E">
      <w:pPr>
        <w:pStyle w:val="a5"/>
        <w:numPr>
          <w:ilvl w:val="0"/>
          <w:numId w:val="1"/>
        </w:numPr>
        <w:rPr>
          <w:rFonts w:ascii="Times New Roman" w:hAnsi="Times New Roman" w:cs="Times New Roman"/>
        </w:rPr>
      </w:pPr>
      <w:r w:rsidRPr="0028335E">
        <w:rPr>
          <w:rFonts w:ascii="Times New Roman" w:hAnsi="Times New Roman" w:cs="Times New Roman"/>
        </w:rPr>
        <w:t>Вырезаем фигуры, изображения, рисунки, раскраски. Когда ребенок уже научился резать по линиям разной сложности, попросите его вырезать какую-нибудь картинку. Для этого отлично подойдут рисунки самого малыша.</w:t>
      </w:r>
    </w:p>
    <w:p w:rsidR="0028335E" w:rsidRPr="0028335E" w:rsidRDefault="0028335E" w:rsidP="0028335E">
      <w:pPr>
        <w:pStyle w:val="a5"/>
        <w:numPr>
          <w:ilvl w:val="0"/>
          <w:numId w:val="1"/>
        </w:numPr>
        <w:rPr>
          <w:rFonts w:ascii="Times New Roman" w:hAnsi="Times New Roman" w:cs="Times New Roman"/>
        </w:rPr>
      </w:pPr>
      <w:r w:rsidRPr="0028335E">
        <w:rPr>
          <w:rFonts w:ascii="Times New Roman" w:hAnsi="Times New Roman" w:cs="Times New Roman"/>
        </w:rPr>
        <w:t>Делаем прически для кукол.</w:t>
      </w:r>
    </w:p>
    <w:p w:rsidR="0028335E" w:rsidRPr="0028335E" w:rsidRDefault="0028335E" w:rsidP="0028335E">
      <w:pPr>
        <w:pStyle w:val="a5"/>
        <w:numPr>
          <w:ilvl w:val="0"/>
          <w:numId w:val="1"/>
        </w:numPr>
        <w:rPr>
          <w:rFonts w:ascii="Times New Roman" w:hAnsi="Times New Roman" w:cs="Times New Roman"/>
        </w:rPr>
      </w:pPr>
      <w:r w:rsidRPr="0028335E">
        <w:rPr>
          <w:rFonts w:ascii="Times New Roman" w:hAnsi="Times New Roman" w:cs="Times New Roman"/>
        </w:rPr>
        <w:t>Вырезаем фигуры, изображения, рисунки, раскраски. Когда ребенок уже научился резать по линиям разной сложности, попросите его вырезать какую-нибудь картинку. Для этого отлично подойдут рисунки самого малыша.</w:t>
      </w:r>
    </w:p>
    <w:p w:rsidR="0028335E" w:rsidRPr="0028335E" w:rsidRDefault="0028335E" w:rsidP="004F2068">
      <w:pPr>
        <w:pStyle w:val="a5"/>
        <w:ind w:left="0"/>
        <w:rPr>
          <w:rFonts w:ascii="Times New Roman" w:hAnsi="Times New Roman" w:cs="Times New Roman"/>
        </w:rPr>
      </w:pPr>
    </w:p>
    <w:p w:rsidR="0028335E" w:rsidRPr="0028335E" w:rsidRDefault="0028335E" w:rsidP="004F2068">
      <w:pPr>
        <w:pStyle w:val="a5"/>
        <w:ind w:left="0"/>
        <w:jc w:val="both"/>
        <w:rPr>
          <w:rFonts w:ascii="Times New Roman" w:hAnsi="Times New Roman" w:cs="Times New Roman"/>
        </w:rPr>
      </w:pPr>
      <w:r w:rsidRPr="0028335E">
        <w:rPr>
          <w:rFonts w:ascii="Times New Roman" w:hAnsi="Times New Roman" w:cs="Times New Roman"/>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sectPr w:rsidR="0028335E" w:rsidRPr="0028335E" w:rsidSect="00736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E158D"/>
    <w:multiLevelType w:val="hybridMultilevel"/>
    <w:tmpl w:val="DBC22A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881"/>
    <w:rsid w:val="001C3881"/>
    <w:rsid w:val="0028335E"/>
    <w:rsid w:val="002B7DFC"/>
    <w:rsid w:val="003C614F"/>
    <w:rsid w:val="004B4A8D"/>
    <w:rsid w:val="004F2068"/>
    <w:rsid w:val="0059436D"/>
    <w:rsid w:val="005D524D"/>
    <w:rsid w:val="0073663D"/>
    <w:rsid w:val="008D220A"/>
    <w:rsid w:val="009C344B"/>
    <w:rsid w:val="009D232E"/>
    <w:rsid w:val="00A13047"/>
    <w:rsid w:val="00B44F36"/>
    <w:rsid w:val="00B802EC"/>
    <w:rsid w:val="00CE48A8"/>
    <w:rsid w:val="00DF3C6F"/>
    <w:rsid w:val="00E14E11"/>
    <w:rsid w:val="00EA30E7"/>
    <w:rsid w:val="00F011E8"/>
    <w:rsid w:val="00F4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4F"/>
  </w:style>
  <w:style w:type="paragraph" w:styleId="3">
    <w:name w:val="heading 3"/>
    <w:basedOn w:val="a"/>
    <w:link w:val="30"/>
    <w:uiPriority w:val="9"/>
    <w:qFormat/>
    <w:rsid w:val="00F011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11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220A"/>
  </w:style>
  <w:style w:type="character" w:styleId="a4">
    <w:name w:val="Strong"/>
    <w:basedOn w:val="a0"/>
    <w:uiPriority w:val="22"/>
    <w:qFormat/>
    <w:rsid w:val="008D220A"/>
    <w:rPr>
      <w:b/>
      <w:bCs/>
    </w:rPr>
  </w:style>
  <w:style w:type="paragraph" w:styleId="a5">
    <w:name w:val="List Paragraph"/>
    <w:basedOn w:val="a"/>
    <w:uiPriority w:val="34"/>
    <w:qFormat/>
    <w:rsid w:val="0028335E"/>
    <w:pPr>
      <w:ind w:left="720"/>
      <w:contextualSpacing/>
    </w:pPr>
  </w:style>
</w:styles>
</file>

<file path=word/webSettings.xml><?xml version="1.0" encoding="utf-8"?>
<w:webSettings xmlns:r="http://schemas.openxmlformats.org/officeDocument/2006/relationships" xmlns:w="http://schemas.openxmlformats.org/wordprocessingml/2006/main">
  <w:divs>
    <w:div w:id="230891432">
      <w:bodyDiv w:val="1"/>
      <w:marLeft w:val="0"/>
      <w:marRight w:val="0"/>
      <w:marTop w:val="0"/>
      <w:marBottom w:val="0"/>
      <w:divBdr>
        <w:top w:val="none" w:sz="0" w:space="0" w:color="auto"/>
        <w:left w:val="none" w:sz="0" w:space="0" w:color="auto"/>
        <w:bottom w:val="none" w:sz="0" w:space="0" w:color="auto"/>
        <w:right w:val="none" w:sz="0" w:space="0" w:color="auto"/>
      </w:divBdr>
    </w:div>
    <w:div w:id="2487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4</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Бухгалтерия</cp:lastModifiedBy>
  <cp:revision>2</cp:revision>
  <dcterms:created xsi:type="dcterms:W3CDTF">2024-01-23T05:22:00Z</dcterms:created>
  <dcterms:modified xsi:type="dcterms:W3CDTF">2024-01-23T05:22:00Z</dcterms:modified>
</cp:coreProperties>
</file>