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04F" w:rsidRDefault="009D704F" w:rsidP="009D704F">
      <w:pPr>
        <w:rPr>
          <w:rFonts w:asciiTheme="minorHAnsi" w:eastAsiaTheme="minorHAnsi" w:hAnsiTheme="minorHAnsi"/>
        </w:rPr>
      </w:pPr>
    </w:p>
    <w:p w:rsidR="00340325" w:rsidRDefault="00340325" w:rsidP="00340325">
      <w:pPr>
        <w:jc w:val="center"/>
        <w:rPr>
          <w:rFonts w:ascii="Times New Roman" w:eastAsiaTheme="minorHAnsi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Урок 11</w:t>
      </w:r>
    </w:p>
    <w:p w:rsidR="005940ED" w:rsidRPr="00340325" w:rsidRDefault="00340325" w:rsidP="00340325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8 класс</w:t>
      </w:r>
    </w:p>
    <w:p w:rsidR="009D704F" w:rsidRPr="00A335D7" w:rsidRDefault="009D704F" w:rsidP="00A335D7">
      <w:pPr>
        <w:jc w:val="center"/>
        <w:rPr>
          <w:rFonts w:ascii="Times New Roman" w:hAnsi="Times New Roman"/>
          <w:b/>
          <w:color w:val="FF0000"/>
          <w:sz w:val="56"/>
          <w:szCs w:val="56"/>
        </w:rPr>
      </w:pPr>
      <w:r w:rsidRPr="005A631E">
        <w:rPr>
          <w:rFonts w:ascii="Times New Roman" w:hAnsi="Times New Roman"/>
          <w:b/>
          <w:color w:val="FF0000"/>
          <w:sz w:val="56"/>
          <w:szCs w:val="56"/>
        </w:rPr>
        <w:t xml:space="preserve">Первая помощь при </w:t>
      </w:r>
      <w:r w:rsidR="002400A9" w:rsidRPr="005A631E">
        <w:rPr>
          <w:rFonts w:ascii="Times New Roman" w:hAnsi="Times New Roman"/>
          <w:b/>
          <w:color w:val="FF0000"/>
          <w:sz w:val="56"/>
          <w:szCs w:val="56"/>
        </w:rPr>
        <w:t>чрезвычайных ситуациях на транспорте</w:t>
      </w:r>
    </w:p>
    <w:p w:rsidR="009D704F" w:rsidRDefault="009D704F" w:rsidP="009D704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32"/>
          <w:szCs w:val="32"/>
          <w:lang w:eastAsia="ru-RU"/>
        </w:rPr>
        <w:br/>
      </w:r>
    </w:p>
    <w:p w:rsidR="009D704F" w:rsidRDefault="009D704F" w:rsidP="009D704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</w:p>
    <w:p w:rsidR="009D704F" w:rsidRDefault="00A335D7" w:rsidP="009D704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6992A9B4" wp14:editId="259F8C07">
            <wp:extent cx="5591175" cy="3952875"/>
            <wp:effectExtent l="0" t="0" r="9525" b="9525"/>
            <wp:docPr id="11487" name="Рисунок 11487" descr="https://avatars.mds.yandex.net/i?id=548478fe507c9daaec08027fbec0addeadd5ab1a-5495066-images-thumbs&amp;ref=rim&amp;n=33&amp;w=333&amp;h=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7" name="Рисунок 11487" descr="https://avatars.mds.yandex.net/i?id=548478fe507c9daaec08027fbec0addeadd5ab1a-5495066-images-thumbs&amp;ref=rim&amp;n=33&amp;w=333&amp;h=20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04F" w:rsidRDefault="009D704F" w:rsidP="009D704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</w:p>
    <w:p w:rsidR="00CD462B" w:rsidRDefault="00CD462B" w:rsidP="009D704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</w:p>
    <w:p w:rsidR="00CD462B" w:rsidRDefault="00CD462B" w:rsidP="009D704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</w:p>
    <w:p w:rsidR="00CD462B" w:rsidRDefault="00CD462B" w:rsidP="009D704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</w:p>
    <w:p w:rsidR="00CD462B" w:rsidRDefault="00CD462B" w:rsidP="009D704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</w:p>
    <w:p w:rsidR="00CD462B" w:rsidRDefault="00CD462B" w:rsidP="009D704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</w:p>
    <w:p w:rsidR="00CD462B" w:rsidRDefault="00CD462B" w:rsidP="00A335D7">
      <w:pPr>
        <w:spacing w:after="0" w:line="240" w:lineRule="auto"/>
        <w:rPr>
          <w:rFonts w:ascii="Times New Roman" w:eastAsia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</w:p>
    <w:p w:rsidR="00CD462B" w:rsidRDefault="00CD462B" w:rsidP="009D704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</w:p>
    <w:p w:rsidR="005A631E" w:rsidRDefault="005A631E" w:rsidP="005A631E">
      <w:pPr>
        <w:spacing w:after="5" w:line="264" w:lineRule="auto"/>
        <w:ind w:right="460"/>
        <w:rPr>
          <w:rFonts w:ascii="Times New Roman" w:eastAsiaTheme="minorHAnsi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Тип урока - урок открытия новых знаний, обретения новых умений и навыков</w:t>
      </w:r>
      <w:r>
        <w:rPr>
          <w:rFonts w:ascii="Times New Roman" w:hAnsi="Times New Roman"/>
          <w:sz w:val="36"/>
          <w:szCs w:val="36"/>
        </w:rPr>
        <w:t xml:space="preserve"> </w:t>
      </w:r>
    </w:p>
    <w:p w:rsidR="005A631E" w:rsidRDefault="005A631E" w:rsidP="005A631E">
      <w:pPr>
        <w:shd w:val="clear" w:color="auto" w:fill="FFFFFF"/>
        <w:spacing w:after="0" w:line="420" w:lineRule="atLeast"/>
        <w:rPr>
          <w:rFonts w:ascii="Times New Roman" w:hAnsi="Times New Roman"/>
          <w:b/>
          <w:sz w:val="36"/>
          <w:szCs w:val="36"/>
        </w:rPr>
      </w:pPr>
    </w:p>
    <w:p w:rsidR="005A631E" w:rsidRDefault="00B763DA" w:rsidP="005A631E">
      <w:pPr>
        <w:shd w:val="clear" w:color="auto" w:fill="FFFFFF"/>
        <w:spacing w:after="0" w:line="420" w:lineRule="atLeas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Модуль № 6 </w:t>
      </w:r>
    </w:p>
    <w:p w:rsidR="009D704F" w:rsidRDefault="009D704F" w:rsidP="009D704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</w:p>
    <w:p w:rsidR="002400A9" w:rsidRDefault="005A631E" w:rsidP="005A631E">
      <w:pPr>
        <w:spacing w:after="0" w:line="240" w:lineRule="auto"/>
        <w:rPr>
          <w:rFonts w:ascii="Times New Roman" w:eastAsia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  <w:t>Первая помощь при чрезвычайных ситуациях на транспорте</w:t>
      </w:r>
    </w:p>
    <w:p w:rsidR="002400A9" w:rsidRDefault="002400A9" w:rsidP="005A631E">
      <w:pPr>
        <w:spacing w:after="0" w:line="240" w:lineRule="auto"/>
        <w:rPr>
          <w:rFonts w:ascii="Times New Roman" w:eastAsia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</w:p>
    <w:p w:rsidR="002400A9" w:rsidRPr="002400A9" w:rsidRDefault="002400A9" w:rsidP="002400A9">
      <w:pPr>
        <w:spacing w:line="290" w:lineRule="auto"/>
        <w:ind w:right="586"/>
        <w:rPr>
          <w:rFonts w:ascii="Times New Roman" w:eastAsia="Times New Roman" w:hAnsi="Times New Roman"/>
          <w:b/>
          <w:sz w:val="36"/>
          <w:szCs w:val="36"/>
        </w:rPr>
      </w:pPr>
      <w:r w:rsidRPr="002400A9">
        <w:rPr>
          <w:rFonts w:ascii="Times New Roman" w:hAnsi="Times New Roman"/>
          <w:b/>
          <w:sz w:val="36"/>
          <w:szCs w:val="36"/>
        </w:rPr>
        <w:t xml:space="preserve">Учащиеся раскрывают содержание первой помощи и последовательность её оказания. </w:t>
      </w:r>
    </w:p>
    <w:p w:rsidR="002400A9" w:rsidRPr="002400A9" w:rsidRDefault="002400A9" w:rsidP="002400A9">
      <w:pPr>
        <w:spacing w:after="14" w:line="283" w:lineRule="auto"/>
        <w:ind w:right="209"/>
        <w:rPr>
          <w:rFonts w:ascii="Times New Roman" w:hAnsi="Times New Roman"/>
          <w:b/>
          <w:sz w:val="36"/>
          <w:szCs w:val="36"/>
        </w:rPr>
      </w:pPr>
      <w:r w:rsidRPr="002400A9">
        <w:rPr>
          <w:rFonts w:ascii="Times New Roman" w:hAnsi="Times New Roman"/>
          <w:b/>
          <w:sz w:val="36"/>
          <w:szCs w:val="36"/>
        </w:rPr>
        <w:t xml:space="preserve">Объясняют правила и вырабатывают навыки оказания первой помощи при различных травмах в результате чрезвычайных ситуаций на транспорте. </w:t>
      </w:r>
    </w:p>
    <w:p w:rsidR="002400A9" w:rsidRDefault="002400A9" w:rsidP="009D704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</w:p>
    <w:p w:rsidR="002400A9" w:rsidRDefault="002400A9" w:rsidP="009D704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</w:p>
    <w:p w:rsidR="002400A9" w:rsidRDefault="002400A9" w:rsidP="009D704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</w:p>
    <w:p w:rsidR="002400A9" w:rsidRDefault="002400A9" w:rsidP="009D704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</w:p>
    <w:p w:rsidR="002400A9" w:rsidRDefault="002400A9" w:rsidP="009D704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</w:p>
    <w:p w:rsidR="005A631E" w:rsidRDefault="005A631E" w:rsidP="009D704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</w:p>
    <w:p w:rsidR="005A631E" w:rsidRDefault="005A631E" w:rsidP="009D704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</w:p>
    <w:p w:rsidR="005A631E" w:rsidRDefault="005A631E" w:rsidP="009D704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</w:p>
    <w:p w:rsidR="005A631E" w:rsidRDefault="005A631E" w:rsidP="009D704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</w:p>
    <w:p w:rsidR="005A631E" w:rsidRDefault="005A631E" w:rsidP="009D704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</w:p>
    <w:p w:rsidR="005A631E" w:rsidRDefault="005A631E" w:rsidP="009D704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</w:p>
    <w:p w:rsidR="005A631E" w:rsidRDefault="005A631E" w:rsidP="009D704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</w:p>
    <w:p w:rsidR="005A631E" w:rsidRDefault="005A631E" w:rsidP="009D704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</w:p>
    <w:p w:rsidR="005A631E" w:rsidRDefault="005A631E" w:rsidP="009D704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</w:p>
    <w:p w:rsidR="005A631E" w:rsidRDefault="005A631E" w:rsidP="009D704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</w:p>
    <w:p w:rsidR="005A631E" w:rsidRDefault="005A631E" w:rsidP="009D704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</w:p>
    <w:p w:rsidR="005A631E" w:rsidRDefault="005A631E" w:rsidP="009D704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</w:p>
    <w:p w:rsidR="005A631E" w:rsidRDefault="005A631E" w:rsidP="009D704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</w:p>
    <w:p w:rsidR="00CB78C0" w:rsidRDefault="00CB78C0" w:rsidP="00A335D7">
      <w:pPr>
        <w:spacing w:after="0" w:line="240" w:lineRule="auto"/>
        <w:rPr>
          <w:rFonts w:ascii="Times New Roman" w:eastAsia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</w:p>
    <w:p w:rsidR="00CB78C0" w:rsidRPr="00CB78C0" w:rsidRDefault="00CB78C0" w:rsidP="00CB78C0">
      <w:pPr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44"/>
          <w:szCs w:val="44"/>
          <w:lang w:eastAsia="ru-RU"/>
        </w:rPr>
      </w:pPr>
      <w:r w:rsidRPr="00CB78C0">
        <w:rPr>
          <w:rFonts w:ascii="Times New Roman" w:eastAsia="Times New Roman" w:hAnsi="Times New Roman"/>
          <w:b/>
          <w:bCs/>
          <w:color w:val="FF0000"/>
          <w:kern w:val="36"/>
          <w:sz w:val="44"/>
          <w:szCs w:val="44"/>
          <w:lang w:eastAsia="ru-RU"/>
        </w:rPr>
        <w:lastRenderedPageBreak/>
        <w:t>Нормативно-правовые аспекты по оказанию первой помощи</w:t>
      </w:r>
    </w:p>
    <w:p w:rsidR="00CB78C0" w:rsidRPr="00CB78C0" w:rsidRDefault="00CB78C0" w:rsidP="00CB78C0">
      <w:pPr>
        <w:spacing w:after="300" w:line="383" w:lineRule="atLeast"/>
        <w:textAlignment w:val="baseline"/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</w:pPr>
      <w:r w:rsidRPr="00CB78C0"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  <w:t xml:space="preserve">Владение навыками оказания первой помощи населением является одной из важнейших задач, поскольку во многих случаях позволяет сохранить жизнь и здоровье людей. </w:t>
      </w:r>
    </w:p>
    <w:p w:rsidR="00CB78C0" w:rsidRPr="00CB78C0" w:rsidRDefault="00CB78C0" w:rsidP="00CB78C0">
      <w:pPr>
        <w:spacing w:after="300" w:line="383" w:lineRule="atLeast"/>
        <w:textAlignment w:val="baseline"/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</w:pPr>
      <w:r w:rsidRPr="00CB78C0"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  <w:t xml:space="preserve">Современное нормативно-правовое регулирование вопросов о месте и роли первой помощи в организации здоровья граждан базируется, в первую очередь, на федеральном законе </w:t>
      </w:r>
      <w:r w:rsidRPr="00CB78C0"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  <w:t xml:space="preserve">«Об основах охраны здоровья граждан Российской Федерации» от 21 ноября 2011 г. № 323-ФЗ. Ст. 31. </w:t>
      </w:r>
      <w:r w:rsidRPr="00CB78C0"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  <w:t>Согласно закону, первая помощь:</w:t>
      </w:r>
    </w:p>
    <w:p w:rsidR="00CB78C0" w:rsidRPr="00CB78C0" w:rsidRDefault="00CB78C0" w:rsidP="00CB78C0">
      <w:pPr>
        <w:numPr>
          <w:ilvl w:val="0"/>
          <w:numId w:val="23"/>
        </w:numPr>
        <w:spacing w:after="120" w:line="383" w:lineRule="atLeast"/>
        <w:ind w:left="0"/>
        <w:textAlignment w:val="baseline"/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</w:pPr>
      <w:r w:rsidRPr="00CB78C0"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  <w:t>является особым видом помощи отличным от медицинской;</w:t>
      </w:r>
    </w:p>
    <w:p w:rsidR="00CB78C0" w:rsidRPr="00CB78C0" w:rsidRDefault="00CB78C0" w:rsidP="00CB78C0">
      <w:pPr>
        <w:numPr>
          <w:ilvl w:val="0"/>
          <w:numId w:val="23"/>
        </w:numPr>
        <w:spacing w:after="120" w:line="383" w:lineRule="atLeast"/>
        <w:ind w:left="0"/>
        <w:textAlignment w:val="baseline"/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</w:pPr>
      <w:r w:rsidRPr="00CB78C0"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  <w:t>оказывается при определенных состояниях и заболеваниях, а именно «при несчастных случаях, травмах, отравлениях и других состояниях и заболеваниях, угрожающих жизни и здоровью»;</w:t>
      </w:r>
    </w:p>
    <w:p w:rsidR="00CB78C0" w:rsidRPr="00CB78C0" w:rsidRDefault="00CB78C0" w:rsidP="00CB78C0">
      <w:pPr>
        <w:numPr>
          <w:ilvl w:val="0"/>
          <w:numId w:val="23"/>
        </w:numPr>
        <w:spacing w:after="120" w:line="383" w:lineRule="atLeast"/>
        <w:ind w:left="0"/>
        <w:textAlignment w:val="baseline"/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</w:pPr>
      <w:r w:rsidRPr="00CB78C0"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  <w:t>оказывается лицами, обязанными ее оказывать в соответствии с законом или со специальным правилом и имеющими соответствующую подготовку, в том числе сотрудниками органов внутренних дел Российской Федерации, сотрудниками, военнослужащими и работниками Государственной противопожарной службы, спасателями аварийно-спасательных формирований и аварийно-спасательных служб;</w:t>
      </w:r>
    </w:p>
    <w:p w:rsidR="00CB78C0" w:rsidRPr="00CB78C0" w:rsidRDefault="00CB78C0" w:rsidP="00CB78C0">
      <w:pPr>
        <w:numPr>
          <w:ilvl w:val="0"/>
          <w:numId w:val="23"/>
        </w:numPr>
        <w:spacing w:after="120" w:line="383" w:lineRule="atLeast"/>
        <w:ind w:left="0"/>
        <w:textAlignment w:val="baseline"/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</w:pPr>
      <w:r w:rsidRPr="00CB78C0"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  <w:t>добровольно оказывается водителями и другими лицами при наличии соответствующей подготовки и (или) навыков.</w:t>
      </w:r>
    </w:p>
    <w:p w:rsidR="00CB78C0" w:rsidRPr="00CB78C0" w:rsidRDefault="00CB78C0" w:rsidP="00CB78C0">
      <w:pPr>
        <w:spacing w:after="300" w:line="383" w:lineRule="atLeast"/>
        <w:textAlignment w:val="baseline"/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</w:pPr>
      <w:r w:rsidRPr="00CB78C0"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  <w:t>Таким образом, оказывать первую помощь может любой человек, при наличии соответствующей подготовки и (или) навыков.</w:t>
      </w:r>
    </w:p>
    <w:p w:rsidR="00CB78C0" w:rsidRPr="00CB78C0" w:rsidRDefault="00CB78C0" w:rsidP="00CB78C0">
      <w:pPr>
        <w:spacing w:after="300" w:line="383" w:lineRule="atLeast"/>
        <w:textAlignment w:val="baseline"/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</w:pPr>
      <w:r w:rsidRPr="00CB78C0"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  <w:lastRenderedPageBreak/>
        <w:t xml:space="preserve">Вторым документом, который регламентирует оказание первой помощи, является приказ Министерства здравоохранения и социального развития РФ от 4 мая 2012 г. № 477н </w:t>
      </w:r>
      <w:r w:rsidRPr="00CB78C0"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  <w:t xml:space="preserve">«Об утверждении перечня состояний, при которых оказывается первая помощь, и перечня мероприятий по оказанию первой помощи». </w:t>
      </w:r>
      <w:r w:rsidRPr="00CB78C0"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  <w:t>В приказе строго определены 8 состояний (Приложение №1), при которых оказывается первая помощь и 11 мероприятий по ее оказанию (Приложение №2).</w:t>
      </w:r>
    </w:p>
    <w:p w:rsidR="00CB78C0" w:rsidRPr="00CB78C0" w:rsidRDefault="00CB78C0" w:rsidP="00CB78C0">
      <w:pPr>
        <w:spacing w:after="300" w:line="383" w:lineRule="atLeast"/>
        <w:textAlignment w:val="baseline"/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</w:pPr>
      <w:r w:rsidRPr="00CB78C0"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  <w:t>Закрепление исчерпывающего перечня мероприятий по оказанию первой помощи позволило установить объем и отграничить мероприятия первой помощи от всех других видов помощи.</w:t>
      </w:r>
    </w:p>
    <w:p w:rsidR="00CB78C0" w:rsidRPr="00CB78C0" w:rsidRDefault="00CB78C0" w:rsidP="00CB78C0">
      <w:pPr>
        <w:spacing w:after="300" w:line="383" w:lineRule="atLeast"/>
        <w:textAlignment w:val="baseline"/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</w:pPr>
      <w:r w:rsidRPr="00CB78C0"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  <w:t>Перечень мероприятий предусматривает равный объем оказания первой помощи для всех категорий участников, и может рассматриваться как базовый, рассчитанный на всех граждан Российской Федерации.</w:t>
      </w:r>
    </w:p>
    <w:p w:rsidR="00CB78C0" w:rsidRPr="00CB78C0" w:rsidRDefault="00CB78C0" w:rsidP="00CB78C0">
      <w:pPr>
        <w:spacing w:after="300" w:line="383" w:lineRule="atLeast"/>
        <w:textAlignment w:val="baseline"/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</w:pPr>
      <w:r w:rsidRPr="00CB78C0"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  <w:t>Для лиц, обязанных оказывать первую помощь, предусмотрена ответственность за неоказание первой помощи вплоть до уголовной. Для простых очевидцев происшествия, оказывающих первую помощь в добровольном порядке, никакая ответственность за неоказание первой помощи применяться не может. Особые нормы установлены в отношении водителей, причастных к ДТП.</w:t>
      </w:r>
    </w:p>
    <w:p w:rsidR="00CB78C0" w:rsidRPr="00CB78C0" w:rsidRDefault="00CB78C0" w:rsidP="00CB78C0">
      <w:pPr>
        <w:spacing w:after="300" w:line="383" w:lineRule="atLeast"/>
        <w:textAlignment w:val="baseline"/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</w:pPr>
      <w:r w:rsidRPr="00CB78C0"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  <w:t xml:space="preserve">Ответственность за неправильное оказание первой помощи, гибель пострадавшего или возникновение у него осложнений в процессе оказания первой помощи регулируется действующим законодательством, где закреплено понятие «Крайняя необходимость» (ст. 39 «Крайняя необходимость» Уголовного кодекса РФ; ст. 2.7 </w:t>
      </w:r>
      <w:r w:rsidRPr="00CB78C0"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  <w:lastRenderedPageBreak/>
        <w:t>«Крайняя необходимость» Кодекса РФ об административных правонарушениях).</w:t>
      </w:r>
    </w:p>
    <w:p w:rsidR="00CB78C0" w:rsidRPr="00CB78C0" w:rsidRDefault="00CB78C0" w:rsidP="00CB78C0">
      <w:pPr>
        <w:spacing w:after="300" w:line="383" w:lineRule="atLeast"/>
        <w:textAlignment w:val="baseline"/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</w:pPr>
      <w:r w:rsidRPr="00CB78C0"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  <w:t>Согласно этим статьям, неумышленное причинение вреда в ходе оказания первой помощи пострадавшим при травмах и неотложных состояниях подпадает под признаки деяния, совершенного в состоянии крайней необходимости, и, следовательно, не является правонарушением и не влечет привлечения к юридической ответственности. В данном случае оказание первой помощи направлено на спасение охраняемых законом интересов – жизни или здоровья человека, которые согласно ст.2 Конституции Российской Федерации признаются высшей ценностью. При этом угроза жизни или здоровью пострадавшего не может быть устранена другими средствами.</w:t>
      </w:r>
    </w:p>
    <w:p w:rsidR="00CB78C0" w:rsidRPr="00CB78C0" w:rsidRDefault="00CB78C0" w:rsidP="00CB78C0">
      <w:pPr>
        <w:spacing w:after="300" w:line="383" w:lineRule="atLeast"/>
        <w:textAlignment w:val="baseline"/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</w:pPr>
      <w:r w:rsidRPr="00CB78C0"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  <w:t>Кроме указанных выше нормативно-правовых регуляторов, законодательно закреплено включение знаний по первой помощи в нормы комплекса ГТО (для школьников), что отражено в приказе Министерства спорта Российской Федерации от 16 ноября 2015 г. № 1045 «О внесении изменений в приказ Министерства спорта Российской Федерации от 08.07.2014 №575 «Об утверждении государственных требований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(ГТО)»».</w:t>
      </w:r>
    </w:p>
    <w:p w:rsidR="00CB78C0" w:rsidRDefault="00CB78C0" w:rsidP="00CB78C0">
      <w:pPr>
        <w:spacing w:line="383" w:lineRule="atLeast"/>
        <w:textAlignment w:val="baseline"/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</w:pPr>
      <w:r w:rsidRPr="00CB78C0"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  <w:t>На основании Федеральных государственных образовательных стандартов основного общего образования и среднего общего образования первая помощь должна преподаваться школьникам на предметах биология. ОБЖ и физкультура.</w:t>
      </w:r>
    </w:p>
    <w:p w:rsidR="00CD462B" w:rsidRDefault="00CD462B" w:rsidP="00CD462B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/>
          <w:color w:val="808080"/>
          <w:sz w:val="18"/>
          <w:szCs w:val="18"/>
          <w:lang w:eastAsia="ru-RU"/>
        </w:rPr>
      </w:pPr>
      <w:bookmarkStart w:id="0" w:name="h22"/>
      <w:bookmarkEnd w:id="0"/>
    </w:p>
    <w:p w:rsidR="00CD462B" w:rsidRPr="00CD462B" w:rsidRDefault="00CD462B" w:rsidP="00CD462B">
      <w:pPr>
        <w:shd w:val="clear" w:color="auto" w:fill="FFFFFF"/>
        <w:spacing w:after="300" w:line="375" w:lineRule="atLeast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D462B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lastRenderedPageBreak/>
        <w:t>Приложение N 1</w:t>
      </w:r>
      <w:r w:rsidRPr="00CD46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D462B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к приказу Министерства</w:t>
      </w:r>
      <w:r w:rsidRPr="00CD46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D462B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здравоохранения и социального</w:t>
      </w:r>
      <w:r w:rsidRPr="00CD46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D462B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развития Российской Федерации</w:t>
      </w:r>
      <w:r w:rsidRPr="00CD46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D462B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от 4 мая 2012 г. N 477н</w:t>
      </w:r>
      <w:bookmarkStart w:id="1" w:name="l2"/>
      <w:bookmarkEnd w:id="1"/>
    </w:p>
    <w:p w:rsidR="00CD462B" w:rsidRPr="00CD462B" w:rsidRDefault="00CD462B" w:rsidP="00CD462B">
      <w:pPr>
        <w:shd w:val="clear" w:color="auto" w:fill="FFFFFF"/>
        <w:spacing w:before="411" w:after="274" w:line="343" w:lineRule="atLeast"/>
        <w:ind w:left="-571"/>
        <w:jc w:val="center"/>
        <w:textAlignment w:val="baseline"/>
        <w:outlineLvl w:val="1"/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</w:pPr>
      <w:bookmarkStart w:id="2" w:name="h23"/>
      <w:bookmarkEnd w:id="2"/>
      <w:r w:rsidRPr="00CD462B"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  <w:t xml:space="preserve">ПЕРЕЧЕНЬ СОСТОЯНИЙ, ПРИ КОТОРЫХ ОКАЗЫВАЕТСЯ ПЕРВАЯ ПОМОЩЬ </w:t>
      </w:r>
    </w:p>
    <w:p w:rsidR="00CD462B" w:rsidRPr="00CD462B" w:rsidRDefault="00CD462B" w:rsidP="00CD462B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</w:pPr>
      <w:r w:rsidRPr="00CD462B"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  <w:t>1.Отсутствие сознания.</w:t>
      </w:r>
    </w:p>
    <w:p w:rsidR="00CD462B" w:rsidRPr="00CD462B" w:rsidRDefault="00CD462B" w:rsidP="00CD462B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</w:pPr>
      <w:r w:rsidRPr="00CD462B"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  <w:t>2.Остановка дыхания и кровообращения.</w:t>
      </w:r>
    </w:p>
    <w:p w:rsidR="00CD462B" w:rsidRPr="00CD462B" w:rsidRDefault="00CD462B" w:rsidP="00CD462B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</w:pPr>
      <w:r w:rsidRPr="00CD462B"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  <w:t>3.Наружные кровотечения.</w:t>
      </w:r>
    </w:p>
    <w:p w:rsidR="00CD462B" w:rsidRPr="00CD462B" w:rsidRDefault="00CD462B" w:rsidP="00CD462B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</w:pPr>
      <w:r w:rsidRPr="00CD462B"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  <w:t>4.Инородные тела верхних дыхательных путей.</w:t>
      </w:r>
    </w:p>
    <w:p w:rsidR="00CD462B" w:rsidRPr="00CD462B" w:rsidRDefault="00CD462B" w:rsidP="00CD462B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</w:pPr>
      <w:r w:rsidRPr="00CD462B"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  <w:t>5.Травмы различных областей тела.</w:t>
      </w:r>
    </w:p>
    <w:p w:rsidR="00CD462B" w:rsidRPr="00CD462B" w:rsidRDefault="00CD462B" w:rsidP="00CD462B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</w:pPr>
      <w:r w:rsidRPr="00CD462B"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  <w:t>6.Ожоги, эффекты воздействия высоких температур, теплового излучения.</w:t>
      </w:r>
    </w:p>
    <w:p w:rsidR="00CD462B" w:rsidRPr="00CD462B" w:rsidRDefault="00CD462B" w:rsidP="00CD462B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</w:pPr>
      <w:r w:rsidRPr="00CD462B"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  <w:t>7.Отморожение и другие эффекты воздействия низких температур.</w:t>
      </w:r>
    </w:p>
    <w:p w:rsidR="00CD462B" w:rsidRPr="00CD462B" w:rsidRDefault="00CD462B" w:rsidP="00CD462B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</w:pPr>
      <w:r w:rsidRPr="00CD462B"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  <w:t>8.Отравления.</w:t>
      </w:r>
    </w:p>
    <w:p w:rsidR="00CD462B" w:rsidRDefault="00CD462B" w:rsidP="00CB78C0">
      <w:pPr>
        <w:spacing w:line="383" w:lineRule="atLeast"/>
        <w:textAlignment w:val="baseline"/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</w:pPr>
    </w:p>
    <w:p w:rsidR="00CD462B" w:rsidRDefault="00CD462B" w:rsidP="00CB78C0">
      <w:pPr>
        <w:spacing w:line="383" w:lineRule="atLeast"/>
        <w:textAlignment w:val="baseline"/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</w:pPr>
    </w:p>
    <w:p w:rsidR="00CD462B" w:rsidRDefault="00CD462B" w:rsidP="00CB78C0">
      <w:pPr>
        <w:spacing w:line="383" w:lineRule="atLeast"/>
        <w:textAlignment w:val="baseline"/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</w:pPr>
    </w:p>
    <w:p w:rsidR="00CD462B" w:rsidRDefault="00CD462B" w:rsidP="00CB78C0">
      <w:pPr>
        <w:spacing w:line="383" w:lineRule="atLeast"/>
        <w:textAlignment w:val="baseline"/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</w:pPr>
    </w:p>
    <w:p w:rsidR="00CD462B" w:rsidRDefault="00CD462B" w:rsidP="00CB78C0">
      <w:pPr>
        <w:spacing w:line="383" w:lineRule="atLeast"/>
        <w:textAlignment w:val="baseline"/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</w:pPr>
    </w:p>
    <w:p w:rsidR="00CD462B" w:rsidRDefault="00CD462B" w:rsidP="00CB78C0">
      <w:pPr>
        <w:spacing w:line="383" w:lineRule="atLeast"/>
        <w:textAlignment w:val="baseline"/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</w:pPr>
    </w:p>
    <w:p w:rsidR="00735D32" w:rsidRDefault="00735D32" w:rsidP="00CB78C0">
      <w:pPr>
        <w:spacing w:line="383" w:lineRule="atLeast"/>
        <w:textAlignment w:val="baseline"/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</w:pPr>
    </w:p>
    <w:p w:rsidR="00CD462B" w:rsidRDefault="00CD462B" w:rsidP="00CB78C0">
      <w:pPr>
        <w:spacing w:line="383" w:lineRule="atLeast"/>
        <w:textAlignment w:val="baseline"/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</w:pPr>
    </w:p>
    <w:p w:rsidR="00735D32" w:rsidRPr="00735D32" w:rsidRDefault="00735D32" w:rsidP="00735D32">
      <w:pPr>
        <w:shd w:val="clear" w:color="auto" w:fill="FFFFFF"/>
        <w:spacing w:before="210"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 N 2</w:t>
      </w:r>
    </w:p>
    <w:p w:rsidR="00735D32" w:rsidRPr="00735D32" w:rsidRDefault="00735D32" w:rsidP="00735D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приказу Министерства</w:t>
      </w:r>
    </w:p>
    <w:p w:rsidR="00735D32" w:rsidRPr="00735D32" w:rsidRDefault="00735D32" w:rsidP="00735D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здравоохранения и социального</w:t>
      </w:r>
    </w:p>
    <w:p w:rsidR="00735D32" w:rsidRPr="00735D32" w:rsidRDefault="00735D32" w:rsidP="00735D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развития Российской Федерации</w:t>
      </w:r>
    </w:p>
    <w:p w:rsidR="00735D32" w:rsidRDefault="00735D32" w:rsidP="00735D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4 мая 2012 г. N 477н</w:t>
      </w:r>
    </w:p>
    <w:p w:rsidR="00735D32" w:rsidRPr="00735D32" w:rsidRDefault="00735D32" w:rsidP="00735D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35D32" w:rsidRPr="00735D32" w:rsidRDefault="00735D32" w:rsidP="00735D32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b/>
          <w:bCs/>
          <w:color w:val="FF0000"/>
          <w:kern w:val="36"/>
          <w:sz w:val="36"/>
          <w:szCs w:val="36"/>
          <w:lang w:eastAsia="ru-RU"/>
        </w:rPr>
        <w:t>ПЕРЕЧЕНЬ МЕРОПРИЯТИЙ ПО ОКАЗАНИЮ ПЕРВОЙ ПОМОЩИ</w:t>
      </w:r>
    </w:p>
    <w:p w:rsidR="00735D32" w:rsidRDefault="00735D32" w:rsidP="00735D32">
      <w:pPr>
        <w:spacing w:after="0" w:line="240" w:lineRule="auto"/>
        <w:rPr>
          <w:rFonts w:ascii="Times New Roman" w:eastAsia="Times New Roman" w:hAnsi="Times New Roman"/>
          <w:color w:val="0000FF"/>
          <w:sz w:val="36"/>
          <w:szCs w:val="36"/>
          <w:lang w:eastAsia="ru-RU"/>
        </w:rPr>
      </w:pPr>
    </w:p>
    <w:p w:rsidR="00735D32" w:rsidRPr="00735D32" w:rsidRDefault="00735D32" w:rsidP="00735D32">
      <w:pPr>
        <w:spacing w:after="0" w:line="240" w:lineRule="auto"/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  <w:t>1. Мероприятия по оценке обстановки и обеспечению безопасных условий для оказания первой помощи:</w:t>
      </w:r>
    </w:p>
    <w:p w:rsidR="00735D32" w:rsidRP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1) определение угрожающих факторов для собственной жизни и здоровья;</w:t>
      </w:r>
    </w:p>
    <w:p w:rsidR="00735D32" w:rsidRP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2) определение угрожающих факторов для жизни и здоровья пострадавшего;</w:t>
      </w:r>
    </w:p>
    <w:p w:rsidR="00735D32" w:rsidRP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3) устранение угрожающих факторов для жизни и здоровья;</w:t>
      </w:r>
    </w:p>
    <w:p w:rsidR="00735D32" w:rsidRP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4) прекращение действия повреждающих факторов на пострадавшего;</w:t>
      </w:r>
    </w:p>
    <w:p w:rsidR="00735D32" w:rsidRP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5) оценка количества пострадавших;</w:t>
      </w:r>
    </w:p>
    <w:p w:rsidR="00735D32" w:rsidRP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6) извлечение пострадавшего из транспортного средства или других труднодоступных мест;</w:t>
      </w:r>
    </w:p>
    <w:p w:rsid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7) перемещение пострадавшего.</w:t>
      </w:r>
    </w:p>
    <w:p w:rsidR="00735D32" w:rsidRP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</w:p>
    <w:p w:rsidR="00735D32" w:rsidRPr="00735D32" w:rsidRDefault="00735D32" w:rsidP="00735D32">
      <w:pPr>
        <w:spacing w:after="0" w:line="240" w:lineRule="auto"/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  <w:t>2. Вызов скорой медицинской помощи, других специальных служб, сотрудники которых обязаны оказывать первую помощь в соответствии с федеральным </w:t>
      </w:r>
      <w:hyperlink r:id="rId9" w:history="1">
        <w:r w:rsidRPr="00735D32">
          <w:rPr>
            <w:rFonts w:ascii="Times New Roman" w:eastAsia="Times New Roman" w:hAnsi="Times New Roman"/>
            <w:b/>
            <w:color w:val="FF0000"/>
            <w:sz w:val="36"/>
            <w:szCs w:val="36"/>
            <w:lang w:eastAsia="ru-RU"/>
          </w:rPr>
          <w:t>законом</w:t>
        </w:r>
      </w:hyperlink>
      <w:r w:rsidRPr="00735D32"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  <w:t> или со специальным правилом.</w:t>
      </w:r>
    </w:p>
    <w:p w:rsidR="00735D32" w:rsidRPr="00735D32" w:rsidRDefault="00735D32" w:rsidP="00735D32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735D32" w:rsidRPr="00735D32" w:rsidRDefault="00735D32" w:rsidP="00735D32">
      <w:pPr>
        <w:spacing w:after="0" w:line="240" w:lineRule="auto"/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  <w:t>3. Определение наличия сознания у пострадавшего.</w:t>
      </w:r>
    </w:p>
    <w:p w:rsidR="00735D32" w:rsidRPr="00735D32" w:rsidRDefault="00735D32" w:rsidP="00735D32">
      <w:pPr>
        <w:spacing w:after="0" w:line="240" w:lineRule="auto"/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  <w:lastRenderedPageBreak/>
        <w:t>4. Мероприятия по восстановлению проходимости дыхательных путей и определению признаков жизни у пострадавшего:</w:t>
      </w:r>
    </w:p>
    <w:p w:rsidR="00735D32" w:rsidRP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1) запрокидывание головы с подъемом подбородка;</w:t>
      </w:r>
    </w:p>
    <w:p w:rsidR="00735D32" w:rsidRP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2) выдвижение нижней челюсти;</w:t>
      </w:r>
    </w:p>
    <w:p w:rsidR="00735D32" w:rsidRP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3) определение наличия дыхания с помощью слуха, зрения и осязания;</w:t>
      </w:r>
    </w:p>
    <w:p w:rsid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4) определение наличия кровообращения, проверка пульса на магистральных артериях.</w:t>
      </w:r>
    </w:p>
    <w:p w:rsidR="00735D32" w:rsidRP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</w:p>
    <w:p w:rsidR="00735D32" w:rsidRPr="00735D32" w:rsidRDefault="00735D32" w:rsidP="00735D32">
      <w:pPr>
        <w:spacing w:after="0" w:line="240" w:lineRule="auto"/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  <w:t>5. Мероприятия по проведению сердечно-легочной реанимации до появления признаков жизни:</w:t>
      </w:r>
    </w:p>
    <w:p w:rsidR="00735D32" w:rsidRP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1) давление руками на грудину пострадавшего;</w:t>
      </w:r>
    </w:p>
    <w:p w:rsidR="00735D32" w:rsidRP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2) искусственное дыхание "Рот ко рту";</w:t>
      </w:r>
    </w:p>
    <w:p w:rsidR="00735D32" w:rsidRP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3) искусственное дыхание "Рот к носу";</w:t>
      </w:r>
    </w:p>
    <w:p w:rsid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4) искусственное дыхание с использованием устройства для искусственного дыхания </w:t>
      </w:r>
    </w:p>
    <w:p w:rsidR="00735D32" w:rsidRP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</w:p>
    <w:p w:rsidR="00735D32" w:rsidRPr="00735D32" w:rsidRDefault="00735D32" w:rsidP="00735D32">
      <w:pPr>
        <w:spacing w:after="0" w:line="240" w:lineRule="auto"/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  <w:t>6. Мероприятия по поддержанию проходимости дыхательных путей:</w:t>
      </w:r>
    </w:p>
    <w:p w:rsidR="00735D32" w:rsidRP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1) придание устойчивого бокового положения;</w:t>
      </w:r>
    </w:p>
    <w:p w:rsidR="00735D32" w:rsidRP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2) запрокидывание головы с подъемом подбородка;</w:t>
      </w:r>
    </w:p>
    <w:p w:rsid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3) выдвижение нижней челюсти.</w:t>
      </w:r>
    </w:p>
    <w:p w:rsidR="00735D32" w:rsidRP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</w:p>
    <w:p w:rsidR="00735D32" w:rsidRPr="00735D32" w:rsidRDefault="00735D32" w:rsidP="00735D32">
      <w:pPr>
        <w:spacing w:after="0" w:line="240" w:lineRule="auto"/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  <w:t>7. Мероприятия по обзорному осмотру пострадавшего и временной остановке наружного кровотечения:</w:t>
      </w:r>
    </w:p>
    <w:p w:rsidR="00735D32" w:rsidRP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lastRenderedPageBreak/>
        <w:t>1) обзорный осмотр пострадавшего на наличие кровотечений;</w:t>
      </w:r>
    </w:p>
    <w:p w:rsidR="00735D32" w:rsidRP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2) пальцевое прижатие артерии;</w:t>
      </w:r>
    </w:p>
    <w:p w:rsidR="00735D32" w:rsidRP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3) наложение жгута;</w:t>
      </w:r>
    </w:p>
    <w:p w:rsidR="00735D32" w:rsidRP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4) максимальное сгибание конечности в суставе;</w:t>
      </w:r>
    </w:p>
    <w:p w:rsidR="00735D32" w:rsidRP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5) прямое давление на рану;</w:t>
      </w:r>
    </w:p>
    <w:p w:rsid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6) наложение давящей повязки.</w:t>
      </w:r>
    </w:p>
    <w:p w:rsidR="00735D32" w:rsidRP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</w:p>
    <w:p w:rsidR="00735D32" w:rsidRPr="00735D32" w:rsidRDefault="00735D32" w:rsidP="00735D32">
      <w:pPr>
        <w:spacing w:after="0" w:line="240" w:lineRule="auto"/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  <w:t>8. Мероприятия по подробному осмотру пострадавшего в целях выявления признаков травм, отравлений и других состояний, угрожающих его жизни и здоровью, и по оказанию первой помощи в случае выявления указанных состояний:</w:t>
      </w:r>
    </w:p>
    <w:p w:rsidR="00735D32" w:rsidRP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1) проведение осмотра головы;</w:t>
      </w:r>
    </w:p>
    <w:p w:rsidR="00735D32" w:rsidRP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2) проведение осмотра шеи;</w:t>
      </w:r>
    </w:p>
    <w:p w:rsidR="00735D32" w:rsidRP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3) проведение осмотра груди;</w:t>
      </w:r>
    </w:p>
    <w:p w:rsidR="00735D32" w:rsidRP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4) проведение осмотра спины;</w:t>
      </w:r>
    </w:p>
    <w:p w:rsidR="00735D32" w:rsidRP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5) проведение осмотра живота и таза;</w:t>
      </w:r>
    </w:p>
    <w:p w:rsidR="00735D32" w:rsidRP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6) проведение осмотра конечностей;</w:t>
      </w:r>
    </w:p>
    <w:p w:rsidR="00735D32" w:rsidRP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7) наложение повязок при травмах различных областей тела, в том числе окклюзионной (герметизирующей) при ранении грудной клетки;</w:t>
      </w:r>
    </w:p>
    <w:p w:rsidR="00735D32" w:rsidRP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8) проведение иммобилизации (с помощью подручных средств, аутоиммобилизация, с использованием изд</w:t>
      </w:r>
      <w:r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 xml:space="preserve">елий медицинского назначения </w:t>
      </w:r>
    </w:p>
    <w:p w:rsidR="00735D32" w:rsidRPr="00735D32" w:rsidRDefault="00735D32" w:rsidP="00735D32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9) фиксация шейного отдела позвоночника (вручную, подручными средствами, с использованием изделий медицинского назначения;</w:t>
      </w:r>
    </w:p>
    <w:p w:rsidR="00735D32" w:rsidRPr="00735D32" w:rsidRDefault="00735D32" w:rsidP="00735D32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lastRenderedPageBreak/>
        <w:t>10) прекращение воздействия опасных химических веществ на пострадавшего (промывание желудка путем приема воды и вызывания рвоты, удаление с поврежденной поверхности и промывание поврежденной поверхности проточной водой);</w:t>
      </w:r>
    </w:p>
    <w:p w:rsidR="00735D32" w:rsidRP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11) местное охлаждение при травмах, термических ожогах и иных воздействиях высоких температур или теплового излучения;</w:t>
      </w:r>
    </w:p>
    <w:p w:rsid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color w:val="000000"/>
          <w:sz w:val="36"/>
          <w:szCs w:val="36"/>
          <w:lang w:eastAsia="ru-RU"/>
        </w:rPr>
        <w:t>12) термоизоляция при отморожениях и других эффектах воздействия низких температур.</w:t>
      </w:r>
    </w:p>
    <w:p w:rsidR="00735D32" w:rsidRPr="00735D32" w:rsidRDefault="00735D32" w:rsidP="00735D3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</w:p>
    <w:p w:rsidR="00735D32" w:rsidRPr="00735D32" w:rsidRDefault="00735D32" w:rsidP="00735D32">
      <w:pPr>
        <w:spacing w:after="0" w:line="240" w:lineRule="auto"/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  <w:t>9. Придание пострадавшему оптимального положения тела.</w:t>
      </w:r>
    </w:p>
    <w:p w:rsidR="00735D32" w:rsidRPr="00735D32" w:rsidRDefault="00735D32" w:rsidP="00735D32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735D32" w:rsidRPr="00735D32" w:rsidRDefault="00735D32" w:rsidP="00735D32">
      <w:pPr>
        <w:spacing w:after="0" w:line="240" w:lineRule="auto"/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  <w:t>10. Контроль состояния пострадавшего (сознание, дыхание, кровообращение) и оказание психологической поддержки.</w:t>
      </w:r>
    </w:p>
    <w:p w:rsidR="00735D32" w:rsidRPr="00735D32" w:rsidRDefault="00735D32" w:rsidP="00735D32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735D32" w:rsidRPr="00735D32" w:rsidRDefault="00735D32" w:rsidP="00735D32">
      <w:pPr>
        <w:spacing w:after="0" w:line="240" w:lineRule="auto"/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</w:pPr>
      <w:r w:rsidRPr="00735D32"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  <w:t>11. Передача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 </w:t>
      </w:r>
      <w:hyperlink r:id="rId10" w:history="1">
        <w:r w:rsidRPr="00735D32">
          <w:rPr>
            <w:rFonts w:ascii="Times New Roman" w:eastAsia="Times New Roman" w:hAnsi="Times New Roman"/>
            <w:b/>
            <w:color w:val="FF0000"/>
            <w:sz w:val="36"/>
            <w:szCs w:val="36"/>
            <w:lang w:eastAsia="ru-RU"/>
          </w:rPr>
          <w:t>законом</w:t>
        </w:r>
      </w:hyperlink>
      <w:r w:rsidRPr="00735D32"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  <w:t> или со специальным правилом.</w:t>
      </w:r>
    </w:p>
    <w:p w:rsidR="00735D32" w:rsidRDefault="00735D32" w:rsidP="00CB78C0">
      <w:pPr>
        <w:spacing w:line="383" w:lineRule="atLeast"/>
        <w:textAlignment w:val="baseline"/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</w:pPr>
    </w:p>
    <w:p w:rsidR="00735D32" w:rsidRDefault="00735D32" w:rsidP="00CB78C0">
      <w:pPr>
        <w:spacing w:line="383" w:lineRule="atLeast"/>
        <w:textAlignment w:val="baseline"/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</w:pPr>
    </w:p>
    <w:p w:rsidR="00735D32" w:rsidRDefault="00735D32" w:rsidP="00CB78C0">
      <w:pPr>
        <w:spacing w:line="383" w:lineRule="atLeast"/>
        <w:textAlignment w:val="baseline"/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</w:pPr>
    </w:p>
    <w:p w:rsidR="00735D32" w:rsidRDefault="00735D32" w:rsidP="00CB78C0">
      <w:pPr>
        <w:spacing w:line="383" w:lineRule="atLeast"/>
        <w:textAlignment w:val="baseline"/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</w:pPr>
    </w:p>
    <w:p w:rsidR="00735D32" w:rsidRPr="00CB78C0" w:rsidRDefault="00735D32" w:rsidP="00CB78C0">
      <w:pPr>
        <w:spacing w:line="383" w:lineRule="atLeast"/>
        <w:textAlignment w:val="baseline"/>
        <w:rPr>
          <w:rFonts w:ascii="Times New Roman" w:eastAsia="Times New Roman" w:hAnsi="Times New Roman"/>
          <w:b/>
          <w:color w:val="3B4256"/>
          <w:sz w:val="36"/>
          <w:szCs w:val="36"/>
          <w:lang w:eastAsia="ru-RU"/>
        </w:rPr>
      </w:pPr>
    </w:p>
    <w:p w:rsidR="00CB78C0" w:rsidRDefault="00CB78C0" w:rsidP="0075159C">
      <w:pPr>
        <w:spacing w:after="0" w:line="240" w:lineRule="auto"/>
        <w:rPr>
          <w:rFonts w:ascii="Times New Roman" w:eastAsia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</w:p>
    <w:p w:rsidR="00CB78C0" w:rsidRDefault="0075159C" w:rsidP="0075159C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7DAD026" wp14:editId="50702323">
            <wp:extent cx="5132705" cy="4625975"/>
            <wp:effectExtent l="0" t="0" r="0" b="3175"/>
            <wp:docPr id="2" name="Рисунок 2" descr="https://thumbs.dreamstime.com/b/sports-injure-asian-child-cyclist-injured-knee-isolated-sad-boy-sitting-looking-bruise-painful-gesture-white-100092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 descr="https://thumbs.dreamstime.com/b/sports-injure-asian-child-cyclist-injured-knee-isolated-sad-boy-sitting-looking-bruise-painful-gesture-white-10009261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70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8C0" w:rsidRDefault="00CB78C0" w:rsidP="009D704F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</w:p>
    <w:p w:rsidR="009D704F" w:rsidRDefault="009D704F" w:rsidP="009D704F">
      <w:pPr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  <w:t>Ушиб – это травма, в результате которой повреждаются мягкие ткани и проявляется местная реакция в виде отека или кровоизлияния.</w:t>
      </w:r>
    </w:p>
    <w:p w:rsidR="009D704F" w:rsidRDefault="009D704F" w:rsidP="009D704F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9D704F" w:rsidRDefault="009D704F" w:rsidP="009D704F">
      <w:pPr>
        <w:shd w:val="clear" w:color="auto" w:fill="FFFFFF"/>
        <w:spacing w:after="405" w:line="240" w:lineRule="auto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Основными признаками ушиба являются кратковременные или интенсивные болевые ощущения и отечность травмированного участка. На месте ушиба образуются кровоизлияния в ткани (гематомы) и кровоподтёки (синяки). На протяжении первых двух дней возможно усиление боли и отечности. </w:t>
      </w:r>
    </w:p>
    <w:p w:rsidR="009D704F" w:rsidRDefault="009D704F" w:rsidP="009D704F">
      <w:pPr>
        <w:shd w:val="clear" w:color="auto" w:fill="FFFFFF"/>
        <w:spacing w:after="405" w:line="240" w:lineRule="auto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Получив травму таких органов как грудь, поясница и живот, необходимо обязательно обратиться за медицинской помощью, чтобы исключить риск внутренних повреждений и кровотечения.</w:t>
      </w:r>
      <w:r>
        <w:rPr>
          <w:rFonts w:ascii="Open Sans" w:eastAsia="Times New Roman" w:hAnsi="Open Sans"/>
          <w:color w:val="333333"/>
          <w:sz w:val="36"/>
          <w:szCs w:val="36"/>
          <w:lang w:eastAsia="ru-RU"/>
        </w:rPr>
        <w:br/>
      </w:r>
    </w:p>
    <w:p w:rsidR="009D704F" w:rsidRDefault="009D704F" w:rsidP="009D704F">
      <w:pPr>
        <w:shd w:val="clear" w:color="auto" w:fill="FFFFFF"/>
        <w:spacing w:after="405" w:line="240" w:lineRule="auto"/>
        <w:jc w:val="center"/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  <w:lastRenderedPageBreak/>
        <w:t>Первая помощь при ушибах руки или ноги заключается в наложении </w:t>
      </w:r>
      <w:bookmarkStart w:id="3" w:name="_GoBack"/>
      <w:r w:rsidR="00422C66" w:rsidRPr="009E0778">
        <w:fldChar w:fldCharType="begin"/>
      </w:r>
      <w:r w:rsidR="00422C66" w:rsidRPr="009E0778">
        <w:instrText xml:space="preserve"> HYPERLINK "https://kladzdor.ru/catalog/binty-teypy/polimernye_i_elastichnye_binty/" </w:instrText>
      </w:r>
      <w:r w:rsidR="00422C66" w:rsidRPr="009E0778">
        <w:fldChar w:fldCharType="separate"/>
      </w:r>
      <w:r w:rsidRPr="009E0778">
        <w:rPr>
          <w:rStyle w:val="a3"/>
          <w:rFonts w:ascii="Times New Roman" w:hAnsi="Times New Roman"/>
          <w:b/>
          <w:color w:val="FF0000"/>
          <w:sz w:val="36"/>
          <w:szCs w:val="36"/>
          <w:u w:val="none"/>
        </w:rPr>
        <w:t>тугой повязки</w:t>
      </w:r>
      <w:r w:rsidR="00422C66" w:rsidRPr="009E0778">
        <w:rPr>
          <w:rStyle w:val="a3"/>
          <w:rFonts w:ascii="Times New Roman" w:hAnsi="Times New Roman"/>
          <w:b/>
          <w:color w:val="FF0000"/>
          <w:sz w:val="36"/>
          <w:szCs w:val="36"/>
          <w:u w:val="none"/>
        </w:rPr>
        <w:fldChar w:fldCharType="end"/>
      </w:r>
      <w:bookmarkEnd w:id="3"/>
    </w:p>
    <w:p w:rsidR="009D704F" w:rsidRDefault="009D704F" w:rsidP="009D704F">
      <w:pPr>
        <w:shd w:val="clear" w:color="auto" w:fill="FFFFFF"/>
        <w:spacing w:after="405" w:line="240" w:lineRule="auto"/>
        <w:rPr>
          <w:rFonts w:ascii="Open Sans" w:eastAsia="Times New Roman" w:hAnsi="Open Sans"/>
          <w:color w:val="333333"/>
          <w:sz w:val="36"/>
          <w:szCs w:val="36"/>
          <w:lang w:eastAsia="ru-RU"/>
        </w:rPr>
      </w:pPr>
      <w:r>
        <w:rPr>
          <w:rFonts w:ascii="&amp;quot" w:hAnsi="&amp;quot"/>
          <w:noProof/>
          <w:color w:val="0096FF"/>
          <w:sz w:val="36"/>
          <w:szCs w:val="36"/>
          <w:bdr w:val="none" w:sz="0" w:space="0" w:color="auto" w:frame="1"/>
          <w:lang w:eastAsia="ru-RU"/>
        </w:rPr>
        <w:drawing>
          <wp:inline distT="0" distB="0" distL="0" distR="0">
            <wp:extent cx="5601970" cy="4049395"/>
            <wp:effectExtent l="0" t="0" r="0" b="8255"/>
            <wp:docPr id="67722" name="Рисунок 67722" descr=" техника наложения давящей повязки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 descr=" техника наложения давящей повязки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970" cy="404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04F" w:rsidRDefault="009D704F" w:rsidP="009D704F">
      <w:pPr>
        <w:shd w:val="clear" w:color="auto" w:fill="FFFFFF"/>
        <w:spacing w:after="405" w:line="240" w:lineRule="auto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Иногда при ушибе конечностей может возникнуть ограничение подвижности </w:t>
      </w:r>
      <w:hyperlink r:id="rId14" w:history="1">
        <w:r w:rsidRPr="00340325">
          <w:rPr>
            <w:rStyle w:val="a3"/>
            <w:rFonts w:ascii="Times New Roman" w:hAnsi="Times New Roman"/>
            <w:b/>
            <w:color w:val="auto"/>
            <w:sz w:val="36"/>
            <w:szCs w:val="36"/>
            <w:u w:val="none"/>
          </w:rPr>
          <w:t>сустава</w:t>
        </w:r>
      </w:hyperlink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. </w:t>
      </w:r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 xml:space="preserve">В этом случае применяется холод, накладывается повязка и обеспечивается постельный режим. </w:t>
      </w:r>
    </w:p>
    <w:p w:rsidR="009D704F" w:rsidRDefault="009D704F" w:rsidP="009D704F">
      <w:pPr>
        <w:shd w:val="clear" w:color="auto" w:fill="FFFFFF"/>
        <w:spacing w:after="405" w:line="240" w:lineRule="auto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Первая  при ушибах стопы должна включать использование холодного компресса или льда и фиксацию </w:t>
      </w:r>
      <w:hyperlink r:id="rId15" w:history="1">
        <w:r w:rsidRPr="00340325">
          <w:rPr>
            <w:rStyle w:val="a3"/>
            <w:rFonts w:ascii="Times New Roman" w:hAnsi="Times New Roman"/>
            <w:b/>
            <w:color w:val="auto"/>
            <w:sz w:val="36"/>
            <w:szCs w:val="36"/>
            <w:u w:val="none"/>
          </w:rPr>
          <w:t>эластичным бинтом</w:t>
        </w:r>
      </w:hyperlink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. </w:t>
      </w:r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При очень сильной боли можно принять обезболивающее лекарство. Применение холодных компрессов рекомендовано в первые сутки.</w:t>
      </w:r>
    </w:p>
    <w:p w:rsidR="009D704F" w:rsidRDefault="009D704F" w:rsidP="009D704F">
      <w:pPr>
        <w:shd w:val="clear" w:color="auto" w:fill="FFFFFF"/>
        <w:spacing w:after="405" w:line="240" w:lineRule="auto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</w:p>
    <w:p w:rsidR="009D704F" w:rsidRDefault="009D704F" w:rsidP="009D704F">
      <w:pPr>
        <w:spacing w:after="0" w:line="240" w:lineRule="auto"/>
        <w:rPr>
          <w:rFonts w:ascii="Open Sans" w:eastAsia="Times New Roman" w:hAnsi="Open Sans"/>
          <w:color w:val="333333"/>
          <w:sz w:val="36"/>
          <w:szCs w:val="36"/>
          <w:lang w:eastAsia="ru-RU"/>
        </w:rPr>
      </w:pPr>
    </w:p>
    <w:p w:rsidR="009D704F" w:rsidRDefault="009D704F" w:rsidP="009D704F">
      <w:pPr>
        <w:spacing w:after="0" w:line="240" w:lineRule="auto"/>
        <w:rPr>
          <w:rFonts w:ascii="Open Sans" w:eastAsia="Times New Roman" w:hAnsi="Open Sans"/>
          <w:color w:val="333333"/>
          <w:sz w:val="36"/>
          <w:szCs w:val="36"/>
          <w:lang w:eastAsia="ru-RU"/>
        </w:rPr>
      </w:pPr>
    </w:p>
    <w:p w:rsidR="009D704F" w:rsidRDefault="009D704F" w:rsidP="009D704F">
      <w:pPr>
        <w:spacing w:after="0" w:line="240" w:lineRule="auto"/>
        <w:rPr>
          <w:rFonts w:ascii="Open Sans" w:eastAsia="Times New Roman" w:hAnsi="Open Sans"/>
          <w:color w:val="333333"/>
          <w:sz w:val="36"/>
          <w:szCs w:val="36"/>
          <w:lang w:eastAsia="ru-RU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632450" cy="4687570"/>
            <wp:effectExtent l="0" t="0" r="6350" b="0"/>
            <wp:docPr id="67721" name="Рисунок 67721" descr="https://www.healthline.com/hlcmsresource/images/topic_centers/2018-10/10208-9_Easy_Home_Remedies_for_Rashes_732x549-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 descr="https://www.healthline.com/hlcmsresource/images/topic_centers/2018-10/10208-9_Easy_Home_Remedies_for_Rashes_732x549-thumbnail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468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04F" w:rsidRDefault="009D704F" w:rsidP="009D704F">
      <w:pPr>
        <w:spacing w:after="0" w:line="240" w:lineRule="auto"/>
        <w:rPr>
          <w:rFonts w:ascii="Open Sans" w:eastAsia="Times New Roman" w:hAnsi="Open Sans"/>
          <w:color w:val="333333"/>
          <w:sz w:val="36"/>
          <w:szCs w:val="36"/>
          <w:lang w:eastAsia="ru-RU"/>
        </w:rPr>
      </w:pPr>
    </w:p>
    <w:p w:rsidR="009D704F" w:rsidRDefault="009D704F" w:rsidP="009D704F">
      <w:pPr>
        <w:spacing w:after="0" w:line="240" w:lineRule="auto"/>
        <w:rPr>
          <w:rFonts w:ascii="Open Sans" w:eastAsia="Times New Roman" w:hAnsi="Open Sans"/>
          <w:color w:val="333333"/>
          <w:sz w:val="36"/>
          <w:szCs w:val="36"/>
          <w:lang w:eastAsia="ru-RU"/>
        </w:rPr>
      </w:pPr>
    </w:p>
    <w:p w:rsidR="009D704F" w:rsidRDefault="009D704F" w:rsidP="009D704F">
      <w:pPr>
        <w:spacing w:after="0" w:line="240" w:lineRule="auto"/>
        <w:rPr>
          <w:rFonts w:ascii="Open Sans" w:eastAsia="Times New Roman" w:hAnsi="Open Sans"/>
          <w:color w:val="333333"/>
          <w:sz w:val="36"/>
          <w:szCs w:val="36"/>
          <w:lang w:eastAsia="ru-RU"/>
        </w:rPr>
      </w:pPr>
    </w:p>
    <w:p w:rsidR="009D704F" w:rsidRDefault="009D704F" w:rsidP="009D704F">
      <w:pP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bookmarkStart w:id="4" w:name="_h-0"/>
      <w:bookmarkEnd w:id="4"/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Симптомы и степени ушиба</w:t>
      </w:r>
    </w:p>
    <w:p w:rsidR="009D704F" w:rsidRDefault="009D704F" w:rsidP="009D704F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4572000" cy="1536700"/>
            <wp:effectExtent l="0" t="0" r="0" b="6350"/>
            <wp:docPr id="67720" name="Рисунок 67720" descr="стадии уши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 descr="стадии ушиб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04F" w:rsidRDefault="009D704F" w:rsidP="009D704F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9D704F" w:rsidRDefault="009D704F" w:rsidP="009D704F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9D704F" w:rsidRDefault="009D704F" w:rsidP="009D704F">
      <w:pPr>
        <w:spacing w:before="100" w:beforeAutospacing="1" w:after="100" w:afterAutospacing="1" w:line="338" w:lineRule="atLeast"/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</w:pPr>
    </w:p>
    <w:p w:rsidR="009D704F" w:rsidRDefault="009D704F" w:rsidP="009D704F">
      <w:pPr>
        <w:spacing w:before="100" w:beforeAutospacing="1" w:after="100" w:afterAutospacing="1" w:line="338" w:lineRule="atLeast"/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  <w:lastRenderedPageBreak/>
        <w:t>Различают 4 степени ушиба, в зависимости от которых следует принимать те или иные меры по восстановлению:</w:t>
      </w:r>
    </w:p>
    <w:p w:rsidR="009D704F" w:rsidRDefault="009D704F" w:rsidP="009D704F">
      <w:pPr>
        <w:numPr>
          <w:ilvl w:val="0"/>
          <w:numId w:val="20"/>
        </w:numPr>
        <w:spacing w:before="100" w:beforeAutospacing="1" w:after="100" w:afterAutospacing="1" w:line="450" w:lineRule="atLeast"/>
        <w:ind w:left="0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Первая степень:</w:t>
      </w: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 кожа не повреждена или повреждена незначительно (ссадины, царапины), возможны незначительные подкожные кровоизлияния в виде синяков, небольшая припухлость. Такой ушиб проходит самостоятельно в течение 2–3 дней.</w:t>
      </w:r>
    </w:p>
    <w:p w:rsidR="009D704F" w:rsidRDefault="009D704F" w:rsidP="009D704F">
      <w:pPr>
        <w:numPr>
          <w:ilvl w:val="0"/>
          <w:numId w:val="20"/>
        </w:numPr>
        <w:spacing w:before="100" w:beforeAutospacing="1" w:after="100" w:afterAutospacing="1" w:line="450" w:lineRule="atLeast"/>
        <w:ind w:left="0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Вторая степень:</w:t>
      </w: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 имеется легкое повреждение мышц с выраженной отечностью тканей. Сильное покраснение покровов, разрывы сосудов со временем формируют ярко выраженную гематому.</w:t>
      </w:r>
    </w:p>
    <w:p w:rsidR="009D704F" w:rsidRDefault="009D704F" w:rsidP="009D704F">
      <w:pPr>
        <w:numPr>
          <w:ilvl w:val="0"/>
          <w:numId w:val="20"/>
        </w:numPr>
        <w:spacing w:before="100" w:beforeAutospacing="1" w:after="100" w:afterAutospacing="1" w:line="450" w:lineRule="atLeast"/>
        <w:ind w:left="0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Третья степень:</w:t>
      </w: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 глубокий ушиб с разрывом мышц и сосудов, повреждением прилежащих структур – сухожилий, суставов, костей, нервных окончаний.</w:t>
      </w:r>
    </w:p>
    <w:p w:rsidR="009D704F" w:rsidRDefault="009D704F" w:rsidP="009D704F">
      <w:pPr>
        <w:numPr>
          <w:ilvl w:val="0"/>
          <w:numId w:val="20"/>
        </w:numPr>
        <w:spacing w:before="100" w:beforeAutospacing="1" w:after="100" w:afterAutospacing="1" w:line="450" w:lineRule="atLeast"/>
        <w:ind w:left="0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Четвертая степень:</w:t>
      </w: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 сильная травма выводит из строя функцию ближайших органов, что может привести к потере зрения, нарушению работы головного мозга, иммобилизации конечности, патологии почек и т.п.</w:t>
      </w:r>
    </w:p>
    <w:p w:rsidR="009D704F" w:rsidRDefault="009D704F" w:rsidP="009D704F">
      <w:pPr>
        <w:spacing w:before="100" w:beforeAutospacing="1" w:after="100" w:afterAutospacing="1" w:line="338" w:lineRule="atLeast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Первая и вторая степень не требуют обязательного врачебного вмешательства. </w:t>
      </w:r>
    </w:p>
    <w:p w:rsidR="009D704F" w:rsidRDefault="009D704F" w:rsidP="009D704F">
      <w:pPr>
        <w:spacing w:before="100" w:beforeAutospacing="1" w:after="100" w:afterAutospacing="1" w:line="338" w:lineRule="atLeast"/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  <w:t>Исключение составляют травмы глаз и головы в целом – в этом случае желательно пройти диагностику для исключения отсроченных осложнений. Третью и четвертую степень лечат только под контролем врачей и после полного обследования поврежденных участков тела.</w:t>
      </w:r>
    </w:p>
    <w:p w:rsidR="009D704F" w:rsidRDefault="009D704F" w:rsidP="009D704F">
      <w:pPr>
        <w:spacing w:before="100" w:beforeAutospacing="1" w:after="100" w:afterAutospacing="1" w:line="338" w:lineRule="atLeast"/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</w:pPr>
    </w:p>
    <w:p w:rsidR="009D704F" w:rsidRDefault="009D704F" w:rsidP="009D704F">
      <w:pPr>
        <w:spacing w:before="100" w:beforeAutospacing="1" w:after="100" w:afterAutospacing="1" w:line="338" w:lineRule="atLeast"/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</w:pPr>
    </w:p>
    <w:p w:rsidR="009D704F" w:rsidRDefault="009D704F" w:rsidP="009D704F">
      <w:pPr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9D704F" w:rsidRDefault="009D704F" w:rsidP="009D704F">
      <w:pPr>
        <w:rPr>
          <w:rFonts w:ascii="Times New Roman" w:eastAsiaTheme="minorHAnsi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355590" cy="3611245"/>
            <wp:effectExtent l="0" t="0" r="0" b="8255"/>
            <wp:docPr id="67719" name="Рисунок 67719" descr="уши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ушиб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361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04F" w:rsidRDefault="009D704F" w:rsidP="009D704F">
      <w:pPr>
        <w:shd w:val="clear" w:color="auto" w:fill="FFFFFF"/>
        <w:spacing w:after="405" w:line="240" w:lineRule="auto"/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36"/>
          <w:szCs w:val="36"/>
          <w:lang w:eastAsia="ru-RU"/>
        </w:rPr>
        <w:t>При травмах глаза нужно принимать следующие меры:  </w:t>
      </w:r>
    </w:p>
    <w:p w:rsidR="009D704F" w:rsidRDefault="009D704F" w:rsidP="009D704F">
      <w:pPr>
        <w:shd w:val="clear" w:color="auto" w:fill="FFFFFF"/>
        <w:spacing w:after="405" w:line="240" w:lineRule="auto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-  кратковременно прикладывать холод (около 20 минут), смочив в воде платок или </w:t>
      </w:r>
      <w:hyperlink r:id="rId19" w:history="1">
        <w:r w:rsidRPr="007B08E0">
          <w:rPr>
            <w:rStyle w:val="a3"/>
            <w:rFonts w:ascii="Times New Roman" w:hAnsi="Times New Roman"/>
            <w:b/>
            <w:bCs/>
            <w:color w:val="auto"/>
            <w:sz w:val="36"/>
            <w:szCs w:val="36"/>
            <w:u w:val="none"/>
          </w:rPr>
          <w:t>вату</w:t>
        </w:r>
      </w:hyperlink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;</w:t>
      </w:r>
    </w:p>
    <w:p w:rsidR="009D704F" w:rsidRDefault="009D704F" w:rsidP="009D704F">
      <w:pPr>
        <w:shd w:val="clear" w:color="auto" w:fill="FFFFFF"/>
        <w:spacing w:after="405" w:line="240" w:lineRule="auto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- обеспечить больному полный покой, не нагружать пострадавший глаз, не совершать повороты головой;</w:t>
      </w:r>
    </w:p>
    <w:p w:rsidR="009D704F" w:rsidRDefault="009D704F" w:rsidP="009D704F">
      <w:pPr>
        <w:shd w:val="clear" w:color="auto" w:fill="FFFFFF"/>
        <w:spacing w:after="405" w:line="240" w:lineRule="auto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-  забинтовать глаз стерильной повязкой;</w:t>
      </w:r>
    </w:p>
    <w:p w:rsidR="009D704F" w:rsidRDefault="009D704F" w:rsidP="009D704F">
      <w:pPr>
        <w:shd w:val="clear" w:color="auto" w:fill="FFFFFF"/>
        <w:spacing w:after="405" w:line="240" w:lineRule="auto"/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36"/>
          <w:szCs w:val="36"/>
          <w:lang w:eastAsia="ru-RU"/>
        </w:rPr>
        <w:t>- обратиться за помощью к квалифицированному офтальмологу.</w:t>
      </w:r>
    </w:p>
    <w:p w:rsidR="009D704F" w:rsidRDefault="009D704F" w:rsidP="009D704F">
      <w:pPr>
        <w:shd w:val="clear" w:color="auto" w:fill="FFFFFF"/>
        <w:spacing w:after="405" w:line="240" w:lineRule="auto"/>
        <w:rPr>
          <w:rFonts w:ascii="Times New Roman" w:eastAsia="Times New Roman" w:hAnsi="Times New Roman"/>
          <w:b/>
          <w:color w:val="333333"/>
          <w:sz w:val="32"/>
          <w:szCs w:val="32"/>
          <w:lang w:eastAsia="ru-RU"/>
        </w:rPr>
      </w:pPr>
    </w:p>
    <w:p w:rsidR="009D704F" w:rsidRDefault="009D704F" w:rsidP="009D704F">
      <w:pPr>
        <w:shd w:val="clear" w:color="auto" w:fill="FFFFFF"/>
        <w:spacing w:after="405" w:line="240" w:lineRule="auto"/>
        <w:rPr>
          <w:rFonts w:ascii="Times New Roman" w:eastAsia="Times New Roman" w:hAnsi="Times New Roman"/>
          <w:b/>
          <w:color w:val="333333"/>
          <w:sz w:val="32"/>
          <w:szCs w:val="32"/>
          <w:lang w:eastAsia="ru-RU"/>
        </w:rPr>
      </w:pPr>
    </w:p>
    <w:p w:rsidR="009D704F" w:rsidRDefault="009D704F" w:rsidP="009D704F">
      <w:pPr>
        <w:shd w:val="clear" w:color="auto" w:fill="FFFFFF"/>
        <w:spacing w:after="405" w:line="240" w:lineRule="auto"/>
        <w:rPr>
          <w:rFonts w:ascii="Times New Roman" w:eastAsia="Times New Roman" w:hAnsi="Times New Roman"/>
          <w:b/>
          <w:color w:val="333333"/>
          <w:sz w:val="32"/>
          <w:szCs w:val="32"/>
          <w:lang w:eastAsia="ru-RU"/>
        </w:rPr>
      </w:pPr>
    </w:p>
    <w:p w:rsidR="009D704F" w:rsidRDefault="009D704F" w:rsidP="009D704F">
      <w:pPr>
        <w:rPr>
          <w:rFonts w:asciiTheme="minorHAnsi" w:eastAsiaTheme="minorHAnsi" w:hAnsiTheme="minorHAnsi" w:cstheme="minorBidi"/>
        </w:rPr>
      </w:pPr>
    </w:p>
    <w:p w:rsidR="009D704F" w:rsidRDefault="009D704F" w:rsidP="009D704F"/>
    <w:p w:rsidR="009D704F" w:rsidRDefault="009D704F" w:rsidP="009D704F">
      <w:pPr>
        <w:jc w:val="center"/>
        <w:rPr>
          <w:rFonts w:ascii="Times New Roman" w:hAnsi="Times New Roman"/>
          <w:b/>
          <w:color w:val="C00000"/>
          <w:sz w:val="56"/>
          <w:szCs w:val="56"/>
        </w:rPr>
      </w:pPr>
      <w:r>
        <w:rPr>
          <w:rFonts w:ascii="Times New Roman" w:hAnsi="Times New Roman"/>
          <w:b/>
          <w:color w:val="C00000"/>
          <w:sz w:val="56"/>
          <w:szCs w:val="56"/>
        </w:rPr>
        <w:lastRenderedPageBreak/>
        <w:t>Первая помощь при вывихах</w:t>
      </w:r>
    </w:p>
    <w:p w:rsidR="009D704F" w:rsidRDefault="009D704F" w:rsidP="009D704F">
      <w:pPr>
        <w:rPr>
          <w:rFonts w:asciiTheme="minorHAnsi" w:hAnsiTheme="minorHAnsi" w:cstheme="minorBidi"/>
        </w:rPr>
      </w:pPr>
    </w:p>
    <w:p w:rsidR="009D704F" w:rsidRDefault="009D704F" w:rsidP="009D704F">
      <w:pPr>
        <w:jc w:val="center"/>
        <w:rPr>
          <w:rFonts w:ascii="&amp;quot" w:eastAsia="Times New Roman" w:hAnsi="&amp;quot"/>
          <w:color w:val="3B3E3F"/>
          <w:sz w:val="44"/>
          <w:szCs w:val="44"/>
          <w:lang w:eastAsia="ru-RU"/>
        </w:rPr>
      </w:pPr>
      <w:r>
        <w:rPr>
          <w:rFonts w:ascii="Times New Roman" w:hAnsi="Times New Roman"/>
          <w:b/>
          <w:color w:val="C00000"/>
          <w:sz w:val="44"/>
          <w:szCs w:val="44"/>
        </w:rPr>
        <w:t>Вывихи</w:t>
      </w:r>
      <w:r>
        <w:rPr>
          <w:rFonts w:ascii="&amp;quot" w:eastAsia="Times New Roman" w:hAnsi="&amp;quot"/>
          <w:color w:val="3B3E3F"/>
          <w:sz w:val="44"/>
          <w:szCs w:val="44"/>
          <w:lang w:eastAsia="ru-RU"/>
        </w:rPr>
        <w:t xml:space="preserve"> </w:t>
      </w:r>
    </w:p>
    <w:p w:rsidR="009D704F" w:rsidRDefault="009D704F" w:rsidP="009D704F">
      <w:pPr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Вывих представляет собой полный выход головки кости из суставной сумки, при котором в области сочленения полностью теряется соприкосновение суставов. Как правило, данный вид травмы образуется в результате разрывов связок, а также травм суставной сумки.</w:t>
      </w:r>
    </w:p>
    <w:p w:rsidR="009D704F" w:rsidRDefault="009D704F" w:rsidP="009D704F">
      <w:pPr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9D704F" w:rsidRDefault="009D704F" w:rsidP="009D704F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color w:val="C00000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C00000"/>
          <w:sz w:val="36"/>
          <w:szCs w:val="36"/>
          <w:bdr w:val="none" w:sz="0" w:space="0" w:color="auto" w:frame="1"/>
          <w:lang w:eastAsia="ru-RU"/>
        </w:rPr>
        <w:t>Предположить вывих можно по следующим симптомам:</w:t>
      </w:r>
    </w:p>
    <w:p w:rsidR="009D704F" w:rsidRDefault="009D704F" w:rsidP="009D704F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color w:val="C00000"/>
          <w:sz w:val="36"/>
          <w:szCs w:val="36"/>
          <w:lang w:eastAsia="ru-RU"/>
        </w:rPr>
      </w:pPr>
    </w:p>
    <w:p w:rsidR="009D704F" w:rsidRDefault="009D704F" w:rsidP="009D704F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bdr w:val="none" w:sz="0" w:space="0" w:color="auto" w:frame="1"/>
          <w:lang w:eastAsia="ru-RU"/>
        </w:rPr>
        <w:t>- сильная болезненность в области сустава, усиливающаяся при движении</w:t>
      </w:r>
      <w:r>
        <w:rPr>
          <w:rFonts w:ascii="Times New Roman" w:eastAsia="Times New Roman" w:hAnsi="Times New Roman"/>
          <w:b/>
          <w:color w:val="494949"/>
          <w:sz w:val="36"/>
          <w:szCs w:val="36"/>
          <w:lang w:eastAsia="ru-RU"/>
        </w:rPr>
        <w:t>;</w:t>
      </w:r>
    </w:p>
    <w:p w:rsidR="009D704F" w:rsidRDefault="009D704F" w:rsidP="009D704F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bdr w:val="none" w:sz="0" w:space="0" w:color="auto" w:frame="1"/>
          <w:lang w:eastAsia="ru-RU"/>
        </w:rPr>
        <w:t>- затруднение движения пораженного </w:t>
      </w:r>
      <w:hyperlink r:id="rId20" w:tgtFrame="_blank" w:history="1">
        <w:r w:rsidRPr="00340325">
          <w:rPr>
            <w:rStyle w:val="a3"/>
            <w:rFonts w:ascii="Times New Roman" w:hAnsi="Times New Roman"/>
            <w:b/>
            <w:color w:val="auto"/>
            <w:sz w:val="36"/>
            <w:szCs w:val="36"/>
            <w:u w:val="none"/>
          </w:rPr>
          <w:t>сустава</w:t>
        </w:r>
      </w:hyperlink>
      <w:r>
        <w:rPr>
          <w:rFonts w:ascii="Times New Roman" w:eastAsia="Times New Roman" w:hAnsi="Times New Roman"/>
          <w:b/>
          <w:color w:val="494949"/>
          <w:sz w:val="36"/>
          <w:szCs w:val="36"/>
          <w:lang w:eastAsia="ru-RU"/>
        </w:rPr>
        <w:t>;</w:t>
      </w:r>
    </w:p>
    <w:p w:rsidR="009D704F" w:rsidRDefault="009D704F" w:rsidP="009D704F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bdr w:val="none" w:sz="0" w:space="0" w:color="auto" w:frame="1"/>
          <w:lang w:eastAsia="ru-RU"/>
        </w:rPr>
        <w:t>- из-за смещения суставных поверхностей конечность может выглядеть короче и находиться в неестественном положении</w:t>
      </w:r>
      <w:r>
        <w:rPr>
          <w:rFonts w:ascii="Times New Roman" w:eastAsia="Times New Roman" w:hAnsi="Times New Roman"/>
          <w:b/>
          <w:color w:val="494949"/>
          <w:sz w:val="36"/>
          <w:szCs w:val="36"/>
          <w:lang w:eastAsia="ru-RU"/>
        </w:rPr>
        <w:t>;</w:t>
      </w:r>
    </w:p>
    <w:p w:rsidR="009D704F" w:rsidRDefault="009D704F" w:rsidP="009D704F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bdr w:val="none" w:sz="0" w:space="0" w:color="auto" w:frame="1"/>
          <w:lang w:eastAsia="ru-RU"/>
        </w:rPr>
        <w:t>- отечность, припухлость в области сустава.</w:t>
      </w:r>
    </w:p>
    <w:p w:rsidR="009D704F" w:rsidRDefault="009D704F" w:rsidP="009D704F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sz w:val="36"/>
          <w:szCs w:val="36"/>
          <w:bdr w:val="none" w:sz="0" w:space="0" w:color="auto" w:frame="1"/>
          <w:lang w:eastAsia="ru-RU"/>
        </w:rPr>
      </w:pPr>
    </w:p>
    <w:p w:rsidR="009D704F" w:rsidRDefault="009D704F" w:rsidP="009D704F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sz w:val="36"/>
          <w:szCs w:val="36"/>
          <w:bdr w:val="none" w:sz="0" w:space="0" w:color="auto" w:frame="1"/>
          <w:lang w:eastAsia="ru-RU"/>
        </w:rPr>
      </w:pPr>
    </w:p>
    <w:p w:rsidR="009D704F" w:rsidRDefault="009D704F" w:rsidP="009D704F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sz w:val="36"/>
          <w:szCs w:val="36"/>
          <w:bdr w:val="none" w:sz="0" w:space="0" w:color="auto" w:frame="1"/>
          <w:lang w:eastAsia="ru-RU"/>
        </w:rPr>
      </w:pPr>
    </w:p>
    <w:p w:rsidR="009D704F" w:rsidRDefault="009D704F" w:rsidP="009D704F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sz w:val="36"/>
          <w:szCs w:val="36"/>
          <w:bdr w:val="none" w:sz="0" w:space="0" w:color="auto" w:frame="1"/>
          <w:lang w:eastAsia="ru-RU"/>
        </w:rPr>
      </w:pPr>
    </w:p>
    <w:p w:rsidR="009D704F" w:rsidRDefault="009D704F" w:rsidP="009D704F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sz w:val="36"/>
          <w:szCs w:val="36"/>
          <w:bdr w:val="none" w:sz="0" w:space="0" w:color="auto" w:frame="1"/>
          <w:lang w:eastAsia="ru-RU"/>
        </w:rPr>
      </w:pPr>
    </w:p>
    <w:p w:rsidR="009D704F" w:rsidRDefault="009D704F" w:rsidP="009D704F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sz w:val="36"/>
          <w:szCs w:val="36"/>
          <w:bdr w:val="none" w:sz="0" w:space="0" w:color="auto" w:frame="1"/>
          <w:lang w:eastAsia="ru-RU"/>
        </w:rPr>
      </w:pPr>
    </w:p>
    <w:p w:rsidR="009D704F" w:rsidRDefault="009D704F" w:rsidP="009D704F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sz w:val="36"/>
          <w:szCs w:val="36"/>
          <w:bdr w:val="none" w:sz="0" w:space="0" w:color="auto" w:frame="1"/>
          <w:lang w:eastAsia="ru-RU"/>
        </w:rPr>
      </w:pPr>
    </w:p>
    <w:p w:rsidR="009D704F" w:rsidRDefault="009D704F" w:rsidP="009D704F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sz w:val="36"/>
          <w:szCs w:val="36"/>
          <w:bdr w:val="none" w:sz="0" w:space="0" w:color="auto" w:frame="1"/>
          <w:lang w:eastAsia="ru-RU"/>
        </w:rPr>
      </w:pPr>
    </w:p>
    <w:p w:rsidR="009D704F" w:rsidRDefault="009D704F" w:rsidP="009D704F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sz w:val="36"/>
          <w:szCs w:val="36"/>
          <w:bdr w:val="none" w:sz="0" w:space="0" w:color="auto" w:frame="1"/>
          <w:lang w:eastAsia="ru-RU"/>
        </w:rPr>
      </w:pPr>
    </w:p>
    <w:p w:rsidR="009D704F" w:rsidRDefault="009D704F" w:rsidP="009D704F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9D704F" w:rsidRDefault="009D704F" w:rsidP="009D704F">
      <w:pPr>
        <w:rPr>
          <w:rFonts w:ascii="Times New Roman" w:eastAsiaTheme="minorHAnsi" w:hAnsi="Times New Roman"/>
          <w:b/>
          <w:color w:val="C00000"/>
          <w:sz w:val="32"/>
          <w:szCs w:val="32"/>
        </w:rPr>
      </w:pPr>
    </w:p>
    <w:p w:rsidR="009D704F" w:rsidRDefault="009D704F" w:rsidP="009D704F">
      <w:pPr>
        <w:rPr>
          <w:rFonts w:asciiTheme="minorHAnsi" w:hAnsiTheme="minorHAnsi" w:cstheme="minorBidi"/>
        </w:rPr>
      </w:pPr>
    </w:p>
    <w:p w:rsidR="009D704F" w:rsidRDefault="009D704F" w:rsidP="009D704F">
      <w:pPr>
        <w:spacing w:after="405" w:line="240" w:lineRule="auto"/>
        <w:textAlignment w:val="baseline"/>
        <w:rPr>
          <w:rFonts w:ascii="&amp;quot" w:eastAsia="Times New Roman" w:hAnsi="&amp;quot"/>
          <w:color w:val="3B3E3F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32450" cy="3449955"/>
            <wp:effectExtent l="0" t="0" r="6350" b="0"/>
            <wp:docPr id="67718" name="Рисунок 67718" descr="http://vseosustavah.com/wp-content/uploads/2016/09/3-62-768x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http://vseosustavah.com/wp-content/uploads/2016/09/3-62-768x537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344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04F" w:rsidRDefault="009D704F" w:rsidP="009D704F">
      <w:pPr>
        <w:spacing w:after="405" w:line="240" w:lineRule="auto"/>
        <w:jc w:val="center"/>
        <w:textAlignment w:val="baseline"/>
        <w:rPr>
          <w:rFonts w:ascii="Times New Roman" w:eastAsia="Times New Roman" w:hAnsi="Times New Roman"/>
          <w:b/>
          <w:color w:val="3B3E3F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3B3E3F"/>
          <w:sz w:val="36"/>
          <w:szCs w:val="36"/>
          <w:lang w:eastAsia="ru-RU"/>
        </w:rPr>
        <w:t>Вывих локтевого сустава</w:t>
      </w:r>
    </w:p>
    <w:p w:rsidR="009D704F" w:rsidRDefault="009D704F" w:rsidP="009D704F">
      <w:pPr>
        <w:spacing w:after="405" w:line="240" w:lineRule="auto"/>
        <w:textAlignment w:val="baseline"/>
        <w:rPr>
          <w:rFonts w:ascii="&amp;quot" w:eastAsia="Times New Roman" w:hAnsi="&amp;quot"/>
          <w:color w:val="3B3E3F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47690" cy="3327400"/>
            <wp:effectExtent l="0" t="0" r="0" b="6350"/>
            <wp:docPr id="67717" name="Рисунок 67717" descr="https://i0.wp.com/webortoped.ru/uploads/content_img/thumbs/350x220/vyivih_grudinnogo_kontsa_klyuchits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https://i0.wp.com/webortoped.ru/uploads/content_img/thumbs/350x220/vyivih_grudinnogo_kontsa_klyuchitsyi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90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04F" w:rsidRDefault="009D704F" w:rsidP="009D704F">
      <w:pPr>
        <w:spacing w:after="405" w:line="240" w:lineRule="auto"/>
        <w:jc w:val="center"/>
        <w:textAlignment w:val="baseline"/>
        <w:rPr>
          <w:rFonts w:ascii="&amp;quot" w:eastAsia="Times New Roman" w:hAnsi="&amp;quot"/>
          <w:color w:val="3B3E3F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3B3E3F"/>
          <w:sz w:val="36"/>
          <w:szCs w:val="36"/>
          <w:lang w:eastAsia="ru-RU"/>
        </w:rPr>
        <w:t>Вывих ключицы</w:t>
      </w:r>
      <w:r>
        <w:rPr>
          <w:rFonts w:ascii="&amp;quot" w:eastAsia="Times New Roman" w:hAnsi="&amp;quot"/>
          <w:color w:val="3B3E3F"/>
          <w:sz w:val="36"/>
          <w:szCs w:val="36"/>
          <w:lang w:eastAsia="ru-RU"/>
        </w:rPr>
        <w:tab/>
      </w:r>
    </w:p>
    <w:p w:rsidR="009D704F" w:rsidRDefault="009D704F" w:rsidP="009D704F">
      <w:pPr>
        <w:spacing w:after="405" w:line="240" w:lineRule="auto"/>
        <w:jc w:val="center"/>
        <w:textAlignment w:val="baseline"/>
        <w:rPr>
          <w:rFonts w:ascii="Times New Roman" w:eastAsia="Times New Roman" w:hAnsi="Times New Roman"/>
          <w:b/>
          <w:color w:val="3B3E3F"/>
          <w:sz w:val="36"/>
          <w:szCs w:val="36"/>
          <w:lang w:eastAsia="ru-RU"/>
        </w:rPr>
      </w:pPr>
    </w:p>
    <w:p w:rsidR="009D704F" w:rsidRDefault="009D704F" w:rsidP="009D704F">
      <w:pPr>
        <w:spacing w:after="405" w:line="240" w:lineRule="auto"/>
        <w:textAlignment w:val="baseline"/>
        <w:rPr>
          <w:rFonts w:ascii="&amp;quot" w:eastAsia="Times New Roman" w:hAnsi="&amp;quot"/>
          <w:color w:val="3B3E3F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32450" cy="3550285"/>
            <wp:effectExtent l="0" t="0" r="6350" b="0"/>
            <wp:docPr id="67716" name="Рисунок 67716" descr="Проблема вывиха бед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Проблема вывиха бедра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355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04F" w:rsidRDefault="009D704F" w:rsidP="009D704F">
      <w:pPr>
        <w:spacing w:after="405" w:line="240" w:lineRule="auto"/>
        <w:textAlignment w:val="baseline"/>
        <w:rPr>
          <w:rFonts w:ascii="&amp;quot" w:eastAsia="Times New Roman" w:hAnsi="&amp;quot"/>
          <w:color w:val="3B3E3F"/>
          <w:sz w:val="24"/>
          <w:szCs w:val="24"/>
          <w:lang w:eastAsia="ru-RU"/>
        </w:rPr>
      </w:pPr>
    </w:p>
    <w:p w:rsidR="009D704F" w:rsidRDefault="009D704F" w:rsidP="009D704F">
      <w:pPr>
        <w:spacing w:after="405" w:line="240" w:lineRule="auto"/>
        <w:textAlignment w:val="baseline"/>
        <w:rPr>
          <w:rFonts w:ascii="&amp;quot" w:eastAsia="Times New Roman" w:hAnsi="&amp;quot"/>
          <w:color w:val="3B3E3F"/>
          <w:sz w:val="24"/>
          <w:szCs w:val="24"/>
          <w:lang w:eastAsia="ru-RU"/>
        </w:rPr>
      </w:pPr>
      <w:r>
        <w:rPr>
          <w:rFonts w:ascii="&amp;quot" w:hAnsi="&amp;quot"/>
          <w:noProof/>
          <w:color w:val="00A3D9"/>
          <w:bdr w:val="none" w:sz="0" w:space="0" w:color="auto" w:frame="1"/>
          <w:lang w:eastAsia="ru-RU"/>
        </w:rPr>
        <w:drawing>
          <wp:inline distT="0" distB="0" distL="0" distR="0">
            <wp:extent cx="5640070" cy="3219450"/>
            <wp:effectExtent l="0" t="0" r="0" b="0"/>
            <wp:docPr id="67715" name="Рисунок 67715" descr="Боли в голеностопе ">
              <a:hlinkClick xmlns:a="http://schemas.openxmlformats.org/drawingml/2006/main" r:id="rId24" tooltip="&quot;Боли в голеностопном суставе после вывих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Боли в голеностопе ">
                      <a:hlinkClick r:id="rId24" tooltip="&quot;Боли в голеностопном суставе после вывих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07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04F" w:rsidRDefault="009D704F" w:rsidP="009D704F">
      <w:pPr>
        <w:spacing w:after="405" w:line="240" w:lineRule="auto"/>
        <w:jc w:val="center"/>
        <w:textAlignment w:val="baseline"/>
        <w:rPr>
          <w:rFonts w:ascii="Times New Roman" w:eastAsia="Times New Roman" w:hAnsi="Times New Roman"/>
          <w:b/>
          <w:color w:val="3B3E3F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3B3E3F"/>
          <w:sz w:val="36"/>
          <w:szCs w:val="36"/>
          <w:lang w:eastAsia="ru-RU"/>
        </w:rPr>
        <w:t>Вывихи в области тазобедренных и голеностопных суставах</w:t>
      </w:r>
    </w:p>
    <w:p w:rsidR="009D704F" w:rsidRDefault="009D704F" w:rsidP="009D704F">
      <w:pPr>
        <w:spacing w:after="405" w:line="240" w:lineRule="auto"/>
        <w:jc w:val="center"/>
        <w:textAlignment w:val="baseline"/>
        <w:rPr>
          <w:rFonts w:ascii="Times New Roman" w:eastAsia="Times New Roman" w:hAnsi="Times New Roman"/>
          <w:b/>
          <w:color w:val="3B3E3F"/>
          <w:sz w:val="36"/>
          <w:szCs w:val="36"/>
          <w:lang w:eastAsia="ru-RU"/>
        </w:rPr>
      </w:pPr>
    </w:p>
    <w:p w:rsidR="009D704F" w:rsidRDefault="009D704F" w:rsidP="009D704F">
      <w:pPr>
        <w:spacing w:after="405" w:line="240" w:lineRule="auto"/>
        <w:jc w:val="center"/>
        <w:textAlignment w:val="baseline"/>
        <w:rPr>
          <w:rFonts w:ascii="Times New Roman" w:eastAsia="Times New Roman" w:hAnsi="Times New Roman"/>
          <w:b/>
          <w:color w:val="C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C00000"/>
          <w:sz w:val="36"/>
          <w:szCs w:val="36"/>
          <w:lang w:eastAsia="ru-RU"/>
        </w:rPr>
        <w:lastRenderedPageBreak/>
        <w:t>Первая помощь при травмах для этого рода выглядит следующим образом:</w:t>
      </w:r>
    </w:p>
    <w:p w:rsidR="009D704F" w:rsidRDefault="009D704F" w:rsidP="009D704F">
      <w:pPr>
        <w:spacing w:after="405" w:line="240" w:lineRule="auto"/>
        <w:textAlignment w:val="baseline"/>
        <w:rPr>
          <w:rFonts w:ascii="Times New Roman" w:eastAsia="Times New Roman" w:hAnsi="Times New Roman"/>
          <w:color w:val="3B3E3F"/>
          <w:sz w:val="36"/>
          <w:szCs w:val="36"/>
          <w:lang w:eastAsia="ru-RU"/>
        </w:rPr>
      </w:pPr>
      <w:r>
        <w:rPr>
          <w:rFonts w:ascii="Times New Roman" w:hAnsi="Times New Roman"/>
          <w:noProof/>
          <w:sz w:val="36"/>
          <w:szCs w:val="36"/>
          <w:lang w:eastAsia="ru-RU"/>
        </w:rPr>
        <w:drawing>
          <wp:inline distT="0" distB="0" distL="0" distR="0">
            <wp:extent cx="5632450" cy="3265805"/>
            <wp:effectExtent l="0" t="0" r="6350" b="0"/>
            <wp:docPr id="67714" name="Рисунок 67714" descr="https://belrest.ru/wp-content/uploads/2019/01/izo-lda-ot-bo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https://belrest.ru/wp-content/uploads/2019/01/izo-lda-ot-boli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326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04F" w:rsidRDefault="009D704F" w:rsidP="009D704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494949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494949"/>
          <w:sz w:val="36"/>
          <w:szCs w:val="36"/>
          <w:lang w:eastAsia="ru-RU"/>
        </w:rPr>
        <w:t xml:space="preserve">- </w:t>
      </w:r>
      <w:r>
        <w:rPr>
          <w:rFonts w:ascii="Times New Roman" w:eastAsia="Times New Roman" w:hAnsi="Times New Roman"/>
          <w:b/>
          <w:color w:val="494949"/>
          <w:sz w:val="36"/>
          <w:szCs w:val="36"/>
          <w:lang w:eastAsia="ru-RU"/>
        </w:rPr>
        <w:t>поврежденная область должна охлаждаться;</w:t>
      </w:r>
    </w:p>
    <w:p w:rsidR="009D704F" w:rsidRDefault="009D704F" w:rsidP="009D704F">
      <w:pPr>
        <w:spacing w:after="0" w:line="240" w:lineRule="auto"/>
        <w:textAlignment w:val="baseline"/>
        <w:rPr>
          <w:rFonts w:ascii="Times New Roman" w:eastAsia="Times New Roman" w:hAnsi="Times New Roman"/>
          <w:color w:val="494949"/>
          <w:sz w:val="36"/>
          <w:szCs w:val="36"/>
          <w:lang w:eastAsia="ru-RU"/>
        </w:rPr>
      </w:pPr>
    </w:p>
    <w:p w:rsidR="009D704F" w:rsidRDefault="009D704F" w:rsidP="009D704F">
      <w:pPr>
        <w:spacing w:after="0" w:line="240" w:lineRule="auto"/>
        <w:textAlignment w:val="baseline"/>
        <w:rPr>
          <w:rFonts w:ascii="Times New Roman" w:eastAsia="Times New Roman" w:hAnsi="Times New Roman"/>
          <w:color w:val="494949"/>
          <w:sz w:val="36"/>
          <w:szCs w:val="36"/>
          <w:lang w:eastAsia="ru-RU"/>
        </w:rPr>
      </w:pPr>
      <w:r>
        <w:rPr>
          <w:rFonts w:ascii="Times New Roman" w:hAnsi="Times New Roman"/>
          <w:noProof/>
          <w:sz w:val="36"/>
          <w:szCs w:val="36"/>
          <w:lang w:eastAsia="ru-RU"/>
        </w:rPr>
        <w:drawing>
          <wp:inline distT="0" distB="0" distL="0" distR="0">
            <wp:extent cx="5401945" cy="2627630"/>
            <wp:effectExtent l="0" t="0" r="8255" b="1270"/>
            <wp:docPr id="67713" name="Рисунок 67713" descr="https://pbs.twimg.com/media/DrX8Hs0WoAAu1AO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https://pbs.twimg.com/media/DrX8Hs0WoAAu1AO.jpg:large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262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04F" w:rsidRDefault="009D704F" w:rsidP="009D704F">
      <w:pPr>
        <w:spacing w:after="0" w:line="240" w:lineRule="auto"/>
        <w:textAlignment w:val="baseline"/>
        <w:rPr>
          <w:rFonts w:ascii="Times New Roman" w:eastAsia="Times New Roman" w:hAnsi="Times New Roman"/>
          <w:color w:val="494949"/>
          <w:sz w:val="36"/>
          <w:szCs w:val="36"/>
          <w:lang w:eastAsia="ru-RU"/>
        </w:rPr>
      </w:pPr>
    </w:p>
    <w:p w:rsidR="009D704F" w:rsidRDefault="009D704F" w:rsidP="009D704F">
      <w:pPr>
        <w:spacing w:after="0" w:line="240" w:lineRule="auto"/>
        <w:textAlignment w:val="baseline"/>
        <w:rPr>
          <w:rFonts w:ascii="Times New Roman" w:eastAsia="Times New Roman" w:hAnsi="Times New Roman"/>
          <w:b/>
          <w:color w:val="494949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494949"/>
          <w:sz w:val="36"/>
          <w:szCs w:val="36"/>
          <w:lang w:eastAsia="ru-RU"/>
        </w:rPr>
        <w:t>- применяются обезболивающие препараты местного или общего действия;</w:t>
      </w:r>
    </w:p>
    <w:p w:rsidR="009D704F" w:rsidRDefault="009D704F" w:rsidP="009D704F">
      <w:pPr>
        <w:spacing w:after="0" w:line="240" w:lineRule="auto"/>
        <w:textAlignment w:val="baseline"/>
        <w:rPr>
          <w:rFonts w:ascii="Times New Roman" w:eastAsia="Times New Roman" w:hAnsi="Times New Roman"/>
          <w:b/>
          <w:color w:val="494949"/>
          <w:sz w:val="36"/>
          <w:szCs w:val="36"/>
          <w:lang w:eastAsia="ru-RU"/>
        </w:rPr>
      </w:pPr>
    </w:p>
    <w:p w:rsidR="009D704F" w:rsidRDefault="009D704F" w:rsidP="009D704F">
      <w:pPr>
        <w:spacing w:after="0" w:line="240" w:lineRule="auto"/>
        <w:ind w:left="360"/>
        <w:textAlignment w:val="baseline"/>
        <w:rPr>
          <w:rFonts w:ascii="Times New Roman" w:eastAsia="Times New Roman" w:hAnsi="Times New Roman"/>
          <w:color w:val="494949"/>
          <w:sz w:val="36"/>
          <w:szCs w:val="36"/>
          <w:lang w:eastAsia="ru-RU"/>
        </w:rPr>
      </w:pPr>
    </w:p>
    <w:p w:rsidR="009D704F" w:rsidRDefault="009D704F" w:rsidP="009D704F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/>
          <w:color w:val="494949"/>
          <w:sz w:val="36"/>
          <w:szCs w:val="36"/>
          <w:lang w:eastAsia="ru-RU"/>
        </w:rPr>
      </w:pPr>
      <w:r>
        <w:rPr>
          <w:rFonts w:ascii="Times New Roman" w:hAnsi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4210685" cy="3204210"/>
            <wp:effectExtent l="0" t="0" r="0" b="0"/>
            <wp:docPr id="67712" name="Рисунок 67712" descr="https://ae01.alicdn.com/kf/HTB1jfiqulyWBuNkSmFPq6xguVXaE/Robesbon-SO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https://ae01.alicdn.com/kf/HTB1jfiqulyWBuNkSmFPq6xguVXaE/Robesbon-SOFT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685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04F" w:rsidRDefault="009D704F" w:rsidP="009D704F">
      <w:pPr>
        <w:spacing w:after="0" w:line="240" w:lineRule="auto"/>
        <w:ind w:left="360"/>
        <w:textAlignment w:val="baseline"/>
        <w:rPr>
          <w:rFonts w:ascii="Times New Roman" w:eastAsia="Times New Roman" w:hAnsi="Times New Roman"/>
          <w:color w:val="494949"/>
          <w:sz w:val="36"/>
          <w:szCs w:val="36"/>
          <w:lang w:eastAsia="ru-RU"/>
        </w:rPr>
      </w:pPr>
    </w:p>
    <w:p w:rsidR="009D704F" w:rsidRDefault="009D704F" w:rsidP="009D704F">
      <w:pPr>
        <w:spacing w:after="0" w:line="240" w:lineRule="auto"/>
        <w:textAlignment w:val="baseline"/>
        <w:rPr>
          <w:rFonts w:ascii="Times New Roman" w:eastAsia="Times New Roman" w:hAnsi="Times New Roman"/>
          <w:color w:val="494949"/>
          <w:sz w:val="36"/>
          <w:szCs w:val="36"/>
          <w:lang w:eastAsia="ru-RU"/>
        </w:rPr>
      </w:pPr>
    </w:p>
    <w:p w:rsidR="009D704F" w:rsidRDefault="009D704F" w:rsidP="009D704F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/>
          <w:color w:val="494949"/>
          <w:sz w:val="36"/>
          <w:szCs w:val="36"/>
          <w:lang w:eastAsia="ru-RU"/>
        </w:rPr>
      </w:pPr>
      <w:r>
        <w:rPr>
          <w:rFonts w:ascii="Times New Roman" w:hAnsi="Times New Roman"/>
          <w:noProof/>
          <w:sz w:val="36"/>
          <w:szCs w:val="36"/>
          <w:lang w:eastAsia="ru-RU"/>
        </w:rPr>
        <w:drawing>
          <wp:inline distT="0" distB="0" distL="0" distR="0">
            <wp:extent cx="4264660" cy="2797175"/>
            <wp:effectExtent l="0" t="0" r="2540" b="3175"/>
            <wp:docPr id="1" name="Рисунок 1" descr="https://glcgb.ru/wp-content/uploads/2019/06/86e61876760f1418f25b7e8236f2d2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https://glcgb.ru/wp-content/uploads/2019/06/86e61876760f1418f25b7e8236f2d2b5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660" cy="279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04F" w:rsidRDefault="009D704F" w:rsidP="009D704F">
      <w:pPr>
        <w:spacing w:after="0" w:line="240" w:lineRule="auto"/>
        <w:ind w:left="360"/>
        <w:textAlignment w:val="baseline"/>
        <w:rPr>
          <w:rFonts w:ascii="Times New Roman" w:eastAsia="Times New Roman" w:hAnsi="Times New Roman"/>
          <w:color w:val="494949"/>
          <w:sz w:val="36"/>
          <w:szCs w:val="36"/>
          <w:lang w:eastAsia="ru-RU"/>
        </w:rPr>
      </w:pPr>
    </w:p>
    <w:p w:rsidR="009D704F" w:rsidRDefault="009D704F" w:rsidP="009D704F">
      <w:pPr>
        <w:spacing w:after="0" w:line="240" w:lineRule="auto"/>
        <w:textAlignment w:val="baseline"/>
        <w:rPr>
          <w:rFonts w:ascii="Times New Roman" w:eastAsia="Times New Roman" w:hAnsi="Times New Roman"/>
          <w:b/>
          <w:color w:val="494949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494949"/>
          <w:sz w:val="36"/>
          <w:szCs w:val="36"/>
          <w:lang w:eastAsia="ru-RU"/>
        </w:rPr>
        <w:t>- конечность фиксируется в том положении, в котором она была травмирована; пострадавшего необходимо доставить к врачам.</w:t>
      </w:r>
    </w:p>
    <w:p w:rsidR="009D704F" w:rsidRDefault="009D704F" w:rsidP="009D704F">
      <w:pPr>
        <w:shd w:val="clear" w:color="auto" w:fill="F8FBFF"/>
        <w:spacing w:line="240" w:lineRule="auto"/>
        <w:jc w:val="center"/>
        <w:textAlignment w:val="baseline"/>
        <w:rPr>
          <w:rFonts w:ascii="Times New Roman" w:eastAsia="Times New Roman" w:hAnsi="Times New Roman"/>
          <w:b/>
          <w:color w:val="323232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323232"/>
          <w:sz w:val="36"/>
          <w:szCs w:val="36"/>
          <w:lang w:eastAsia="ru-RU"/>
        </w:rPr>
        <w:t>При вывихах возможна только минимальная доврачебная помощь. Вправлять вывих самостоятельно или пытаться определить сопутствующие травмы категорически запрещается</w:t>
      </w:r>
    </w:p>
    <w:p w:rsidR="006717FF" w:rsidRDefault="006717FF" w:rsidP="00E40422">
      <w:pPr>
        <w:spacing w:before="100" w:beforeAutospacing="1" w:after="100" w:afterAutospacing="1" w:line="330" w:lineRule="atLeast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7B08E0" w:rsidRPr="007B08E0" w:rsidRDefault="007B08E0" w:rsidP="007B08E0">
      <w:pPr>
        <w:spacing w:before="100" w:beforeAutospacing="1" w:after="100" w:afterAutospacing="1" w:line="330" w:lineRule="atLeast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 w:rsidRPr="007B08E0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lastRenderedPageBreak/>
        <w:t>Домашнее задание</w:t>
      </w:r>
    </w:p>
    <w:p w:rsidR="005E04A6" w:rsidRDefault="005E04A6" w:rsidP="005E04A6">
      <w:pPr>
        <w:spacing w:after="0" w:line="400" w:lineRule="auto"/>
        <w:rPr>
          <w:b/>
        </w:rPr>
      </w:pPr>
    </w:p>
    <w:p w:rsidR="005E04A6" w:rsidRPr="005E04A6" w:rsidRDefault="005E04A6" w:rsidP="005E04A6">
      <w:pPr>
        <w:pStyle w:val="a7"/>
        <w:numPr>
          <w:ilvl w:val="0"/>
          <w:numId w:val="24"/>
        </w:numPr>
        <w:spacing w:after="0" w:line="400" w:lineRule="auto"/>
        <w:rPr>
          <w:rFonts w:ascii="Times New Roman" w:hAnsi="Times New Roman"/>
          <w:color w:val="FF0000"/>
          <w:sz w:val="36"/>
          <w:szCs w:val="36"/>
        </w:rPr>
      </w:pPr>
      <w:r w:rsidRPr="005E04A6">
        <w:rPr>
          <w:rFonts w:ascii="Times New Roman" w:hAnsi="Times New Roman"/>
          <w:b/>
          <w:color w:val="FF0000"/>
          <w:sz w:val="36"/>
          <w:szCs w:val="36"/>
        </w:rPr>
        <w:t>Установите послед</w:t>
      </w:r>
      <w:r>
        <w:rPr>
          <w:rFonts w:ascii="Times New Roman" w:hAnsi="Times New Roman"/>
          <w:b/>
          <w:color w:val="FF0000"/>
          <w:sz w:val="36"/>
          <w:szCs w:val="36"/>
        </w:rPr>
        <w:t xml:space="preserve">овательность действий алгоритма </w:t>
      </w:r>
      <w:r w:rsidRPr="005E04A6">
        <w:rPr>
          <w:rFonts w:ascii="Times New Roman" w:hAnsi="Times New Roman"/>
          <w:b/>
          <w:color w:val="FF0000"/>
          <w:sz w:val="36"/>
          <w:szCs w:val="36"/>
        </w:rPr>
        <w:t>оказания первой помощи. Результат внесите в таблицу</w:t>
      </w:r>
    </w:p>
    <w:p w:rsidR="005E04A6" w:rsidRDefault="005E04A6" w:rsidP="005E04A6">
      <w:pPr>
        <w:spacing w:after="0" w:line="254" w:lineRule="auto"/>
        <w:ind w:left="60"/>
        <w:jc w:val="center"/>
      </w:pPr>
      <w:r>
        <w:t xml:space="preserve"> </w:t>
      </w:r>
    </w:p>
    <w:tbl>
      <w:tblPr>
        <w:tblStyle w:val="TableGrid"/>
        <w:tblW w:w="9656" w:type="dxa"/>
        <w:tblInd w:w="-110" w:type="dxa"/>
        <w:tblCellMar>
          <w:top w:w="11" w:type="dxa"/>
          <w:left w:w="110" w:type="dxa"/>
          <w:right w:w="37" w:type="dxa"/>
        </w:tblCellMar>
        <w:tblLook w:val="04A0" w:firstRow="1" w:lastRow="0" w:firstColumn="1" w:lastColumn="0" w:noHBand="0" w:noVBand="1"/>
      </w:tblPr>
      <w:tblGrid>
        <w:gridCol w:w="7313"/>
        <w:gridCol w:w="2343"/>
      </w:tblGrid>
      <w:tr w:rsidR="005E04A6" w:rsidTr="005E04A6">
        <w:trPr>
          <w:trHeight w:val="975"/>
        </w:trPr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4A6" w:rsidRDefault="005E04A6">
            <w:pPr>
              <w:spacing w:after="0" w:line="254" w:lineRule="auto"/>
              <w:ind w:right="8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Действие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4A6" w:rsidRDefault="005E04A6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Порядковый номер </w:t>
            </w:r>
          </w:p>
        </w:tc>
      </w:tr>
      <w:tr w:rsidR="005E04A6" w:rsidTr="005E04A6">
        <w:trPr>
          <w:trHeight w:val="979"/>
        </w:trPr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4A6" w:rsidRDefault="005E04A6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Вызвать специалистов: 112 — с мобильного телефона, с городского — 103 (скорая) или 101 (спасатели).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4A6" w:rsidRDefault="005E04A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E04A6" w:rsidTr="005E04A6">
        <w:trPr>
          <w:trHeight w:val="1460"/>
        </w:trPr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4A6" w:rsidRDefault="005E04A6">
            <w:pPr>
              <w:spacing w:after="0" w:line="254" w:lineRule="auto"/>
              <w:ind w:right="7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Обеспечить пострадавшему физический и психологический комфорт, дождаться прибытия специалистов.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4A6" w:rsidRDefault="005E04A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E04A6" w:rsidTr="005E04A6">
        <w:trPr>
          <w:trHeight w:val="975"/>
        </w:trPr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4A6" w:rsidRDefault="005E04A6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Проверить наличие у пострадавшего признаков жизни (пульс, дыхание, реакция зрачков на свет) и сознания.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4A6" w:rsidRDefault="005E04A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E04A6" w:rsidTr="005E04A6">
        <w:trPr>
          <w:trHeight w:val="494"/>
        </w:trPr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4A6" w:rsidRDefault="005E04A6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Обеспечить безопасность пострадавшему и окружающим.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4A6" w:rsidRDefault="005E04A6">
            <w:pPr>
              <w:spacing w:after="0" w:line="254" w:lineRule="auto"/>
              <w:ind w:right="7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</w:t>
            </w:r>
          </w:p>
        </w:tc>
      </w:tr>
      <w:tr w:rsidR="005E04A6" w:rsidTr="005E04A6">
        <w:trPr>
          <w:trHeight w:val="490"/>
        </w:trPr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4A6" w:rsidRDefault="005E04A6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Оказать неотложную первую помощь.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4A6" w:rsidRDefault="005E04A6">
            <w:pPr>
              <w:spacing w:after="0" w:line="254" w:lineRule="auto"/>
              <w:ind w:right="7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 </w:t>
            </w:r>
          </w:p>
        </w:tc>
      </w:tr>
      <w:tr w:rsidR="005E04A6" w:rsidTr="005E04A6">
        <w:trPr>
          <w:trHeight w:val="979"/>
        </w:trPr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4A6" w:rsidRDefault="005E04A6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Убедиться, что при оказании первой помощи вам ничего не угрожает и вы не подвергаете себя опасности.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4A6" w:rsidRPr="00D91EF9" w:rsidRDefault="005E04A6" w:rsidP="00D91EF9">
            <w:pPr>
              <w:pStyle w:val="a7"/>
              <w:numPr>
                <w:ilvl w:val="0"/>
                <w:numId w:val="25"/>
              </w:numPr>
              <w:spacing w:after="0" w:line="254" w:lineRule="auto"/>
              <w:ind w:right="7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E04A6" w:rsidRDefault="005E04A6" w:rsidP="005E04A6">
      <w:pPr>
        <w:spacing w:after="183" w:line="254" w:lineRule="auto"/>
        <w:ind w:left="133"/>
        <w:jc w:val="center"/>
        <w:rPr>
          <w:b/>
        </w:rPr>
      </w:pPr>
    </w:p>
    <w:p w:rsidR="00D91EF9" w:rsidRPr="00D91EF9" w:rsidRDefault="00D91EF9" w:rsidP="00D91EF9">
      <w:pPr>
        <w:ind w:right="83"/>
        <w:rPr>
          <w:rFonts w:ascii="Times New Roman" w:hAnsi="Times New Roman"/>
          <w:b/>
          <w:color w:val="FF0000"/>
          <w:sz w:val="36"/>
          <w:szCs w:val="36"/>
        </w:rPr>
      </w:pPr>
      <w:r>
        <w:rPr>
          <w:rFonts w:ascii="Times New Roman" w:hAnsi="Times New Roman"/>
          <w:b/>
          <w:color w:val="FF0000"/>
          <w:sz w:val="36"/>
          <w:szCs w:val="36"/>
        </w:rPr>
        <w:t>2.</w:t>
      </w:r>
      <w:r w:rsidRPr="00D91EF9">
        <w:rPr>
          <w:rFonts w:ascii="Times New Roman" w:hAnsi="Times New Roman"/>
          <w:b/>
          <w:color w:val="FF0000"/>
          <w:sz w:val="36"/>
          <w:szCs w:val="36"/>
        </w:rPr>
        <w:t>Вывихи – стойкое изменение правильных анатомических взаимоотношений суставных поверхностей, сопровождающееся нарушением функции поражённого сустава. Для вывиха характерны определённые признаки, которые можно разделить на достоверные и косвенные (вероятные) признаки.</w:t>
      </w:r>
    </w:p>
    <w:p w:rsidR="00D91EF9" w:rsidRDefault="00D91EF9" w:rsidP="00D91EF9">
      <w:pPr>
        <w:ind w:left="-5" w:right="83"/>
        <w:rPr>
          <w:rFonts w:ascii="Times New Roman" w:eastAsia="Times New Roman" w:hAnsi="Times New Roman"/>
          <w:b/>
          <w:color w:val="FF0000"/>
          <w:sz w:val="36"/>
          <w:szCs w:val="36"/>
        </w:rPr>
      </w:pPr>
      <w:r>
        <w:rPr>
          <w:rFonts w:ascii="Times New Roman" w:hAnsi="Times New Roman"/>
          <w:b/>
          <w:color w:val="FF0000"/>
          <w:sz w:val="36"/>
          <w:szCs w:val="36"/>
        </w:rPr>
        <w:t xml:space="preserve"> Запишите цифры нижеперечисленных признаков вывиха в соответствующие графы таблицы</w:t>
      </w:r>
    </w:p>
    <w:p w:rsidR="00D91EF9" w:rsidRDefault="00D91EF9" w:rsidP="00D91EF9">
      <w:pPr>
        <w:spacing w:after="20" w:line="254" w:lineRule="auto"/>
      </w:pPr>
      <w:r>
        <w:rPr>
          <w:i/>
        </w:rPr>
        <w:lastRenderedPageBreak/>
        <w:t xml:space="preserve"> </w:t>
      </w:r>
    </w:p>
    <w:p w:rsidR="00D91EF9" w:rsidRDefault="00D91EF9" w:rsidP="00D91EF9">
      <w:pPr>
        <w:ind w:left="-5" w:right="7837"/>
        <w:rPr>
          <w:rFonts w:ascii="Times New Roman" w:hAnsi="Times New Roman"/>
          <w:sz w:val="28"/>
          <w:szCs w:val="28"/>
        </w:rPr>
      </w:pPr>
      <w:r>
        <w:rPr>
          <w:b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Признаки вывиха:</w:t>
      </w:r>
      <w:r>
        <w:rPr>
          <w:rFonts w:ascii="Times New Roman" w:hAnsi="Times New Roman"/>
          <w:sz w:val="28"/>
          <w:szCs w:val="28"/>
        </w:rPr>
        <w:t xml:space="preserve">                                         а) отёк; </w:t>
      </w:r>
    </w:p>
    <w:p w:rsidR="00D91EF9" w:rsidRDefault="00D91EF9" w:rsidP="00D91EF9">
      <w:pPr>
        <w:ind w:left="-5" w:right="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деформация конечности в области сустава; </w:t>
      </w:r>
    </w:p>
    <w:p w:rsidR="00D91EF9" w:rsidRDefault="00D91EF9" w:rsidP="00D91EF9">
      <w:pPr>
        <w:ind w:left="-5" w:right="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боль; </w:t>
      </w:r>
    </w:p>
    <w:p w:rsidR="00D91EF9" w:rsidRDefault="00D91EF9" w:rsidP="00D91EF9">
      <w:pPr>
        <w:ind w:left="-5" w:right="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нарушение функции конечности; </w:t>
      </w:r>
    </w:p>
    <w:p w:rsidR="00D91EF9" w:rsidRDefault="00D91EF9" w:rsidP="00D91EF9">
      <w:pPr>
        <w:ind w:left="-5" w:right="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изменение длины конечности; </w:t>
      </w:r>
    </w:p>
    <w:p w:rsidR="00D91EF9" w:rsidRDefault="00D91EF9" w:rsidP="00D91EF9">
      <w:pPr>
        <w:ind w:left="-5" w:right="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вынужденное положение конечности; </w:t>
      </w:r>
    </w:p>
    <w:p w:rsidR="00D91EF9" w:rsidRDefault="00D91EF9" w:rsidP="00D91EF9">
      <w:pPr>
        <w:ind w:left="-5" w:right="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ё) пружинящее сопротивление при пассивных движениях; </w:t>
      </w:r>
    </w:p>
    <w:p w:rsidR="00D91EF9" w:rsidRDefault="00D91EF9" w:rsidP="00D91EF9">
      <w:pPr>
        <w:ind w:left="-5" w:right="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кровоизлияние. </w:t>
      </w:r>
    </w:p>
    <w:p w:rsidR="00D91EF9" w:rsidRDefault="00D91EF9" w:rsidP="00D91EF9">
      <w:pPr>
        <w:spacing w:after="0" w:line="254" w:lineRule="auto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6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86"/>
        <w:gridCol w:w="4787"/>
      </w:tblGrid>
      <w:tr w:rsidR="00D91EF9" w:rsidTr="00D91EF9">
        <w:trPr>
          <w:trHeight w:val="40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EF9" w:rsidRDefault="00D91EF9">
            <w:pPr>
              <w:spacing w:after="0" w:line="254" w:lineRule="auto"/>
              <w:ind w:right="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Достоверные признаки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EF9" w:rsidRDefault="00D91EF9">
            <w:pPr>
              <w:spacing w:after="0" w:line="254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Косвенные признаки </w:t>
            </w:r>
          </w:p>
        </w:tc>
      </w:tr>
      <w:tr w:rsidR="00D91EF9" w:rsidTr="00D91EF9">
        <w:trPr>
          <w:trHeight w:val="40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EF9" w:rsidRDefault="00D91EF9">
            <w:pPr>
              <w:spacing w:after="0" w:line="254" w:lineRule="auto"/>
              <w:ind w:left="5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отёк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EF9" w:rsidRDefault="00D91EF9">
            <w:pPr>
              <w:spacing w:after="0" w:line="254" w:lineRule="auto"/>
              <w:ind w:left="6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</w:tr>
      <w:tr w:rsidR="00D91EF9" w:rsidTr="00D91EF9">
        <w:trPr>
          <w:trHeight w:val="40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EF9" w:rsidRDefault="00D91EF9">
            <w:pPr>
              <w:spacing w:after="0" w:line="254" w:lineRule="auto"/>
              <w:ind w:left="5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боль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EF9" w:rsidRDefault="00D91EF9">
            <w:pPr>
              <w:spacing w:after="0" w:line="254" w:lineRule="auto"/>
              <w:ind w:left="6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</w:tr>
      <w:tr w:rsidR="00D91EF9" w:rsidTr="00D91EF9">
        <w:trPr>
          <w:trHeight w:val="40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EF9" w:rsidRDefault="00D91EF9">
            <w:pPr>
              <w:spacing w:after="0" w:line="254" w:lineRule="auto"/>
              <w:ind w:left="5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нарушение функции конечности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EF9" w:rsidRDefault="00D91EF9">
            <w:pPr>
              <w:spacing w:after="0" w:line="254" w:lineRule="auto"/>
              <w:ind w:left="6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</w:tr>
      <w:tr w:rsidR="00D91EF9" w:rsidTr="00D91EF9">
        <w:trPr>
          <w:trHeight w:val="409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EF9" w:rsidRDefault="00D91EF9">
            <w:pPr>
              <w:spacing w:after="0" w:line="254" w:lineRule="auto"/>
              <w:ind w:left="5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пружинящее сопротивление при пассивных движениях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EF9" w:rsidRDefault="00D91EF9">
            <w:pPr>
              <w:spacing w:after="0" w:line="254" w:lineRule="auto"/>
              <w:ind w:left="6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</w:tr>
    </w:tbl>
    <w:p w:rsidR="00D91EF9" w:rsidRDefault="00D91EF9" w:rsidP="00D91EF9">
      <w:pPr>
        <w:spacing w:after="18" w:line="254" w:lineRule="auto"/>
        <w:rPr>
          <w:rFonts w:eastAsia="Times New Roman"/>
          <w:color w:val="000000"/>
        </w:rPr>
      </w:pPr>
      <w:r>
        <w:t xml:space="preserve"> </w:t>
      </w:r>
    </w:p>
    <w:p w:rsidR="007B08E0" w:rsidRPr="00220E09" w:rsidRDefault="005E04A6" w:rsidP="00220E09">
      <w:pPr>
        <w:spacing w:after="183" w:line="254" w:lineRule="auto"/>
        <w:ind w:left="133"/>
        <w:jc w:val="center"/>
        <w:rPr>
          <w:rFonts w:eastAsia="Times New Roman"/>
          <w:color w:val="000000"/>
          <w:sz w:val="28"/>
        </w:rPr>
      </w:pPr>
      <w:r>
        <w:rPr>
          <w:b/>
        </w:rPr>
        <w:t xml:space="preserve">  </w:t>
      </w:r>
    </w:p>
    <w:p w:rsidR="00220E09" w:rsidRDefault="00220E09" w:rsidP="00220E09">
      <w:pPr>
        <w:spacing w:after="11" w:line="266" w:lineRule="auto"/>
        <w:ind w:left="-4" w:right="8" w:hanging="10"/>
        <w:rPr>
          <w:rFonts w:ascii="Times New Roman" w:hAnsi="Times New Roman"/>
          <w:color w:val="FF0000"/>
          <w:sz w:val="36"/>
          <w:szCs w:val="36"/>
        </w:rPr>
      </w:pPr>
      <w:r>
        <w:rPr>
          <w:rFonts w:ascii="Times New Roman" w:hAnsi="Times New Roman"/>
          <w:b/>
          <w:color w:val="FF0000"/>
          <w:sz w:val="36"/>
          <w:szCs w:val="36"/>
        </w:rPr>
        <w:t xml:space="preserve">3.Первым мероприятием, с которого начинается оказание первой помощи, является оценка обстановки и обеспечение безопасных условий для её оказания. </w:t>
      </w:r>
    </w:p>
    <w:p w:rsidR="00220E09" w:rsidRDefault="00220E09" w:rsidP="00220E09">
      <w:pPr>
        <w:spacing w:after="92" w:line="266" w:lineRule="auto"/>
        <w:ind w:left="-4" w:right="8" w:hanging="10"/>
        <w:rPr>
          <w:rFonts w:ascii="Times New Roman" w:hAnsi="Times New Roman"/>
          <w:color w:val="FF0000"/>
          <w:sz w:val="36"/>
          <w:szCs w:val="36"/>
        </w:rPr>
      </w:pPr>
      <w:r>
        <w:rPr>
          <w:rFonts w:ascii="Times New Roman" w:hAnsi="Times New Roman"/>
          <w:b/>
          <w:color w:val="FF0000"/>
          <w:sz w:val="36"/>
          <w:szCs w:val="36"/>
        </w:rPr>
        <w:t xml:space="preserve">Какие действия должен выполнить человек, оказывающий помощь, для реализации данного мероприятия в соответствии с Приказом Министерства здравоохранения и социального развития Российской Федерации от 4 мая 2012 г. № 477н «Об утверждении перечня состояний, при которых оказывается первая помощь, и перечня мероприятий по оказанию первой помощи»? </w:t>
      </w:r>
    </w:p>
    <w:p w:rsidR="00220E09" w:rsidRDefault="00220E09" w:rsidP="00220E09">
      <w:pPr>
        <w:spacing w:after="100" w:line="254" w:lineRule="auto"/>
        <w:ind w:left="-109" w:right="-95"/>
      </w:pPr>
      <w:r>
        <w:rPr>
          <w:noProof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5899150" cy="6350"/>
                <wp:effectExtent l="0" t="0" r="0" b="3175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9150" cy="6350"/>
                          <a:chOff x="0" y="0"/>
                          <a:chExt cx="58991" cy="63"/>
                        </a:xfrm>
                      </wpg:grpSpPr>
                      <wps:wsp>
                        <wps:cNvPr id="10" name="Shape 893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991" cy="91"/>
                          </a:xfrm>
                          <a:custGeom>
                            <a:avLst/>
                            <a:gdLst>
                              <a:gd name="T0" fmla="*/ 0 w 5899150"/>
                              <a:gd name="T1" fmla="*/ 0 h 9144"/>
                              <a:gd name="T2" fmla="*/ 58991 w 5899150"/>
                              <a:gd name="T3" fmla="*/ 0 h 9144"/>
                              <a:gd name="T4" fmla="*/ 58991 w 5899150"/>
                              <a:gd name="T5" fmla="*/ 91 h 9144"/>
                              <a:gd name="T6" fmla="*/ 0 w 5899150"/>
                              <a:gd name="T7" fmla="*/ 91 h 9144"/>
                              <a:gd name="T8" fmla="*/ 0 w 58991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899150"/>
                              <a:gd name="T16" fmla="*/ 0 h 9144"/>
                              <a:gd name="T17" fmla="*/ 5899150 w 58991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899150" h="9144">
                                <a:moveTo>
                                  <a:pt x="0" y="0"/>
                                </a:moveTo>
                                <a:lnTo>
                                  <a:pt x="5899150" y="0"/>
                                </a:lnTo>
                                <a:lnTo>
                                  <a:pt x="58991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19B16C" id="Группа 9" o:spid="_x0000_s1026" style="width:464.5pt;height:.5pt;mso-position-horizontal-relative:char;mso-position-vertical-relative:line" coordsize="5899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">
                <v:shape id="Shape 8934" o:spid="_x0000_s1027" style="position:absolute;width:58991;height:91;visibility:visible;mso-wrap-style:square;v-text-anchor:top" coordsize="58991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" path="m,l5899150,r,9144l,9144,,e" fillcolor="black" stroked="f" strokeweight="0">
                  <v:stroke miterlimit="83231f" joinstyle="miter"/>
                  <v:path arrowok="t" o:connecttype="custom" o:connectlocs="0,0;590,0;590,1;0,1;0,0" o:connectangles="0,0,0,0,0" textboxrect="0,0,5899150,9144"/>
                </v:shape>
                <w10:anchorlock/>
              </v:group>
            </w:pict>
          </mc:Fallback>
        </mc:AlternateContent>
      </w:r>
      <w:r>
        <w:t xml:space="preserve"> </w:t>
      </w:r>
    </w:p>
    <w:p w:rsidR="00220E09" w:rsidRDefault="00220E09" w:rsidP="00220E09">
      <w:pPr>
        <w:spacing w:after="0" w:line="254" w:lineRule="auto"/>
        <w:ind w:left="1"/>
      </w:pPr>
      <w:r>
        <w:t xml:space="preserve"> </w:t>
      </w:r>
    </w:p>
    <w:p w:rsidR="00220E09" w:rsidRDefault="00220E09" w:rsidP="00220E09">
      <w:pPr>
        <w:spacing w:after="79" w:line="254" w:lineRule="auto"/>
        <w:ind w:left="-109" w:right="-95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5899150" cy="6350"/>
                <wp:effectExtent l="0" t="0" r="0" b="3175"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9150" cy="6350"/>
                          <a:chOff x="0" y="0"/>
                          <a:chExt cx="58991" cy="63"/>
                        </a:xfrm>
                      </wpg:grpSpPr>
                      <wps:wsp>
                        <wps:cNvPr id="8" name="Shape 89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991" cy="91"/>
                          </a:xfrm>
                          <a:custGeom>
                            <a:avLst/>
                            <a:gdLst>
                              <a:gd name="T0" fmla="*/ 0 w 5899150"/>
                              <a:gd name="T1" fmla="*/ 0 h 9144"/>
                              <a:gd name="T2" fmla="*/ 58991 w 5899150"/>
                              <a:gd name="T3" fmla="*/ 0 h 9144"/>
                              <a:gd name="T4" fmla="*/ 58991 w 5899150"/>
                              <a:gd name="T5" fmla="*/ 91 h 9144"/>
                              <a:gd name="T6" fmla="*/ 0 w 5899150"/>
                              <a:gd name="T7" fmla="*/ 91 h 9144"/>
                              <a:gd name="T8" fmla="*/ 0 w 58991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899150"/>
                              <a:gd name="T16" fmla="*/ 0 h 9144"/>
                              <a:gd name="T17" fmla="*/ 5899150 w 58991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899150" h="9144">
                                <a:moveTo>
                                  <a:pt x="0" y="0"/>
                                </a:moveTo>
                                <a:lnTo>
                                  <a:pt x="5899150" y="0"/>
                                </a:lnTo>
                                <a:lnTo>
                                  <a:pt x="58991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FB97B5" id="Группа 7" o:spid="_x0000_s1026" style="width:464.5pt;height:.5pt;mso-position-horizontal-relative:char;mso-position-vertical-relative:line" coordsize="5899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">
                <v:shape id="Shape 8936" o:spid="_x0000_s1027" style="position:absolute;width:58991;height:91;visibility:visible;mso-wrap-style:square;v-text-anchor:top" coordsize="58991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" path="m,l5899150,r,9144l,9144,,e" fillcolor="black" stroked="f" strokeweight="0">
                  <v:stroke miterlimit="83231f" joinstyle="miter"/>
                  <v:path arrowok="t" o:connecttype="custom" o:connectlocs="0,0;590,0;590,1;0,1;0,0" o:connectangles="0,0,0,0,0" textboxrect="0,0,5899150,9144"/>
                </v:shape>
                <w10:anchorlock/>
              </v:group>
            </w:pict>
          </mc:Fallback>
        </mc:AlternateContent>
      </w:r>
    </w:p>
    <w:p w:rsidR="00220E09" w:rsidRDefault="00220E09" w:rsidP="00220E09">
      <w:pPr>
        <w:spacing w:after="100" w:line="254" w:lineRule="auto"/>
        <w:ind w:left="-109" w:right="-95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5899150" cy="6350"/>
                <wp:effectExtent l="0" t="0" r="0" b="3175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9150" cy="6350"/>
                          <a:chOff x="0" y="0"/>
                          <a:chExt cx="58991" cy="63"/>
                        </a:xfrm>
                      </wpg:grpSpPr>
                      <wps:wsp>
                        <wps:cNvPr id="6" name="Shape 893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991" cy="91"/>
                          </a:xfrm>
                          <a:custGeom>
                            <a:avLst/>
                            <a:gdLst>
                              <a:gd name="T0" fmla="*/ 0 w 5899150"/>
                              <a:gd name="T1" fmla="*/ 0 h 9144"/>
                              <a:gd name="T2" fmla="*/ 58991 w 5899150"/>
                              <a:gd name="T3" fmla="*/ 0 h 9144"/>
                              <a:gd name="T4" fmla="*/ 58991 w 5899150"/>
                              <a:gd name="T5" fmla="*/ 91 h 9144"/>
                              <a:gd name="T6" fmla="*/ 0 w 5899150"/>
                              <a:gd name="T7" fmla="*/ 91 h 9144"/>
                              <a:gd name="T8" fmla="*/ 0 w 58991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899150"/>
                              <a:gd name="T16" fmla="*/ 0 h 9144"/>
                              <a:gd name="T17" fmla="*/ 5899150 w 58991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899150" h="9144">
                                <a:moveTo>
                                  <a:pt x="0" y="0"/>
                                </a:moveTo>
                                <a:lnTo>
                                  <a:pt x="5899150" y="0"/>
                                </a:lnTo>
                                <a:lnTo>
                                  <a:pt x="58991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BBE528" id="Группа 5" o:spid="_x0000_s1026" style="width:464.5pt;height:.5pt;mso-position-horizontal-relative:char;mso-position-vertical-relative:line" coordsize="5899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">
                <v:shape id="Shape 8938" o:spid="_x0000_s1027" style="position:absolute;width:58991;height:91;visibility:visible;mso-wrap-style:square;v-text-anchor:top" coordsize="58991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" path="m,l5899150,r,9144l,9144,,e" fillcolor="black" stroked="f" strokeweight="0">
                  <v:stroke miterlimit="83231f" joinstyle="miter"/>
                  <v:path arrowok="t" o:connecttype="custom" o:connectlocs="0,0;590,0;590,1;0,1;0,0" o:connectangles="0,0,0,0,0" textboxrect="0,0,5899150,9144"/>
                </v:shape>
                <w10:anchorlock/>
              </v:group>
            </w:pict>
          </mc:Fallback>
        </mc:AlternateContent>
      </w:r>
      <w:r>
        <w:t xml:space="preserve"> </w:t>
      </w:r>
    </w:p>
    <w:p w:rsidR="00220E09" w:rsidRDefault="00220E09" w:rsidP="00220E09">
      <w:pPr>
        <w:spacing w:after="197" w:line="254" w:lineRule="auto"/>
        <w:ind w:left="-119" w:right="-95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5905500" cy="6350"/>
                <wp:effectExtent l="0" t="0" r="0" b="3175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6350"/>
                          <a:chOff x="0" y="0"/>
                          <a:chExt cx="59054" cy="63"/>
                        </a:xfrm>
                      </wpg:grpSpPr>
                      <wps:wsp>
                        <wps:cNvPr id="4" name="Shape 89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054" cy="91"/>
                          </a:xfrm>
                          <a:custGeom>
                            <a:avLst/>
                            <a:gdLst>
                              <a:gd name="T0" fmla="*/ 0 w 5905488"/>
                              <a:gd name="T1" fmla="*/ 0 h 9144"/>
                              <a:gd name="T2" fmla="*/ 59054 w 5905488"/>
                              <a:gd name="T3" fmla="*/ 0 h 9144"/>
                              <a:gd name="T4" fmla="*/ 59054 w 5905488"/>
                              <a:gd name="T5" fmla="*/ 91 h 9144"/>
                              <a:gd name="T6" fmla="*/ 0 w 5905488"/>
                              <a:gd name="T7" fmla="*/ 91 h 9144"/>
                              <a:gd name="T8" fmla="*/ 0 w 5905488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905488"/>
                              <a:gd name="T16" fmla="*/ 0 h 9144"/>
                              <a:gd name="T17" fmla="*/ 5905488 w 5905488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905488" h="9144">
                                <a:moveTo>
                                  <a:pt x="0" y="0"/>
                                </a:moveTo>
                                <a:lnTo>
                                  <a:pt x="5905488" y="0"/>
                                </a:lnTo>
                                <a:lnTo>
                                  <a:pt x="59054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AC0DF3" id="Группа 3" o:spid="_x0000_s1026" style="width:465pt;height:.5pt;mso-position-horizontal-relative:char;mso-position-vertical-relative:line" coordsize="590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">
                <v:shape id="Shape 8940" o:spid="_x0000_s1027" style="position:absolute;width:59054;height:91;visibility:visible;mso-wrap-style:square;v-text-anchor:top" coordsize="59054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" path="m,l5905488,r,9144l,9144,,e" fillcolor="black" stroked="f" strokeweight="0">
                  <v:stroke miterlimit="83231f" joinstyle="miter"/>
                  <v:path arrowok="t" o:connecttype="custom" o:connectlocs="0,0;591,0;591,1;0,1;0,0" o:connectangles="0,0,0,0,0" textboxrect="0,0,5905488,9144"/>
                </v:shape>
                <w10:anchorlock/>
              </v:group>
            </w:pict>
          </mc:Fallback>
        </mc:AlternateContent>
      </w:r>
      <w:r>
        <w:t xml:space="preserve"> </w:t>
      </w:r>
    </w:p>
    <w:p w:rsidR="00220E09" w:rsidRDefault="00220E09" w:rsidP="00220E09">
      <w:pPr>
        <w:spacing w:after="189" w:line="266" w:lineRule="auto"/>
        <w:ind w:left="-4" w:right="8" w:hanging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Ответ: </w:t>
      </w:r>
    </w:p>
    <w:p w:rsidR="00220E09" w:rsidRDefault="00220E09" w:rsidP="00220E09">
      <w:pPr>
        <w:numPr>
          <w:ilvl w:val="0"/>
          <w:numId w:val="26"/>
        </w:numPr>
        <w:spacing w:after="18" w:line="314" w:lineRule="auto"/>
        <w:ind w:right="8" w:hanging="2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Определение угрожающих факторов для собственной жизни и здоровья. </w:t>
      </w:r>
    </w:p>
    <w:p w:rsidR="00220E09" w:rsidRDefault="00220E09" w:rsidP="00220E09">
      <w:pPr>
        <w:numPr>
          <w:ilvl w:val="0"/>
          <w:numId w:val="26"/>
        </w:numPr>
        <w:spacing w:after="0" w:line="336" w:lineRule="auto"/>
        <w:ind w:right="8" w:hanging="2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Определение угрожающих факторов </w:t>
      </w:r>
      <w:r>
        <w:rPr>
          <w:rFonts w:ascii="Times New Roman" w:hAnsi="Times New Roman"/>
          <w:sz w:val="28"/>
          <w:szCs w:val="28"/>
        </w:rPr>
        <w:tab/>
        <w:t xml:space="preserve">для жизни </w:t>
      </w:r>
      <w:r>
        <w:rPr>
          <w:rFonts w:ascii="Times New Roman" w:hAnsi="Times New Roman"/>
          <w:sz w:val="28"/>
          <w:szCs w:val="28"/>
        </w:rPr>
        <w:tab/>
        <w:t xml:space="preserve">и здоровья пострадавшего. </w:t>
      </w:r>
    </w:p>
    <w:p w:rsidR="00220E09" w:rsidRDefault="00220E09" w:rsidP="00220E09">
      <w:pPr>
        <w:numPr>
          <w:ilvl w:val="0"/>
          <w:numId w:val="26"/>
        </w:numPr>
        <w:spacing w:after="92" w:line="266" w:lineRule="auto"/>
        <w:ind w:right="8" w:hanging="2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Устранение угрожающих факторов для жизни и здоровья. </w:t>
      </w:r>
    </w:p>
    <w:p w:rsidR="00220E09" w:rsidRDefault="00220E09" w:rsidP="00220E09">
      <w:pPr>
        <w:numPr>
          <w:ilvl w:val="0"/>
          <w:numId w:val="26"/>
        </w:numPr>
        <w:spacing w:after="92" w:line="266" w:lineRule="auto"/>
        <w:ind w:right="8" w:hanging="2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Прекращение действия повреждающих факторов на пострадавшего. </w:t>
      </w:r>
    </w:p>
    <w:p w:rsidR="00220E09" w:rsidRDefault="00220E09" w:rsidP="00220E09">
      <w:pPr>
        <w:numPr>
          <w:ilvl w:val="0"/>
          <w:numId w:val="26"/>
        </w:numPr>
        <w:spacing w:after="92" w:line="266" w:lineRule="auto"/>
        <w:ind w:right="8" w:hanging="2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количества пострадавших. </w:t>
      </w:r>
    </w:p>
    <w:p w:rsidR="00163AD0" w:rsidRDefault="00220E09" w:rsidP="00220E09">
      <w:pPr>
        <w:numPr>
          <w:ilvl w:val="0"/>
          <w:numId w:val="26"/>
        </w:numPr>
        <w:spacing w:after="13" w:line="312" w:lineRule="auto"/>
        <w:ind w:right="8" w:hanging="2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Извлечение пострадавшего из транспортного средства или других труднодоступных мест.                                                                                               7. Перемещение пострадавшего.</w:t>
      </w:r>
    </w:p>
    <w:p w:rsidR="00220E09" w:rsidRDefault="00220E09" w:rsidP="00163AD0">
      <w:pPr>
        <w:spacing w:after="13" w:line="312" w:lineRule="auto"/>
        <w:ind w:left="280" w:right="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63AD0" w:rsidRPr="00163AD0" w:rsidRDefault="00163AD0" w:rsidP="00163AD0">
      <w:pPr>
        <w:pStyle w:val="a7"/>
        <w:spacing w:after="12" w:line="266" w:lineRule="auto"/>
        <w:ind w:left="280" w:right="51"/>
        <w:rPr>
          <w:rFonts w:ascii="Times New Roman" w:hAnsi="Times New Roman"/>
          <w:b/>
          <w:color w:val="FF0000"/>
          <w:sz w:val="36"/>
          <w:szCs w:val="36"/>
        </w:rPr>
      </w:pPr>
      <w:r>
        <w:rPr>
          <w:rFonts w:ascii="Times New Roman" w:hAnsi="Times New Roman"/>
          <w:b/>
          <w:color w:val="FF0000"/>
          <w:sz w:val="36"/>
          <w:szCs w:val="36"/>
        </w:rPr>
        <w:t>4.</w:t>
      </w:r>
      <w:r w:rsidRPr="00163AD0">
        <w:rPr>
          <w:rFonts w:ascii="Times New Roman" w:hAnsi="Times New Roman"/>
          <w:b/>
          <w:color w:val="FF0000"/>
          <w:sz w:val="36"/>
          <w:szCs w:val="36"/>
        </w:rPr>
        <w:t xml:space="preserve">В соответствии с нормативной документацией, при каких состояниях оказывается первая помощь? </w:t>
      </w:r>
    </w:p>
    <w:p w:rsidR="00163AD0" w:rsidRPr="00163AD0" w:rsidRDefault="00163AD0" w:rsidP="00163AD0">
      <w:pPr>
        <w:pStyle w:val="a7"/>
        <w:spacing w:after="12" w:line="266" w:lineRule="auto"/>
        <w:ind w:left="280" w:right="51"/>
        <w:rPr>
          <w:rFonts w:ascii="Times New Roman" w:eastAsia="Times New Roman" w:hAnsi="Times New Roman"/>
          <w:color w:val="FF0000"/>
          <w:sz w:val="36"/>
          <w:szCs w:val="36"/>
        </w:rPr>
      </w:pPr>
    </w:p>
    <w:p w:rsidR="00163AD0" w:rsidRPr="00163AD0" w:rsidRDefault="00163AD0" w:rsidP="00163AD0">
      <w:pPr>
        <w:pStyle w:val="a7"/>
        <w:ind w:left="280" w:right="54"/>
        <w:rPr>
          <w:rFonts w:ascii="Times New Roman" w:hAnsi="Times New Roman"/>
          <w:sz w:val="32"/>
          <w:szCs w:val="32"/>
        </w:rPr>
      </w:pPr>
      <w:r w:rsidRPr="00163AD0">
        <w:rPr>
          <w:rFonts w:ascii="Times New Roman" w:hAnsi="Times New Roman"/>
          <w:sz w:val="32"/>
          <w:szCs w:val="32"/>
        </w:rPr>
        <w:t xml:space="preserve">а) травмы различных областей тела                                                                     б) отравления                                                                                                        в) простудные заболевания                                                                                     г) головная боль                                                                                                   д) переутомление </w:t>
      </w:r>
    </w:p>
    <w:p w:rsidR="007B08E0" w:rsidRPr="003B0E5D" w:rsidRDefault="007B08E0" w:rsidP="00E40422">
      <w:pPr>
        <w:spacing w:before="100" w:beforeAutospacing="1" w:after="100" w:afterAutospacing="1" w:line="330" w:lineRule="atLeast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sectPr w:rsidR="007B08E0" w:rsidRPr="003B0E5D" w:rsidSect="007E52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C66" w:rsidRDefault="00422C66" w:rsidP="007E527A">
      <w:pPr>
        <w:spacing w:after="0" w:line="240" w:lineRule="auto"/>
      </w:pPr>
      <w:r>
        <w:separator/>
      </w:r>
    </w:p>
  </w:endnote>
  <w:endnote w:type="continuationSeparator" w:id="0">
    <w:p w:rsidR="00422C66" w:rsidRDefault="00422C66" w:rsidP="007E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C66" w:rsidRDefault="00422C66" w:rsidP="007E527A">
      <w:pPr>
        <w:spacing w:after="0" w:line="240" w:lineRule="auto"/>
      </w:pPr>
      <w:r>
        <w:separator/>
      </w:r>
    </w:p>
  </w:footnote>
  <w:footnote w:type="continuationSeparator" w:id="0">
    <w:p w:rsidR="00422C66" w:rsidRDefault="00422C66" w:rsidP="007E5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5604"/>
    <w:multiLevelType w:val="multilevel"/>
    <w:tmpl w:val="3C4A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511EF"/>
    <w:multiLevelType w:val="multilevel"/>
    <w:tmpl w:val="4484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76356"/>
    <w:multiLevelType w:val="multilevel"/>
    <w:tmpl w:val="4078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376A2"/>
    <w:multiLevelType w:val="multilevel"/>
    <w:tmpl w:val="DC12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05D21"/>
    <w:multiLevelType w:val="multilevel"/>
    <w:tmpl w:val="19EEF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87A23"/>
    <w:multiLevelType w:val="hybridMultilevel"/>
    <w:tmpl w:val="BD0605BE"/>
    <w:lvl w:ilvl="0" w:tplc="9D84680A">
      <w:start w:val="1"/>
      <w:numFmt w:val="decimal"/>
      <w:lvlText w:val="%1."/>
      <w:lvlJc w:val="left"/>
      <w:pPr>
        <w:ind w:left="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632966A">
      <w:start w:val="1"/>
      <w:numFmt w:val="lowerLetter"/>
      <w:lvlText w:val="%2"/>
      <w:lvlJc w:val="left"/>
      <w:pPr>
        <w:ind w:left="1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E725EFA">
      <w:start w:val="1"/>
      <w:numFmt w:val="lowerRoman"/>
      <w:lvlText w:val="%3"/>
      <w:lvlJc w:val="left"/>
      <w:pPr>
        <w:ind w:left="1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2C21524">
      <w:start w:val="1"/>
      <w:numFmt w:val="decimal"/>
      <w:lvlText w:val="%4"/>
      <w:lvlJc w:val="left"/>
      <w:pPr>
        <w:ind w:left="25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CDA9CEC">
      <w:start w:val="1"/>
      <w:numFmt w:val="lowerLetter"/>
      <w:lvlText w:val="%5"/>
      <w:lvlJc w:val="left"/>
      <w:pPr>
        <w:ind w:left="32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CDE8E3A">
      <w:start w:val="1"/>
      <w:numFmt w:val="lowerRoman"/>
      <w:lvlText w:val="%6"/>
      <w:lvlJc w:val="left"/>
      <w:pPr>
        <w:ind w:left="40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29AF5B8">
      <w:start w:val="1"/>
      <w:numFmt w:val="decimal"/>
      <w:lvlText w:val="%7"/>
      <w:lvlJc w:val="left"/>
      <w:pPr>
        <w:ind w:left="47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90CD308">
      <w:start w:val="1"/>
      <w:numFmt w:val="lowerLetter"/>
      <w:lvlText w:val="%8"/>
      <w:lvlJc w:val="left"/>
      <w:pPr>
        <w:ind w:left="5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EE218CC">
      <w:start w:val="1"/>
      <w:numFmt w:val="lowerRoman"/>
      <w:lvlText w:val="%9"/>
      <w:lvlJc w:val="left"/>
      <w:pPr>
        <w:ind w:left="61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9551850"/>
    <w:multiLevelType w:val="hybridMultilevel"/>
    <w:tmpl w:val="B184938A"/>
    <w:lvl w:ilvl="0" w:tplc="9FF886B4">
      <w:start w:val="1"/>
      <w:numFmt w:val="decimal"/>
      <w:lvlText w:val="%1."/>
      <w:lvlJc w:val="left"/>
      <w:pPr>
        <w:ind w:left="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56E77AA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0E64D8A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90060C4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28A520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78BCAE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A6E3A02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21C0D36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2544F5E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CA170B0"/>
    <w:multiLevelType w:val="hybridMultilevel"/>
    <w:tmpl w:val="5E8A7194"/>
    <w:lvl w:ilvl="0" w:tplc="2D7C76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86ECA"/>
    <w:multiLevelType w:val="multilevel"/>
    <w:tmpl w:val="FEDE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CB7769"/>
    <w:multiLevelType w:val="hybridMultilevel"/>
    <w:tmpl w:val="B7CA4CFC"/>
    <w:lvl w:ilvl="0" w:tplc="ADB4702C">
      <w:start w:val="1"/>
      <w:numFmt w:val="decimal"/>
      <w:lvlText w:val="%1."/>
      <w:lvlJc w:val="left"/>
      <w:pPr>
        <w:ind w:left="2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FDA7B1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0A6CA4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2E6851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BC66D8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9308F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2241BE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9D4CB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AE263D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72742C6"/>
    <w:multiLevelType w:val="multilevel"/>
    <w:tmpl w:val="AE58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1807F3"/>
    <w:multiLevelType w:val="multilevel"/>
    <w:tmpl w:val="6C08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093C17"/>
    <w:multiLevelType w:val="multilevel"/>
    <w:tmpl w:val="F470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915D01"/>
    <w:multiLevelType w:val="multilevel"/>
    <w:tmpl w:val="4FD2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2E5844"/>
    <w:multiLevelType w:val="multilevel"/>
    <w:tmpl w:val="FC9A2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DB50E1"/>
    <w:multiLevelType w:val="multilevel"/>
    <w:tmpl w:val="3D6C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985D51"/>
    <w:multiLevelType w:val="multilevel"/>
    <w:tmpl w:val="5D72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C10A36"/>
    <w:multiLevelType w:val="multilevel"/>
    <w:tmpl w:val="BD18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A00D7A"/>
    <w:multiLevelType w:val="multilevel"/>
    <w:tmpl w:val="87C6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9B5CDC"/>
    <w:multiLevelType w:val="hybridMultilevel"/>
    <w:tmpl w:val="4248488C"/>
    <w:lvl w:ilvl="0" w:tplc="8E528626">
      <w:start w:val="2"/>
      <w:numFmt w:val="decimal"/>
      <w:lvlText w:val="%1."/>
      <w:lvlJc w:val="left"/>
      <w:pPr>
        <w:ind w:left="3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26C39CE">
      <w:start w:val="1"/>
      <w:numFmt w:val="lowerLetter"/>
      <w:lvlText w:val="%2"/>
      <w:lvlJc w:val="left"/>
      <w:pPr>
        <w:ind w:left="11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5766946">
      <w:start w:val="1"/>
      <w:numFmt w:val="lowerRoman"/>
      <w:lvlText w:val="%3"/>
      <w:lvlJc w:val="left"/>
      <w:pPr>
        <w:ind w:left="19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36CAEC8">
      <w:start w:val="1"/>
      <w:numFmt w:val="decimal"/>
      <w:lvlText w:val="%4"/>
      <w:lvlJc w:val="left"/>
      <w:pPr>
        <w:ind w:left="26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5B4FE42">
      <w:start w:val="1"/>
      <w:numFmt w:val="lowerLetter"/>
      <w:lvlText w:val="%5"/>
      <w:lvlJc w:val="left"/>
      <w:pPr>
        <w:ind w:left="33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1842CC0">
      <w:start w:val="1"/>
      <w:numFmt w:val="lowerRoman"/>
      <w:lvlText w:val="%6"/>
      <w:lvlJc w:val="left"/>
      <w:pPr>
        <w:ind w:left="40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C2833C8">
      <w:start w:val="1"/>
      <w:numFmt w:val="decimal"/>
      <w:lvlText w:val="%7"/>
      <w:lvlJc w:val="left"/>
      <w:pPr>
        <w:ind w:left="47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2A4613E">
      <w:start w:val="1"/>
      <w:numFmt w:val="lowerLetter"/>
      <w:lvlText w:val="%8"/>
      <w:lvlJc w:val="left"/>
      <w:pPr>
        <w:ind w:left="55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95059B2">
      <w:start w:val="1"/>
      <w:numFmt w:val="lowerRoman"/>
      <w:lvlText w:val="%9"/>
      <w:lvlJc w:val="left"/>
      <w:pPr>
        <w:ind w:left="62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4D8C2C4B"/>
    <w:multiLevelType w:val="multilevel"/>
    <w:tmpl w:val="C83E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D83D17"/>
    <w:multiLevelType w:val="hybridMultilevel"/>
    <w:tmpl w:val="9DD43784"/>
    <w:lvl w:ilvl="0" w:tplc="40EE7A88">
      <w:start w:val="4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43EDEA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C26F5B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AC4E46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EE8BA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1F81FA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D4AF2A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6743DB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938F7B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537B5FAC"/>
    <w:multiLevelType w:val="multilevel"/>
    <w:tmpl w:val="1E6C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3B67BD"/>
    <w:multiLevelType w:val="hybridMultilevel"/>
    <w:tmpl w:val="7480D0B6"/>
    <w:lvl w:ilvl="0" w:tplc="54CE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921B1"/>
    <w:multiLevelType w:val="multilevel"/>
    <w:tmpl w:val="926C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9179EE"/>
    <w:multiLevelType w:val="multilevel"/>
    <w:tmpl w:val="CD20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24"/>
  </w:num>
  <w:num w:numId="5">
    <w:abstractNumId w:val="17"/>
  </w:num>
  <w:num w:numId="6">
    <w:abstractNumId w:val="11"/>
  </w:num>
  <w:num w:numId="7">
    <w:abstractNumId w:val="25"/>
  </w:num>
  <w:num w:numId="8">
    <w:abstractNumId w:val="20"/>
  </w:num>
  <w:num w:numId="9">
    <w:abstractNumId w:val="1"/>
  </w:num>
  <w:num w:numId="10">
    <w:abstractNumId w:val="10"/>
  </w:num>
  <w:num w:numId="11">
    <w:abstractNumId w:val="13"/>
  </w:num>
  <w:num w:numId="12">
    <w:abstractNumId w:val="18"/>
  </w:num>
  <w:num w:numId="13">
    <w:abstractNumId w:val="15"/>
  </w:num>
  <w:num w:numId="14">
    <w:abstractNumId w:val="3"/>
  </w:num>
  <w:num w:numId="15">
    <w:abstractNumId w:val="14"/>
  </w:num>
  <w:num w:numId="16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2"/>
  </w:num>
  <w:num w:numId="22">
    <w:abstractNumId w:val="4"/>
  </w:num>
  <w:num w:numId="23">
    <w:abstractNumId w:val="22"/>
  </w:num>
  <w:num w:numId="24">
    <w:abstractNumId w:val="23"/>
  </w:num>
  <w:num w:numId="25">
    <w:abstractNumId w:val="7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2"/>
    <w:rsid w:val="00004300"/>
    <w:rsid w:val="00031EF4"/>
    <w:rsid w:val="000320C9"/>
    <w:rsid w:val="00033CEB"/>
    <w:rsid w:val="000348E2"/>
    <w:rsid w:val="000349B4"/>
    <w:rsid w:val="00040B4E"/>
    <w:rsid w:val="000553F7"/>
    <w:rsid w:val="00061050"/>
    <w:rsid w:val="00063D3E"/>
    <w:rsid w:val="00064FEE"/>
    <w:rsid w:val="000C4583"/>
    <w:rsid w:val="000C5815"/>
    <w:rsid w:val="000E1CB9"/>
    <w:rsid w:val="000E44E0"/>
    <w:rsid w:val="000E4CFB"/>
    <w:rsid w:val="00102784"/>
    <w:rsid w:val="00107B3A"/>
    <w:rsid w:val="00107F78"/>
    <w:rsid w:val="001103B3"/>
    <w:rsid w:val="00116DA6"/>
    <w:rsid w:val="001244B5"/>
    <w:rsid w:val="00127B18"/>
    <w:rsid w:val="00131FC4"/>
    <w:rsid w:val="00141DA2"/>
    <w:rsid w:val="00142715"/>
    <w:rsid w:val="00163AD0"/>
    <w:rsid w:val="001775BD"/>
    <w:rsid w:val="001841A4"/>
    <w:rsid w:val="001A44CF"/>
    <w:rsid w:val="001D0177"/>
    <w:rsid w:val="001D2DE4"/>
    <w:rsid w:val="001F3F4E"/>
    <w:rsid w:val="002003A5"/>
    <w:rsid w:val="00201F9A"/>
    <w:rsid w:val="002077EA"/>
    <w:rsid w:val="00207AF6"/>
    <w:rsid w:val="0022027B"/>
    <w:rsid w:val="00220E09"/>
    <w:rsid w:val="00223C45"/>
    <w:rsid w:val="00225F9B"/>
    <w:rsid w:val="002400A9"/>
    <w:rsid w:val="002418AA"/>
    <w:rsid w:val="0024582A"/>
    <w:rsid w:val="00285143"/>
    <w:rsid w:val="00286A0E"/>
    <w:rsid w:val="002875FA"/>
    <w:rsid w:val="00293B7C"/>
    <w:rsid w:val="00297551"/>
    <w:rsid w:val="002A6E89"/>
    <w:rsid w:val="002E4A8F"/>
    <w:rsid w:val="003044BE"/>
    <w:rsid w:val="003056D9"/>
    <w:rsid w:val="00305FFB"/>
    <w:rsid w:val="00325589"/>
    <w:rsid w:val="00340325"/>
    <w:rsid w:val="003413DD"/>
    <w:rsid w:val="003536F6"/>
    <w:rsid w:val="003721D9"/>
    <w:rsid w:val="003B0E5D"/>
    <w:rsid w:val="003B23C3"/>
    <w:rsid w:val="003B5E3A"/>
    <w:rsid w:val="003B6607"/>
    <w:rsid w:val="003C5FDC"/>
    <w:rsid w:val="003D59BC"/>
    <w:rsid w:val="003E2A3F"/>
    <w:rsid w:val="003F2EE5"/>
    <w:rsid w:val="00411ADC"/>
    <w:rsid w:val="0041640A"/>
    <w:rsid w:val="00422C66"/>
    <w:rsid w:val="00467833"/>
    <w:rsid w:val="00476C2A"/>
    <w:rsid w:val="004973EB"/>
    <w:rsid w:val="004C0B5F"/>
    <w:rsid w:val="004D0829"/>
    <w:rsid w:val="004D21DA"/>
    <w:rsid w:val="004D38D3"/>
    <w:rsid w:val="004F0608"/>
    <w:rsid w:val="00512C86"/>
    <w:rsid w:val="00521B86"/>
    <w:rsid w:val="00534EB9"/>
    <w:rsid w:val="005413DE"/>
    <w:rsid w:val="00541449"/>
    <w:rsid w:val="005617CD"/>
    <w:rsid w:val="0057341C"/>
    <w:rsid w:val="00587958"/>
    <w:rsid w:val="005940ED"/>
    <w:rsid w:val="005A631E"/>
    <w:rsid w:val="005A7D18"/>
    <w:rsid w:val="005B0082"/>
    <w:rsid w:val="005B76CF"/>
    <w:rsid w:val="005C0626"/>
    <w:rsid w:val="005C4B79"/>
    <w:rsid w:val="005D1F5C"/>
    <w:rsid w:val="005D2467"/>
    <w:rsid w:val="005D30B3"/>
    <w:rsid w:val="005E04A6"/>
    <w:rsid w:val="005E5532"/>
    <w:rsid w:val="00612634"/>
    <w:rsid w:val="006277D6"/>
    <w:rsid w:val="00634756"/>
    <w:rsid w:val="006568B2"/>
    <w:rsid w:val="006717FF"/>
    <w:rsid w:val="006735CC"/>
    <w:rsid w:val="00695866"/>
    <w:rsid w:val="006A510F"/>
    <w:rsid w:val="006C478F"/>
    <w:rsid w:val="006C7FF7"/>
    <w:rsid w:val="006E634D"/>
    <w:rsid w:val="007076CD"/>
    <w:rsid w:val="00720FA0"/>
    <w:rsid w:val="0072236B"/>
    <w:rsid w:val="00735D32"/>
    <w:rsid w:val="0075159C"/>
    <w:rsid w:val="007702C9"/>
    <w:rsid w:val="00771EDB"/>
    <w:rsid w:val="00786C09"/>
    <w:rsid w:val="00793625"/>
    <w:rsid w:val="007A5F95"/>
    <w:rsid w:val="007B08E0"/>
    <w:rsid w:val="007B4541"/>
    <w:rsid w:val="007D5B2E"/>
    <w:rsid w:val="007D7A1E"/>
    <w:rsid w:val="007E2633"/>
    <w:rsid w:val="007E358B"/>
    <w:rsid w:val="007E527A"/>
    <w:rsid w:val="007F067B"/>
    <w:rsid w:val="007F102B"/>
    <w:rsid w:val="007F4AB6"/>
    <w:rsid w:val="007F5D30"/>
    <w:rsid w:val="00825C6C"/>
    <w:rsid w:val="008262FC"/>
    <w:rsid w:val="0085356A"/>
    <w:rsid w:val="00861FC8"/>
    <w:rsid w:val="008621A3"/>
    <w:rsid w:val="008803E3"/>
    <w:rsid w:val="008A5396"/>
    <w:rsid w:val="008A5864"/>
    <w:rsid w:val="008B7F54"/>
    <w:rsid w:val="008E01C6"/>
    <w:rsid w:val="008E19E7"/>
    <w:rsid w:val="008F29DB"/>
    <w:rsid w:val="008F43F2"/>
    <w:rsid w:val="008F5B9B"/>
    <w:rsid w:val="008F7C65"/>
    <w:rsid w:val="0092742B"/>
    <w:rsid w:val="009531AF"/>
    <w:rsid w:val="00954D8F"/>
    <w:rsid w:val="009742CF"/>
    <w:rsid w:val="009B5519"/>
    <w:rsid w:val="009B5906"/>
    <w:rsid w:val="009C55D6"/>
    <w:rsid w:val="009C5634"/>
    <w:rsid w:val="009D01B0"/>
    <w:rsid w:val="009D1D63"/>
    <w:rsid w:val="009D386E"/>
    <w:rsid w:val="009D704F"/>
    <w:rsid w:val="009E0778"/>
    <w:rsid w:val="009E4CA8"/>
    <w:rsid w:val="00A00AF3"/>
    <w:rsid w:val="00A01845"/>
    <w:rsid w:val="00A13112"/>
    <w:rsid w:val="00A16387"/>
    <w:rsid w:val="00A16A9A"/>
    <w:rsid w:val="00A335D7"/>
    <w:rsid w:val="00A40861"/>
    <w:rsid w:val="00A532CC"/>
    <w:rsid w:val="00A614AD"/>
    <w:rsid w:val="00A63891"/>
    <w:rsid w:val="00A67005"/>
    <w:rsid w:val="00A73E7E"/>
    <w:rsid w:val="00A81D32"/>
    <w:rsid w:val="00A84036"/>
    <w:rsid w:val="00AA5699"/>
    <w:rsid w:val="00AB07F5"/>
    <w:rsid w:val="00AD5F96"/>
    <w:rsid w:val="00AE0A3D"/>
    <w:rsid w:val="00AE0C86"/>
    <w:rsid w:val="00AE205E"/>
    <w:rsid w:val="00AE7061"/>
    <w:rsid w:val="00AE7AE8"/>
    <w:rsid w:val="00B0773D"/>
    <w:rsid w:val="00B127A9"/>
    <w:rsid w:val="00B45A8B"/>
    <w:rsid w:val="00B469E5"/>
    <w:rsid w:val="00B503FF"/>
    <w:rsid w:val="00B74B1E"/>
    <w:rsid w:val="00B763DA"/>
    <w:rsid w:val="00B76A8C"/>
    <w:rsid w:val="00B77EC3"/>
    <w:rsid w:val="00B90E78"/>
    <w:rsid w:val="00BE3279"/>
    <w:rsid w:val="00BE4B2F"/>
    <w:rsid w:val="00BE6B22"/>
    <w:rsid w:val="00BF50CF"/>
    <w:rsid w:val="00C26488"/>
    <w:rsid w:val="00C42DF4"/>
    <w:rsid w:val="00C44CFF"/>
    <w:rsid w:val="00C55EFD"/>
    <w:rsid w:val="00C561AB"/>
    <w:rsid w:val="00C75CE2"/>
    <w:rsid w:val="00C818C8"/>
    <w:rsid w:val="00C8792B"/>
    <w:rsid w:val="00CB0890"/>
    <w:rsid w:val="00CB5C6C"/>
    <w:rsid w:val="00CB78C0"/>
    <w:rsid w:val="00CB7AFB"/>
    <w:rsid w:val="00CD2AF5"/>
    <w:rsid w:val="00CD462B"/>
    <w:rsid w:val="00CD74E8"/>
    <w:rsid w:val="00CE184A"/>
    <w:rsid w:val="00CE1CC6"/>
    <w:rsid w:val="00CF2E7B"/>
    <w:rsid w:val="00D00743"/>
    <w:rsid w:val="00D055ED"/>
    <w:rsid w:val="00D57FA7"/>
    <w:rsid w:val="00D77DD9"/>
    <w:rsid w:val="00D77FDB"/>
    <w:rsid w:val="00D8771F"/>
    <w:rsid w:val="00D91EF9"/>
    <w:rsid w:val="00DB0559"/>
    <w:rsid w:val="00DB4943"/>
    <w:rsid w:val="00DC58F3"/>
    <w:rsid w:val="00DC6990"/>
    <w:rsid w:val="00DD1482"/>
    <w:rsid w:val="00DE1068"/>
    <w:rsid w:val="00DF55C2"/>
    <w:rsid w:val="00E07DB3"/>
    <w:rsid w:val="00E117EA"/>
    <w:rsid w:val="00E16633"/>
    <w:rsid w:val="00E220B4"/>
    <w:rsid w:val="00E2609A"/>
    <w:rsid w:val="00E37FA9"/>
    <w:rsid w:val="00E40422"/>
    <w:rsid w:val="00E57C7F"/>
    <w:rsid w:val="00E76F49"/>
    <w:rsid w:val="00E83973"/>
    <w:rsid w:val="00EA7420"/>
    <w:rsid w:val="00EA7F68"/>
    <w:rsid w:val="00EB484B"/>
    <w:rsid w:val="00EC000C"/>
    <w:rsid w:val="00EC65FF"/>
    <w:rsid w:val="00ED403A"/>
    <w:rsid w:val="00ED5086"/>
    <w:rsid w:val="00ED61D6"/>
    <w:rsid w:val="00EE4DBE"/>
    <w:rsid w:val="00EE5AC5"/>
    <w:rsid w:val="00EF5746"/>
    <w:rsid w:val="00F00ED1"/>
    <w:rsid w:val="00F14300"/>
    <w:rsid w:val="00F14C58"/>
    <w:rsid w:val="00F264F6"/>
    <w:rsid w:val="00F3124B"/>
    <w:rsid w:val="00F61D58"/>
    <w:rsid w:val="00F72F27"/>
    <w:rsid w:val="00F74D07"/>
    <w:rsid w:val="00FA0622"/>
    <w:rsid w:val="00FB2748"/>
    <w:rsid w:val="00FC5418"/>
    <w:rsid w:val="00FD65BA"/>
    <w:rsid w:val="00FE0623"/>
    <w:rsid w:val="00FE300E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21DAD-C3FC-4D80-ACCA-0F6F01DC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3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6CF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7E52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E52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E527A"/>
    <w:rPr>
      <w:vertAlign w:val="superscript"/>
    </w:rPr>
  </w:style>
  <w:style w:type="paragraph" w:styleId="a7">
    <w:name w:val="List Paragraph"/>
    <w:basedOn w:val="a"/>
    <w:uiPriority w:val="34"/>
    <w:qFormat/>
    <w:rsid w:val="00D77DD9"/>
    <w:pPr>
      <w:ind w:left="720"/>
      <w:contextualSpacing/>
    </w:pPr>
  </w:style>
  <w:style w:type="table" w:styleId="a8">
    <w:name w:val="Table Grid"/>
    <w:basedOn w:val="a1"/>
    <w:uiPriority w:val="39"/>
    <w:rsid w:val="00D7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2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205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41DA2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861F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61FC8"/>
    <w:rPr>
      <w:b/>
      <w:bCs/>
    </w:rPr>
  </w:style>
  <w:style w:type="paragraph" w:customStyle="1" w:styleId="consplustitle">
    <w:name w:val="consplustitle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a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Grid">
    <w:name w:val="TableGrid"/>
    <w:rsid w:val="005E04A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5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8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66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29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7690">
                      <w:marLeft w:val="-300"/>
                      <w:marRight w:val="-6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592738">
                          <w:marLeft w:val="-300"/>
                          <w:marRight w:val="-6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39668">
                              <w:marLeft w:val="-300"/>
                              <w:marRight w:val="-6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697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6088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873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542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1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3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85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40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30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97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031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89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1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19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42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298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3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8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10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14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0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8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3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3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7600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5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7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144920">
                                  <w:marLeft w:val="0"/>
                                  <w:marRight w:val="0"/>
                                  <w:marTop w:val="22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106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59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21350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217046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7E7E7"/>
            <w:right w:val="none" w:sz="0" w:space="0" w:color="auto"/>
          </w:divBdr>
          <w:divsChild>
            <w:div w:id="19190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2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5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2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0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734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5272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2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96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3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98238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79513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48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2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1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168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713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422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7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4120">
                      <w:marLeft w:val="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6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423541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98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8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4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9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78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64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98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80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848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324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7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49753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0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2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3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4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14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562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5767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3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81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02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4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180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07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407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0717040">
          <w:marLeft w:val="0"/>
          <w:marRight w:val="0"/>
          <w:marTop w:val="0"/>
          <w:marBottom w:val="0"/>
          <w:divBdr>
            <w:top w:val="single" w:sz="6" w:space="0" w:color="ECEEF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5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57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9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8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1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8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4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53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9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33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80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49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92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118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83130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90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8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46642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1169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50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93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38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43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3033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68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189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1651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6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94740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0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257362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0117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0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633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9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45998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9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65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19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4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9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0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1790"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13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4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41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8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5777310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0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9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0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79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8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52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32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975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954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144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6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422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680969">
                                                                                  <w:marLeft w:val="0"/>
                                                                                  <w:marRight w:val="8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0708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92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375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5625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223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41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311855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2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7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97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60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84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3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03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1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17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7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95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82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6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97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222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1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8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68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53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06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18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757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1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4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11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159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33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4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4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37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0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3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3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9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8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3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30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53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7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83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2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692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35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90144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9267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966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3739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7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01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44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75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7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41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04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847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4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5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556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05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240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145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59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14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83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85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675929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039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239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524848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888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70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8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047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454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3456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439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462694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25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10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25805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0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162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3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37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4114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8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24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75563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3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5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60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19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10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595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488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724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99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654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84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7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4566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214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82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08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804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21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202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519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586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0044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39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588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062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009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281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97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9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9200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841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6013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77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574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112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75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12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422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1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342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330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291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976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014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41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961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5260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72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9422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63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986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551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728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7405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4872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5763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16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193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99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382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5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3887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36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8740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138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30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594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89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9964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606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539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619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041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4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638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575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085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13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380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472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8137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704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60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481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824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3697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986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1510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55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364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176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471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7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3880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604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43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34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7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169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514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1849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85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347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182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64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77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11582">
                  <w:marLeft w:val="0"/>
                  <w:marRight w:val="30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97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54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7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66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9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1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0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2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22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51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98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6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279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038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38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075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126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7288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50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785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8634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808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5911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329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12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789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95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462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6151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753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923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378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2991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7048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805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748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03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564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29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329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078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1503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9711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8909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6831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348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81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392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784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911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72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5617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6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3029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3107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9649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8655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648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0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70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131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53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660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686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230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9784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7082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70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057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962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30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134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756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085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764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9542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9796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1331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2536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511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946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523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396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730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513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9973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16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590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0009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9041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5604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6843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157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087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51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531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046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390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8966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786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185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78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069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91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31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83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272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32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736481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5565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7823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129281178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9061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1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0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4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16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40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561550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2060666309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0255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1915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6522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032239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764455824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006859176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283386507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933248980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2194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0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6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21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1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90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1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38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623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120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472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22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718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187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247317">
                                                                                  <w:marLeft w:val="7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7824424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4247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4784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8368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420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1296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1269905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320304608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686787369">
              <w:blockQuote w:val="1"/>
              <w:marLeft w:val="0"/>
              <w:marRight w:val="0"/>
              <w:marTop w:val="450"/>
              <w:marBottom w:val="450"/>
              <w:divBdr>
                <w:top w:val="single" w:sz="6" w:space="23" w:color="F9B614"/>
                <w:left w:val="single" w:sz="6" w:space="31" w:color="F9B614"/>
                <w:bottom w:val="single" w:sz="6" w:space="23" w:color="F9B614"/>
                <w:right w:val="single" w:sz="6" w:space="23" w:color="F9B614"/>
              </w:divBdr>
            </w:div>
            <w:div w:id="17859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62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6.jpeg"/><Relationship Id="rId26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hyperlink" Target="https://www.syl.ru/article/292943/nalojenie-povyazok-tehnika-nalojeniya-vidyi-povyazok#image1612284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hyperlink" Target="https://stolichki.ru/stati/7-produktov-dlya-sustavov" TargetMode="External"/><Relationship Id="rId29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s://sustavlive.ru/wp-content/uploads/2016/05/vyvih-golenostopa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ladzdor.ru/catalog/binty-teypy/polimernye_i_elastichnye_binty/bint_meditsinskiy_elastichnyy_vyazanyy_5_0_08m/" TargetMode="External"/><Relationship Id="rId23" Type="http://schemas.openxmlformats.org/officeDocument/2006/relationships/image" Target="media/image9.jpeg"/><Relationship Id="rId28" Type="http://schemas.openxmlformats.org/officeDocument/2006/relationships/image" Target="media/image13.jpeg"/><Relationship Id="rId10" Type="http://schemas.openxmlformats.org/officeDocument/2006/relationships/hyperlink" Target="https://www.consultant.ru/document/cons_doc_LAW_129862/6f8c72f6356b9a1dd6d7b5301fc62961d7368489/?ysclid=ls000nm0ph232344148" TargetMode="External"/><Relationship Id="rId19" Type="http://schemas.openxmlformats.org/officeDocument/2006/relationships/hyperlink" Target="https://kladzdor.ru/catalog/binty-teypy/polimernye_i_elastichnye_binty/vata_dlya_polimernykh_bintov_komf_ort_k_420_10_sm_10m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129862/6f8c72f6356b9a1dd6d7b5301fc62961d7368489/?ysclid=ls000nm0ph232344148" TargetMode="External"/><Relationship Id="rId14" Type="http://schemas.openxmlformats.org/officeDocument/2006/relationships/hyperlink" Target="https://kladzdor.ru/catalog/izdeliya_dlya_sustavov/" TargetMode="External"/><Relationship Id="rId22" Type="http://schemas.openxmlformats.org/officeDocument/2006/relationships/image" Target="media/image8.jpeg"/><Relationship Id="rId27" Type="http://schemas.openxmlformats.org/officeDocument/2006/relationships/image" Target="media/image1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E4E79-AF94-413A-8B1C-0269D3DFE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2458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Юрий Анатольевич</dc:creator>
  <cp:keywords/>
  <dc:description/>
  <cp:lastModifiedBy>Пользователь Windows</cp:lastModifiedBy>
  <cp:revision>33</cp:revision>
  <cp:lastPrinted>2021-02-11T12:07:00Z</cp:lastPrinted>
  <dcterms:created xsi:type="dcterms:W3CDTF">2024-01-30T05:33:00Z</dcterms:created>
  <dcterms:modified xsi:type="dcterms:W3CDTF">2024-02-02T05:47:00Z</dcterms:modified>
</cp:coreProperties>
</file>