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46" w:rsidRDefault="00431E46" w:rsidP="00431E46">
      <w:pPr>
        <w:pStyle w:val="a3"/>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Муниципальное автономное учреждение дополнительного образования</w:t>
      </w:r>
    </w:p>
    <w:p w:rsidR="00431E46" w:rsidRDefault="00431E46" w:rsidP="00431E46">
      <w:pPr>
        <w:pStyle w:val="a3"/>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«Детская школа искусств»</w:t>
      </w:r>
    </w:p>
    <w:p w:rsidR="00431E46" w:rsidRDefault="00431E46" w:rsidP="00431E46">
      <w:pPr>
        <w:pStyle w:val="a3"/>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Муниципального района «Город Краснокаменск и Краснокаменский район» Забайкальского края</w:t>
      </w:r>
    </w:p>
    <w:p w:rsidR="00431E46" w:rsidRDefault="00431E46" w:rsidP="00431E46">
      <w:pPr>
        <w:spacing w:line="240" w:lineRule="auto"/>
        <w:jc w:val="center"/>
        <w:rPr>
          <w:rFonts w:ascii="Times New Roman" w:hAnsi="Times New Roman" w:cs="Times New Roman"/>
          <w:b/>
          <w:sz w:val="32"/>
          <w:szCs w:val="32"/>
        </w:rPr>
      </w:pPr>
    </w:p>
    <w:p w:rsidR="00431E46" w:rsidRDefault="00431E46" w:rsidP="00431E46">
      <w:pPr>
        <w:spacing w:line="240" w:lineRule="auto"/>
        <w:jc w:val="center"/>
        <w:rPr>
          <w:rFonts w:ascii="Times New Roman" w:hAnsi="Times New Roman" w:cs="Times New Roman"/>
          <w:b/>
          <w:sz w:val="32"/>
          <w:szCs w:val="32"/>
        </w:rPr>
      </w:pPr>
    </w:p>
    <w:p w:rsidR="00431E46" w:rsidRDefault="00431E46" w:rsidP="00431E46">
      <w:pPr>
        <w:spacing w:line="240" w:lineRule="auto"/>
        <w:jc w:val="center"/>
        <w:rPr>
          <w:rFonts w:ascii="Times New Roman" w:hAnsi="Times New Roman" w:cs="Times New Roman"/>
          <w:b/>
          <w:sz w:val="32"/>
          <w:szCs w:val="32"/>
        </w:rPr>
      </w:pPr>
    </w:p>
    <w:p w:rsidR="00431E46" w:rsidRDefault="00431E46" w:rsidP="00431E46">
      <w:pPr>
        <w:spacing w:line="240" w:lineRule="auto"/>
        <w:jc w:val="center"/>
        <w:rPr>
          <w:rFonts w:ascii="Times New Roman" w:hAnsi="Times New Roman" w:cs="Times New Roman"/>
          <w:b/>
          <w:sz w:val="32"/>
          <w:szCs w:val="32"/>
        </w:rPr>
      </w:pPr>
    </w:p>
    <w:p w:rsidR="00431E46" w:rsidRDefault="00431E46" w:rsidP="00431E46">
      <w:pPr>
        <w:spacing w:line="240" w:lineRule="auto"/>
        <w:jc w:val="center"/>
        <w:rPr>
          <w:rFonts w:ascii="Times New Roman" w:hAnsi="Times New Roman" w:cs="Times New Roman"/>
          <w:b/>
          <w:sz w:val="32"/>
          <w:szCs w:val="32"/>
        </w:rPr>
      </w:pPr>
    </w:p>
    <w:p w:rsidR="00431E46" w:rsidRDefault="00431E46" w:rsidP="00431E46">
      <w:pPr>
        <w:spacing w:line="240" w:lineRule="auto"/>
        <w:jc w:val="center"/>
        <w:rPr>
          <w:rFonts w:ascii="Times New Roman" w:hAnsi="Times New Roman" w:cs="Times New Roman"/>
          <w:b/>
          <w:sz w:val="32"/>
          <w:szCs w:val="32"/>
        </w:rPr>
      </w:pPr>
    </w:p>
    <w:p w:rsidR="00431E46" w:rsidRDefault="00431E46" w:rsidP="00431E46">
      <w:pPr>
        <w:spacing w:line="240" w:lineRule="auto"/>
        <w:jc w:val="center"/>
        <w:rPr>
          <w:rFonts w:ascii="Times New Roman" w:hAnsi="Times New Roman" w:cs="Times New Roman"/>
          <w:b/>
          <w:sz w:val="32"/>
          <w:szCs w:val="32"/>
        </w:rPr>
      </w:pPr>
    </w:p>
    <w:p w:rsidR="00431E46" w:rsidRDefault="00431E46" w:rsidP="00431E46">
      <w:pPr>
        <w:pStyle w:val="c6"/>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32"/>
          <w:szCs w:val="32"/>
        </w:rPr>
        <w:t>Роль экзерсиса народно-сценического танца в развитии профессиональных навыков учащихся школ искусств</w:t>
      </w:r>
    </w:p>
    <w:p w:rsidR="00431E46" w:rsidRDefault="00431E46" w:rsidP="00431E46">
      <w:pPr>
        <w:pStyle w:val="c6"/>
        <w:shd w:val="clear" w:color="auto" w:fill="FFFFFF"/>
        <w:spacing w:before="0" w:beforeAutospacing="0" w:after="0" w:afterAutospacing="0"/>
        <w:jc w:val="center"/>
        <w:rPr>
          <w:rStyle w:val="c4"/>
          <w:bCs/>
          <w:i/>
          <w:sz w:val="32"/>
          <w:szCs w:val="32"/>
        </w:rPr>
      </w:pPr>
      <w:r>
        <w:rPr>
          <w:rStyle w:val="c4"/>
          <w:bCs/>
          <w:i/>
          <w:color w:val="000000"/>
          <w:sz w:val="32"/>
          <w:szCs w:val="32"/>
        </w:rPr>
        <w:t>Методическая разработка</w:t>
      </w:r>
    </w:p>
    <w:p w:rsidR="00431E46" w:rsidRDefault="00431E46" w:rsidP="00431E46">
      <w:pPr>
        <w:spacing w:line="240" w:lineRule="auto"/>
        <w:jc w:val="center"/>
        <w:rPr>
          <w:rFonts w:ascii="Times New Roman" w:hAnsi="Times New Roman" w:cs="Times New Roman"/>
          <w:b/>
        </w:rPr>
      </w:pPr>
    </w:p>
    <w:p w:rsidR="00431E46" w:rsidRDefault="00431E46" w:rsidP="00431E46">
      <w:pPr>
        <w:spacing w:line="240" w:lineRule="auto"/>
        <w:rPr>
          <w:rFonts w:ascii="Times New Roman" w:hAnsi="Times New Roman" w:cs="Times New Roman"/>
          <w:sz w:val="28"/>
          <w:szCs w:val="28"/>
        </w:rPr>
      </w:pPr>
    </w:p>
    <w:p w:rsidR="00431E46" w:rsidRDefault="00431E46" w:rsidP="00431E46">
      <w:pPr>
        <w:spacing w:line="240" w:lineRule="auto"/>
        <w:rPr>
          <w:rFonts w:ascii="Times New Roman" w:hAnsi="Times New Roman" w:cs="Times New Roman"/>
          <w:sz w:val="28"/>
          <w:szCs w:val="28"/>
        </w:rPr>
      </w:pPr>
    </w:p>
    <w:p w:rsidR="00431E46" w:rsidRDefault="00431E46" w:rsidP="00431E46">
      <w:pPr>
        <w:spacing w:line="240" w:lineRule="auto"/>
        <w:rPr>
          <w:rFonts w:ascii="Times New Roman" w:hAnsi="Times New Roman" w:cs="Times New Roman"/>
          <w:sz w:val="28"/>
          <w:szCs w:val="28"/>
        </w:rPr>
      </w:pPr>
    </w:p>
    <w:p w:rsidR="00431E46" w:rsidRDefault="00431E46" w:rsidP="00431E46">
      <w:pPr>
        <w:spacing w:line="240" w:lineRule="auto"/>
        <w:rPr>
          <w:rFonts w:ascii="Times New Roman" w:hAnsi="Times New Roman" w:cs="Times New Roman"/>
          <w:sz w:val="28"/>
          <w:szCs w:val="28"/>
        </w:rPr>
      </w:pPr>
    </w:p>
    <w:p w:rsidR="00431E46" w:rsidRDefault="00431E46" w:rsidP="00431E46">
      <w:pPr>
        <w:spacing w:line="240" w:lineRule="auto"/>
        <w:rPr>
          <w:rFonts w:ascii="Times New Roman" w:hAnsi="Times New Roman" w:cs="Times New Roman"/>
          <w:sz w:val="28"/>
          <w:szCs w:val="28"/>
        </w:rPr>
      </w:pPr>
    </w:p>
    <w:p w:rsidR="00431E46" w:rsidRDefault="00431E46" w:rsidP="00431E46">
      <w:pPr>
        <w:spacing w:line="240" w:lineRule="auto"/>
        <w:jc w:val="right"/>
        <w:rPr>
          <w:rFonts w:ascii="Times New Roman" w:hAnsi="Times New Roman" w:cs="Times New Roman"/>
          <w:sz w:val="28"/>
          <w:szCs w:val="28"/>
        </w:rPr>
      </w:pPr>
      <w:r>
        <w:rPr>
          <w:rFonts w:ascii="Times New Roman" w:hAnsi="Times New Roman" w:cs="Times New Roman"/>
          <w:sz w:val="28"/>
          <w:szCs w:val="28"/>
        </w:rPr>
        <w:t>Преподаватель</w:t>
      </w:r>
      <w:r>
        <w:t xml:space="preserve"> </w:t>
      </w:r>
      <w:r>
        <w:rPr>
          <w:rFonts w:ascii="Times New Roman" w:hAnsi="Times New Roman" w:cs="Times New Roman"/>
          <w:sz w:val="28"/>
          <w:szCs w:val="28"/>
        </w:rPr>
        <w:t>хореографических дисциплин</w:t>
      </w:r>
    </w:p>
    <w:p w:rsidR="00431E46" w:rsidRDefault="00B62548" w:rsidP="00B62548">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Шумкина</w:t>
      </w:r>
      <w:proofErr w:type="spellEnd"/>
      <w:r>
        <w:rPr>
          <w:rFonts w:ascii="Times New Roman" w:hAnsi="Times New Roman" w:cs="Times New Roman"/>
          <w:sz w:val="28"/>
          <w:szCs w:val="28"/>
        </w:rPr>
        <w:t xml:space="preserve"> Оксана Юрьевна</w:t>
      </w:r>
    </w:p>
    <w:p w:rsidR="00431E46" w:rsidRDefault="00431E46" w:rsidP="00431E46">
      <w:pPr>
        <w:spacing w:line="240" w:lineRule="auto"/>
        <w:rPr>
          <w:rFonts w:ascii="Times New Roman" w:hAnsi="Times New Roman" w:cs="Times New Roman"/>
          <w:sz w:val="28"/>
          <w:szCs w:val="28"/>
        </w:rPr>
      </w:pPr>
    </w:p>
    <w:p w:rsidR="00431E46" w:rsidRDefault="00431E46" w:rsidP="00431E46">
      <w:pPr>
        <w:spacing w:line="240" w:lineRule="auto"/>
        <w:rPr>
          <w:rFonts w:ascii="Times New Roman" w:hAnsi="Times New Roman" w:cs="Times New Roman"/>
          <w:sz w:val="28"/>
          <w:szCs w:val="28"/>
        </w:rPr>
      </w:pPr>
    </w:p>
    <w:p w:rsidR="00431E46" w:rsidRDefault="00431E46" w:rsidP="00431E46">
      <w:pPr>
        <w:spacing w:line="240" w:lineRule="auto"/>
        <w:rPr>
          <w:rFonts w:ascii="Times New Roman" w:hAnsi="Times New Roman" w:cs="Times New Roman"/>
          <w:sz w:val="28"/>
          <w:szCs w:val="28"/>
        </w:rPr>
      </w:pPr>
    </w:p>
    <w:p w:rsidR="00431E46" w:rsidRDefault="00431E46" w:rsidP="00431E46">
      <w:pPr>
        <w:spacing w:line="240" w:lineRule="auto"/>
        <w:rPr>
          <w:rFonts w:ascii="Times New Roman" w:hAnsi="Times New Roman" w:cs="Times New Roman"/>
          <w:sz w:val="28"/>
          <w:szCs w:val="28"/>
        </w:rPr>
      </w:pPr>
    </w:p>
    <w:p w:rsidR="00431E46" w:rsidRDefault="00431E46" w:rsidP="00431E46">
      <w:pPr>
        <w:spacing w:line="240" w:lineRule="auto"/>
        <w:rPr>
          <w:rFonts w:ascii="Times New Roman" w:hAnsi="Times New Roman" w:cs="Times New Roman"/>
          <w:sz w:val="28"/>
          <w:szCs w:val="28"/>
        </w:rPr>
      </w:pPr>
    </w:p>
    <w:p w:rsidR="00431E46" w:rsidRDefault="00431E46" w:rsidP="00431E46">
      <w:pPr>
        <w:spacing w:line="240" w:lineRule="auto"/>
        <w:jc w:val="center"/>
        <w:rPr>
          <w:rFonts w:ascii="Times New Roman" w:hAnsi="Times New Roman" w:cs="Times New Roman"/>
          <w:sz w:val="28"/>
          <w:szCs w:val="28"/>
        </w:rPr>
      </w:pPr>
    </w:p>
    <w:p w:rsidR="00431E46" w:rsidRDefault="00B62548" w:rsidP="00431E46">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2024</w:t>
      </w:r>
      <w:r w:rsidR="00431E46">
        <w:rPr>
          <w:rFonts w:ascii="Times New Roman" w:hAnsi="Times New Roman" w:cs="Times New Roman"/>
          <w:sz w:val="28"/>
          <w:szCs w:val="28"/>
        </w:rPr>
        <w:t>г.</w:t>
      </w:r>
    </w:p>
    <w:p w:rsidR="001B6CA9" w:rsidRPr="00CA4C17" w:rsidRDefault="00431E46" w:rsidP="001B6CA9">
      <w:pPr>
        <w:pStyle w:val="2"/>
        <w:jc w:val="center"/>
        <w:rPr>
          <w:rFonts w:ascii="Times New Roman" w:hAnsi="Times New Roman"/>
          <w:color w:val="auto"/>
          <w:sz w:val="28"/>
          <w:szCs w:val="28"/>
        </w:rPr>
      </w:pPr>
      <w:bookmarkStart w:id="0" w:name="_Toc30379056"/>
      <w:r>
        <w:rPr>
          <w:rFonts w:ascii="Times New Roman" w:eastAsia="Times New Roman" w:hAnsi="Times New Roman" w:cs="Times New Roman"/>
          <w:color w:val="000000"/>
          <w:sz w:val="28"/>
          <w:szCs w:val="28"/>
          <w:lang w:eastAsia="ru-RU"/>
        </w:rPr>
        <w:lastRenderedPageBreak/>
        <w:t>Содержание</w:t>
      </w:r>
      <w:bookmarkEnd w:id="0"/>
      <w:r w:rsidR="001B6CA9" w:rsidRPr="001B6CA9">
        <w:rPr>
          <w:rFonts w:ascii="Times New Roman" w:hAnsi="Times New Roman"/>
          <w:color w:val="auto"/>
          <w:sz w:val="28"/>
          <w:szCs w:val="28"/>
        </w:rPr>
        <w:t xml:space="preserve"> </w:t>
      </w:r>
    </w:p>
    <w:p w:rsidR="00216689" w:rsidRPr="00216689" w:rsidRDefault="00013129">
      <w:pPr>
        <w:pStyle w:val="21"/>
        <w:rPr>
          <w:rFonts w:asciiTheme="minorHAnsi" w:eastAsiaTheme="minorEastAsia" w:hAnsiTheme="minorHAnsi" w:cstheme="minorBidi"/>
          <w:b w:val="0"/>
          <w:sz w:val="22"/>
          <w:szCs w:val="22"/>
          <w:lang w:eastAsia="ru-RU"/>
        </w:rPr>
      </w:pPr>
      <w:r w:rsidRPr="00013129">
        <w:fldChar w:fldCharType="begin"/>
      </w:r>
      <w:r w:rsidR="001B6CA9" w:rsidRPr="00CA4C17">
        <w:instrText xml:space="preserve"> TOC \o "1-3" \h \z \u </w:instrText>
      </w:r>
      <w:r w:rsidRPr="00013129">
        <w:fldChar w:fldCharType="separate"/>
      </w:r>
    </w:p>
    <w:p w:rsidR="00216689" w:rsidRPr="00216689" w:rsidRDefault="00013129">
      <w:pPr>
        <w:pStyle w:val="11"/>
        <w:rPr>
          <w:rFonts w:asciiTheme="minorHAnsi" w:eastAsiaTheme="minorEastAsia" w:hAnsiTheme="minorHAnsi" w:cstheme="minorBidi"/>
          <w:sz w:val="22"/>
          <w:szCs w:val="22"/>
          <w:lang w:eastAsia="ru-RU"/>
        </w:rPr>
      </w:pPr>
      <w:hyperlink w:anchor="_Toc30379057" w:history="1">
        <w:r w:rsidR="00216689" w:rsidRPr="00216689">
          <w:rPr>
            <w:rStyle w:val="a7"/>
          </w:rPr>
          <w:t>Введение</w:t>
        </w:r>
        <w:r w:rsidR="00216689" w:rsidRPr="00216689">
          <w:rPr>
            <w:webHidden/>
          </w:rPr>
          <w:tab/>
        </w:r>
        <w:r w:rsidRPr="00216689">
          <w:rPr>
            <w:webHidden/>
          </w:rPr>
          <w:fldChar w:fldCharType="begin"/>
        </w:r>
        <w:r w:rsidR="00216689" w:rsidRPr="00216689">
          <w:rPr>
            <w:webHidden/>
          </w:rPr>
          <w:instrText xml:space="preserve"> PAGEREF _Toc30379057 \h </w:instrText>
        </w:r>
        <w:r w:rsidRPr="00216689">
          <w:rPr>
            <w:webHidden/>
          </w:rPr>
        </w:r>
        <w:r w:rsidRPr="00216689">
          <w:rPr>
            <w:webHidden/>
          </w:rPr>
          <w:fldChar w:fldCharType="separate"/>
        </w:r>
        <w:r w:rsidR="00216689" w:rsidRPr="00216689">
          <w:rPr>
            <w:webHidden/>
          </w:rPr>
          <w:t>3</w:t>
        </w:r>
        <w:r w:rsidRPr="00216689">
          <w:rPr>
            <w:webHidden/>
          </w:rPr>
          <w:fldChar w:fldCharType="end"/>
        </w:r>
      </w:hyperlink>
    </w:p>
    <w:p w:rsidR="00216689" w:rsidRPr="00216689" w:rsidRDefault="00013129">
      <w:pPr>
        <w:pStyle w:val="11"/>
        <w:rPr>
          <w:rFonts w:asciiTheme="minorHAnsi" w:eastAsiaTheme="minorEastAsia" w:hAnsiTheme="minorHAnsi" w:cstheme="minorBidi"/>
          <w:sz w:val="22"/>
          <w:szCs w:val="22"/>
          <w:lang w:eastAsia="ru-RU"/>
        </w:rPr>
      </w:pPr>
      <w:hyperlink w:anchor="_Toc30379058" w:history="1">
        <w:r w:rsidR="00216689" w:rsidRPr="00216689">
          <w:rPr>
            <w:rStyle w:val="a7"/>
            <w:rFonts w:eastAsia="Times New Roman"/>
            <w:lang w:eastAsia="ru-RU"/>
          </w:rPr>
          <w:t>1.Теоретическая часть</w:t>
        </w:r>
        <w:r w:rsidR="00216689" w:rsidRPr="00216689">
          <w:rPr>
            <w:webHidden/>
          </w:rPr>
          <w:tab/>
        </w:r>
        <w:r w:rsidRPr="00216689">
          <w:rPr>
            <w:webHidden/>
          </w:rPr>
          <w:fldChar w:fldCharType="begin"/>
        </w:r>
        <w:r w:rsidR="00216689" w:rsidRPr="00216689">
          <w:rPr>
            <w:webHidden/>
          </w:rPr>
          <w:instrText xml:space="preserve"> PAGEREF _Toc30379058 \h </w:instrText>
        </w:r>
        <w:r w:rsidRPr="00216689">
          <w:rPr>
            <w:webHidden/>
          </w:rPr>
        </w:r>
        <w:r w:rsidRPr="00216689">
          <w:rPr>
            <w:webHidden/>
          </w:rPr>
          <w:fldChar w:fldCharType="separate"/>
        </w:r>
        <w:r w:rsidR="00216689" w:rsidRPr="00216689">
          <w:rPr>
            <w:webHidden/>
          </w:rPr>
          <w:t>6</w:t>
        </w:r>
        <w:r w:rsidRPr="00216689">
          <w:rPr>
            <w:webHidden/>
          </w:rPr>
          <w:fldChar w:fldCharType="end"/>
        </w:r>
      </w:hyperlink>
    </w:p>
    <w:p w:rsidR="00216689" w:rsidRPr="00216689" w:rsidRDefault="00013129">
      <w:pPr>
        <w:pStyle w:val="11"/>
        <w:rPr>
          <w:rFonts w:asciiTheme="minorHAnsi" w:eastAsiaTheme="minorEastAsia" w:hAnsiTheme="minorHAnsi" w:cstheme="minorBidi"/>
          <w:sz w:val="22"/>
          <w:szCs w:val="22"/>
          <w:lang w:eastAsia="ru-RU"/>
        </w:rPr>
      </w:pPr>
      <w:hyperlink w:anchor="_Toc30379059" w:history="1">
        <w:r w:rsidR="00216689" w:rsidRPr="00216689">
          <w:rPr>
            <w:rStyle w:val="a7"/>
            <w:rFonts w:eastAsia="Times New Roman"/>
            <w:lang w:eastAsia="ru-RU"/>
          </w:rPr>
          <w:t>1.1.Анатомо-физиологические и психологические особенности детей младшего и среднего школьного возраста</w:t>
        </w:r>
        <w:r w:rsidR="00216689" w:rsidRPr="00216689">
          <w:rPr>
            <w:webHidden/>
          </w:rPr>
          <w:tab/>
        </w:r>
        <w:r w:rsidRPr="00216689">
          <w:rPr>
            <w:webHidden/>
          </w:rPr>
          <w:fldChar w:fldCharType="begin"/>
        </w:r>
        <w:r w:rsidR="00216689" w:rsidRPr="00216689">
          <w:rPr>
            <w:webHidden/>
          </w:rPr>
          <w:instrText xml:space="preserve"> PAGEREF _Toc30379059 \h </w:instrText>
        </w:r>
        <w:r w:rsidRPr="00216689">
          <w:rPr>
            <w:webHidden/>
          </w:rPr>
        </w:r>
        <w:r w:rsidRPr="00216689">
          <w:rPr>
            <w:webHidden/>
          </w:rPr>
          <w:fldChar w:fldCharType="separate"/>
        </w:r>
        <w:r w:rsidR="00216689" w:rsidRPr="00216689">
          <w:rPr>
            <w:webHidden/>
          </w:rPr>
          <w:t>6</w:t>
        </w:r>
        <w:r w:rsidRPr="00216689">
          <w:rPr>
            <w:webHidden/>
          </w:rPr>
          <w:fldChar w:fldCharType="end"/>
        </w:r>
      </w:hyperlink>
    </w:p>
    <w:p w:rsidR="00216689" w:rsidRPr="00216689" w:rsidRDefault="00013129">
      <w:pPr>
        <w:pStyle w:val="21"/>
        <w:rPr>
          <w:rFonts w:asciiTheme="minorHAnsi" w:eastAsiaTheme="minorEastAsia" w:hAnsiTheme="minorHAnsi" w:cstheme="minorBidi"/>
          <w:b w:val="0"/>
          <w:sz w:val="22"/>
          <w:szCs w:val="22"/>
          <w:lang w:eastAsia="ru-RU"/>
        </w:rPr>
      </w:pPr>
      <w:hyperlink w:anchor="_Toc30379060" w:history="1">
        <w:r w:rsidR="00216689" w:rsidRPr="00216689">
          <w:rPr>
            <w:rStyle w:val="a7"/>
            <w:b w:val="0"/>
          </w:rPr>
          <w:t>1.2.Педагогические методы обучения в хореографии</w:t>
        </w:r>
        <w:r w:rsidR="00216689" w:rsidRPr="00216689">
          <w:rPr>
            <w:b w:val="0"/>
            <w:webHidden/>
          </w:rPr>
          <w:tab/>
        </w:r>
        <w:r w:rsidRPr="00216689">
          <w:rPr>
            <w:b w:val="0"/>
            <w:webHidden/>
          </w:rPr>
          <w:fldChar w:fldCharType="begin"/>
        </w:r>
        <w:r w:rsidR="00216689" w:rsidRPr="00216689">
          <w:rPr>
            <w:b w:val="0"/>
            <w:webHidden/>
          </w:rPr>
          <w:instrText xml:space="preserve"> PAGEREF _Toc30379060 \h </w:instrText>
        </w:r>
        <w:r w:rsidRPr="00216689">
          <w:rPr>
            <w:b w:val="0"/>
            <w:webHidden/>
          </w:rPr>
        </w:r>
        <w:r w:rsidRPr="00216689">
          <w:rPr>
            <w:b w:val="0"/>
            <w:webHidden/>
          </w:rPr>
          <w:fldChar w:fldCharType="separate"/>
        </w:r>
        <w:r w:rsidR="00216689" w:rsidRPr="00216689">
          <w:rPr>
            <w:b w:val="0"/>
            <w:webHidden/>
          </w:rPr>
          <w:t>8</w:t>
        </w:r>
        <w:r w:rsidRPr="00216689">
          <w:rPr>
            <w:b w:val="0"/>
            <w:webHidden/>
          </w:rPr>
          <w:fldChar w:fldCharType="end"/>
        </w:r>
      </w:hyperlink>
    </w:p>
    <w:p w:rsidR="00216689" w:rsidRPr="00216689" w:rsidRDefault="00013129">
      <w:pPr>
        <w:pStyle w:val="11"/>
        <w:rPr>
          <w:rFonts w:asciiTheme="minorHAnsi" w:eastAsiaTheme="minorEastAsia" w:hAnsiTheme="minorHAnsi" w:cstheme="minorBidi"/>
          <w:sz w:val="22"/>
          <w:szCs w:val="22"/>
          <w:lang w:eastAsia="ru-RU"/>
        </w:rPr>
      </w:pPr>
      <w:hyperlink w:anchor="_Toc30379061" w:history="1">
        <w:r w:rsidR="00216689" w:rsidRPr="00216689">
          <w:rPr>
            <w:rStyle w:val="a7"/>
            <w:rFonts w:eastAsia="Times New Roman"/>
            <w:lang w:eastAsia="ru-RU"/>
          </w:rPr>
          <w:t>1.3.Информационно-коммуникативные технологии как средство активизации познавательной деятельности учащихся</w:t>
        </w:r>
        <w:r w:rsidR="00216689" w:rsidRPr="00216689">
          <w:rPr>
            <w:webHidden/>
          </w:rPr>
          <w:tab/>
        </w:r>
        <w:r w:rsidRPr="00216689">
          <w:rPr>
            <w:webHidden/>
          </w:rPr>
          <w:fldChar w:fldCharType="begin"/>
        </w:r>
        <w:r w:rsidR="00216689" w:rsidRPr="00216689">
          <w:rPr>
            <w:webHidden/>
          </w:rPr>
          <w:instrText xml:space="preserve"> PAGEREF _Toc30379061 \h </w:instrText>
        </w:r>
        <w:r w:rsidRPr="00216689">
          <w:rPr>
            <w:webHidden/>
          </w:rPr>
        </w:r>
        <w:r w:rsidRPr="00216689">
          <w:rPr>
            <w:webHidden/>
          </w:rPr>
          <w:fldChar w:fldCharType="separate"/>
        </w:r>
        <w:r w:rsidR="00216689" w:rsidRPr="00216689">
          <w:rPr>
            <w:webHidden/>
          </w:rPr>
          <w:t>10</w:t>
        </w:r>
        <w:r w:rsidRPr="00216689">
          <w:rPr>
            <w:webHidden/>
          </w:rPr>
          <w:fldChar w:fldCharType="end"/>
        </w:r>
      </w:hyperlink>
    </w:p>
    <w:p w:rsidR="00216689" w:rsidRPr="00216689" w:rsidRDefault="00013129">
      <w:pPr>
        <w:pStyle w:val="11"/>
        <w:rPr>
          <w:rFonts w:asciiTheme="minorHAnsi" w:eastAsiaTheme="minorEastAsia" w:hAnsiTheme="minorHAnsi" w:cstheme="minorBidi"/>
          <w:sz w:val="22"/>
          <w:szCs w:val="22"/>
          <w:lang w:eastAsia="ru-RU"/>
        </w:rPr>
      </w:pPr>
      <w:hyperlink w:anchor="_Toc30379062" w:history="1">
        <w:r w:rsidR="00216689" w:rsidRPr="00216689">
          <w:rPr>
            <w:rStyle w:val="a7"/>
          </w:rPr>
          <w:t>1.5. Структура урока народно-сценического танца на отделении хореографии в школе искусств.</w:t>
        </w:r>
        <w:r w:rsidR="00216689" w:rsidRPr="00216689">
          <w:rPr>
            <w:webHidden/>
          </w:rPr>
          <w:tab/>
        </w:r>
        <w:r w:rsidRPr="00216689">
          <w:rPr>
            <w:webHidden/>
          </w:rPr>
          <w:fldChar w:fldCharType="begin"/>
        </w:r>
        <w:r w:rsidR="00216689" w:rsidRPr="00216689">
          <w:rPr>
            <w:webHidden/>
          </w:rPr>
          <w:instrText xml:space="preserve"> PAGEREF _Toc30379062 \h </w:instrText>
        </w:r>
        <w:r w:rsidRPr="00216689">
          <w:rPr>
            <w:webHidden/>
          </w:rPr>
        </w:r>
        <w:r w:rsidRPr="00216689">
          <w:rPr>
            <w:webHidden/>
          </w:rPr>
          <w:fldChar w:fldCharType="separate"/>
        </w:r>
        <w:r w:rsidR="00216689" w:rsidRPr="00216689">
          <w:rPr>
            <w:webHidden/>
          </w:rPr>
          <w:t>13</w:t>
        </w:r>
        <w:r w:rsidRPr="00216689">
          <w:rPr>
            <w:webHidden/>
          </w:rPr>
          <w:fldChar w:fldCharType="end"/>
        </w:r>
      </w:hyperlink>
    </w:p>
    <w:p w:rsidR="00216689" w:rsidRPr="00216689" w:rsidRDefault="00013129">
      <w:pPr>
        <w:pStyle w:val="21"/>
        <w:rPr>
          <w:rFonts w:asciiTheme="minorHAnsi" w:eastAsiaTheme="minorEastAsia" w:hAnsiTheme="minorHAnsi" w:cstheme="minorBidi"/>
          <w:b w:val="0"/>
          <w:sz w:val="22"/>
          <w:szCs w:val="22"/>
          <w:lang w:eastAsia="ru-RU"/>
        </w:rPr>
      </w:pPr>
      <w:hyperlink w:anchor="_Toc30379063" w:history="1">
        <w:r w:rsidR="00216689" w:rsidRPr="00216689">
          <w:rPr>
            <w:rStyle w:val="a7"/>
            <w:rFonts w:eastAsia="Times New Roman"/>
            <w:b w:val="0"/>
            <w:lang w:eastAsia="ru-RU"/>
          </w:rPr>
          <w:t>2.Опыт педагогической деятельности</w:t>
        </w:r>
        <w:r w:rsidR="00216689" w:rsidRPr="00216689">
          <w:rPr>
            <w:b w:val="0"/>
            <w:webHidden/>
          </w:rPr>
          <w:tab/>
        </w:r>
        <w:r w:rsidRPr="00216689">
          <w:rPr>
            <w:b w:val="0"/>
            <w:webHidden/>
          </w:rPr>
          <w:fldChar w:fldCharType="begin"/>
        </w:r>
        <w:r w:rsidR="00216689" w:rsidRPr="00216689">
          <w:rPr>
            <w:b w:val="0"/>
            <w:webHidden/>
          </w:rPr>
          <w:instrText xml:space="preserve"> PAGEREF _Toc30379063 \h </w:instrText>
        </w:r>
        <w:r w:rsidRPr="00216689">
          <w:rPr>
            <w:b w:val="0"/>
            <w:webHidden/>
          </w:rPr>
        </w:r>
        <w:r w:rsidRPr="00216689">
          <w:rPr>
            <w:b w:val="0"/>
            <w:webHidden/>
          </w:rPr>
          <w:fldChar w:fldCharType="separate"/>
        </w:r>
        <w:r w:rsidR="00216689" w:rsidRPr="00216689">
          <w:rPr>
            <w:b w:val="0"/>
            <w:webHidden/>
          </w:rPr>
          <w:t>15</w:t>
        </w:r>
        <w:r w:rsidRPr="00216689">
          <w:rPr>
            <w:b w:val="0"/>
            <w:webHidden/>
          </w:rPr>
          <w:fldChar w:fldCharType="end"/>
        </w:r>
      </w:hyperlink>
    </w:p>
    <w:p w:rsidR="00216689" w:rsidRPr="00216689" w:rsidRDefault="00013129">
      <w:pPr>
        <w:pStyle w:val="21"/>
        <w:rPr>
          <w:rFonts w:asciiTheme="minorHAnsi" w:eastAsiaTheme="minorEastAsia" w:hAnsiTheme="minorHAnsi" w:cstheme="minorBidi"/>
          <w:b w:val="0"/>
          <w:sz w:val="22"/>
          <w:szCs w:val="22"/>
          <w:lang w:eastAsia="ru-RU"/>
        </w:rPr>
      </w:pPr>
      <w:hyperlink w:anchor="_Toc30379064" w:history="1">
        <w:r w:rsidR="00216689" w:rsidRPr="00216689">
          <w:rPr>
            <w:rStyle w:val="a7"/>
            <w:rFonts w:eastAsia="Times New Roman"/>
            <w:b w:val="0"/>
            <w:lang w:eastAsia="ru-RU"/>
          </w:rPr>
          <w:t>2.1.Особенности работы на уроках народно-сценического танца в школе искусств</w:t>
        </w:r>
        <w:r w:rsidR="00216689" w:rsidRPr="00216689">
          <w:rPr>
            <w:b w:val="0"/>
            <w:webHidden/>
          </w:rPr>
          <w:tab/>
        </w:r>
        <w:r w:rsidRPr="00216689">
          <w:rPr>
            <w:b w:val="0"/>
            <w:webHidden/>
          </w:rPr>
          <w:fldChar w:fldCharType="begin"/>
        </w:r>
        <w:r w:rsidR="00216689" w:rsidRPr="00216689">
          <w:rPr>
            <w:b w:val="0"/>
            <w:webHidden/>
          </w:rPr>
          <w:instrText xml:space="preserve"> PAGEREF _Toc30379064 \h </w:instrText>
        </w:r>
        <w:r w:rsidRPr="00216689">
          <w:rPr>
            <w:b w:val="0"/>
            <w:webHidden/>
          </w:rPr>
        </w:r>
        <w:r w:rsidRPr="00216689">
          <w:rPr>
            <w:b w:val="0"/>
            <w:webHidden/>
          </w:rPr>
          <w:fldChar w:fldCharType="separate"/>
        </w:r>
        <w:r w:rsidR="00216689" w:rsidRPr="00216689">
          <w:rPr>
            <w:b w:val="0"/>
            <w:webHidden/>
          </w:rPr>
          <w:t>16</w:t>
        </w:r>
        <w:r w:rsidRPr="00216689">
          <w:rPr>
            <w:b w:val="0"/>
            <w:webHidden/>
          </w:rPr>
          <w:fldChar w:fldCharType="end"/>
        </w:r>
      </w:hyperlink>
    </w:p>
    <w:p w:rsidR="00216689" w:rsidRPr="00216689" w:rsidRDefault="00013129">
      <w:pPr>
        <w:pStyle w:val="21"/>
        <w:rPr>
          <w:rFonts w:asciiTheme="minorHAnsi" w:eastAsiaTheme="minorEastAsia" w:hAnsiTheme="minorHAnsi" w:cstheme="minorBidi"/>
          <w:b w:val="0"/>
          <w:sz w:val="22"/>
          <w:szCs w:val="22"/>
          <w:lang w:eastAsia="ru-RU"/>
        </w:rPr>
      </w:pPr>
      <w:hyperlink w:anchor="_Toc30379065" w:history="1">
        <w:r w:rsidR="00216689" w:rsidRPr="00216689">
          <w:rPr>
            <w:rStyle w:val="a7"/>
            <w:rFonts w:eastAsia="Times New Roman"/>
            <w:b w:val="0"/>
            <w:lang w:eastAsia="ru-RU"/>
          </w:rPr>
          <w:t>2.2.Влияние экзерсиса народно-сценического танца на развитие профессиональных навыков учащихся</w:t>
        </w:r>
        <w:r w:rsidR="00216689" w:rsidRPr="00216689">
          <w:rPr>
            <w:b w:val="0"/>
            <w:webHidden/>
          </w:rPr>
          <w:tab/>
        </w:r>
        <w:r w:rsidRPr="00216689">
          <w:rPr>
            <w:b w:val="0"/>
            <w:webHidden/>
          </w:rPr>
          <w:fldChar w:fldCharType="begin"/>
        </w:r>
        <w:r w:rsidR="00216689" w:rsidRPr="00216689">
          <w:rPr>
            <w:b w:val="0"/>
            <w:webHidden/>
          </w:rPr>
          <w:instrText xml:space="preserve"> PAGEREF _Toc30379065 \h </w:instrText>
        </w:r>
        <w:r w:rsidRPr="00216689">
          <w:rPr>
            <w:b w:val="0"/>
            <w:webHidden/>
          </w:rPr>
        </w:r>
        <w:r w:rsidRPr="00216689">
          <w:rPr>
            <w:b w:val="0"/>
            <w:webHidden/>
          </w:rPr>
          <w:fldChar w:fldCharType="separate"/>
        </w:r>
        <w:r w:rsidR="00216689" w:rsidRPr="00216689">
          <w:rPr>
            <w:b w:val="0"/>
            <w:webHidden/>
          </w:rPr>
          <w:t>19</w:t>
        </w:r>
        <w:r w:rsidRPr="00216689">
          <w:rPr>
            <w:b w:val="0"/>
            <w:webHidden/>
          </w:rPr>
          <w:fldChar w:fldCharType="end"/>
        </w:r>
      </w:hyperlink>
    </w:p>
    <w:p w:rsidR="00216689" w:rsidRPr="00216689" w:rsidRDefault="00013129">
      <w:pPr>
        <w:pStyle w:val="21"/>
        <w:rPr>
          <w:rFonts w:asciiTheme="minorHAnsi" w:eastAsiaTheme="minorEastAsia" w:hAnsiTheme="minorHAnsi" w:cstheme="minorBidi"/>
          <w:b w:val="0"/>
          <w:sz w:val="22"/>
          <w:szCs w:val="22"/>
          <w:lang w:eastAsia="ru-RU"/>
        </w:rPr>
      </w:pPr>
      <w:hyperlink w:anchor="_Toc30379066" w:history="1">
        <w:r w:rsidR="00216689" w:rsidRPr="00216689">
          <w:rPr>
            <w:rStyle w:val="a7"/>
            <w:b w:val="0"/>
          </w:rPr>
          <w:t>Заключение</w:t>
        </w:r>
        <w:r w:rsidR="00216689" w:rsidRPr="00216689">
          <w:rPr>
            <w:b w:val="0"/>
            <w:webHidden/>
          </w:rPr>
          <w:tab/>
        </w:r>
        <w:r w:rsidRPr="00216689">
          <w:rPr>
            <w:b w:val="0"/>
            <w:webHidden/>
          </w:rPr>
          <w:fldChar w:fldCharType="begin"/>
        </w:r>
        <w:r w:rsidR="00216689" w:rsidRPr="00216689">
          <w:rPr>
            <w:b w:val="0"/>
            <w:webHidden/>
          </w:rPr>
          <w:instrText xml:space="preserve"> PAGEREF _Toc30379066 \h </w:instrText>
        </w:r>
        <w:r w:rsidRPr="00216689">
          <w:rPr>
            <w:b w:val="0"/>
            <w:webHidden/>
          </w:rPr>
        </w:r>
        <w:r w:rsidRPr="00216689">
          <w:rPr>
            <w:b w:val="0"/>
            <w:webHidden/>
          </w:rPr>
          <w:fldChar w:fldCharType="separate"/>
        </w:r>
        <w:r w:rsidR="00216689" w:rsidRPr="00216689">
          <w:rPr>
            <w:b w:val="0"/>
            <w:webHidden/>
          </w:rPr>
          <w:t>27</w:t>
        </w:r>
        <w:r w:rsidRPr="00216689">
          <w:rPr>
            <w:b w:val="0"/>
            <w:webHidden/>
          </w:rPr>
          <w:fldChar w:fldCharType="end"/>
        </w:r>
      </w:hyperlink>
    </w:p>
    <w:p w:rsidR="00216689" w:rsidRDefault="00013129">
      <w:pPr>
        <w:pStyle w:val="21"/>
        <w:rPr>
          <w:rFonts w:asciiTheme="minorHAnsi" w:eastAsiaTheme="minorEastAsia" w:hAnsiTheme="minorHAnsi" w:cstheme="minorBidi"/>
          <w:b w:val="0"/>
          <w:sz w:val="22"/>
          <w:szCs w:val="22"/>
          <w:lang w:eastAsia="ru-RU"/>
        </w:rPr>
      </w:pPr>
      <w:hyperlink w:anchor="_Toc30379067" w:history="1">
        <w:r w:rsidR="00216689" w:rsidRPr="00216689">
          <w:rPr>
            <w:rStyle w:val="a7"/>
            <w:rFonts w:eastAsia="Times New Roman"/>
            <w:b w:val="0"/>
            <w:lang w:eastAsia="ru-RU"/>
          </w:rPr>
          <w:t>Литература</w:t>
        </w:r>
        <w:r w:rsidR="00216689" w:rsidRPr="00216689">
          <w:rPr>
            <w:b w:val="0"/>
            <w:webHidden/>
          </w:rPr>
          <w:tab/>
        </w:r>
        <w:r w:rsidRPr="00216689">
          <w:rPr>
            <w:b w:val="0"/>
            <w:webHidden/>
          </w:rPr>
          <w:fldChar w:fldCharType="begin"/>
        </w:r>
        <w:r w:rsidR="00216689" w:rsidRPr="00216689">
          <w:rPr>
            <w:b w:val="0"/>
            <w:webHidden/>
          </w:rPr>
          <w:instrText xml:space="preserve"> PAGEREF _Toc30379067 \h </w:instrText>
        </w:r>
        <w:r w:rsidRPr="00216689">
          <w:rPr>
            <w:b w:val="0"/>
            <w:webHidden/>
          </w:rPr>
        </w:r>
        <w:r w:rsidRPr="00216689">
          <w:rPr>
            <w:b w:val="0"/>
            <w:webHidden/>
          </w:rPr>
          <w:fldChar w:fldCharType="separate"/>
        </w:r>
        <w:r w:rsidR="00216689" w:rsidRPr="00216689">
          <w:rPr>
            <w:b w:val="0"/>
            <w:webHidden/>
          </w:rPr>
          <w:t>28</w:t>
        </w:r>
        <w:r w:rsidRPr="00216689">
          <w:rPr>
            <w:b w:val="0"/>
            <w:webHidden/>
          </w:rPr>
          <w:fldChar w:fldCharType="end"/>
        </w:r>
      </w:hyperlink>
    </w:p>
    <w:p w:rsidR="00431E46" w:rsidRDefault="00013129" w:rsidP="001B6CA9">
      <w:pPr>
        <w:shd w:val="clear" w:color="auto" w:fill="FFFFFF"/>
        <w:spacing w:after="0" w:line="360" w:lineRule="auto"/>
        <w:jc w:val="center"/>
        <w:rPr>
          <w:rFonts w:ascii="Times New Roman" w:eastAsia="Times New Roman" w:hAnsi="Times New Roman" w:cs="Times New Roman"/>
          <w:color w:val="000000"/>
          <w:sz w:val="28"/>
          <w:szCs w:val="28"/>
          <w:highlight w:val="cyan"/>
          <w:lang w:eastAsia="ru-RU"/>
        </w:rPr>
      </w:pPr>
      <w:r w:rsidRPr="00CA4C17">
        <w:rPr>
          <w:b/>
          <w:bCs/>
        </w:rPr>
        <w:fldChar w:fldCharType="end"/>
      </w:r>
    </w:p>
    <w:p w:rsidR="00431E46" w:rsidRDefault="00431E46" w:rsidP="00431E46">
      <w:pPr>
        <w:pStyle w:val="a3"/>
        <w:ind w:firstLine="709"/>
        <w:jc w:val="both"/>
        <w:rPr>
          <w:rFonts w:ascii="Times New Roman" w:eastAsia="Times New Roman" w:hAnsi="Times New Roman" w:cs="Times New Roman"/>
          <w:color w:val="000000"/>
          <w:sz w:val="28"/>
          <w:szCs w:val="28"/>
          <w:lang w:eastAsia="ru-RU"/>
        </w:rPr>
      </w:pPr>
    </w:p>
    <w:p w:rsidR="00431E46" w:rsidRDefault="00431E46" w:rsidP="00431E46">
      <w:pPr>
        <w:pStyle w:val="a3"/>
        <w:ind w:firstLine="709"/>
        <w:jc w:val="both"/>
        <w:rPr>
          <w:rFonts w:ascii="Times New Roman" w:eastAsia="Times New Roman" w:hAnsi="Times New Roman" w:cs="Times New Roman"/>
          <w:color w:val="000000"/>
          <w:sz w:val="28"/>
          <w:szCs w:val="28"/>
          <w:lang w:eastAsia="ru-RU"/>
        </w:rPr>
      </w:pPr>
    </w:p>
    <w:p w:rsidR="00431E46" w:rsidRDefault="00431E46" w:rsidP="00431E46">
      <w:pPr>
        <w:pStyle w:val="a3"/>
        <w:ind w:firstLine="709"/>
        <w:jc w:val="both"/>
        <w:rPr>
          <w:rFonts w:ascii="Times New Roman" w:eastAsia="Times New Roman" w:hAnsi="Times New Roman" w:cs="Times New Roman"/>
          <w:color w:val="000000"/>
          <w:sz w:val="28"/>
          <w:szCs w:val="28"/>
          <w:lang w:eastAsia="ru-RU"/>
        </w:rPr>
      </w:pPr>
    </w:p>
    <w:p w:rsidR="00431E46" w:rsidRDefault="00431E46" w:rsidP="00431E46">
      <w:pPr>
        <w:pStyle w:val="a3"/>
        <w:ind w:firstLine="709"/>
        <w:jc w:val="both"/>
        <w:rPr>
          <w:rFonts w:ascii="Times New Roman" w:eastAsia="Times New Roman" w:hAnsi="Times New Roman" w:cs="Times New Roman"/>
          <w:color w:val="000000"/>
          <w:sz w:val="28"/>
          <w:szCs w:val="28"/>
          <w:lang w:eastAsia="ru-RU"/>
        </w:rPr>
      </w:pPr>
    </w:p>
    <w:p w:rsidR="00431E46" w:rsidRDefault="00431E46" w:rsidP="00431E46">
      <w:pPr>
        <w:pStyle w:val="a3"/>
        <w:ind w:firstLine="709"/>
        <w:jc w:val="both"/>
        <w:rPr>
          <w:rFonts w:ascii="Times New Roman" w:eastAsia="Times New Roman" w:hAnsi="Times New Roman" w:cs="Times New Roman"/>
          <w:color w:val="000000"/>
          <w:sz w:val="28"/>
          <w:szCs w:val="28"/>
          <w:lang w:eastAsia="ru-RU"/>
        </w:rPr>
      </w:pPr>
    </w:p>
    <w:p w:rsidR="00431E46" w:rsidRDefault="00431E46" w:rsidP="00431E46">
      <w:pPr>
        <w:pStyle w:val="a3"/>
        <w:ind w:firstLine="709"/>
        <w:jc w:val="both"/>
        <w:rPr>
          <w:rFonts w:ascii="Times New Roman" w:eastAsia="Times New Roman" w:hAnsi="Times New Roman" w:cs="Times New Roman"/>
          <w:color w:val="000000"/>
          <w:sz w:val="28"/>
          <w:szCs w:val="28"/>
          <w:lang w:eastAsia="ru-RU"/>
        </w:rPr>
      </w:pPr>
    </w:p>
    <w:p w:rsidR="00431E46" w:rsidRDefault="00431E46" w:rsidP="00431E46">
      <w:pPr>
        <w:pStyle w:val="a3"/>
        <w:ind w:firstLine="709"/>
        <w:jc w:val="both"/>
        <w:rPr>
          <w:rFonts w:ascii="Times New Roman" w:eastAsia="Times New Roman" w:hAnsi="Times New Roman" w:cs="Times New Roman"/>
          <w:color w:val="000000"/>
          <w:sz w:val="28"/>
          <w:szCs w:val="28"/>
          <w:lang w:eastAsia="ru-RU"/>
        </w:rPr>
      </w:pPr>
    </w:p>
    <w:p w:rsidR="00431E46" w:rsidRDefault="00431E46" w:rsidP="00431E46">
      <w:pPr>
        <w:pStyle w:val="a3"/>
        <w:ind w:firstLine="709"/>
        <w:jc w:val="both"/>
        <w:rPr>
          <w:rFonts w:ascii="Times New Roman" w:eastAsia="Times New Roman" w:hAnsi="Times New Roman" w:cs="Times New Roman"/>
          <w:color w:val="000000"/>
          <w:sz w:val="28"/>
          <w:szCs w:val="28"/>
          <w:lang w:eastAsia="ru-RU"/>
        </w:rPr>
      </w:pPr>
    </w:p>
    <w:p w:rsidR="00431E46" w:rsidRDefault="00431E46" w:rsidP="00431E46">
      <w:pPr>
        <w:pStyle w:val="a3"/>
        <w:ind w:firstLine="709"/>
        <w:jc w:val="both"/>
        <w:rPr>
          <w:rFonts w:ascii="Times New Roman" w:eastAsia="Times New Roman" w:hAnsi="Times New Roman" w:cs="Times New Roman"/>
          <w:color w:val="000000"/>
          <w:sz w:val="28"/>
          <w:szCs w:val="28"/>
          <w:lang w:eastAsia="ru-RU"/>
        </w:rPr>
      </w:pPr>
    </w:p>
    <w:p w:rsidR="00431E46" w:rsidRDefault="00431E46" w:rsidP="00431E46">
      <w:pPr>
        <w:pStyle w:val="a3"/>
        <w:ind w:firstLine="709"/>
        <w:jc w:val="both"/>
        <w:rPr>
          <w:rFonts w:ascii="Times New Roman" w:eastAsia="Times New Roman" w:hAnsi="Times New Roman" w:cs="Times New Roman"/>
          <w:color w:val="000000"/>
          <w:sz w:val="28"/>
          <w:szCs w:val="28"/>
          <w:lang w:eastAsia="ru-RU"/>
        </w:rPr>
      </w:pPr>
    </w:p>
    <w:p w:rsidR="00431E46" w:rsidRDefault="00431E46" w:rsidP="00431E46">
      <w:pPr>
        <w:pStyle w:val="a3"/>
        <w:ind w:firstLine="709"/>
        <w:jc w:val="both"/>
        <w:rPr>
          <w:rFonts w:ascii="Times New Roman" w:eastAsia="Times New Roman" w:hAnsi="Times New Roman" w:cs="Times New Roman"/>
          <w:color w:val="000000"/>
          <w:sz w:val="28"/>
          <w:szCs w:val="28"/>
          <w:lang w:eastAsia="ru-RU"/>
        </w:rPr>
      </w:pPr>
    </w:p>
    <w:p w:rsidR="00431E46" w:rsidRDefault="00431E46" w:rsidP="00431E46">
      <w:pPr>
        <w:pStyle w:val="a3"/>
        <w:jc w:val="both"/>
        <w:rPr>
          <w:rFonts w:ascii="Times New Roman" w:eastAsia="Times New Roman" w:hAnsi="Times New Roman" w:cs="Times New Roman"/>
          <w:color w:val="000000"/>
          <w:sz w:val="28"/>
          <w:szCs w:val="28"/>
          <w:lang w:eastAsia="ru-RU"/>
        </w:rPr>
      </w:pPr>
    </w:p>
    <w:p w:rsidR="00431E46" w:rsidRDefault="00431E46" w:rsidP="00431E46">
      <w:pPr>
        <w:pStyle w:val="a3"/>
        <w:jc w:val="both"/>
        <w:rPr>
          <w:rFonts w:ascii="Times New Roman" w:eastAsia="Times New Roman" w:hAnsi="Times New Roman" w:cs="Times New Roman"/>
          <w:color w:val="000000"/>
          <w:sz w:val="28"/>
          <w:szCs w:val="28"/>
          <w:lang w:eastAsia="ru-RU"/>
        </w:rPr>
      </w:pPr>
    </w:p>
    <w:p w:rsidR="00E73F08" w:rsidRDefault="00E73F08" w:rsidP="00431E46">
      <w:pPr>
        <w:pStyle w:val="a3"/>
        <w:ind w:firstLine="709"/>
        <w:jc w:val="both"/>
        <w:rPr>
          <w:rFonts w:ascii="Times New Roman" w:hAnsi="Times New Roman" w:cs="Times New Roman"/>
          <w:b/>
          <w:sz w:val="32"/>
          <w:szCs w:val="32"/>
        </w:rPr>
      </w:pPr>
    </w:p>
    <w:p w:rsidR="00431E46" w:rsidRPr="00DE14B4" w:rsidRDefault="00431E46" w:rsidP="00DE14B4">
      <w:pPr>
        <w:pStyle w:val="1"/>
        <w:jc w:val="center"/>
        <w:rPr>
          <w:rFonts w:ascii="Times New Roman" w:hAnsi="Times New Roman" w:cs="Times New Roman"/>
          <w:color w:val="auto"/>
        </w:rPr>
      </w:pPr>
      <w:bookmarkStart w:id="1" w:name="_Toc30379057"/>
      <w:r w:rsidRPr="00DE14B4">
        <w:rPr>
          <w:rFonts w:ascii="Times New Roman" w:hAnsi="Times New Roman" w:cs="Times New Roman"/>
          <w:color w:val="auto"/>
        </w:rPr>
        <w:lastRenderedPageBreak/>
        <w:t>Введение</w:t>
      </w:r>
      <w:bookmarkEnd w:id="1"/>
    </w:p>
    <w:p w:rsidR="00B65A33" w:rsidRPr="00B65A33" w:rsidRDefault="00B65A33" w:rsidP="006068AA">
      <w:pPr>
        <w:pStyle w:val="a3"/>
        <w:ind w:firstLine="709"/>
        <w:jc w:val="both"/>
        <w:rPr>
          <w:rFonts w:ascii="Times New Roman" w:hAnsi="Times New Roman" w:cs="Times New Roman"/>
          <w:sz w:val="28"/>
          <w:szCs w:val="28"/>
        </w:rPr>
      </w:pPr>
      <w:r w:rsidRPr="008B0F07">
        <w:rPr>
          <w:rFonts w:ascii="Times New Roman" w:hAnsi="Times New Roman" w:cs="Times New Roman"/>
          <w:sz w:val="28"/>
          <w:szCs w:val="28"/>
        </w:rPr>
        <w:t xml:space="preserve">Искусство хореографии – явление общечеловеческое, имеющее многовековую историю развития. В основе его происхождения лежит непреодолимое стремление человека к ритмичному движению, потребность выразить свои эмоции, средствами пластики, гармонично связывая движение и музыку. Хореография – это искусство, любимое детьми. В </w:t>
      </w:r>
      <w:r>
        <w:rPr>
          <w:rFonts w:ascii="Times New Roman" w:hAnsi="Times New Roman" w:cs="Times New Roman"/>
          <w:sz w:val="28"/>
          <w:szCs w:val="28"/>
        </w:rPr>
        <w:t xml:space="preserve">эстетическом </w:t>
      </w:r>
      <w:r w:rsidRPr="008B0F07">
        <w:rPr>
          <w:rFonts w:ascii="Times New Roman" w:hAnsi="Times New Roman" w:cs="Times New Roman"/>
          <w:sz w:val="28"/>
          <w:szCs w:val="28"/>
        </w:rPr>
        <w:t>воспитании детей танец занимает особое место.</w:t>
      </w:r>
      <w:r w:rsidRPr="00B65A33">
        <w:rPr>
          <w:rFonts w:ascii="Times New Roman" w:hAnsi="Times New Roman" w:cs="Times New Roman"/>
          <w:sz w:val="28"/>
          <w:szCs w:val="28"/>
        </w:rPr>
        <w:t xml:space="preserve"> Хореография как вид искусства аккумулирует в себе физическое и эстетическое развитие, комплексно воздействует на ребенка, формируя правильную осанку, координацию, выносливость, воспитывает эстетический вкус. Народно-сценический танец является одним из профилирующих предметов хореографического образования на отделениях хореографии в школах искусств.</w:t>
      </w:r>
      <w:r w:rsidR="006068AA">
        <w:rPr>
          <w:rFonts w:ascii="Times New Roman" w:hAnsi="Times New Roman" w:cs="Times New Roman"/>
          <w:sz w:val="28"/>
          <w:szCs w:val="28"/>
        </w:rPr>
        <w:t xml:space="preserve"> </w:t>
      </w:r>
      <w:r w:rsidRPr="00B65A33">
        <w:rPr>
          <w:rFonts w:ascii="Times New Roman" w:hAnsi="Times New Roman" w:cs="Times New Roman"/>
          <w:sz w:val="28"/>
          <w:szCs w:val="28"/>
        </w:rPr>
        <w:t>В процессе его изучения дети знакомятся с различными танцевальными культурами, с бытом и историей народов.</w:t>
      </w:r>
      <w:r w:rsidR="00431E46" w:rsidRPr="00B65A33">
        <w:rPr>
          <w:rFonts w:ascii="Times New Roman" w:hAnsi="Times New Roman" w:cs="Times New Roman"/>
          <w:sz w:val="28"/>
          <w:szCs w:val="28"/>
        </w:rPr>
        <w:t xml:space="preserve"> </w:t>
      </w:r>
      <w:r w:rsidRPr="00B65A33">
        <w:rPr>
          <w:rFonts w:ascii="Times New Roman" w:hAnsi="Times New Roman" w:cs="Times New Roman"/>
          <w:sz w:val="28"/>
          <w:szCs w:val="28"/>
        </w:rPr>
        <w:t xml:space="preserve">Занятия по народно-сценическому танцу, как и другие специальные хореографические дисциплины, призваны воспитать основы общей культуры подрастающего поколения. В процессе занятий у детей формируются не только представления о хореографии, но и элементы общечеловеческой культуры: корректное поведение, ответственность, трудолюбие, самоконтроль. </w:t>
      </w:r>
    </w:p>
    <w:p w:rsidR="00431E46" w:rsidRDefault="00955DEC" w:rsidP="00431E46">
      <w:pPr>
        <w:pStyle w:val="a3"/>
        <w:ind w:firstLine="709"/>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В настоящее время </w:t>
      </w:r>
      <w:r w:rsidR="00431E46">
        <w:rPr>
          <w:rFonts w:ascii="Times New Roman" w:hAnsi="Times New Roman" w:cs="Times New Roman"/>
          <w:color w:val="000000"/>
          <w:sz w:val="28"/>
          <w:szCs w:val="28"/>
          <w:shd w:val="clear" w:color="auto" w:fill="FFFFFF"/>
        </w:rPr>
        <w:t xml:space="preserve">с введением реализации  </w:t>
      </w:r>
      <w:r w:rsidR="00431E46">
        <w:rPr>
          <w:rFonts w:ascii="Times New Roman" w:hAnsi="Times New Roman" w:cs="Times New Roman"/>
          <w:sz w:val="28"/>
          <w:szCs w:val="28"/>
        </w:rPr>
        <w:t xml:space="preserve">дополнительных  </w:t>
      </w:r>
      <w:proofErr w:type="spellStart"/>
      <w:r w:rsidR="00431E46">
        <w:rPr>
          <w:rFonts w:ascii="Times New Roman" w:hAnsi="Times New Roman" w:cs="Times New Roman"/>
          <w:sz w:val="28"/>
          <w:szCs w:val="28"/>
        </w:rPr>
        <w:t>предпрофессиональных</w:t>
      </w:r>
      <w:proofErr w:type="spellEnd"/>
      <w:r w:rsidR="00431E46">
        <w:rPr>
          <w:rFonts w:ascii="Times New Roman" w:hAnsi="Times New Roman" w:cs="Times New Roman"/>
          <w:sz w:val="28"/>
          <w:szCs w:val="28"/>
        </w:rPr>
        <w:t xml:space="preserve"> общеобразовательных  программ в области хореографического искусства «Хореографическое творчество» в школах искусств, изменились цели и задачи обучения. </w:t>
      </w:r>
      <w:r w:rsidR="00431E46">
        <w:rPr>
          <w:rFonts w:ascii="Times New Roman" w:hAnsi="Times New Roman" w:cs="Times New Roman"/>
          <w:color w:val="000000"/>
          <w:sz w:val="28"/>
          <w:szCs w:val="28"/>
          <w:shd w:val="clear" w:color="auto" w:fill="FFFFFF"/>
        </w:rPr>
        <w:t xml:space="preserve"> </w:t>
      </w:r>
      <w:proofErr w:type="gramStart"/>
      <w:r w:rsidR="00431E46">
        <w:rPr>
          <w:rFonts w:ascii="Times New Roman" w:hAnsi="Times New Roman" w:cs="Times New Roman"/>
          <w:color w:val="000000"/>
          <w:sz w:val="28"/>
          <w:szCs w:val="28"/>
          <w:shd w:val="clear" w:color="auto" w:fill="FFFFFF"/>
        </w:rPr>
        <w:t>Основными требованиями являются: развитие танцевально-исполнительских способностей учащихся на основе приобретенного ими комплекса знаний, умений, навыков</w:t>
      </w:r>
      <w:r w:rsidR="00431E46">
        <w:rPr>
          <w:rFonts w:ascii="Times New Roman" w:hAnsi="Times New Roman" w:cs="Times New Roman"/>
          <w:sz w:val="28"/>
          <w:szCs w:val="28"/>
        </w:rPr>
        <w:t xml:space="preserve"> необходимых для исполнения танцевальных композиций различных жанров и форм в соответствии с ФГТ</w:t>
      </w:r>
      <w:r w:rsidR="00431E46">
        <w:rPr>
          <w:rFonts w:ascii="Times New Roman" w:hAnsi="Times New Roman" w:cs="Times New Roman"/>
          <w:color w:val="000000"/>
          <w:sz w:val="28"/>
          <w:szCs w:val="28"/>
          <w:shd w:val="clear" w:color="auto" w:fill="FFFFFF"/>
        </w:rPr>
        <w:t>,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 реализующие образовательные программы среднего и высшего профессионального образования в области хореографического искусства.</w:t>
      </w:r>
      <w:proofErr w:type="gramEnd"/>
    </w:p>
    <w:p w:rsidR="00431E46" w:rsidRDefault="00431E46" w:rsidP="00431E46">
      <w:pPr>
        <w:pStyle w:val="a3"/>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Актуальность</w:t>
      </w:r>
      <w:r>
        <w:rPr>
          <w:rFonts w:ascii="Times New Roman" w:hAnsi="Times New Roman" w:cs="Times New Roman"/>
          <w:color w:val="000000"/>
          <w:sz w:val="28"/>
          <w:szCs w:val="28"/>
          <w:shd w:val="clear" w:color="auto" w:fill="FFFFFF"/>
        </w:rPr>
        <w:t xml:space="preserve"> данной методической разработки на тему «Роль экзерсиса </w:t>
      </w:r>
      <w:r w:rsidR="006068AA">
        <w:rPr>
          <w:rFonts w:ascii="Times New Roman" w:hAnsi="Times New Roman" w:cs="Times New Roman"/>
          <w:color w:val="000000"/>
          <w:sz w:val="28"/>
          <w:szCs w:val="28"/>
          <w:shd w:val="clear" w:color="auto" w:fill="FFFFFF"/>
        </w:rPr>
        <w:t xml:space="preserve">народно-сценического </w:t>
      </w:r>
      <w:r>
        <w:rPr>
          <w:rFonts w:ascii="Times New Roman" w:hAnsi="Times New Roman" w:cs="Times New Roman"/>
          <w:color w:val="000000"/>
          <w:sz w:val="28"/>
          <w:szCs w:val="28"/>
          <w:shd w:val="clear" w:color="auto" w:fill="FFFFFF"/>
        </w:rPr>
        <w:t xml:space="preserve">танца в развитии профессиональных навыков учащихся школ искусств» определяется тем, что она выступает в качестве пособия для начинающих педагогов, работающих </w:t>
      </w:r>
      <w:r>
        <w:rPr>
          <w:rFonts w:ascii="Times New Roman" w:hAnsi="Times New Roman" w:cs="Times New Roman"/>
          <w:sz w:val="28"/>
          <w:szCs w:val="28"/>
        </w:rPr>
        <w:t xml:space="preserve">по дополнительной </w:t>
      </w:r>
      <w:proofErr w:type="spellStart"/>
      <w:r>
        <w:rPr>
          <w:rFonts w:ascii="Times New Roman" w:hAnsi="Times New Roman" w:cs="Times New Roman"/>
          <w:sz w:val="28"/>
          <w:szCs w:val="28"/>
        </w:rPr>
        <w:t>предпрофессиональной</w:t>
      </w:r>
      <w:proofErr w:type="spellEnd"/>
      <w:r>
        <w:rPr>
          <w:rFonts w:ascii="Times New Roman" w:hAnsi="Times New Roman" w:cs="Times New Roman"/>
          <w:sz w:val="28"/>
          <w:szCs w:val="28"/>
        </w:rPr>
        <w:t xml:space="preserve"> образовательной программе - учебный предмет «</w:t>
      </w:r>
      <w:r w:rsidR="007559A9">
        <w:rPr>
          <w:rFonts w:ascii="Times New Roman" w:hAnsi="Times New Roman" w:cs="Times New Roman"/>
          <w:sz w:val="28"/>
          <w:szCs w:val="28"/>
        </w:rPr>
        <w:t xml:space="preserve">Народно-сценический </w:t>
      </w:r>
      <w:r>
        <w:rPr>
          <w:rFonts w:ascii="Times New Roman" w:hAnsi="Times New Roman" w:cs="Times New Roman"/>
          <w:sz w:val="28"/>
          <w:szCs w:val="28"/>
        </w:rPr>
        <w:t>танец», исходя  из моего педагогического опыта</w:t>
      </w:r>
      <w:r>
        <w:rPr>
          <w:rFonts w:ascii="Times New Roman" w:hAnsi="Times New Roman" w:cs="Times New Roman"/>
          <w:color w:val="000000"/>
          <w:sz w:val="28"/>
          <w:szCs w:val="28"/>
          <w:shd w:val="clear" w:color="auto" w:fill="FFFFFF"/>
        </w:rPr>
        <w:t xml:space="preserve">. </w:t>
      </w:r>
    </w:p>
    <w:p w:rsidR="00431E46" w:rsidRDefault="00431E46" w:rsidP="00431E46">
      <w:pPr>
        <w:pStyle w:val="a3"/>
        <w:ind w:firstLine="709"/>
        <w:jc w:val="both"/>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Цель:</w:t>
      </w:r>
      <w:r>
        <w:rPr>
          <w:rFonts w:ascii="Times New Roman" w:hAnsi="Times New Roman" w:cs="Times New Roman"/>
          <w:color w:val="000000"/>
          <w:sz w:val="28"/>
          <w:szCs w:val="28"/>
          <w:shd w:val="clear" w:color="auto" w:fill="FFFFFF"/>
        </w:rPr>
        <w:t xml:space="preserve"> описание методики преподавания </w:t>
      </w:r>
      <w:r w:rsidR="006068AA">
        <w:rPr>
          <w:rFonts w:ascii="Times New Roman" w:hAnsi="Times New Roman" w:cs="Times New Roman"/>
          <w:color w:val="000000"/>
          <w:sz w:val="28"/>
          <w:szCs w:val="28"/>
          <w:shd w:val="clear" w:color="auto" w:fill="FFFFFF"/>
        </w:rPr>
        <w:t xml:space="preserve">народно-сценического </w:t>
      </w:r>
      <w:r>
        <w:rPr>
          <w:rFonts w:ascii="Times New Roman" w:hAnsi="Times New Roman" w:cs="Times New Roman"/>
          <w:color w:val="000000"/>
          <w:sz w:val="28"/>
          <w:szCs w:val="28"/>
          <w:shd w:val="clear" w:color="auto" w:fill="FFFFFF"/>
        </w:rPr>
        <w:t xml:space="preserve">экзерсиса и использования </w:t>
      </w:r>
      <w:r>
        <w:rPr>
          <w:rFonts w:ascii="Times New Roman" w:hAnsi="Times New Roman" w:cs="Times New Roman"/>
          <w:sz w:val="28"/>
          <w:szCs w:val="28"/>
        </w:rPr>
        <w:t>современных педагогических технологий в  развитии профессиональных навыков учащихся школ искусств.</w:t>
      </w:r>
    </w:p>
    <w:p w:rsidR="00431E46" w:rsidRDefault="00431E46" w:rsidP="00431E46">
      <w:pPr>
        <w:pStyle w:val="a3"/>
        <w:ind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431E46" w:rsidRDefault="00431E46" w:rsidP="00431E46">
      <w:pPr>
        <w:pStyle w:val="a3"/>
        <w:ind w:firstLine="709"/>
        <w:jc w:val="both"/>
        <w:rPr>
          <w:rFonts w:ascii="Times New Roman" w:hAnsi="Times New Roman" w:cs="Times New Roman"/>
          <w:sz w:val="28"/>
          <w:szCs w:val="28"/>
        </w:rPr>
      </w:pPr>
      <w:r>
        <w:rPr>
          <w:rFonts w:ascii="Times New Roman" w:hAnsi="Times New Roman" w:cs="Times New Roman"/>
          <w:sz w:val="28"/>
          <w:szCs w:val="28"/>
        </w:rPr>
        <w:t>-рассмотреть анатомо-физиологические и психологические особенности  детей младшего и среднего  школьного возраста;</w:t>
      </w:r>
    </w:p>
    <w:p w:rsidR="00431E46" w:rsidRDefault="00431E46" w:rsidP="00431E46">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-описа</w:t>
      </w:r>
      <w:r w:rsidR="000215CE">
        <w:rPr>
          <w:rFonts w:ascii="Times New Roman" w:hAnsi="Times New Roman" w:cs="Times New Roman"/>
          <w:sz w:val="28"/>
          <w:szCs w:val="28"/>
        </w:rPr>
        <w:t>ть педагогические методы, современные педагогические и информационные технологии</w:t>
      </w:r>
      <w:r>
        <w:rPr>
          <w:rFonts w:ascii="Times New Roman" w:hAnsi="Times New Roman" w:cs="Times New Roman"/>
          <w:sz w:val="28"/>
          <w:szCs w:val="28"/>
        </w:rPr>
        <w:t xml:space="preserve"> обучения в хореографии;</w:t>
      </w:r>
    </w:p>
    <w:p w:rsidR="00431E46" w:rsidRDefault="00431E46" w:rsidP="00431E4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рассмотреть структуру урока </w:t>
      </w:r>
      <w:r w:rsidR="006068AA">
        <w:rPr>
          <w:rFonts w:ascii="Times New Roman" w:hAnsi="Times New Roman" w:cs="Times New Roman"/>
          <w:sz w:val="28"/>
          <w:szCs w:val="28"/>
        </w:rPr>
        <w:t xml:space="preserve">народно-сценического </w:t>
      </w:r>
      <w:r>
        <w:rPr>
          <w:rFonts w:ascii="Times New Roman" w:hAnsi="Times New Roman" w:cs="Times New Roman"/>
          <w:sz w:val="28"/>
          <w:szCs w:val="28"/>
        </w:rPr>
        <w:t>танца;</w:t>
      </w:r>
    </w:p>
    <w:p w:rsidR="00431E46" w:rsidRDefault="000215CE" w:rsidP="00431E46">
      <w:pPr>
        <w:pStyle w:val="a3"/>
        <w:ind w:firstLine="709"/>
        <w:jc w:val="both"/>
        <w:rPr>
          <w:rFonts w:ascii="Times New Roman" w:hAnsi="Times New Roman" w:cs="Times New Roman"/>
          <w:sz w:val="28"/>
          <w:szCs w:val="28"/>
        </w:rPr>
      </w:pPr>
      <w:r w:rsidRPr="002A4455">
        <w:rPr>
          <w:rFonts w:ascii="Times New Roman" w:hAnsi="Times New Roman" w:cs="Times New Roman"/>
          <w:sz w:val="28"/>
          <w:szCs w:val="28"/>
        </w:rPr>
        <w:t>- раскрыть</w:t>
      </w:r>
      <w:r w:rsidR="00431E46" w:rsidRPr="002A4455">
        <w:rPr>
          <w:rFonts w:ascii="Times New Roman" w:hAnsi="Times New Roman" w:cs="Times New Roman"/>
          <w:sz w:val="28"/>
          <w:szCs w:val="28"/>
        </w:rPr>
        <w:t xml:space="preserve"> </w:t>
      </w:r>
      <w:r w:rsidRPr="002A4455">
        <w:rPr>
          <w:rFonts w:ascii="Times New Roman" w:hAnsi="Times New Roman" w:cs="Times New Roman"/>
          <w:sz w:val="28"/>
          <w:szCs w:val="28"/>
        </w:rPr>
        <w:t>опыт</w:t>
      </w:r>
      <w:r w:rsidR="002A4455" w:rsidRPr="002A4455">
        <w:rPr>
          <w:rFonts w:ascii="Times New Roman" w:hAnsi="Times New Roman" w:cs="Times New Roman"/>
          <w:sz w:val="28"/>
          <w:szCs w:val="28"/>
        </w:rPr>
        <w:t xml:space="preserve"> своей педагогической практики</w:t>
      </w:r>
      <w:r w:rsidR="00431E46" w:rsidRPr="002A4455">
        <w:rPr>
          <w:rFonts w:ascii="Times New Roman" w:hAnsi="Times New Roman" w:cs="Times New Roman"/>
          <w:sz w:val="28"/>
          <w:szCs w:val="28"/>
        </w:rPr>
        <w:t xml:space="preserve"> </w:t>
      </w:r>
      <w:r w:rsidR="002A4455" w:rsidRPr="002A4455">
        <w:rPr>
          <w:rFonts w:ascii="Times New Roman" w:hAnsi="Times New Roman" w:cs="Times New Roman"/>
          <w:sz w:val="28"/>
          <w:szCs w:val="28"/>
        </w:rPr>
        <w:t>в проведении</w:t>
      </w:r>
      <w:r w:rsidR="00431E46" w:rsidRPr="002A4455">
        <w:rPr>
          <w:rFonts w:ascii="Times New Roman" w:hAnsi="Times New Roman" w:cs="Times New Roman"/>
          <w:sz w:val="28"/>
          <w:szCs w:val="28"/>
        </w:rPr>
        <w:t xml:space="preserve"> занятий </w:t>
      </w:r>
      <w:r w:rsidR="002A4455" w:rsidRPr="002A4455">
        <w:rPr>
          <w:rFonts w:ascii="Times New Roman" w:hAnsi="Times New Roman" w:cs="Times New Roman"/>
          <w:sz w:val="28"/>
          <w:szCs w:val="28"/>
        </w:rPr>
        <w:t xml:space="preserve">народно-сценического </w:t>
      </w:r>
      <w:r w:rsidR="00431E46" w:rsidRPr="002A4455">
        <w:rPr>
          <w:rFonts w:ascii="Times New Roman" w:hAnsi="Times New Roman" w:cs="Times New Roman"/>
          <w:sz w:val="28"/>
          <w:szCs w:val="28"/>
        </w:rPr>
        <w:t>танца.</w:t>
      </w:r>
    </w:p>
    <w:p w:rsidR="007559A9" w:rsidRDefault="007559A9" w:rsidP="007559A9">
      <w:pPr>
        <w:pStyle w:val="a3"/>
        <w:ind w:firstLine="709"/>
        <w:jc w:val="both"/>
        <w:rPr>
          <w:rFonts w:ascii="Times New Roman" w:hAnsi="Times New Roman" w:cs="Times New Roman"/>
          <w:sz w:val="28"/>
          <w:szCs w:val="28"/>
        </w:rPr>
      </w:pPr>
      <w:r w:rsidRPr="007559A9">
        <w:rPr>
          <w:rFonts w:ascii="Times New Roman" w:hAnsi="Times New Roman" w:cs="Times New Roman"/>
          <w:sz w:val="28"/>
          <w:szCs w:val="28"/>
        </w:rPr>
        <w:t xml:space="preserve">Учебный предмет «Народно-сценический танец» направлен на приобщение детей к хореографическому искусству, на эстетическое воспитание учащихся, на приобретение основ исполнения народного танца, а также на воспитание нравственно-эстетического отношения к танцевальной культуре народов мира. </w:t>
      </w:r>
    </w:p>
    <w:p w:rsidR="007559A9" w:rsidRDefault="007559A9" w:rsidP="00431E46">
      <w:pPr>
        <w:pStyle w:val="a3"/>
        <w:ind w:firstLine="709"/>
        <w:jc w:val="both"/>
        <w:rPr>
          <w:rFonts w:ascii="Times New Roman" w:hAnsi="Times New Roman" w:cs="Times New Roman"/>
          <w:color w:val="000000"/>
          <w:sz w:val="28"/>
          <w:szCs w:val="28"/>
          <w:shd w:val="clear" w:color="auto" w:fill="FFFFFF"/>
        </w:rPr>
      </w:pPr>
      <w:r w:rsidRPr="007559A9">
        <w:rPr>
          <w:rFonts w:ascii="Times New Roman" w:hAnsi="Times New Roman" w:cs="Times New Roman"/>
          <w:color w:val="000000"/>
          <w:sz w:val="28"/>
          <w:szCs w:val="28"/>
          <w:shd w:val="clear" w:color="auto" w:fill="FFFFFF"/>
        </w:rPr>
        <w:t>Обучение народно-сценическому танцу совершенствует координацию движений, способствует дальнейшему укреплению мышечного аппарата, развивая те группы мышц, которые мало участвуют в процессе  классического тренажа. Кроме того, занятия народно-сценическим танцем позволяют учащимся овладеть разнообразием стилей и манерой исполнения танцев различных народов, в значительной степени расширяют и обогащают их исполнительские возможности, формируя особые исполнительские качества и навыки.</w:t>
      </w:r>
    </w:p>
    <w:p w:rsidR="00431E46" w:rsidRDefault="00431E46" w:rsidP="00431E46">
      <w:pPr>
        <w:pStyle w:val="a3"/>
        <w:ind w:firstLine="709"/>
        <w:jc w:val="both"/>
        <w:rPr>
          <w:rFonts w:ascii="Times New Roman" w:hAnsi="Times New Roman" w:cs="Times New Roman"/>
          <w:sz w:val="28"/>
          <w:szCs w:val="28"/>
        </w:rPr>
      </w:pPr>
      <w:r>
        <w:rPr>
          <w:rFonts w:ascii="Times New Roman" w:hAnsi="Times New Roman" w:cs="Times New Roman"/>
          <w:sz w:val="28"/>
          <w:szCs w:val="28"/>
        </w:rPr>
        <w:t>Хочу обратить внимание на то, что</w:t>
      </w:r>
      <w:r w:rsidR="007559A9">
        <w:rPr>
          <w:rFonts w:ascii="Times New Roman" w:hAnsi="Times New Roman" w:cs="Times New Roman"/>
          <w:sz w:val="28"/>
          <w:szCs w:val="28"/>
        </w:rPr>
        <w:t xml:space="preserve"> методы и приемы преподавания  народно-сценического</w:t>
      </w:r>
      <w:r>
        <w:rPr>
          <w:rFonts w:ascii="Times New Roman" w:hAnsi="Times New Roman" w:cs="Times New Roman"/>
          <w:sz w:val="28"/>
          <w:szCs w:val="28"/>
        </w:rPr>
        <w:t xml:space="preserve"> танца,  используемые мной, складывались на протяжении </w:t>
      </w:r>
      <w:r w:rsidR="00B62548">
        <w:rPr>
          <w:rFonts w:ascii="Times New Roman" w:hAnsi="Times New Roman" w:cs="Times New Roman"/>
          <w:sz w:val="28"/>
          <w:szCs w:val="28"/>
        </w:rPr>
        <w:t xml:space="preserve">восемнадцати </w:t>
      </w:r>
      <w:r>
        <w:rPr>
          <w:rFonts w:ascii="Times New Roman" w:hAnsi="Times New Roman" w:cs="Times New Roman"/>
          <w:sz w:val="28"/>
          <w:szCs w:val="28"/>
        </w:rPr>
        <w:t xml:space="preserve">лет работы в школе искусств, шесть из которых я обучаю детей по дополнительной </w:t>
      </w:r>
      <w:proofErr w:type="spellStart"/>
      <w:r>
        <w:rPr>
          <w:rFonts w:ascii="Times New Roman" w:hAnsi="Times New Roman" w:cs="Times New Roman"/>
          <w:sz w:val="28"/>
          <w:szCs w:val="28"/>
        </w:rPr>
        <w:t>предпрофессиональной</w:t>
      </w:r>
      <w:proofErr w:type="spellEnd"/>
      <w:r>
        <w:rPr>
          <w:rFonts w:ascii="Times New Roman" w:hAnsi="Times New Roman" w:cs="Times New Roman"/>
          <w:sz w:val="28"/>
          <w:szCs w:val="28"/>
        </w:rPr>
        <w:t xml:space="preserve"> общеобразовательной программе. Конечно, возникали трудности в </w:t>
      </w:r>
      <w:r w:rsidR="001F4E1F">
        <w:rPr>
          <w:rFonts w:ascii="Times New Roman" w:hAnsi="Times New Roman" w:cs="Times New Roman"/>
          <w:sz w:val="28"/>
          <w:szCs w:val="28"/>
        </w:rPr>
        <w:t xml:space="preserve">формировании познавательного </w:t>
      </w:r>
      <w:r>
        <w:rPr>
          <w:rFonts w:ascii="Times New Roman" w:hAnsi="Times New Roman" w:cs="Times New Roman"/>
          <w:sz w:val="28"/>
          <w:szCs w:val="28"/>
        </w:rPr>
        <w:t xml:space="preserve">интереса детей  к </w:t>
      </w:r>
      <w:r w:rsidR="001F4E1F">
        <w:rPr>
          <w:rFonts w:ascii="Times New Roman" w:hAnsi="Times New Roman" w:cs="Times New Roman"/>
          <w:sz w:val="28"/>
          <w:szCs w:val="28"/>
        </w:rPr>
        <w:t>занятию народно-сценическим танцем</w:t>
      </w:r>
      <w:r>
        <w:rPr>
          <w:rFonts w:ascii="Times New Roman" w:hAnsi="Times New Roman" w:cs="Times New Roman"/>
          <w:sz w:val="28"/>
          <w:szCs w:val="28"/>
        </w:rPr>
        <w:t xml:space="preserve">. Сложности в их осознанном, вдумчивом отношении к занятиям, в развитие физических данных учащихся, в формировании необходимых технических навыков. Но эти проблемы решаются с помощью более глубокого, детального подхода к выбору методов обучения опираясь на законы психологии и педагогики. </w:t>
      </w:r>
    </w:p>
    <w:p w:rsidR="00431E46" w:rsidRDefault="00431E46" w:rsidP="00431E46">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t>При выборе методов обучения необходимо выбрать те, которые обеспечивают наивысший эффект обучения, опираясь  на  конкретные условия, личность педагога, особенности учащихся.</w:t>
      </w:r>
      <w:r w:rsidR="001F4E1F" w:rsidRPr="001F4E1F">
        <w:rPr>
          <w:color w:val="000000"/>
          <w:sz w:val="27"/>
          <w:szCs w:val="27"/>
          <w:shd w:val="clear" w:color="auto" w:fill="FFFFFF"/>
        </w:rPr>
        <w:t xml:space="preserve"> </w:t>
      </w:r>
      <w:r w:rsidR="001F4E1F" w:rsidRPr="001F4E1F">
        <w:rPr>
          <w:rFonts w:ascii="Times New Roman" w:hAnsi="Times New Roman" w:cs="Times New Roman"/>
          <w:sz w:val="28"/>
          <w:szCs w:val="28"/>
        </w:rPr>
        <w:t>Специфика обучения хореографии связана с постоянной физической нагрузкой. Но сама физическая нагрузка не имеет для человека воспитательного значения. Она обязательно должна быть совместима с творчеством, с умственным трудом и эмоциональным выражением. Задача педагога</w:t>
      </w:r>
      <w:r w:rsidR="00B62548">
        <w:rPr>
          <w:rFonts w:ascii="Times New Roman" w:hAnsi="Times New Roman" w:cs="Times New Roman"/>
          <w:sz w:val="28"/>
          <w:szCs w:val="28"/>
        </w:rPr>
        <w:t xml:space="preserve"> </w:t>
      </w:r>
      <w:r w:rsidR="001F4E1F" w:rsidRPr="001F4E1F">
        <w:rPr>
          <w:rFonts w:ascii="Times New Roman" w:hAnsi="Times New Roman" w:cs="Times New Roman"/>
          <w:sz w:val="28"/>
          <w:szCs w:val="28"/>
        </w:rPr>
        <w:t>- хореографа – воспитать у учащихся стремление к творческому самовыражению, грамотному овладению эмоциями, пониманию прекрасного.</w:t>
      </w:r>
      <w:r w:rsidRPr="001F4E1F">
        <w:rPr>
          <w:rFonts w:ascii="Times New Roman" w:hAnsi="Times New Roman" w:cs="Times New Roman"/>
          <w:sz w:val="28"/>
          <w:szCs w:val="28"/>
        </w:rPr>
        <w:t xml:space="preserve"> </w:t>
      </w:r>
    </w:p>
    <w:p w:rsidR="00431E46" w:rsidRPr="00A5191A" w:rsidRDefault="00E123D4" w:rsidP="00A5191A">
      <w:pPr>
        <w:pStyle w:val="a3"/>
        <w:ind w:firstLine="851"/>
        <w:jc w:val="both"/>
        <w:rPr>
          <w:rFonts w:ascii="Times New Roman" w:hAnsi="Times New Roman" w:cs="Times New Roman"/>
          <w:color w:val="000000"/>
          <w:sz w:val="28"/>
          <w:szCs w:val="28"/>
        </w:rPr>
      </w:pPr>
      <w:r w:rsidRPr="00E123D4">
        <w:rPr>
          <w:rFonts w:ascii="Times New Roman" w:hAnsi="Times New Roman" w:cs="Times New Roman"/>
          <w:sz w:val="28"/>
          <w:szCs w:val="28"/>
        </w:rPr>
        <w:t>Большой вклад в развитие и утвержде</w:t>
      </w:r>
      <w:r w:rsidRPr="00E123D4">
        <w:rPr>
          <w:rFonts w:ascii="Times New Roman" w:hAnsi="Times New Roman" w:cs="Times New Roman"/>
          <w:sz w:val="28"/>
          <w:szCs w:val="28"/>
        </w:rPr>
        <w:softHyphen/>
        <w:t>ние на практике системы воспитания ис</w:t>
      </w:r>
      <w:r w:rsidRPr="00E123D4">
        <w:rPr>
          <w:rFonts w:ascii="Times New Roman" w:hAnsi="Times New Roman" w:cs="Times New Roman"/>
          <w:sz w:val="28"/>
          <w:szCs w:val="28"/>
        </w:rPr>
        <w:softHyphen/>
        <w:t>полнителей народно-сценического танца, в подготовку педагогов внесла профессор</w:t>
      </w:r>
      <w:r w:rsidRPr="00E123D4">
        <w:rPr>
          <w:rStyle w:val="c0"/>
          <w:rFonts w:ascii="Times New Roman" w:hAnsi="Times New Roman" w:cs="Times New Roman"/>
          <w:color w:val="000000"/>
          <w:sz w:val="28"/>
          <w:szCs w:val="28"/>
        </w:rPr>
        <w:t xml:space="preserve"> Государственного института театрального искусства им. А.В. Луначарского (ныне РАТИ) Т.С.Ткаченко</w:t>
      </w:r>
      <w:r>
        <w:rPr>
          <w:rStyle w:val="c0"/>
          <w:rFonts w:ascii="Times New Roman" w:hAnsi="Times New Roman" w:cs="Times New Roman"/>
          <w:color w:val="000000"/>
          <w:sz w:val="28"/>
          <w:szCs w:val="28"/>
        </w:rPr>
        <w:t>. Книга</w:t>
      </w:r>
      <w:r w:rsidRPr="00E123D4">
        <w:rPr>
          <w:rStyle w:val="c0"/>
          <w:rFonts w:ascii="Times New Roman" w:hAnsi="Times New Roman" w:cs="Times New Roman"/>
          <w:color w:val="000000"/>
          <w:sz w:val="28"/>
          <w:szCs w:val="28"/>
        </w:rPr>
        <w:t xml:space="preserve"> </w:t>
      </w:r>
      <w:r w:rsidRPr="00E123D4">
        <w:rPr>
          <w:rFonts w:ascii="Times New Roman" w:hAnsi="Times New Roman" w:cs="Times New Roman"/>
          <w:sz w:val="28"/>
          <w:szCs w:val="28"/>
          <w:shd w:val="clear" w:color="auto" w:fill="FFFFFF"/>
        </w:rPr>
        <w:t>«Народный танец» впервые была издана в 1954 году</w:t>
      </w:r>
      <w:r w:rsidRPr="00E123D4">
        <w:t xml:space="preserve"> </w:t>
      </w:r>
      <w:r w:rsidRPr="00E123D4">
        <w:rPr>
          <w:rFonts w:ascii="Times New Roman" w:hAnsi="Times New Roman" w:cs="Times New Roman"/>
          <w:sz w:val="28"/>
          <w:szCs w:val="28"/>
          <w:shd w:val="clear" w:color="auto" w:fill="FFFFFF"/>
        </w:rPr>
        <w:t xml:space="preserve">(в 1967 году книга была издана во второй раз). В разделе «Станок» Т.С. Ткаченко значительно </w:t>
      </w:r>
      <w:r w:rsidRPr="00E123D4">
        <w:rPr>
          <w:rFonts w:ascii="Times New Roman" w:hAnsi="Times New Roman" w:cs="Times New Roman"/>
          <w:sz w:val="28"/>
          <w:szCs w:val="28"/>
          <w:shd w:val="clear" w:color="auto" w:fill="FFFFFF"/>
        </w:rPr>
        <w:lastRenderedPageBreak/>
        <w:t>расширила и систематизировала упражнения в уроке народного танца, применила новые названия, что значительно укрепило позиции предмета. Возникшая на основе классического танца с французской терминологией система упражнений народного танца окончательно выделилась в самостоятельную дисциплину.</w:t>
      </w:r>
      <w:r w:rsidR="00A5191A">
        <w:rPr>
          <w:rStyle w:val="c0"/>
          <w:rFonts w:ascii="Times New Roman" w:hAnsi="Times New Roman" w:cs="Times New Roman"/>
          <w:color w:val="000000"/>
          <w:sz w:val="28"/>
          <w:szCs w:val="28"/>
        </w:rPr>
        <w:t xml:space="preserve"> </w:t>
      </w:r>
      <w:r w:rsidR="00A5191A" w:rsidRPr="00A5191A">
        <w:rPr>
          <w:rFonts w:ascii="Times New Roman" w:hAnsi="Times New Roman" w:cs="Times New Roman"/>
          <w:sz w:val="28"/>
          <w:szCs w:val="28"/>
        </w:rPr>
        <w:t>В 1966 го</w:t>
      </w:r>
      <w:r w:rsidR="00A5191A" w:rsidRPr="00A5191A">
        <w:rPr>
          <w:rFonts w:ascii="Times New Roman" w:hAnsi="Times New Roman" w:cs="Times New Roman"/>
          <w:sz w:val="28"/>
          <w:szCs w:val="28"/>
        </w:rPr>
        <w:softHyphen/>
        <w:t xml:space="preserve">ду опубликовано учебно-методическое пособие по народно-характерному танцу, подготовленное А.Н. </w:t>
      </w:r>
      <w:proofErr w:type="spellStart"/>
      <w:r w:rsidR="00A5191A" w:rsidRPr="00A5191A">
        <w:rPr>
          <w:rFonts w:ascii="Times New Roman" w:hAnsi="Times New Roman" w:cs="Times New Roman"/>
          <w:sz w:val="28"/>
          <w:szCs w:val="28"/>
        </w:rPr>
        <w:t>Блатовой</w:t>
      </w:r>
      <w:proofErr w:type="spellEnd"/>
      <w:r w:rsidR="00A5191A" w:rsidRPr="00A5191A">
        <w:rPr>
          <w:rFonts w:ascii="Times New Roman" w:hAnsi="Times New Roman" w:cs="Times New Roman"/>
          <w:sz w:val="28"/>
          <w:szCs w:val="28"/>
        </w:rPr>
        <w:t>, пре</w:t>
      </w:r>
      <w:r w:rsidR="00A5191A" w:rsidRPr="00A5191A">
        <w:rPr>
          <w:rFonts w:ascii="Times New Roman" w:hAnsi="Times New Roman" w:cs="Times New Roman"/>
          <w:sz w:val="28"/>
          <w:szCs w:val="28"/>
        </w:rPr>
        <w:softHyphen/>
        <w:t>подавателем Ленинградского хореогра</w:t>
      </w:r>
      <w:r w:rsidR="00A5191A" w:rsidRPr="00A5191A">
        <w:rPr>
          <w:rFonts w:ascii="Times New Roman" w:hAnsi="Times New Roman" w:cs="Times New Roman"/>
          <w:sz w:val="28"/>
          <w:szCs w:val="28"/>
        </w:rPr>
        <w:softHyphen/>
        <w:t>фического училища имени А.Я. Вагановой. В 1972 го</w:t>
      </w:r>
      <w:r w:rsidR="00A5191A" w:rsidRPr="00A5191A">
        <w:rPr>
          <w:rFonts w:ascii="Times New Roman" w:hAnsi="Times New Roman" w:cs="Times New Roman"/>
          <w:sz w:val="28"/>
          <w:szCs w:val="28"/>
        </w:rPr>
        <w:softHyphen/>
        <w:t>ду выпущена книга замечательной танцов</w:t>
      </w:r>
      <w:r w:rsidR="00A5191A" w:rsidRPr="00A5191A">
        <w:rPr>
          <w:rFonts w:ascii="Times New Roman" w:hAnsi="Times New Roman" w:cs="Times New Roman"/>
          <w:sz w:val="28"/>
          <w:szCs w:val="28"/>
        </w:rPr>
        <w:softHyphen/>
        <w:t xml:space="preserve">щицы и педагога Н. </w:t>
      </w:r>
      <w:proofErr w:type="spellStart"/>
      <w:r w:rsidR="00A5191A" w:rsidRPr="00A5191A">
        <w:rPr>
          <w:rFonts w:ascii="Times New Roman" w:hAnsi="Times New Roman" w:cs="Times New Roman"/>
          <w:sz w:val="28"/>
          <w:szCs w:val="28"/>
        </w:rPr>
        <w:t>Стуколкиной</w:t>
      </w:r>
      <w:proofErr w:type="spellEnd"/>
      <w:r w:rsidR="00A5191A" w:rsidRPr="00A5191A">
        <w:rPr>
          <w:rFonts w:ascii="Times New Roman" w:hAnsi="Times New Roman" w:cs="Times New Roman"/>
          <w:sz w:val="28"/>
          <w:szCs w:val="28"/>
        </w:rPr>
        <w:t xml:space="preserve"> «Четыре экзерсиса», в которой автор делится опы</w:t>
      </w:r>
      <w:r w:rsidR="00A5191A" w:rsidRPr="00A5191A">
        <w:rPr>
          <w:rFonts w:ascii="Times New Roman" w:hAnsi="Times New Roman" w:cs="Times New Roman"/>
          <w:sz w:val="28"/>
          <w:szCs w:val="28"/>
        </w:rPr>
        <w:softHyphen/>
        <w:t>том преподавания предмета «характер</w:t>
      </w:r>
      <w:r w:rsidR="00A5191A" w:rsidRPr="00A5191A">
        <w:rPr>
          <w:rFonts w:ascii="Times New Roman" w:hAnsi="Times New Roman" w:cs="Times New Roman"/>
          <w:sz w:val="28"/>
          <w:szCs w:val="28"/>
        </w:rPr>
        <w:softHyphen/>
        <w:t>ный танец». В 1976 году опубликована 1-я часть учебно-методического пособия для средних и высших учебных заведений искусств и культуры «Народно-сценический танец», которую подготовили преподава</w:t>
      </w:r>
      <w:r w:rsidR="00A5191A" w:rsidRPr="00A5191A">
        <w:rPr>
          <w:rFonts w:ascii="Times New Roman" w:hAnsi="Times New Roman" w:cs="Times New Roman"/>
          <w:sz w:val="28"/>
          <w:szCs w:val="28"/>
        </w:rPr>
        <w:softHyphen/>
        <w:t xml:space="preserve">тели Московского хореографического училища К. </w:t>
      </w:r>
      <w:proofErr w:type="spellStart"/>
      <w:r w:rsidR="00A5191A" w:rsidRPr="00A5191A">
        <w:rPr>
          <w:rFonts w:ascii="Times New Roman" w:hAnsi="Times New Roman" w:cs="Times New Roman"/>
          <w:sz w:val="28"/>
          <w:szCs w:val="28"/>
        </w:rPr>
        <w:t>Зацепина</w:t>
      </w:r>
      <w:proofErr w:type="spellEnd"/>
      <w:r w:rsidR="00A5191A" w:rsidRPr="00A5191A">
        <w:rPr>
          <w:rFonts w:ascii="Times New Roman" w:hAnsi="Times New Roman" w:cs="Times New Roman"/>
          <w:sz w:val="28"/>
          <w:szCs w:val="28"/>
        </w:rPr>
        <w:t>, А. Климов, К. Рих</w:t>
      </w:r>
      <w:r w:rsidR="00A5191A" w:rsidRPr="00A5191A">
        <w:rPr>
          <w:rFonts w:ascii="Times New Roman" w:hAnsi="Times New Roman" w:cs="Times New Roman"/>
          <w:sz w:val="28"/>
          <w:szCs w:val="28"/>
        </w:rPr>
        <w:softHyphen/>
        <w:t xml:space="preserve">тер, Н. Толстая, Ф. </w:t>
      </w:r>
      <w:proofErr w:type="spellStart"/>
      <w:r w:rsidR="00A5191A" w:rsidRPr="00A5191A">
        <w:rPr>
          <w:rFonts w:ascii="Times New Roman" w:hAnsi="Times New Roman" w:cs="Times New Roman"/>
          <w:sz w:val="28"/>
          <w:szCs w:val="28"/>
        </w:rPr>
        <w:t>Фарманянц</w:t>
      </w:r>
      <w:proofErr w:type="spellEnd"/>
      <w:r w:rsidR="00A5191A" w:rsidRPr="00A5191A">
        <w:rPr>
          <w:rFonts w:ascii="Times New Roman" w:hAnsi="Times New Roman" w:cs="Times New Roman"/>
          <w:sz w:val="28"/>
          <w:szCs w:val="28"/>
        </w:rPr>
        <w:t>.</w:t>
      </w:r>
      <w:r w:rsidR="00A5191A">
        <w:rPr>
          <w:color w:val="000000"/>
          <w:sz w:val="27"/>
          <w:szCs w:val="27"/>
          <w:shd w:val="clear" w:color="auto" w:fill="FFFFFF"/>
        </w:rPr>
        <w:t> </w:t>
      </w:r>
      <w:r w:rsidR="00A5191A" w:rsidRPr="00A5191A">
        <w:rPr>
          <w:rFonts w:ascii="Times New Roman" w:hAnsi="Times New Roman" w:cs="Times New Roman"/>
          <w:color w:val="000000"/>
          <w:sz w:val="28"/>
          <w:szCs w:val="28"/>
          <w:shd w:val="clear" w:color="auto" w:fill="FFFFFF"/>
        </w:rPr>
        <w:t>Кроме вышеперечисленных книг по методи</w:t>
      </w:r>
      <w:r w:rsidR="00A5191A">
        <w:rPr>
          <w:rFonts w:ascii="Times New Roman" w:hAnsi="Times New Roman" w:cs="Times New Roman"/>
          <w:color w:val="000000"/>
          <w:sz w:val="28"/>
          <w:szCs w:val="28"/>
          <w:shd w:val="clear" w:color="auto" w:fill="FFFFFF"/>
        </w:rPr>
        <w:t>ке преподавания народно-сцениче</w:t>
      </w:r>
      <w:r w:rsidR="00A5191A" w:rsidRPr="00A5191A">
        <w:rPr>
          <w:rFonts w:ascii="Times New Roman" w:hAnsi="Times New Roman" w:cs="Times New Roman"/>
          <w:color w:val="000000"/>
          <w:sz w:val="28"/>
          <w:szCs w:val="28"/>
          <w:shd w:val="clear" w:color="auto" w:fill="FFFFFF"/>
        </w:rPr>
        <w:t>ского танца, выпущено достаточно много пособий с описанием народных танцев (как трад</w:t>
      </w:r>
      <w:r w:rsidR="00A5191A">
        <w:rPr>
          <w:rFonts w:ascii="Times New Roman" w:hAnsi="Times New Roman" w:cs="Times New Roman"/>
          <w:color w:val="000000"/>
          <w:sz w:val="28"/>
          <w:szCs w:val="28"/>
          <w:shd w:val="clear" w:color="auto" w:fill="FFFFFF"/>
        </w:rPr>
        <w:t>иционных, так и авторских поста</w:t>
      </w:r>
      <w:r w:rsidR="00A5191A" w:rsidRPr="00A5191A">
        <w:rPr>
          <w:rFonts w:ascii="Times New Roman" w:hAnsi="Times New Roman" w:cs="Times New Roman"/>
          <w:color w:val="000000"/>
          <w:sz w:val="28"/>
          <w:szCs w:val="28"/>
          <w:shd w:val="clear" w:color="auto" w:fill="FFFFFF"/>
        </w:rPr>
        <w:t>новок). Это книги таких авторов, как Г. Богданов</w:t>
      </w:r>
      <w:r w:rsidR="00A5191A">
        <w:rPr>
          <w:rFonts w:ascii="Times New Roman" w:hAnsi="Times New Roman" w:cs="Times New Roman"/>
          <w:color w:val="000000"/>
          <w:sz w:val="28"/>
          <w:szCs w:val="28"/>
          <w:shd w:val="clear" w:color="auto" w:fill="FFFFFF"/>
        </w:rPr>
        <w:t xml:space="preserve">, Г. Власенко, Н. </w:t>
      </w:r>
      <w:proofErr w:type="spellStart"/>
      <w:r w:rsidR="00A5191A">
        <w:rPr>
          <w:rFonts w:ascii="Times New Roman" w:hAnsi="Times New Roman" w:cs="Times New Roman"/>
          <w:color w:val="000000"/>
          <w:sz w:val="28"/>
          <w:szCs w:val="28"/>
          <w:shd w:val="clear" w:color="auto" w:fill="FFFFFF"/>
        </w:rPr>
        <w:t>Заикин</w:t>
      </w:r>
      <w:proofErr w:type="spellEnd"/>
      <w:r w:rsidR="00A5191A">
        <w:rPr>
          <w:rFonts w:ascii="Times New Roman" w:hAnsi="Times New Roman" w:cs="Times New Roman"/>
          <w:color w:val="000000"/>
          <w:sz w:val="28"/>
          <w:szCs w:val="28"/>
          <w:shd w:val="clear" w:color="auto" w:fill="FFFFFF"/>
        </w:rPr>
        <w:t>, Р. Ка</w:t>
      </w:r>
      <w:r w:rsidR="00A5191A" w:rsidRPr="00A5191A">
        <w:rPr>
          <w:rFonts w:ascii="Times New Roman" w:hAnsi="Times New Roman" w:cs="Times New Roman"/>
          <w:color w:val="000000"/>
          <w:sz w:val="28"/>
          <w:szCs w:val="28"/>
          <w:shd w:val="clear" w:color="auto" w:fill="FFFFFF"/>
        </w:rPr>
        <w:t>римова, А. Климов, О. Князева, М. Мурашко, Н. Надеждина,</w:t>
      </w:r>
      <w:r w:rsidR="00A5191A">
        <w:rPr>
          <w:rFonts w:ascii="Times New Roman" w:hAnsi="Times New Roman" w:cs="Times New Roman"/>
          <w:color w:val="000000"/>
          <w:sz w:val="28"/>
          <w:szCs w:val="28"/>
          <w:shd w:val="clear" w:color="auto" w:fill="FFFFFF"/>
        </w:rPr>
        <w:t xml:space="preserve"> Г.Гусев и многих других.</w:t>
      </w:r>
      <w:r w:rsidR="00A5191A" w:rsidRPr="00A5191A">
        <w:t xml:space="preserve"> </w:t>
      </w:r>
      <w:r w:rsidR="00A5191A">
        <w:rPr>
          <w:rFonts w:ascii="Times New Roman" w:hAnsi="Times New Roman" w:cs="Times New Roman"/>
          <w:color w:val="000000"/>
          <w:sz w:val="28"/>
          <w:szCs w:val="28"/>
          <w:shd w:val="clear" w:color="auto" w:fill="FFFFFF"/>
        </w:rPr>
        <w:t>Процесс дальнейшего совер</w:t>
      </w:r>
      <w:r w:rsidR="00A5191A" w:rsidRPr="00A5191A">
        <w:rPr>
          <w:rFonts w:ascii="Times New Roman" w:hAnsi="Times New Roman" w:cs="Times New Roman"/>
          <w:color w:val="000000"/>
          <w:sz w:val="28"/>
          <w:szCs w:val="28"/>
          <w:shd w:val="clear" w:color="auto" w:fill="FFFFFF"/>
        </w:rPr>
        <w:t>шенст</w:t>
      </w:r>
      <w:r w:rsidR="00A5191A">
        <w:rPr>
          <w:rFonts w:ascii="Times New Roman" w:hAnsi="Times New Roman" w:cs="Times New Roman"/>
          <w:color w:val="000000"/>
          <w:sz w:val="28"/>
          <w:szCs w:val="28"/>
          <w:shd w:val="clear" w:color="auto" w:fill="FFFFFF"/>
        </w:rPr>
        <w:t>вования системы преподавания на</w:t>
      </w:r>
      <w:r w:rsidR="00A5191A" w:rsidRPr="00A5191A">
        <w:rPr>
          <w:rFonts w:ascii="Times New Roman" w:hAnsi="Times New Roman" w:cs="Times New Roman"/>
          <w:color w:val="000000"/>
          <w:sz w:val="28"/>
          <w:szCs w:val="28"/>
          <w:shd w:val="clear" w:color="auto" w:fill="FFFFFF"/>
        </w:rPr>
        <w:t>родно-сценического танца продолжается и сегодня. В течение века накоплен богатый опыт в теории и практике предмета.</w:t>
      </w:r>
    </w:p>
    <w:p w:rsidR="00431E46" w:rsidRDefault="00102125" w:rsidP="00431E46">
      <w:pPr>
        <w:pStyle w:val="c3"/>
        <w:shd w:val="clear" w:color="auto" w:fill="FFFFFF"/>
        <w:spacing w:before="0" w:beforeAutospacing="0" w:after="0" w:afterAutospacing="0"/>
        <w:ind w:firstLine="709"/>
        <w:jc w:val="both"/>
        <w:rPr>
          <w:color w:val="000000"/>
          <w:sz w:val="28"/>
          <w:szCs w:val="28"/>
        </w:rPr>
      </w:pPr>
      <w:r w:rsidRPr="00174210">
        <w:rPr>
          <w:sz w:val="28"/>
          <w:szCs w:val="28"/>
        </w:rPr>
        <w:t>В соответствии с Федеральными государственными требованиями, предмет «Народно-сценический танец» изучается с 4 по 8 классы по восьмилетней программе, со 2  по 5 классы по пятилетней программе. Освоения предмета «Народно-сценический танец» для детей, поступивших в образовательное учреждение в 1 класс в возрасте с шести лет шести месяцев до девяти лет, составляет 5 лет. Срок освоения предмета «Народно-сценический танец» для детей, поступивших в образовательное учреждение в 1 класс в возрасте от 10 до 12 лет, составляет 4 года</w:t>
      </w:r>
      <w:r w:rsidR="00431E46">
        <w:rPr>
          <w:color w:val="000000"/>
          <w:sz w:val="28"/>
          <w:szCs w:val="28"/>
        </w:rPr>
        <w:t xml:space="preserve">, таким образом, годы </w:t>
      </w:r>
      <w:r w:rsidR="0001275C">
        <w:rPr>
          <w:color w:val="000000"/>
          <w:sz w:val="28"/>
          <w:szCs w:val="28"/>
        </w:rPr>
        <w:t xml:space="preserve">изучения предмета «Народно-сценический танец» </w:t>
      </w:r>
      <w:r w:rsidR="00431E46">
        <w:rPr>
          <w:color w:val="000000"/>
          <w:sz w:val="28"/>
          <w:szCs w:val="28"/>
        </w:rPr>
        <w:t xml:space="preserve">приходятся на </w:t>
      </w:r>
      <w:r>
        <w:rPr>
          <w:color w:val="000000"/>
          <w:sz w:val="28"/>
          <w:szCs w:val="28"/>
        </w:rPr>
        <w:t>последний год младшего</w:t>
      </w:r>
      <w:r w:rsidR="00431E46">
        <w:rPr>
          <w:color w:val="000000"/>
          <w:sz w:val="28"/>
          <w:szCs w:val="28"/>
        </w:rPr>
        <w:t xml:space="preserve"> </w:t>
      </w:r>
      <w:r>
        <w:rPr>
          <w:color w:val="000000"/>
          <w:sz w:val="28"/>
          <w:szCs w:val="28"/>
        </w:rPr>
        <w:t xml:space="preserve">и </w:t>
      </w:r>
      <w:r w:rsidR="00431E46">
        <w:rPr>
          <w:color w:val="000000"/>
          <w:sz w:val="28"/>
          <w:szCs w:val="28"/>
        </w:rPr>
        <w:t>средний школьный возраст</w:t>
      </w:r>
      <w:r>
        <w:rPr>
          <w:color w:val="000000"/>
          <w:sz w:val="28"/>
          <w:szCs w:val="28"/>
        </w:rPr>
        <w:t>ы</w:t>
      </w:r>
      <w:r w:rsidR="00431E46">
        <w:rPr>
          <w:color w:val="000000"/>
          <w:sz w:val="28"/>
          <w:szCs w:val="28"/>
        </w:rPr>
        <w:t>. Для успешного обучения и развития профессиональных навыков учащихся необходимо знать о</w:t>
      </w:r>
      <w:r w:rsidR="00431E46">
        <w:rPr>
          <w:color w:val="000000"/>
          <w:sz w:val="28"/>
          <w:szCs w:val="28"/>
          <w:shd w:val="clear" w:color="auto" w:fill="FFFFFF"/>
        </w:rPr>
        <w:t>собенности и закономерности психиче</w:t>
      </w:r>
      <w:r>
        <w:rPr>
          <w:color w:val="000000"/>
          <w:sz w:val="28"/>
          <w:szCs w:val="28"/>
          <w:shd w:val="clear" w:color="auto" w:fill="FFFFFF"/>
        </w:rPr>
        <w:t xml:space="preserve">ского развития в этом возрасте, </w:t>
      </w:r>
      <w:proofErr w:type="spellStart"/>
      <w:r>
        <w:rPr>
          <w:color w:val="000000"/>
          <w:sz w:val="28"/>
          <w:szCs w:val="28"/>
          <w:shd w:val="clear" w:color="auto" w:fill="FFFFFF"/>
        </w:rPr>
        <w:t>анатомо</w:t>
      </w:r>
      <w:proofErr w:type="spellEnd"/>
      <w:r>
        <w:rPr>
          <w:color w:val="000000"/>
          <w:sz w:val="28"/>
          <w:szCs w:val="28"/>
          <w:shd w:val="clear" w:color="auto" w:fill="FFFFFF"/>
        </w:rPr>
        <w:t xml:space="preserve"> - физиологические особенности</w:t>
      </w:r>
      <w:r w:rsidR="00431E46">
        <w:rPr>
          <w:color w:val="000000"/>
          <w:sz w:val="28"/>
          <w:szCs w:val="28"/>
          <w:shd w:val="clear" w:color="auto" w:fill="FFFFFF"/>
        </w:rPr>
        <w:t xml:space="preserve"> детей</w:t>
      </w:r>
      <w:r>
        <w:rPr>
          <w:color w:val="000000"/>
          <w:sz w:val="28"/>
          <w:szCs w:val="28"/>
          <w:shd w:val="clear" w:color="auto" w:fill="FFFFFF"/>
        </w:rPr>
        <w:t>.</w:t>
      </w:r>
      <w:r w:rsidR="00431E46">
        <w:rPr>
          <w:color w:val="000000"/>
          <w:sz w:val="28"/>
          <w:szCs w:val="28"/>
          <w:shd w:val="clear" w:color="auto" w:fill="FFFFFF"/>
        </w:rPr>
        <w:t xml:space="preserve"> </w:t>
      </w:r>
    </w:p>
    <w:p w:rsidR="00102125" w:rsidRDefault="00102125" w:rsidP="00431E46">
      <w:pPr>
        <w:shd w:val="clear" w:color="auto" w:fill="FFFFFF"/>
        <w:spacing w:after="0" w:line="240" w:lineRule="auto"/>
        <w:ind w:firstLine="709"/>
        <w:jc w:val="both"/>
        <w:rPr>
          <w:rFonts w:ascii="Times New Roman" w:eastAsia="Times New Roman" w:hAnsi="Times New Roman" w:cs="Times New Roman"/>
          <w:b/>
          <w:color w:val="000000"/>
          <w:sz w:val="32"/>
          <w:szCs w:val="32"/>
          <w:lang w:eastAsia="ru-RU"/>
        </w:rPr>
      </w:pPr>
    </w:p>
    <w:p w:rsidR="00102125" w:rsidRDefault="00102125" w:rsidP="00431E46">
      <w:pPr>
        <w:shd w:val="clear" w:color="auto" w:fill="FFFFFF"/>
        <w:spacing w:after="0" w:line="240" w:lineRule="auto"/>
        <w:ind w:firstLine="709"/>
        <w:jc w:val="both"/>
        <w:rPr>
          <w:rFonts w:ascii="Times New Roman" w:eastAsia="Times New Roman" w:hAnsi="Times New Roman" w:cs="Times New Roman"/>
          <w:b/>
          <w:color w:val="000000"/>
          <w:sz w:val="32"/>
          <w:szCs w:val="32"/>
          <w:lang w:eastAsia="ru-RU"/>
        </w:rPr>
      </w:pPr>
    </w:p>
    <w:p w:rsidR="00102125" w:rsidRDefault="00102125" w:rsidP="00431E46">
      <w:pPr>
        <w:shd w:val="clear" w:color="auto" w:fill="FFFFFF"/>
        <w:spacing w:after="0" w:line="240" w:lineRule="auto"/>
        <w:ind w:firstLine="709"/>
        <w:jc w:val="both"/>
        <w:rPr>
          <w:rFonts w:ascii="Times New Roman" w:eastAsia="Times New Roman" w:hAnsi="Times New Roman" w:cs="Times New Roman"/>
          <w:b/>
          <w:color w:val="000000"/>
          <w:sz w:val="32"/>
          <w:szCs w:val="32"/>
          <w:lang w:eastAsia="ru-RU"/>
        </w:rPr>
      </w:pPr>
    </w:p>
    <w:p w:rsidR="00102125" w:rsidRDefault="00102125" w:rsidP="00431E46">
      <w:pPr>
        <w:shd w:val="clear" w:color="auto" w:fill="FFFFFF"/>
        <w:spacing w:after="0" w:line="240" w:lineRule="auto"/>
        <w:ind w:firstLine="709"/>
        <w:jc w:val="both"/>
        <w:rPr>
          <w:rFonts w:ascii="Times New Roman" w:eastAsia="Times New Roman" w:hAnsi="Times New Roman" w:cs="Times New Roman"/>
          <w:b/>
          <w:color w:val="000000"/>
          <w:sz w:val="32"/>
          <w:szCs w:val="32"/>
          <w:lang w:eastAsia="ru-RU"/>
        </w:rPr>
      </w:pPr>
    </w:p>
    <w:p w:rsidR="00102125" w:rsidRDefault="00102125" w:rsidP="00431E46">
      <w:pPr>
        <w:shd w:val="clear" w:color="auto" w:fill="FFFFFF"/>
        <w:spacing w:after="0" w:line="240" w:lineRule="auto"/>
        <w:ind w:firstLine="709"/>
        <w:jc w:val="both"/>
        <w:rPr>
          <w:rFonts w:ascii="Times New Roman" w:eastAsia="Times New Roman" w:hAnsi="Times New Roman" w:cs="Times New Roman"/>
          <w:b/>
          <w:color w:val="000000"/>
          <w:sz w:val="32"/>
          <w:szCs w:val="32"/>
          <w:lang w:eastAsia="ru-RU"/>
        </w:rPr>
      </w:pPr>
    </w:p>
    <w:p w:rsidR="00102125" w:rsidRDefault="00102125" w:rsidP="00431E46">
      <w:pPr>
        <w:shd w:val="clear" w:color="auto" w:fill="FFFFFF"/>
        <w:spacing w:after="0" w:line="240" w:lineRule="auto"/>
        <w:ind w:firstLine="709"/>
        <w:jc w:val="both"/>
        <w:rPr>
          <w:rFonts w:ascii="Times New Roman" w:eastAsia="Times New Roman" w:hAnsi="Times New Roman" w:cs="Times New Roman"/>
          <w:b/>
          <w:color w:val="000000"/>
          <w:sz w:val="32"/>
          <w:szCs w:val="32"/>
          <w:lang w:eastAsia="ru-RU"/>
        </w:rPr>
      </w:pPr>
    </w:p>
    <w:p w:rsidR="00102125" w:rsidRDefault="00102125" w:rsidP="00431E46">
      <w:pPr>
        <w:shd w:val="clear" w:color="auto" w:fill="FFFFFF"/>
        <w:spacing w:after="0" w:line="240" w:lineRule="auto"/>
        <w:ind w:firstLine="709"/>
        <w:jc w:val="both"/>
        <w:rPr>
          <w:rFonts w:ascii="Times New Roman" w:eastAsia="Times New Roman" w:hAnsi="Times New Roman" w:cs="Times New Roman"/>
          <w:b/>
          <w:color w:val="000000"/>
          <w:sz w:val="32"/>
          <w:szCs w:val="32"/>
          <w:lang w:eastAsia="ru-RU"/>
        </w:rPr>
      </w:pPr>
    </w:p>
    <w:p w:rsidR="00102125" w:rsidRDefault="00102125" w:rsidP="0001275C">
      <w:pPr>
        <w:shd w:val="clear" w:color="auto" w:fill="FFFFFF"/>
        <w:spacing w:after="0" w:line="240" w:lineRule="auto"/>
        <w:jc w:val="both"/>
        <w:rPr>
          <w:rFonts w:ascii="Times New Roman" w:eastAsia="Times New Roman" w:hAnsi="Times New Roman" w:cs="Times New Roman"/>
          <w:b/>
          <w:color w:val="000000"/>
          <w:sz w:val="32"/>
          <w:szCs w:val="32"/>
          <w:lang w:eastAsia="ru-RU"/>
        </w:rPr>
      </w:pPr>
    </w:p>
    <w:p w:rsidR="00616E6A" w:rsidRDefault="00431E46" w:rsidP="00616E6A">
      <w:pPr>
        <w:pStyle w:val="1"/>
        <w:spacing w:line="240" w:lineRule="auto"/>
        <w:jc w:val="center"/>
        <w:rPr>
          <w:rFonts w:ascii="Times New Roman" w:eastAsia="Times New Roman" w:hAnsi="Times New Roman" w:cs="Times New Roman"/>
          <w:color w:val="auto"/>
          <w:lang w:eastAsia="ru-RU"/>
        </w:rPr>
      </w:pPr>
      <w:bookmarkStart w:id="2" w:name="_Toc30379058"/>
      <w:r w:rsidRPr="00616E6A">
        <w:rPr>
          <w:rFonts w:ascii="Times New Roman" w:eastAsia="Times New Roman" w:hAnsi="Times New Roman" w:cs="Times New Roman"/>
          <w:color w:val="auto"/>
          <w:lang w:eastAsia="ru-RU"/>
        </w:rPr>
        <w:lastRenderedPageBreak/>
        <w:t>1.Теоретическая часть</w:t>
      </w:r>
      <w:bookmarkEnd w:id="2"/>
    </w:p>
    <w:p w:rsidR="00431E46" w:rsidRPr="00616E6A" w:rsidRDefault="00431E46" w:rsidP="00616E6A">
      <w:pPr>
        <w:pStyle w:val="1"/>
        <w:spacing w:line="240" w:lineRule="auto"/>
        <w:rPr>
          <w:rFonts w:ascii="Times New Roman" w:eastAsia="Times New Roman" w:hAnsi="Times New Roman" w:cs="Times New Roman"/>
          <w:color w:val="auto"/>
          <w:highlight w:val="cyan"/>
          <w:lang w:eastAsia="ru-RU"/>
        </w:rPr>
      </w:pPr>
      <w:bookmarkStart w:id="3" w:name="_Toc30379059"/>
      <w:r w:rsidRPr="00616E6A">
        <w:rPr>
          <w:rFonts w:ascii="Times New Roman" w:eastAsia="Times New Roman" w:hAnsi="Times New Roman" w:cs="Times New Roman"/>
          <w:color w:val="auto"/>
          <w:lang w:eastAsia="ru-RU"/>
        </w:rPr>
        <w:t>1.1.Анатомо-физиологические и психологические особенности детей младшего и среднего школьного возраста</w:t>
      </w:r>
      <w:bookmarkEnd w:id="3"/>
    </w:p>
    <w:p w:rsidR="00DF257E" w:rsidRPr="00EE4685" w:rsidRDefault="00431E46" w:rsidP="00DF257E">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Младший школьный возраст ребенка (от 7 до 10-11 лет) - это возраст,</w:t>
      </w:r>
      <w:r w:rsidR="00DF257E" w:rsidRPr="00DF257E">
        <w:rPr>
          <w:sz w:val="28"/>
          <w:szCs w:val="28"/>
        </w:rPr>
        <w:t xml:space="preserve"> </w:t>
      </w:r>
      <w:r w:rsidR="00DF257E" w:rsidRPr="00EE4685">
        <w:rPr>
          <w:rFonts w:ascii="Times New Roman" w:hAnsi="Times New Roman" w:cs="Times New Roman"/>
          <w:sz w:val="28"/>
          <w:szCs w:val="28"/>
          <w:lang w:eastAsia="ru-RU"/>
        </w:rPr>
        <w:t>когда проходит очередной период глубоких качественных изменений всех систем организма, его совершенствование. Вместе с тем, младший школьный возраст наиболее благоприятен для формирования у детей практически всех физических качеств и координационных способностей, реализуемых в двигательной активности. Ни в каком другом школьном возрасте учебная деятельность не стоит в такой тесной связи с состоянием здоровья и физическим р</w:t>
      </w:r>
      <w:r w:rsidR="00DF257E">
        <w:rPr>
          <w:rFonts w:ascii="Times New Roman" w:hAnsi="Times New Roman" w:cs="Times New Roman"/>
          <w:sz w:val="28"/>
          <w:szCs w:val="28"/>
          <w:lang w:eastAsia="ru-RU"/>
        </w:rPr>
        <w:t>азвитием, как в младшем.</w:t>
      </w:r>
    </w:p>
    <w:p w:rsidR="00DF257E" w:rsidRPr="00EE4685" w:rsidRDefault="00DF257E" w:rsidP="00DF257E">
      <w:pPr>
        <w:pStyle w:val="a3"/>
        <w:ind w:firstLine="709"/>
        <w:jc w:val="both"/>
        <w:rPr>
          <w:rFonts w:ascii="Times New Roman" w:hAnsi="Times New Roman" w:cs="Times New Roman"/>
          <w:sz w:val="28"/>
          <w:szCs w:val="28"/>
          <w:lang w:eastAsia="ru-RU"/>
        </w:rPr>
      </w:pPr>
      <w:r w:rsidRPr="00EE4685">
        <w:rPr>
          <w:rFonts w:ascii="Times New Roman" w:hAnsi="Times New Roman" w:cs="Times New Roman"/>
          <w:sz w:val="28"/>
          <w:szCs w:val="28"/>
          <w:lang w:eastAsia="ru-RU"/>
        </w:rPr>
        <w:t>В 7-11 лет ребенок физически развивается относительно спокойно и равномерно. Увеличение роста и веса, выносливости, жизненной емкости легких идет довольно равномерно и пропорционально. Костная система детей младшего школьного возраста находится в стадии формирования: окостенение позвоночника, грудной клетки, таза, конечностей не завершено и в костной системе много хрящевой ткани. Мышцы сердца, первоначально еще слабые, быстро растут. Диаметр кровеносных сосудов относительно велик. Происходит функциональное совершенствование мозга - развивается аналитико-синтетическая функция коры, постепенно изменяется взаимоотношение процессов возбуждения и торможения: процесс торможения становится более сильным, но по-прежнему преобладает процесс возбуждения и младшие школьники в высокой степени возбудимы. Заметно увеличивается окружность грудной клетки, меняется к лучшему ее форма, превращаясь в конус, обращенный основанием кверху. Благодаря этому, становится б</w:t>
      </w:r>
      <w:r>
        <w:rPr>
          <w:rFonts w:ascii="Times New Roman" w:hAnsi="Times New Roman" w:cs="Times New Roman"/>
          <w:sz w:val="28"/>
          <w:szCs w:val="28"/>
          <w:lang w:eastAsia="ru-RU"/>
        </w:rPr>
        <w:t>ольше жизненная емкость легких.</w:t>
      </w:r>
    </w:p>
    <w:p w:rsidR="00DF257E" w:rsidRPr="00EE4685" w:rsidRDefault="00DF257E" w:rsidP="00DF257E">
      <w:pPr>
        <w:pStyle w:val="a3"/>
        <w:ind w:firstLine="709"/>
        <w:jc w:val="both"/>
        <w:rPr>
          <w:rFonts w:ascii="Times New Roman" w:hAnsi="Times New Roman" w:cs="Times New Roman"/>
          <w:sz w:val="28"/>
          <w:szCs w:val="28"/>
          <w:lang w:eastAsia="ru-RU"/>
        </w:rPr>
      </w:pPr>
      <w:r w:rsidRPr="00EE4685">
        <w:rPr>
          <w:rFonts w:ascii="Times New Roman" w:hAnsi="Times New Roman" w:cs="Times New Roman"/>
          <w:sz w:val="28"/>
          <w:szCs w:val="28"/>
          <w:lang w:eastAsia="ru-RU"/>
        </w:rPr>
        <w:t>Память у младших школьников имеет наглядно-образный характер: дети лучше запоминают внешние особенности изучаемых предметов, чем их</w:t>
      </w:r>
      <w:r>
        <w:rPr>
          <w:rFonts w:ascii="Times New Roman" w:hAnsi="Times New Roman" w:cs="Times New Roman"/>
          <w:sz w:val="28"/>
          <w:szCs w:val="28"/>
          <w:lang w:eastAsia="ru-RU"/>
        </w:rPr>
        <w:t xml:space="preserve"> логическую смысловую сущность.</w:t>
      </w:r>
    </w:p>
    <w:p w:rsidR="00DF257E" w:rsidRDefault="00DF257E" w:rsidP="00DF257E">
      <w:pPr>
        <w:pStyle w:val="a3"/>
        <w:ind w:firstLine="709"/>
        <w:jc w:val="both"/>
        <w:rPr>
          <w:rFonts w:ascii="Times New Roman" w:hAnsi="Times New Roman" w:cs="Times New Roman"/>
          <w:color w:val="000000"/>
          <w:sz w:val="28"/>
          <w:szCs w:val="28"/>
        </w:rPr>
      </w:pPr>
      <w:r w:rsidRPr="00EE4685">
        <w:rPr>
          <w:rFonts w:ascii="Times New Roman" w:hAnsi="Times New Roman" w:cs="Times New Roman"/>
          <w:color w:val="000000"/>
          <w:sz w:val="28"/>
          <w:szCs w:val="28"/>
        </w:rPr>
        <w:t>Средний школьный возраст (от 11-12-ти до 15-ти лет) — переходный от детства к юности, характеризуется глубокой перестройкой всего организма.</w:t>
      </w:r>
      <w:r w:rsidR="00DE14B4" w:rsidRPr="00DE14B4">
        <w:t xml:space="preserve"> </w:t>
      </w:r>
      <w:r w:rsidR="00DE14B4" w:rsidRPr="00DE14B4">
        <w:rPr>
          <w:rFonts w:ascii="Times New Roman" w:hAnsi="Times New Roman" w:cs="Times New Roman"/>
          <w:color w:val="000000"/>
          <w:sz w:val="28"/>
          <w:szCs w:val="28"/>
        </w:rPr>
        <w:t xml:space="preserve">Как полувзрослый он ощущает быстрый рост физических и духовных сил, как </w:t>
      </w:r>
      <w:proofErr w:type="spellStart"/>
      <w:r w:rsidR="00DE14B4" w:rsidRPr="00DE14B4">
        <w:rPr>
          <w:rFonts w:ascii="Times New Roman" w:hAnsi="Times New Roman" w:cs="Times New Roman"/>
          <w:color w:val="000000"/>
          <w:sz w:val="28"/>
          <w:szCs w:val="28"/>
        </w:rPr>
        <w:t>полуребенок</w:t>
      </w:r>
      <w:proofErr w:type="spellEnd"/>
      <w:r w:rsidR="00DE14B4" w:rsidRPr="00DE14B4">
        <w:rPr>
          <w:rFonts w:ascii="Times New Roman" w:hAnsi="Times New Roman" w:cs="Times New Roman"/>
          <w:color w:val="000000"/>
          <w:sz w:val="28"/>
          <w:szCs w:val="28"/>
        </w:rPr>
        <w:t>, он еще ограничен в своих возможностях удовлетворять возникающие у него новые потребности и запросы. Этим объясняется сложность и противоречивость подросткового характера, поведения, развития.</w:t>
      </w:r>
      <w:r w:rsidRPr="00EE4685">
        <w:rPr>
          <w:rFonts w:ascii="Times New Roman" w:hAnsi="Times New Roman" w:cs="Times New Roman"/>
          <w:color w:val="000000"/>
          <w:sz w:val="28"/>
          <w:szCs w:val="28"/>
        </w:rPr>
        <w:t xml:space="preserve"> Характерная особенность подросткового возраста — половое созревание организма. У девочек оно начинается практически с одиннадцати лет, у мальчиков — несколько позже. Половое созревание вносит серьезные изменения в жизнь ребенка, нарушает внутреннее равновесие, вносит новые переживания, влияет на взаимоотношения мальчиков и девочек. Стоит обратить внимание на такую психологическую особенность данного возраста</w:t>
      </w:r>
      <w:r>
        <w:rPr>
          <w:rFonts w:ascii="Times New Roman" w:hAnsi="Times New Roman" w:cs="Times New Roman"/>
          <w:color w:val="000000"/>
          <w:sz w:val="28"/>
          <w:szCs w:val="28"/>
        </w:rPr>
        <w:t>, как избирательность внимания. Средний школьный возраст -</w:t>
      </w:r>
      <w:r w:rsidRPr="00EE4685">
        <w:rPr>
          <w:rFonts w:ascii="Times New Roman" w:hAnsi="Times New Roman" w:cs="Times New Roman"/>
          <w:color w:val="000000"/>
          <w:sz w:val="28"/>
          <w:szCs w:val="28"/>
        </w:rPr>
        <w:t xml:space="preserve"> самый благоприятный для творческого развития. В этом </w:t>
      </w:r>
      <w:r w:rsidRPr="00EE4685">
        <w:rPr>
          <w:rFonts w:ascii="Times New Roman" w:hAnsi="Times New Roman" w:cs="Times New Roman"/>
          <w:color w:val="000000"/>
          <w:sz w:val="28"/>
          <w:szCs w:val="28"/>
        </w:rPr>
        <w:lastRenderedPageBreak/>
        <w:t xml:space="preserve">возрасте учащимся нравится решать проблемные ситуации, находить сходство и различие, определять причину и следствие. Система оценочных суждений, нравственных идеалов неустойчива. В этом возрасте особое значение приобретает чувственная сфера. Свои чувства подростки могут проявлять очень бурно, иногда аффективно. Необходимо обратить </w:t>
      </w:r>
      <w:r>
        <w:rPr>
          <w:rFonts w:ascii="Times New Roman" w:hAnsi="Times New Roman" w:cs="Times New Roman"/>
          <w:color w:val="000000"/>
          <w:sz w:val="28"/>
          <w:szCs w:val="28"/>
        </w:rPr>
        <w:t xml:space="preserve">внимание на следующие аспекты: </w:t>
      </w:r>
    </w:p>
    <w:p w:rsidR="00DF257E" w:rsidRDefault="00DF257E" w:rsidP="00DF257E">
      <w:pPr>
        <w:pStyle w:val="a3"/>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E4685">
        <w:rPr>
          <w:rFonts w:ascii="Times New Roman" w:hAnsi="Times New Roman" w:cs="Times New Roman"/>
          <w:color w:val="000000"/>
          <w:sz w:val="28"/>
          <w:szCs w:val="28"/>
        </w:rPr>
        <w:t xml:space="preserve"> формирование </w:t>
      </w:r>
      <w:r>
        <w:rPr>
          <w:rFonts w:ascii="Times New Roman" w:hAnsi="Times New Roman" w:cs="Times New Roman"/>
          <w:color w:val="000000"/>
          <w:sz w:val="28"/>
          <w:szCs w:val="28"/>
        </w:rPr>
        <w:t>нравственных качеств личности;</w:t>
      </w:r>
    </w:p>
    <w:p w:rsidR="00DF257E" w:rsidRDefault="00DF257E" w:rsidP="00DF257E">
      <w:pPr>
        <w:pStyle w:val="a3"/>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E4685">
        <w:rPr>
          <w:rFonts w:ascii="Times New Roman" w:hAnsi="Times New Roman" w:cs="Times New Roman"/>
          <w:color w:val="000000"/>
          <w:sz w:val="28"/>
          <w:szCs w:val="28"/>
        </w:rPr>
        <w:t xml:space="preserve"> знакомство с примерами положительных идеалов. </w:t>
      </w:r>
    </w:p>
    <w:p w:rsidR="00DF257E" w:rsidRPr="00EE4685" w:rsidRDefault="00DF257E" w:rsidP="00DF257E">
      <w:pPr>
        <w:pStyle w:val="a3"/>
        <w:ind w:firstLine="709"/>
        <w:jc w:val="both"/>
        <w:rPr>
          <w:rFonts w:ascii="Times New Roman" w:hAnsi="Times New Roman" w:cs="Times New Roman"/>
          <w:color w:val="000000"/>
          <w:sz w:val="28"/>
          <w:szCs w:val="28"/>
        </w:rPr>
      </w:pPr>
      <w:r w:rsidRPr="00EE4685">
        <w:rPr>
          <w:rFonts w:ascii="Times New Roman" w:hAnsi="Times New Roman" w:cs="Times New Roman"/>
          <w:color w:val="000000"/>
          <w:sz w:val="28"/>
          <w:szCs w:val="28"/>
        </w:rPr>
        <w:t>Педагогу нужно глубоко осмыслить особенности развития и поведения современного подростка, уметь поставить себя на его место в сложнейших противор</w:t>
      </w:r>
      <w:r>
        <w:rPr>
          <w:rFonts w:ascii="Times New Roman" w:hAnsi="Times New Roman" w:cs="Times New Roman"/>
          <w:color w:val="000000"/>
          <w:sz w:val="28"/>
          <w:szCs w:val="28"/>
        </w:rPr>
        <w:t>ечивых условиях реальной жизни.</w:t>
      </w:r>
    </w:p>
    <w:p w:rsidR="00DF257E" w:rsidRPr="00EE4685" w:rsidRDefault="00DF257E" w:rsidP="00DF257E">
      <w:pPr>
        <w:pStyle w:val="a3"/>
        <w:ind w:firstLine="709"/>
        <w:jc w:val="both"/>
        <w:rPr>
          <w:rFonts w:ascii="Times New Roman" w:hAnsi="Times New Roman" w:cs="Times New Roman"/>
          <w:color w:val="000000"/>
          <w:sz w:val="28"/>
          <w:szCs w:val="28"/>
        </w:rPr>
      </w:pPr>
      <w:r w:rsidRPr="00EE4685">
        <w:rPr>
          <w:rFonts w:ascii="Times New Roman" w:hAnsi="Times New Roman" w:cs="Times New Roman"/>
          <w:color w:val="000000"/>
          <w:sz w:val="28"/>
          <w:szCs w:val="28"/>
        </w:rPr>
        <w:t>В этом возрасте существенные изменения претерпевают не только объем мышечной массы, но и функциональные свойства мышц. Мышечная сила мальчиков 12-14 лет увеличивается гораздо быстрее, чем у девочек, причем если у мальчиков одновременно увеличиваются показатели абсолютной и относительной (в пересчете на 1 кг веса) силы, то у девочек к 12-13 годам прирост общего веса тела опережает прирост абсолютной силы, что приводит к снижению относительных силовых показателей. Именно этим можно объяснить тот факт, что девочкам трудно выполнять упражнения, связанные с перемещением и удержанием веса собственного тела (адажио, прыжки).</w:t>
      </w:r>
    </w:p>
    <w:p w:rsidR="00DE14B4" w:rsidRPr="00DE14B4" w:rsidRDefault="00DF257E" w:rsidP="00DE14B4">
      <w:pPr>
        <w:pStyle w:val="a3"/>
        <w:ind w:firstLine="709"/>
        <w:jc w:val="both"/>
        <w:rPr>
          <w:rFonts w:ascii="Times New Roman" w:hAnsi="Times New Roman" w:cs="Times New Roman"/>
          <w:sz w:val="28"/>
          <w:szCs w:val="28"/>
        </w:rPr>
      </w:pPr>
      <w:r w:rsidRPr="00DE14B4">
        <w:rPr>
          <w:rFonts w:ascii="Times New Roman" w:hAnsi="Times New Roman" w:cs="Times New Roman"/>
          <w:sz w:val="28"/>
          <w:szCs w:val="28"/>
        </w:rPr>
        <w:t>В подростковом возрасте активно продолжается формирование скелета. Вегетативные органы и системы, а также регуляция их функций в этот период продолжают развиваться и совершенствоваться. Важная функциональная особенность ЦНС подростков, заключающаяся в большей по сравнению с взрослыми возбудимости и подвижности нервных процессов, способствует относительно быстрой врабатываемости организма. Однообразная работа быстрее утомляет подростка, поэтому в ходе занятий необходимо регулярно изменять характер упражнений. Подростки быстрее взрослых восстанавливают силы после нагрузки.</w:t>
      </w:r>
      <w:r w:rsidRPr="00DE14B4">
        <w:rPr>
          <w:rFonts w:ascii="Times New Roman" w:hAnsi="Times New Roman" w:cs="Times New Roman"/>
          <w:sz w:val="28"/>
          <w:szCs w:val="28"/>
          <w:shd w:val="clear" w:color="auto" w:fill="FFFFFF"/>
        </w:rPr>
        <w:t xml:space="preserve"> </w:t>
      </w:r>
    </w:p>
    <w:p w:rsidR="00DE14B4" w:rsidRPr="00DE14B4" w:rsidRDefault="00DE14B4" w:rsidP="00DE14B4">
      <w:pPr>
        <w:pStyle w:val="a3"/>
        <w:ind w:firstLine="709"/>
        <w:jc w:val="both"/>
        <w:rPr>
          <w:rFonts w:ascii="Times New Roman" w:hAnsi="Times New Roman" w:cs="Times New Roman"/>
          <w:sz w:val="28"/>
          <w:szCs w:val="28"/>
        </w:rPr>
      </w:pPr>
      <w:r w:rsidRPr="00DE14B4">
        <w:rPr>
          <w:rFonts w:ascii="Times New Roman" w:hAnsi="Times New Roman" w:cs="Times New Roman"/>
          <w:sz w:val="28"/>
          <w:szCs w:val="28"/>
        </w:rPr>
        <w:t>В подростковом возрасте идет интенсивное нравственное и социальное формирование личности. Но мировоззрение, нравственные идеалы, система оценочных суждений, моральные принципы, которыми школьник руководствуется в </w:t>
      </w:r>
      <w:hyperlink r:id="rId7" w:history="1">
        <w:r w:rsidRPr="00DE14B4">
          <w:rPr>
            <w:rStyle w:val="a7"/>
            <w:rFonts w:ascii="Times New Roman" w:hAnsi="Times New Roman" w:cs="Times New Roman"/>
            <w:color w:val="auto"/>
            <w:sz w:val="28"/>
            <w:szCs w:val="28"/>
            <w:u w:val="none"/>
          </w:rPr>
          <w:t>своем поведении</w:t>
        </w:r>
      </w:hyperlink>
      <w:r w:rsidRPr="00DE14B4">
        <w:rPr>
          <w:rFonts w:ascii="Times New Roman" w:hAnsi="Times New Roman" w:cs="Times New Roman"/>
          <w:sz w:val="28"/>
          <w:szCs w:val="28"/>
        </w:rPr>
        <w:t xml:space="preserve">, еще не приобрели устойчивость, их легко разрушают мнения товарищей, противоречия жизни. </w:t>
      </w:r>
    </w:p>
    <w:p w:rsidR="00DE14B4" w:rsidRPr="00DE14B4" w:rsidRDefault="00DE14B4" w:rsidP="00DE14B4">
      <w:pPr>
        <w:pStyle w:val="a3"/>
        <w:ind w:firstLine="851"/>
        <w:jc w:val="both"/>
        <w:rPr>
          <w:rFonts w:ascii="Times New Roman" w:hAnsi="Times New Roman" w:cs="Times New Roman"/>
          <w:sz w:val="28"/>
          <w:szCs w:val="28"/>
        </w:rPr>
      </w:pPr>
      <w:r w:rsidRPr="00DE14B4">
        <w:rPr>
          <w:rFonts w:ascii="Times New Roman" w:hAnsi="Times New Roman" w:cs="Times New Roman"/>
          <w:sz w:val="28"/>
          <w:szCs w:val="28"/>
        </w:rPr>
        <w:t>Внутренний мир подростка – одна из самых важных и серьезных проблем среднего школьного возраста — не согласованность убеждений, моральных идей и понятий, с </w:t>
      </w:r>
      <w:hyperlink r:id="rId8" w:history="1">
        <w:r w:rsidRPr="00DE14B4">
          <w:rPr>
            <w:rStyle w:val="a7"/>
            <w:rFonts w:ascii="Times New Roman" w:hAnsi="Times New Roman" w:cs="Times New Roman"/>
            <w:color w:val="auto"/>
            <w:sz w:val="28"/>
            <w:szCs w:val="28"/>
            <w:u w:val="none"/>
          </w:rPr>
          <w:t>одной стороны</w:t>
        </w:r>
      </w:hyperlink>
      <w:r w:rsidRPr="00DE14B4">
        <w:rPr>
          <w:rFonts w:ascii="Times New Roman" w:hAnsi="Times New Roman" w:cs="Times New Roman"/>
          <w:sz w:val="28"/>
          <w:szCs w:val="28"/>
        </w:rPr>
        <w:t>, с поступками, действиями, поведением — с другой. Намерения обычно благие, а поступки далеко не всегда благовидны.</w:t>
      </w:r>
    </w:p>
    <w:p w:rsidR="00DE14B4" w:rsidRPr="00DE14B4" w:rsidRDefault="00DE14B4" w:rsidP="00DE14B4">
      <w:pPr>
        <w:pStyle w:val="a3"/>
        <w:ind w:firstLine="709"/>
        <w:jc w:val="both"/>
        <w:rPr>
          <w:rFonts w:ascii="Times New Roman" w:hAnsi="Times New Roman" w:cs="Times New Roman"/>
          <w:sz w:val="28"/>
          <w:szCs w:val="28"/>
        </w:rPr>
      </w:pPr>
      <w:r w:rsidRPr="00DE14B4">
        <w:rPr>
          <w:rFonts w:ascii="Times New Roman" w:hAnsi="Times New Roman" w:cs="Times New Roman"/>
          <w:sz w:val="28"/>
          <w:szCs w:val="28"/>
        </w:rPr>
        <w:t xml:space="preserve">В процессе воспитания нужно поддерживать их стремление к деятельности, приучать к тщательному взвешиванию своих сил и к проявлению необходимых усилий для завершения начатого дела. </w:t>
      </w:r>
    </w:p>
    <w:p w:rsidR="00616E6A" w:rsidRDefault="00616E6A" w:rsidP="00F074A4">
      <w:pPr>
        <w:pStyle w:val="c3"/>
        <w:shd w:val="clear" w:color="auto" w:fill="FFFFFF"/>
        <w:spacing w:before="0" w:beforeAutospacing="0" w:after="0" w:afterAutospacing="0"/>
        <w:rPr>
          <w:rStyle w:val="c1"/>
          <w:b/>
          <w:bCs/>
          <w:color w:val="000000"/>
          <w:sz w:val="28"/>
          <w:szCs w:val="28"/>
        </w:rPr>
      </w:pPr>
    </w:p>
    <w:p w:rsidR="00616E6A" w:rsidRPr="00616E6A" w:rsidRDefault="00616E6A" w:rsidP="00616E6A">
      <w:pPr>
        <w:pStyle w:val="2"/>
        <w:rPr>
          <w:rFonts w:ascii="Times New Roman" w:hAnsi="Times New Roman" w:cs="Times New Roman"/>
          <w:color w:val="auto"/>
          <w:sz w:val="28"/>
          <w:szCs w:val="28"/>
        </w:rPr>
      </w:pPr>
      <w:bookmarkStart w:id="4" w:name="_Toc30379060"/>
      <w:r w:rsidRPr="00616E6A">
        <w:rPr>
          <w:rStyle w:val="c1"/>
          <w:rFonts w:ascii="Times New Roman" w:hAnsi="Times New Roman" w:cs="Times New Roman"/>
          <w:color w:val="auto"/>
          <w:sz w:val="28"/>
          <w:szCs w:val="28"/>
        </w:rPr>
        <w:lastRenderedPageBreak/>
        <w:t>1.2.Педагогические методы обучения в хореографии</w:t>
      </w:r>
      <w:bookmarkEnd w:id="4"/>
    </w:p>
    <w:p w:rsidR="00616E6A" w:rsidRPr="00EE4685" w:rsidRDefault="00616E6A" w:rsidP="00616E6A">
      <w:pPr>
        <w:pStyle w:val="c3"/>
        <w:shd w:val="clear" w:color="auto" w:fill="FFFFFF"/>
        <w:spacing w:before="0" w:beforeAutospacing="0" w:after="0" w:afterAutospacing="0"/>
        <w:ind w:firstLine="709"/>
        <w:jc w:val="both"/>
        <w:rPr>
          <w:b/>
          <w:color w:val="000000"/>
          <w:sz w:val="28"/>
          <w:szCs w:val="28"/>
        </w:rPr>
      </w:pPr>
      <w:r w:rsidRPr="00EE4685">
        <w:rPr>
          <w:rStyle w:val="c1"/>
          <w:b/>
          <w:color w:val="000000"/>
          <w:sz w:val="28"/>
          <w:szCs w:val="28"/>
        </w:rPr>
        <w:t>Рассказ и беседа.</w:t>
      </w:r>
    </w:p>
    <w:p w:rsidR="00616E6A" w:rsidRPr="00EE4685" w:rsidRDefault="00616E6A" w:rsidP="00616E6A">
      <w:pPr>
        <w:pStyle w:val="c3"/>
        <w:shd w:val="clear" w:color="auto" w:fill="FFFFFF"/>
        <w:spacing w:before="0" w:beforeAutospacing="0" w:after="0" w:afterAutospacing="0"/>
        <w:ind w:firstLine="709"/>
        <w:jc w:val="both"/>
        <w:rPr>
          <w:rStyle w:val="c1"/>
          <w:color w:val="000000"/>
          <w:sz w:val="28"/>
          <w:szCs w:val="28"/>
        </w:rPr>
      </w:pPr>
      <w:r w:rsidRPr="00EE4685">
        <w:rPr>
          <w:rStyle w:val="c1"/>
          <w:color w:val="000000"/>
          <w:sz w:val="28"/>
          <w:szCs w:val="28"/>
        </w:rPr>
        <w:t xml:space="preserve">Главная задача </w:t>
      </w:r>
      <w:r>
        <w:rPr>
          <w:rStyle w:val="c1"/>
          <w:color w:val="000000"/>
          <w:sz w:val="28"/>
          <w:szCs w:val="28"/>
        </w:rPr>
        <w:t xml:space="preserve">педагога в первый год обучения народно-сценическому </w:t>
      </w:r>
      <w:r w:rsidRPr="00EE4685">
        <w:rPr>
          <w:rStyle w:val="c1"/>
          <w:color w:val="000000"/>
          <w:sz w:val="28"/>
          <w:szCs w:val="28"/>
        </w:rPr>
        <w:t>танцу заключается в том, чтобы наряду с изучением основных форм и движений, предусмотр</w:t>
      </w:r>
      <w:r>
        <w:rPr>
          <w:rStyle w:val="c1"/>
          <w:color w:val="000000"/>
          <w:sz w:val="28"/>
          <w:szCs w:val="28"/>
        </w:rPr>
        <w:t>енных программой, развить у учащихся</w:t>
      </w:r>
      <w:r w:rsidRPr="00EE4685">
        <w:rPr>
          <w:rStyle w:val="c1"/>
          <w:color w:val="000000"/>
          <w:sz w:val="28"/>
          <w:szCs w:val="28"/>
        </w:rPr>
        <w:t xml:space="preserve"> интерес к </w:t>
      </w:r>
      <w:r w:rsidR="0001275C">
        <w:rPr>
          <w:rStyle w:val="c1"/>
          <w:color w:val="000000"/>
          <w:sz w:val="28"/>
          <w:szCs w:val="28"/>
        </w:rPr>
        <w:t xml:space="preserve">народному </w:t>
      </w:r>
      <w:r w:rsidRPr="00EE4685">
        <w:rPr>
          <w:rStyle w:val="c1"/>
          <w:color w:val="000000"/>
          <w:sz w:val="28"/>
          <w:szCs w:val="28"/>
        </w:rPr>
        <w:t>танцу, дать им элементарные представления о его красоте, об эстетике танца. Необходимо также развивать у учеников сознательное, вдумчивое отношение к занятиям, чтобы они могли более активно работать на уроке и знали, на что особенно важно обращать внимание в том или ином упражнении.</w:t>
      </w:r>
    </w:p>
    <w:p w:rsidR="0051206F" w:rsidRDefault="00616E6A" w:rsidP="0051206F">
      <w:pPr>
        <w:pStyle w:val="a3"/>
        <w:jc w:val="both"/>
        <w:rPr>
          <w:rStyle w:val="c1"/>
          <w:rFonts w:ascii="Times New Roman" w:hAnsi="Times New Roman" w:cs="Times New Roman"/>
          <w:color w:val="000000"/>
          <w:sz w:val="28"/>
          <w:szCs w:val="28"/>
        </w:rPr>
      </w:pPr>
      <w:r w:rsidRPr="0051206F">
        <w:rPr>
          <w:rStyle w:val="c1"/>
          <w:rFonts w:ascii="Times New Roman" w:hAnsi="Times New Roman" w:cs="Times New Roman"/>
          <w:color w:val="000000"/>
          <w:sz w:val="28"/>
          <w:szCs w:val="28"/>
        </w:rPr>
        <w:t>Исходя из этих задач, на первом уроке целесообразно проводить беседу о танце, о его красоте и выразительности, об обязательной согласованности движений; рассказать о том, как дети должны себя вести, на занятиях  </w:t>
      </w:r>
      <w:r w:rsidR="0051206F" w:rsidRPr="0051206F">
        <w:rPr>
          <w:rStyle w:val="c1"/>
          <w:rFonts w:ascii="Times New Roman" w:hAnsi="Times New Roman" w:cs="Times New Roman"/>
          <w:color w:val="000000"/>
          <w:sz w:val="28"/>
          <w:szCs w:val="28"/>
        </w:rPr>
        <w:t>народно-сценическим</w:t>
      </w:r>
      <w:r w:rsidRPr="0051206F">
        <w:rPr>
          <w:rStyle w:val="c1"/>
          <w:rFonts w:ascii="Times New Roman" w:hAnsi="Times New Roman" w:cs="Times New Roman"/>
          <w:color w:val="000000"/>
          <w:sz w:val="28"/>
          <w:szCs w:val="28"/>
        </w:rPr>
        <w:t xml:space="preserve"> танцем (реагировать на замечания, сделанные другому ученику, запоминать замечания и т. п.)</w:t>
      </w:r>
    </w:p>
    <w:p w:rsidR="0051206F" w:rsidRPr="0051206F" w:rsidRDefault="0051206F" w:rsidP="0051206F">
      <w:pPr>
        <w:pStyle w:val="a3"/>
        <w:ind w:firstLine="709"/>
        <w:jc w:val="both"/>
        <w:rPr>
          <w:rFonts w:ascii="Times New Roman" w:hAnsi="Times New Roman" w:cs="Times New Roman"/>
          <w:color w:val="000000"/>
          <w:sz w:val="28"/>
          <w:szCs w:val="28"/>
        </w:rPr>
      </w:pPr>
      <w:r w:rsidRPr="0051206F">
        <w:rPr>
          <w:rFonts w:ascii="Times New Roman" w:hAnsi="Times New Roman" w:cs="Times New Roman"/>
          <w:sz w:val="28"/>
          <w:szCs w:val="28"/>
        </w:rPr>
        <w:t>Рассказ   педагога -  важнейший словесный метод, который позволяет в доступной форме для детей форме излагать учебный материал. Он относится к наиболее эмоциональным методам обучения</w:t>
      </w:r>
      <w:r>
        <w:rPr>
          <w:rFonts w:ascii="Times New Roman" w:hAnsi="Times New Roman" w:cs="Times New Roman"/>
          <w:sz w:val="28"/>
          <w:szCs w:val="28"/>
        </w:rPr>
        <w:t>.</w:t>
      </w:r>
    </w:p>
    <w:p w:rsidR="0051206F" w:rsidRPr="0051206F" w:rsidRDefault="0051206F" w:rsidP="0051206F">
      <w:pPr>
        <w:pStyle w:val="a3"/>
        <w:ind w:firstLine="709"/>
        <w:jc w:val="both"/>
        <w:rPr>
          <w:rFonts w:ascii="Times New Roman" w:hAnsi="Times New Roman" w:cs="Times New Roman"/>
          <w:sz w:val="28"/>
          <w:szCs w:val="28"/>
        </w:rPr>
      </w:pPr>
      <w:r w:rsidRPr="0051206F">
        <w:rPr>
          <w:rFonts w:ascii="Times New Roman" w:hAnsi="Times New Roman" w:cs="Times New Roman"/>
          <w:sz w:val="28"/>
          <w:szCs w:val="28"/>
        </w:rPr>
        <w:t>Беседа – применяется в тех случаях, когда</w:t>
      </w:r>
      <w:r>
        <w:rPr>
          <w:rFonts w:ascii="Times New Roman" w:hAnsi="Times New Roman" w:cs="Times New Roman"/>
          <w:sz w:val="28"/>
          <w:szCs w:val="28"/>
        </w:rPr>
        <w:t xml:space="preserve"> у</w:t>
      </w:r>
      <w:r w:rsidRPr="0051206F">
        <w:rPr>
          <w:rFonts w:ascii="Times New Roman" w:hAnsi="Times New Roman" w:cs="Times New Roman"/>
          <w:sz w:val="28"/>
          <w:szCs w:val="28"/>
        </w:rPr>
        <w:t xml:space="preserve"> детей имеется некоторый опыт и знания о предметах и явлениях, которым они посвящены. Беседа – диалогический метод обучения,   который предполагает, что задавать вопросы, высказывать свою точку зрения могут все участники беседы.</w:t>
      </w:r>
    </w:p>
    <w:p w:rsidR="00616E6A" w:rsidRPr="00EE4685" w:rsidRDefault="00616E6A" w:rsidP="00616E6A">
      <w:pPr>
        <w:pStyle w:val="c3"/>
        <w:shd w:val="clear" w:color="auto" w:fill="FFFFFF"/>
        <w:spacing w:before="0" w:beforeAutospacing="0" w:after="0" w:afterAutospacing="0"/>
        <w:ind w:firstLine="709"/>
        <w:jc w:val="both"/>
        <w:rPr>
          <w:b/>
          <w:color w:val="000000"/>
          <w:sz w:val="28"/>
          <w:szCs w:val="28"/>
        </w:rPr>
      </w:pPr>
      <w:r w:rsidRPr="00EE4685">
        <w:rPr>
          <w:rStyle w:val="c1"/>
          <w:b/>
          <w:color w:val="000000"/>
          <w:sz w:val="28"/>
          <w:szCs w:val="28"/>
        </w:rPr>
        <w:t>Использование терминологии.</w:t>
      </w:r>
    </w:p>
    <w:p w:rsidR="00616E6A" w:rsidRPr="00EE4685" w:rsidRDefault="0051206F" w:rsidP="00616E6A">
      <w:pPr>
        <w:pStyle w:val="c3"/>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xml:space="preserve">Используя </w:t>
      </w:r>
      <w:r w:rsidR="00616E6A" w:rsidRPr="00EE4685">
        <w:rPr>
          <w:rStyle w:val="c1"/>
          <w:color w:val="000000"/>
          <w:sz w:val="28"/>
          <w:szCs w:val="28"/>
        </w:rPr>
        <w:t xml:space="preserve">французскую терминологию, </w:t>
      </w:r>
      <w:r>
        <w:rPr>
          <w:rStyle w:val="c1"/>
          <w:color w:val="000000"/>
          <w:sz w:val="28"/>
          <w:szCs w:val="28"/>
        </w:rPr>
        <w:t xml:space="preserve">при изучении народно-сценического экзерсиса, </w:t>
      </w:r>
      <w:r w:rsidR="00616E6A" w:rsidRPr="00EE4685">
        <w:rPr>
          <w:rStyle w:val="c1"/>
          <w:color w:val="000000"/>
          <w:sz w:val="28"/>
          <w:szCs w:val="28"/>
        </w:rPr>
        <w:t xml:space="preserve">преподавателю следует переводить на русский язык и систематически проверять усвоение </w:t>
      </w:r>
      <w:r>
        <w:rPr>
          <w:rStyle w:val="c1"/>
          <w:color w:val="000000"/>
          <w:sz w:val="28"/>
          <w:szCs w:val="28"/>
        </w:rPr>
        <w:t xml:space="preserve">знаний </w:t>
      </w:r>
      <w:r w:rsidR="00616E6A" w:rsidRPr="00EE4685">
        <w:rPr>
          <w:rStyle w:val="c1"/>
          <w:color w:val="000000"/>
          <w:sz w:val="28"/>
          <w:szCs w:val="28"/>
        </w:rPr>
        <w:t>учащимися. Известно, что памя</w:t>
      </w:r>
      <w:r w:rsidR="00616E6A">
        <w:rPr>
          <w:rStyle w:val="c1"/>
          <w:color w:val="000000"/>
          <w:sz w:val="28"/>
          <w:szCs w:val="28"/>
        </w:rPr>
        <w:t xml:space="preserve">ть человека можно подразделить </w:t>
      </w:r>
      <w:r w:rsidR="00616E6A" w:rsidRPr="00EE4685">
        <w:rPr>
          <w:rStyle w:val="c1"/>
          <w:color w:val="000000"/>
          <w:sz w:val="28"/>
          <w:szCs w:val="28"/>
        </w:rPr>
        <w:t>на следующие виды: слуховую, зрительную и моторную.</w:t>
      </w:r>
    </w:p>
    <w:p w:rsidR="0051206F" w:rsidRDefault="00616E6A" w:rsidP="00616E6A">
      <w:pPr>
        <w:pStyle w:val="c3"/>
        <w:shd w:val="clear" w:color="auto" w:fill="FFFFFF"/>
        <w:spacing w:before="0" w:beforeAutospacing="0" w:after="0" w:afterAutospacing="0"/>
        <w:ind w:firstLine="709"/>
        <w:jc w:val="both"/>
        <w:rPr>
          <w:rStyle w:val="c1"/>
          <w:color w:val="000000"/>
          <w:sz w:val="28"/>
          <w:szCs w:val="28"/>
        </w:rPr>
      </w:pPr>
      <w:r w:rsidRPr="00EE4685">
        <w:rPr>
          <w:rStyle w:val="c1"/>
          <w:color w:val="000000"/>
          <w:sz w:val="28"/>
          <w:szCs w:val="28"/>
        </w:rPr>
        <w:t xml:space="preserve">Слуховая память фиксирует в сознании все то, что танцовщик слышал и слышит от своих преподавателей, все то, что «говорит» ему музыка, концертмейстер (в данном случае). Зрительная память фиксирует в сознании </w:t>
      </w:r>
      <w:r w:rsidR="0051206F">
        <w:rPr>
          <w:rStyle w:val="c1"/>
          <w:color w:val="000000"/>
          <w:sz w:val="28"/>
          <w:szCs w:val="28"/>
        </w:rPr>
        <w:t xml:space="preserve">учащегося </w:t>
      </w:r>
      <w:r w:rsidRPr="00EE4685">
        <w:rPr>
          <w:rStyle w:val="c1"/>
          <w:color w:val="000000"/>
          <w:sz w:val="28"/>
          <w:szCs w:val="28"/>
        </w:rPr>
        <w:t>все то, что ему показывали. Моторная память фиксирует в сознании все исполнительские приемы техники</w:t>
      </w:r>
      <w:r w:rsidR="0051206F">
        <w:rPr>
          <w:rStyle w:val="c1"/>
          <w:color w:val="000000"/>
          <w:sz w:val="28"/>
          <w:szCs w:val="28"/>
        </w:rPr>
        <w:t xml:space="preserve"> движения, приобретенные на уроках</w:t>
      </w:r>
      <w:r w:rsidRPr="00EE4685">
        <w:rPr>
          <w:rStyle w:val="c1"/>
          <w:color w:val="000000"/>
          <w:sz w:val="28"/>
          <w:szCs w:val="28"/>
        </w:rPr>
        <w:t>, на репетициях и на концертных выступлениях. Все свойства памяти неразрывно связаны между собой в единое целое. Они позволяют танцовщику действовать верно, и в технике движения и в создании образа. Если одно из свойств памяти «не работает» четко (например, моторная), может пострадать форма движения, следовательно, и его содержание</w:t>
      </w:r>
      <w:r w:rsidR="0051206F">
        <w:rPr>
          <w:rStyle w:val="c1"/>
          <w:color w:val="000000"/>
          <w:sz w:val="28"/>
          <w:szCs w:val="28"/>
        </w:rPr>
        <w:t>.</w:t>
      </w:r>
    </w:p>
    <w:p w:rsidR="00616E6A" w:rsidRPr="00EE4685" w:rsidRDefault="00616E6A" w:rsidP="00616E6A">
      <w:pPr>
        <w:pStyle w:val="c3"/>
        <w:shd w:val="clear" w:color="auto" w:fill="FFFFFF"/>
        <w:spacing w:before="0" w:beforeAutospacing="0" w:after="0" w:afterAutospacing="0"/>
        <w:ind w:firstLine="709"/>
        <w:jc w:val="both"/>
        <w:rPr>
          <w:b/>
          <w:color w:val="000000"/>
          <w:sz w:val="28"/>
          <w:szCs w:val="28"/>
        </w:rPr>
      </w:pPr>
      <w:r w:rsidRPr="00EE4685">
        <w:rPr>
          <w:rStyle w:val="c1"/>
          <w:b/>
          <w:color w:val="000000"/>
          <w:sz w:val="28"/>
          <w:szCs w:val="28"/>
        </w:rPr>
        <w:t>Метод объяснения.</w:t>
      </w:r>
    </w:p>
    <w:p w:rsidR="00616E6A" w:rsidRPr="00EE4685" w:rsidRDefault="00616E6A" w:rsidP="00616E6A">
      <w:pPr>
        <w:pStyle w:val="c3"/>
        <w:shd w:val="clear" w:color="auto" w:fill="FFFFFF"/>
        <w:spacing w:before="0" w:beforeAutospacing="0" w:after="0" w:afterAutospacing="0"/>
        <w:ind w:firstLine="709"/>
        <w:jc w:val="both"/>
        <w:rPr>
          <w:rStyle w:val="c1"/>
          <w:color w:val="000000"/>
          <w:sz w:val="28"/>
          <w:szCs w:val="28"/>
        </w:rPr>
      </w:pPr>
      <w:r w:rsidRPr="00EE4685">
        <w:rPr>
          <w:rStyle w:val="c1"/>
          <w:color w:val="000000"/>
          <w:sz w:val="28"/>
          <w:szCs w:val="28"/>
        </w:rPr>
        <w:t>Слуховая память воспитывается при помощи слова и музыки. Обращаться к ученикам, необходимо очень нацелено, кратко и точно. Расплывчатые, многословные замечания малоэффективны. Речь учителя должна быть всегда образной, живой и точно передавать его мысли. Объяснение в хореографии примен</w:t>
      </w:r>
      <w:r w:rsidR="00066E4B">
        <w:rPr>
          <w:rStyle w:val="c1"/>
          <w:color w:val="000000"/>
          <w:sz w:val="28"/>
          <w:szCs w:val="28"/>
        </w:rPr>
        <w:t>яется в целях ознакомления учащихся</w:t>
      </w:r>
      <w:r w:rsidRPr="00EE4685">
        <w:rPr>
          <w:rStyle w:val="c1"/>
          <w:color w:val="000000"/>
          <w:sz w:val="28"/>
          <w:szCs w:val="28"/>
        </w:rPr>
        <w:t xml:space="preserve"> с </w:t>
      </w:r>
      <w:r w:rsidRPr="00EE4685">
        <w:rPr>
          <w:rStyle w:val="c1"/>
          <w:color w:val="000000"/>
          <w:sz w:val="28"/>
          <w:szCs w:val="28"/>
        </w:rPr>
        <w:lastRenderedPageBreak/>
        <w:t>тем, как и для чего, они должны выполнять то, или иное движение; в какой последовательности выполняется экзерсис; в чем цель такой последовательности и т.д.</w:t>
      </w:r>
    </w:p>
    <w:p w:rsidR="00616E6A" w:rsidRPr="00EE4685" w:rsidRDefault="00616E6A" w:rsidP="00616E6A">
      <w:pPr>
        <w:pStyle w:val="c3"/>
        <w:shd w:val="clear" w:color="auto" w:fill="FFFFFF"/>
        <w:spacing w:before="0" w:beforeAutospacing="0" w:after="0" w:afterAutospacing="0"/>
        <w:ind w:firstLine="709"/>
        <w:jc w:val="both"/>
        <w:rPr>
          <w:b/>
          <w:color w:val="000000"/>
          <w:sz w:val="28"/>
          <w:szCs w:val="28"/>
        </w:rPr>
      </w:pPr>
      <w:r w:rsidRPr="00EE4685">
        <w:rPr>
          <w:rStyle w:val="c1"/>
          <w:b/>
          <w:color w:val="000000"/>
          <w:sz w:val="28"/>
          <w:szCs w:val="28"/>
        </w:rPr>
        <w:t>Метод показа</w:t>
      </w:r>
    </w:p>
    <w:p w:rsidR="00616E6A" w:rsidRDefault="00616E6A" w:rsidP="00616E6A">
      <w:pPr>
        <w:pStyle w:val="c3"/>
        <w:shd w:val="clear" w:color="auto" w:fill="FFFFFF"/>
        <w:spacing w:before="0" w:beforeAutospacing="0" w:after="0" w:afterAutospacing="0"/>
        <w:ind w:firstLine="709"/>
        <w:jc w:val="both"/>
        <w:rPr>
          <w:rStyle w:val="c1"/>
          <w:color w:val="000000"/>
          <w:sz w:val="28"/>
          <w:szCs w:val="28"/>
        </w:rPr>
      </w:pPr>
      <w:r w:rsidRPr="00EE4685">
        <w:rPr>
          <w:rStyle w:val="c1"/>
          <w:color w:val="000000"/>
          <w:sz w:val="28"/>
          <w:szCs w:val="28"/>
        </w:rPr>
        <w:t>Зрительная память воспитывается и укрепляется при помощи наглядности. К приемам, поясняющим правила выполнения изучаемых движений, следует отнести именно показ, который можно подра</w:t>
      </w:r>
      <w:r>
        <w:rPr>
          <w:rStyle w:val="c1"/>
          <w:color w:val="000000"/>
          <w:sz w:val="28"/>
          <w:szCs w:val="28"/>
        </w:rPr>
        <w:t xml:space="preserve">зделить на два подхода: </w:t>
      </w:r>
    </w:p>
    <w:p w:rsidR="00616E6A" w:rsidRDefault="00616E6A" w:rsidP="00616E6A">
      <w:pPr>
        <w:pStyle w:val="c3"/>
        <w:numPr>
          <w:ilvl w:val="0"/>
          <w:numId w:val="3"/>
        </w:numPr>
        <w:shd w:val="clear" w:color="auto" w:fill="FFFFFF"/>
        <w:spacing w:before="0" w:beforeAutospacing="0" w:after="0" w:afterAutospacing="0"/>
        <w:ind w:left="851" w:hanging="142"/>
        <w:jc w:val="both"/>
        <w:rPr>
          <w:rStyle w:val="c1"/>
          <w:color w:val="000000"/>
          <w:sz w:val="28"/>
          <w:szCs w:val="28"/>
        </w:rPr>
      </w:pPr>
      <w:r>
        <w:rPr>
          <w:rStyle w:val="c1"/>
          <w:color w:val="000000"/>
          <w:sz w:val="28"/>
          <w:szCs w:val="28"/>
        </w:rPr>
        <w:t>первый -</w:t>
      </w:r>
      <w:r w:rsidRPr="00EE4685">
        <w:rPr>
          <w:rStyle w:val="c1"/>
          <w:color w:val="000000"/>
          <w:sz w:val="28"/>
          <w:szCs w:val="28"/>
        </w:rPr>
        <w:t xml:space="preserve"> показ ново</w:t>
      </w:r>
      <w:r>
        <w:rPr>
          <w:rStyle w:val="c1"/>
          <w:color w:val="000000"/>
          <w:sz w:val="28"/>
          <w:szCs w:val="28"/>
        </w:rPr>
        <w:t>го изучаемого движения;</w:t>
      </w:r>
    </w:p>
    <w:p w:rsidR="00616E6A" w:rsidRDefault="00616E6A" w:rsidP="00616E6A">
      <w:pPr>
        <w:pStyle w:val="c3"/>
        <w:numPr>
          <w:ilvl w:val="0"/>
          <w:numId w:val="3"/>
        </w:numPr>
        <w:shd w:val="clear" w:color="auto" w:fill="FFFFFF"/>
        <w:spacing w:before="0" w:beforeAutospacing="0" w:after="0" w:afterAutospacing="0"/>
        <w:ind w:left="851" w:hanging="142"/>
        <w:jc w:val="both"/>
        <w:rPr>
          <w:rStyle w:val="c1"/>
          <w:color w:val="000000"/>
          <w:sz w:val="28"/>
          <w:szCs w:val="28"/>
        </w:rPr>
      </w:pPr>
      <w:r>
        <w:rPr>
          <w:rStyle w:val="c1"/>
          <w:color w:val="000000"/>
          <w:sz w:val="28"/>
          <w:szCs w:val="28"/>
        </w:rPr>
        <w:t>второй -</w:t>
      </w:r>
      <w:r w:rsidRPr="00EE4685">
        <w:rPr>
          <w:rStyle w:val="c1"/>
          <w:color w:val="000000"/>
          <w:sz w:val="28"/>
          <w:szCs w:val="28"/>
        </w:rPr>
        <w:t xml:space="preserve"> показ комбинированных заданий. </w:t>
      </w:r>
    </w:p>
    <w:p w:rsidR="00616E6A" w:rsidRPr="00EE4685" w:rsidRDefault="00616E6A" w:rsidP="00616E6A">
      <w:pPr>
        <w:pStyle w:val="c3"/>
        <w:shd w:val="clear" w:color="auto" w:fill="FFFFFF"/>
        <w:spacing w:before="0" w:beforeAutospacing="0" w:after="0" w:afterAutospacing="0"/>
        <w:ind w:firstLine="709"/>
        <w:jc w:val="both"/>
        <w:rPr>
          <w:rStyle w:val="c1"/>
          <w:color w:val="000000"/>
          <w:sz w:val="28"/>
          <w:szCs w:val="28"/>
        </w:rPr>
      </w:pPr>
      <w:r w:rsidRPr="00EE4685">
        <w:rPr>
          <w:rStyle w:val="c1"/>
          <w:color w:val="000000"/>
          <w:sz w:val="28"/>
          <w:szCs w:val="28"/>
        </w:rPr>
        <w:t xml:space="preserve">Выбор метода зависит не только от поставленных целей обучения, но и от возрастных и индивидуальных особенностей учеников. </w:t>
      </w:r>
    </w:p>
    <w:p w:rsidR="00616E6A" w:rsidRPr="00EE4685" w:rsidRDefault="00616E6A" w:rsidP="00616E6A">
      <w:pPr>
        <w:pStyle w:val="c3"/>
        <w:shd w:val="clear" w:color="auto" w:fill="FFFFFF"/>
        <w:spacing w:before="0" w:beforeAutospacing="0" w:after="0" w:afterAutospacing="0"/>
        <w:ind w:firstLine="709"/>
        <w:jc w:val="both"/>
        <w:rPr>
          <w:rStyle w:val="c1"/>
          <w:color w:val="000000"/>
          <w:sz w:val="28"/>
          <w:szCs w:val="28"/>
        </w:rPr>
      </w:pPr>
      <w:r w:rsidRPr="00EE4685">
        <w:rPr>
          <w:rStyle w:val="c1"/>
          <w:color w:val="000000"/>
          <w:sz w:val="28"/>
          <w:szCs w:val="28"/>
        </w:rPr>
        <w:t xml:space="preserve">Основные методы обучения </w:t>
      </w:r>
      <w:r w:rsidR="00066E4B">
        <w:rPr>
          <w:rStyle w:val="c1"/>
          <w:color w:val="000000"/>
          <w:sz w:val="28"/>
          <w:szCs w:val="28"/>
        </w:rPr>
        <w:t xml:space="preserve">народно-сценическому </w:t>
      </w:r>
      <w:r w:rsidRPr="00EE4685">
        <w:rPr>
          <w:rStyle w:val="c1"/>
          <w:color w:val="000000"/>
          <w:sz w:val="28"/>
          <w:szCs w:val="28"/>
        </w:rPr>
        <w:t xml:space="preserve">танцу - это наглядный показ и словесное объяснения. Наглядность основана на особенностях развития мышления - от конкретного к </w:t>
      </w:r>
      <w:proofErr w:type="gramStart"/>
      <w:r w:rsidRPr="00EE4685">
        <w:rPr>
          <w:rStyle w:val="c1"/>
          <w:color w:val="000000"/>
          <w:sz w:val="28"/>
          <w:szCs w:val="28"/>
        </w:rPr>
        <w:t>абстрактному</w:t>
      </w:r>
      <w:proofErr w:type="gramEnd"/>
      <w:r w:rsidRPr="00EE4685">
        <w:rPr>
          <w:rStyle w:val="c1"/>
          <w:color w:val="000000"/>
          <w:sz w:val="28"/>
          <w:szCs w:val="28"/>
        </w:rPr>
        <w:t xml:space="preserve">. В хореографии наглядность вызывает ассоциативный ряд. Кроме того, является основным педагогическим приёмом. </w:t>
      </w:r>
      <w:r>
        <w:rPr>
          <w:rStyle w:val="c1"/>
          <w:color w:val="000000"/>
          <w:sz w:val="28"/>
          <w:szCs w:val="28"/>
        </w:rPr>
        <w:t>Наглядный пример -</w:t>
      </w:r>
      <w:r w:rsidRPr="00EE4685">
        <w:rPr>
          <w:rStyle w:val="c1"/>
          <w:color w:val="000000"/>
          <w:sz w:val="28"/>
          <w:szCs w:val="28"/>
        </w:rPr>
        <w:t xml:space="preserve"> наилучший способ воспитания исполнительской памяти и культуры поведения ученика. Кроме того, смысл показа состоит в том, чтобы всесторонне раскрыть и совершенствовать индивидуальные и творческие возможности учащихся, а не создавать своих подражателей. Исполнитель в этом, случае должен отойти в преподавателе на второй план и уступить место педагогу.</w:t>
      </w:r>
    </w:p>
    <w:p w:rsidR="00616E6A" w:rsidRPr="00EE4685" w:rsidRDefault="00616E6A" w:rsidP="00616E6A">
      <w:pPr>
        <w:pStyle w:val="c3"/>
        <w:shd w:val="clear" w:color="auto" w:fill="FFFFFF"/>
        <w:spacing w:before="0" w:beforeAutospacing="0" w:after="0" w:afterAutospacing="0"/>
        <w:ind w:firstLine="709"/>
        <w:jc w:val="both"/>
        <w:rPr>
          <w:b/>
          <w:color w:val="000000"/>
          <w:sz w:val="28"/>
          <w:szCs w:val="28"/>
        </w:rPr>
      </w:pPr>
      <w:r w:rsidRPr="00EE4685">
        <w:rPr>
          <w:rStyle w:val="c1"/>
          <w:b/>
          <w:color w:val="000000"/>
          <w:sz w:val="28"/>
          <w:szCs w:val="28"/>
        </w:rPr>
        <w:t>Метод упражнения.</w:t>
      </w:r>
    </w:p>
    <w:p w:rsidR="00616E6A" w:rsidRPr="00EE4685" w:rsidRDefault="00616E6A" w:rsidP="00616E6A">
      <w:pPr>
        <w:pStyle w:val="c3"/>
        <w:shd w:val="clear" w:color="auto" w:fill="FFFFFF"/>
        <w:spacing w:before="0" w:beforeAutospacing="0" w:after="0" w:afterAutospacing="0"/>
        <w:ind w:firstLine="709"/>
        <w:jc w:val="both"/>
        <w:rPr>
          <w:rStyle w:val="c1"/>
          <w:color w:val="000000"/>
          <w:sz w:val="28"/>
          <w:szCs w:val="28"/>
        </w:rPr>
      </w:pPr>
      <w:r w:rsidRPr="00EE4685">
        <w:rPr>
          <w:rStyle w:val="c1"/>
          <w:color w:val="000000"/>
          <w:sz w:val="28"/>
          <w:szCs w:val="28"/>
        </w:rPr>
        <w:t xml:space="preserve">Методы направленного </w:t>
      </w:r>
      <w:proofErr w:type="spellStart"/>
      <w:r w:rsidRPr="00EE4685">
        <w:rPr>
          <w:rStyle w:val="c1"/>
          <w:color w:val="000000"/>
          <w:sz w:val="28"/>
          <w:szCs w:val="28"/>
        </w:rPr>
        <w:t>прочувствования</w:t>
      </w:r>
      <w:proofErr w:type="spellEnd"/>
      <w:r w:rsidRPr="00EE4685">
        <w:rPr>
          <w:rStyle w:val="c1"/>
          <w:color w:val="000000"/>
          <w:sz w:val="28"/>
          <w:szCs w:val="28"/>
        </w:rPr>
        <w:t xml:space="preserve"> двигательного де</w:t>
      </w:r>
      <w:r>
        <w:rPr>
          <w:rStyle w:val="c1"/>
          <w:color w:val="000000"/>
          <w:sz w:val="28"/>
          <w:szCs w:val="28"/>
        </w:rPr>
        <w:t xml:space="preserve">йствия (или метод упражнения). </w:t>
      </w:r>
      <w:r w:rsidRPr="00EE4685">
        <w:rPr>
          <w:rStyle w:val="c1"/>
          <w:color w:val="000000"/>
          <w:sz w:val="28"/>
          <w:szCs w:val="28"/>
        </w:rPr>
        <w:t xml:space="preserve">Очень важно в хореографии, чтобы у </w:t>
      </w:r>
      <w:r w:rsidR="00410D9A">
        <w:rPr>
          <w:rStyle w:val="c1"/>
          <w:color w:val="000000"/>
          <w:sz w:val="28"/>
          <w:szCs w:val="28"/>
        </w:rPr>
        <w:t xml:space="preserve">учащихся </w:t>
      </w:r>
      <w:r w:rsidRPr="00EE4685">
        <w:rPr>
          <w:rStyle w:val="c1"/>
          <w:color w:val="000000"/>
          <w:sz w:val="28"/>
          <w:szCs w:val="28"/>
        </w:rPr>
        <w:t>кроме зрительного и слухового восприятия должно быть и ощущение движения. Направляющая помощь преподавателя при выполнении движения, например ощущение работы мышц при выполнении какого либо движения; выполнение упражнений в замедленном темпе; фиксация положений тела и его частей в отдельные моменты двигательного действия. Моторная память ученика отрабатывается, развивается и крепнет на основе точной исполнительской техники. Моторная память закрепляется трудно, путем многократно повторяемых упражнений на протяжении всего курса обучения. Без хорошо развитой моторной памяти у будущего танцовщика не может быть хорошей устойчивости, гибкости, легкости, мягкости</w:t>
      </w:r>
      <w:r>
        <w:rPr>
          <w:rStyle w:val="c1"/>
          <w:color w:val="000000"/>
          <w:sz w:val="28"/>
          <w:szCs w:val="28"/>
        </w:rPr>
        <w:t xml:space="preserve">, простоты и свободы движения. </w:t>
      </w:r>
      <w:r w:rsidRPr="00EE4685">
        <w:rPr>
          <w:rStyle w:val="c1"/>
          <w:color w:val="000000"/>
          <w:sz w:val="28"/>
          <w:szCs w:val="28"/>
        </w:rPr>
        <w:t>Очень важно также совмещение с объяснением работы мышц (группы мышц) для осознанной работы учеников.</w:t>
      </w:r>
    </w:p>
    <w:p w:rsidR="002749A3" w:rsidRPr="00CA4C17" w:rsidRDefault="002749A3" w:rsidP="002749A3">
      <w:pPr>
        <w:pStyle w:val="a3"/>
        <w:jc w:val="both"/>
        <w:rPr>
          <w:rFonts w:ascii="Times New Roman" w:hAnsi="Times New Roman"/>
          <w:sz w:val="28"/>
          <w:szCs w:val="28"/>
        </w:rPr>
      </w:pPr>
      <w:r w:rsidRPr="002749A3">
        <w:rPr>
          <w:rFonts w:ascii="Times New Roman" w:hAnsi="Times New Roman"/>
          <w:b/>
          <w:sz w:val="28"/>
          <w:szCs w:val="28"/>
        </w:rPr>
        <w:t>Метод эмоционального восприятия</w:t>
      </w:r>
      <w:r w:rsidRPr="00CA4C17">
        <w:rPr>
          <w:rFonts w:ascii="Times New Roman" w:hAnsi="Times New Roman"/>
          <w:sz w:val="28"/>
          <w:szCs w:val="28"/>
        </w:rPr>
        <w:t xml:space="preserve">  (подбор ассоциаций, образов, созда</w:t>
      </w:r>
      <w:r>
        <w:rPr>
          <w:rFonts w:ascii="Times New Roman" w:hAnsi="Times New Roman"/>
          <w:sz w:val="28"/>
          <w:szCs w:val="28"/>
        </w:rPr>
        <w:t>ние художественных впечатлений).</w:t>
      </w:r>
    </w:p>
    <w:p w:rsidR="002749A3" w:rsidRPr="00CA4C17" w:rsidRDefault="008B563A" w:rsidP="002749A3">
      <w:pPr>
        <w:pStyle w:val="a3"/>
        <w:jc w:val="both"/>
        <w:rPr>
          <w:rFonts w:ascii="Times New Roman" w:hAnsi="Times New Roman"/>
          <w:sz w:val="28"/>
          <w:szCs w:val="28"/>
        </w:rPr>
      </w:pPr>
      <w:r w:rsidRPr="008B563A">
        <w:rPr>
          <w:rFonts w:ascii="Times New Roman" w:hAnsi="Times New Roman"/>
          <w:b/>
          <w:sz w:val="28"/>
          <w:szCs w:val="28"/>
        </w:rPr>
        <w:t>М</w:t>
      </w:r>
      <w:r w:rsidR="002749A3" w:rsidRPr="008B563A">
        <w:rPr>
          <w:rFonts w:ascii="Times New Roman" w:hAnsi="Times New Roman"/>
          <w:b/>
          <w:sz w:val="28"/>
          <w:szCs w:val="28"/>
        </w:rPr>
        <w:t>етоды воспитания:</w:t>
      </w:r>
      <w:r w:rsidR="002749A3" w:rsidRPr="00CA4C17">
        <w:rPr>
          <w:rFonts w:ascii="Times New Roman" w:hAnsi="Times New Roman"/>
          <w:sz w:val="28"/>
          <w:szCs w:val="28"/>
        </w:rPr>
        <w:t xml:space="preserve"> поощрение, стимулирование, мотивация.</w:t>
      </w:r>
    </w:p>
    <w:p w:rsidR="00E73F08" w:rsidRPr="00AD45B9" w:rsidRDefault="00AD45B9" w:rsidP="00AD45B9">
      <w:pPr>
        <w:pStyle w:val="1"/>
        <w:rPr>
          <w:rFonts w:ascii="Times New Roman" w:hAnsi="Times New Roman" w:cs="Times New Roman"/>
          <w:color w:val="auto"/>
          <w:lang w:eastAsia="ru-RU"/>
        </w:rPr>
      </w:pPr>
      <w:bookmarkStart w:id="5" w:name="_Toc30379061"/>
      <w:r w:rsidRPr="00AD45B9">
        <w:rPr>
          <w:rFonts w:ascii="Times New Roman" w:eastAsia="Times New Roman" w:hAnsi="Times New Roman" w:cs="Times New Roman"/>
          <w:color w:val="auto"/>
          <w:lang w:eastAsia="ru-RU"/>
        </w:rPr>
        <w:lastRenderedPageBreak/>
        <w:t>1.3.Информационно-коммуникативные технологии как средство активизации познавательной деятельности учащихся</w:t>
      </w:r>
      <w:bookmarkEnd w:id="5"/>
    </w:p>
    <w:p w:rsidR="00AD45B9" w:rsidRPr="00E409A8" w:rsidRDefault="00AD45B9" w:rsidP="00E409A8">
      <w:pPr>
        <w:pStyle w:val="a3"/>
        <w:ind w:firstLine="709"/>
        <w:jc w:val="both"/>
        <w:rPr>
          <w:rFonts w:ascii="Times New Roman" w:hAnsi="Times New Roman" w:cs="Times New Roman"/>
          <w:sz w:val="28"/>
          <w:szCs w:val="28"/>
          <w:lang w:eastAsia="ru-RU"/>
        </w:rPr>
      </w:pPr>
      <w:r w:rsidRPr="00E409A8">
        <w:rPr>
          <w:rFonts w:ascii="Times New Roman" w:hAnsi="Times New Roman" w:cs="Times New Roman"/>
          <w:sz w:val="28"/>
          <w:szCs w:val="28"/>
          <w:lang w:eastAsia="ru-RU"/>
        </w:rPr>
        <w:t>В 21 веке, в эпоху технологий и «</w:t>
      </w:r>
      <w:proofErr w:type="spellStart"/>
      <w:r w:rsidRPr="00E409A8">
        <w:rPr>
          <w:rFonts w:ascii="Times New Roman" w:hAnsi="Times New Roman" w:cs="Times New Roman"/>
          <w:sz w:val="28"/>
          <w:szCs w:val="28"/>
          <w:lang w:eastAsia="ru-RU"/>
        </w:rPr>
        <w:t>гаджетов</w:t>
      </w:r>
      <w:proofErr w:type="spellEnd"/>
      <w:r w:rsidRPr="00E409A8">
        <w:rPr>
          <w:rFonts w:ascii="Times New Roman" w:hAnsi="Times New Roman" w:cs="Times New Roman"/>
          <w:sz w:val="28"/>
          <w:szCs w:val="28"/>
          <w:lang w:eastAsia="ru-RU"/>
        </w:rPr>
        <w:t>» поступление информации происходит не только из окружающей действительности, но и с искусственных носителей. Менталитет нашего времени меняется в зависимости от особенности восприятия и переработки информации. Запросы образования подрастающего поколения диктует рынок потребления. Использование информационно-ком</w:t>
      </w:r>
      <w:r w:rsidR="00615613">
        <w:rPr>
          <w:rFonts w:ascii="Times New Roman" w:hAnsi="Times New Roman" w:cs="Times New Roman"/>
          <w:sz w:val="28"/>
          <w:szCs w:val="28"/>
          <w:lang w:eastAsia="ru-RU"/>
        </w:rPr>
        <w:t xml:space="preserve">муникативных технологий (ИКТ) - </w:t>
      </w:r>
      <w:r w:rsidRPr="00E409A8">
        <w:rPr>
          <w:rFonts w:ascii="Times New Roman" w:hAnsi="Times New Roman" w:cs="Times New Roman"/>
          <w:sz w:val="28"/>
          <w:szCs w:val="28"/>
          <w:lang w:eastAsia="ru-RU"/>
        </w:rPr>
        <w:t>это эф</w:t>
      </w:r>
      <w:r w:rsidR="00E409A8" w:rsidRPr="00E409A8">
        <w:rPr>
          <w:rFonts w:ascii="Times New Roman" w:hAnsi="Times New Roman" w:cs="Times New Roman"/>
          <w:sz w:val="28"/>
          <w:szCs w:val="28"/>
          <w:lang w:eastAsia="ru-RU"/>
        </w:rPr>
        <w:t>фективный инструмент мотивации,</w:t>
      </w:r>
      <w:r w:rsidRPr="00E409A8">
        <w:rPr>
          <w:rFonts w:ascii="Times New Roman" w:hAnsi="Times New Roman" w:cs="Times New Roman"/>
          <w:sz w:val="28"/>
          <w:szCs w:val="28"/>
          <w:lang w:eastAsia="ru-RU"/>
        </w:rPr>
        <w:t xml:space="preserve"> развития</w:t>
      </w:r>
      <w:r w:rsidR="00E409A8" w:rsidRPr="00E409A8">
        <w:rPr>
          <w:rFonts w:ascii="Times New Roman" w:hAnsi="Times New Roman" w:cs="Times New Roman"/>
          <w:sz w:val="28"/>
          <w:szCs w:val="28"/>
          <w:lang w:eastAsia="ru-RU"/>
        </w:rPr>
        <w:t xml:space="preserve"> и </w:t>
      </w:r>
      <w:r w:rsidRPr="00E409A8">
        <w:rPr>
          <w:rFonts w:ascii="Times New Roman" w:hAnsi="Times New Roman" w:cs="Times New Roman"/>
          <w:sz w:val="28"/>
          <w:szCs w:val="28"/>
          <w:lang w:eastAsia="ru-RU"/>
        </w:rPr>
        <w:t xml:space="preserve"> </w:t>
      </w:r>
      <w:r w:rsidR="00E409A8" w:rsidRPr="00E409A8">
        <w:rPr>
          <w:rFonts w:ascii="Times New Roman" w:hAnsi="Times New Roman" w:cs="Times New Roman"/>
          <w:sz w:val="28"/>
          <w:szCs w:val="28"/>
          <w:lang w:eastAsia="ru-RU"/>
        </w:rPr>
        <w:t>активизации познавательной деятельности учащихся</w:t>
      </w:r>
      <w:r w:rsidRPr="00E409A8">
        <w:rPr>
          <w:rFonts w:ascii="Times New Roman" w:hAnsi="Times New Roman" w:cs="Times New Roman"/>
          <w:sz w:val="28"/>
          <w:szCs w:val="28"/>
          <w:lang w:eastAsia="ru-RU"/>
        </w:rPr>
        <w:t>, расширении их кругозора, обеспечении доступа к большим объемам информации</w:t>
      </w:r>
      <w:r w:rsidR="00E409A8">
        <w:rPr>
          <w:rFonts w:ascii="Times New Roman" w:hAnsi="Times New Roman" w:cs="Times New Roman"/>
          <w:sz w:val="28"/>
          <w:szCs w:val="28"/>
          <w:lang w:eastAsia="ru-RU"/>
        </w:rPr>
        <w:t xml:space="preserve"> </w:t>
      </w:r>
      <w:r w:rsidRPr="00E409A8">
        <w:rPr>
          <w:rFonts w:ascii="Times New Roman" w:hAnsi="Times New Roman" w:cs="Times New Roman"/>
          <w:sz w:val="28"/>
          <w:szCs w:val="28"/>
          <w:lang w:eastAsia="ru-RU"/>
        </w:rPr>
        <w:t>по содержанию выполняемой деятельности</w:t>
      </w:r>
      <w:r w:rsidR="00E409A8" w:rsidRPr="00E409A8">
        <w:rPr>
          <w:rFonts w:ascii="Times New Roman" w:hAnsi="Times New Roman" w:cs="Times New Roman"/>
          <w:sz w:val="28"/>
          <w:szCs w:val="28"/>
          <w:lang w:eastAsia="ru-RU"/>
        </w:rPr>
        <w:t>.</w:t>
      </w:r>
    </w:p>
    <w:p w:rsidR="00AD45B9" w:rsidRPr="00E409A8" w:rsidRDefault="00E409A8" w:rsidP="00E409A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 </w:t>
      </w:r>
      <w:r w:rsidR="00AD45B9" w:rsidRPr="00E409A8">
        <w:rPr>
          <w:rFonts w:ascii="Times New Roman" w:hAnsi="Times New Roman" w:cs="Times New Roman"/>
          <w:sz w:val="28"/>
          <w:szCs w:val="28"/>
          <w:lang w:eastAsia="ru-RU"/>
        </w:rPr>
        <w:t xml:space="preserve">внедрением новых стандартов представлена «концепция </w:t>
      </w:r>
      <w:proofErr w:type="spellStart"/>
      <w:r w:rsidR="00AD45B9" w:rsidRPr="00E409A8">
        <w:rPr>
          <w:rFonts w:ascii="Times New Roman" w:hAnsi="Times New Roman" w:cs="Times New Roman"/>
          <w:sz w:val="28"/>
          <w:szCs w:val="28"/>
          <w:lang w:eastAsia="ru-RU"/>
        </w:rPr>
        <w:t>компетентностного</w:t>
      </w:r>
      <w:proofErr w:type="spellEnd"/>
      <w:r w:rsidR="00AD45B9" w:rsidRPr="00E409A8">
        <w:rPr>
          <w:rFonts w:ascii="Times New Roman" w:hAnsi="Times New Roman" w:cs="Times New Roman"/>
          <w:sz w:val="28"/>
          <w:szCs w:val="28"/>
          <w:lang w:eastAsia="ru-RU"/>
        </w:rPr>
        <w:t xml:space="preserve"> подхода в образовании». В связи с этим задача </w:t>
      </w:r>
      <w:r w:rsidR="00615613">
        <w:rPr>
          <w:rFonts w:ascii="Times New Roman" w:hAnsi="Times New Roman" w:cs="Times New Roman"/>
          <w:sz w:val="28"/>
          <w:szCs w:val="28"/>
          <w:lang w:eastAsia="ru-RU"/>
        </w:rPr>
        <w:t>преподавателя научить уча</w:t>
      </w:r>
      <w:r w:rsidR="00AD45B9" w:rsidRPr="00E409A8">
        <w:rPr>
          <w:rFonts w:ascii="Times New Roman" w:hAnsi="Times New Roman" w:cs="Times New Roman"/>
          <w:sz w:val="28"/>
          <w:szCs w:val="28"/>
          <w:lang w:eastAsia="ru-RU"/>
        </w:rPr>
        <w:t xml:space="preserve">щихся в рамках ситуаций реальной жизни работать с информацией через осмысление, анализ и </w:t>
      </w:r>
      <w:proofErr w:type="spellStart"/>
      <w:r w:rsidR="00AD45B9" w:rsidRPr="00E409A8">
        <w:rPr>
          <w:rFonts w:ascii="Times New Roman" w:hAnsi="Times New Roman" w:cs="Times New Roman"/>
          <w:sz w:val="28"/>
          <w:szCs w:val="28"/>
          <w:lang w:eastAsia="ru-RU"/>
        </w:rPr>
        <w:t>креативность</w:t>
      </w:r>
      <w:proofErr w:type="spellEnd"/>
      <w:r w:rsidR="00AD45B9" w:rsidRPr="00E409A8">
        <w:rPr>
          <w:rFonts w:ascii="Times New Roman" w:hAnsi="Times New Roman" w:cs="Times New Roman"/>
          <w:sz w:val="28"/>
          <w:szCs w:val="28"/>
          <w:lang w:eastAsia="ru-RU"/>
        </w:rPr>
        <w:t>; упорядочить самоорганизацию процессов переработки информации; стимулировать инициативность в принятие решений, самообразовываться, перестраиваться, научиться делать выбор, брать ответственность.</w:t>
      </w:r>
    </w:p>
    <w:p w:rsidR="00AD45B9" w:rsidRPr="00615613" w:rsidRDefault="00615613" w:rsidP="00615613">
      <w:pPr>
        <w:pStyle w:val="a3"/>
        <w:ind w:firstLine="709"/>
        <w:jc w:val="both"/>
        <w:rPr>
          <w:rFonts w:ascii="Times New Roman" w:eastAsia="Times New Roman" w:hAnsi="Times New Roman" w:cs="Times New Roman"/>
          <w:color w:val="424242"/>
          <w:sz w:val="28"/>
          <w:szCs w:val="28"/>
          <w:lang w:eastAsia="ru-RU"/>
        </w:rPr>
      </w:pPr>
      <w:r>
        <w:rPr>
          <w:rFonts w:ascii="Times New Roman" w:hAnsi="Times New Roman" w:cs="Times New Roman"/>
          <w:sz w:val="28"/>
          <w:szCs w:val="28"/>
          <w:shd w:val="clear" w:color="auto" w:fill="FFFFFF"/>
        </w:rPr>
        <w:t>Хореография-</w:t>
      </w:r>
      <w:r w:rsidRPr="00615613">
        <w:rPr>
          <w:rFonts w:ascii="Times New Roman" w:hAnsi="Times New Roman" w:cs="Times New Roman"/>
          <w:sz w:val="28"/>
          <w:szCs w:val="28"/>
          <w:shd w:val="clear" w:color="auto" w:fill="FFFFFF"/>
        </w:rPr>
        <w:t xml:space="preserve">это вид искусства, связанный с кинетическим восприятием мира, то есть организация получения эстетических впечатлений от окружающей действительности, которая происходит через образно-двигательную сферу действий. В специфику обучения входит получение физического опыта танцевальных действий, комплекса развития и совершенствования рефлекторно-двигательного аппарата человеческого тела. Сочетание традиционных методов обучения, таких как наглядный (практический показ) и словесный (объяснение, беседа), наряду с развитием общефизических, артистических и исполнительских возможностей, использование ИКТ расширяет возможности творческой реализации </w:t>
      </w:r>
      <w:r>
        <w:rPr>
          <w:rFonts w:ascii="Times New Roman" w:hAnsi="Times New Roman" w:cs="Times New Roman"/>
          <w:sz w:val="28"/>
          <w:szCs w:val="28"/>
          <w:shd w:val="clear" w:color="auto" w:fill="FFFFFF"/>
        </w:rPr>
        <w:t>учащихся</w:t>
      </w:r>
      <w:r w:rsidRPr="00615613">
        <w:rPr>
          <w:rFonts w:ascii="Times New Roman" w:hAnsi="Times New Roman" w:cs="Times New Roman"/>
          <w:sz w:val="28"/>
          <w:szCs w:val="28"/>
          <w:shd w:val="clear" w:color="auto" w:fill="FFFFFF"/>
        </w:rPr>
        <w:t>.</w:t>
      </w:r>
    </w:p>
    <w:p w:rsidR="00615613" w:rsidRPr="00EE4685" w:rsidRDefault="00615613" w:rsidP="00615613">
      <w:pPr>
        <w:pStyle w:val="a5"/>
        <w:spacing w:before="0" w:beforeAutospacing="0" w:after="0" w:afterAutospacing="0"/>
        <w:ind w:firstLine="709"/>
        <w:jc w:val="both"/>
        <w:rPr>
          <w:sz w:val="28"/>
          <w:szCs w:val="28"/>
        </w:rPr>
      </w:pPr>
      <w:r w:rsidRPr="00EE4685">
        <w:rPr>
          <w:sz w:val="28"/>
          <w:szCs w:val="28"/>
        </w:rPr>
        <w:t xml:space="preserve">Разнообразный иллюстративный материал, </w:t>
      </w:r>
      <w:proofErr w:type="spellStart"/>
      <w:r w:rsidRPr="00EE4685">
        <w:rPr>
          <w:sz w:val="28"/>
          <w:szCs w:val="28"/>
        </w:rPr>
        <w:t>мультимедийные</w:t>
      </w:r>
      <w:proofErr w:type="spellEnd"/>
      <w:r w:rsidRPr="00EE4685">
        <w:rPr>
          <w:sz w:val="28"/>
          <w:szCs w:val="28"/>
        </w:rPr>
        <w:t xml:space="preserve"> и интерактивные модели поднимают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устного объяснения.</w:t>
      </w:r>
    </w:p>
    <w:p w:rsidR="00265D12" w:rsidRDefault="00265D12" w:rsidP="00265D12">
      <w:pPr>
        <w:pStyle w:val="a3"/>
        <w:ind w:firstLine="709"/>
        <w:jc w:val="both"/>
        <w:rPr>
          <w:rFonts w:ascii="Times New Roman" w:hAnsi="Times New Roman" w:cs="Times New Roman"/>
          <w:sz w:val="28"/>
          <w:szCs w:val="28"/>
        </w:rPr>
      </w:pPr>
      <w:r w:rsidRPr="00265D12">
        <w:rPr>
          <w:rFonts w:ascii="Times New Roman" w:hAnsi="Times New Roman" w:cs="Times New Roman"/>
          <w:sz w:val="28"/>
          <w:szCs w:val="28"/>
        </w:rPr>
        <w:t>В образовательном процессе информационно-коммуникативные технологии могут использоваться как во время занятий по предмету «Народно-сценический танец</w:t>
      </w:r>
      <w:r>
        <w:rPr>
          <w:rFonts w:ascii="Times New Roman" w:hAnsi="Times New Roman" w:cs="Times New Roman"/>
          <w:sz w:val="28"/>
          <w:szCs w:val="28"/>
        </w:rPr>
        <w:t>»</w:t>
      </w:r>
      <w:r w:rsidRPr="00265D12">
        <w:rPr>
          <w:rFonts w:ascii="Times New Roman" w:hAnsi="Times New Roman" w:cs="Times New Roman"/>
          <w:sz w:val="28"/>
          <w:szCs w:val="28"/>
        </w:rPr>
        <w:t>, так и самостоятельно во внеурочное время, с целью:</w:t>
      </w:r>
    </w:p>
    <w:p w:rsidR="00265D12" w:rsidRDefault="00265D12" w:rsidP="00265D12">
      <w:pPr>
        <w:pStyle w:val="a3"/>
        <w:numPr>
          <w:ilvl w:val="0"/>
          <w:numId w:val="4"/>
        </w:numPr>
        <w:jc w:val="both"/>
        <w:rPr>
          <w:rFonts w:ascii="Times New Roman" w:hAnsi="Times New Roman" w:cs="Times New Roman"/>
          <w:sz w:val="28"/>
          <w:szCs w:val="28"/>
        </w:rPr>
      </w:pPr>
      <w:r w:rsidRPr="00265D12">
        <w:rPr>
          <w:rFonts w:ascii="Times New Roman" w:hAnsi="Times New Roman" w:cs="Times New Roman"/>
          <w:sz w:val="28"/>
          <w:szCs w:val="28"/>
        </w:rPr>
        <w:t>ознакомления с видео материалами по хореографии;</w:t>
      </w:r>
    </w:p>
    <w:p w:rsidR="00265D12" w:rsidRDefault="00265D12" w:rsidP="00265D12">
      <w:pPr>
        <w:pStyle w:val="a3"/>
        <w:numPr>
          <w:ilvl w:val="0"/>
          <w:numId w:val="4"/>
        </w:numPr>
        <w:jc w:val="both"/>
        <w:rPr>
          <w:rFonts w:ascii="Times New Roman" w:hAnsi="Times New Roman" w:cs="Times New Roman"/>
          <w:sz w:val="28"/>
          <w:szCs w:val="28"/>
        </w:rPr>
      </w:pPr>
      <w:r w:rsidRPr="00265D12">
        <w:rPr>
          <w:rFonts w:ascii="Times New Roman" w:hAnsi="Times New Roman" w:cs="Times New Roman"/>
          <w:sz w:val="28"/>
          <w:szCs w:val="28"/>
        </w:rPr>
        <w:t xml:space="preserve"> знакомства с танцевальным наследием и творчеством выдающихся балетмейстеров и танцовщиков своего времени;</w:t>
      </w:r>
    </w:p>
    <w:p w:rsidR="00265D12" w:rsidRPr="00265D12" w:rsidRDefault="00265D12" w:rsidP="00265D12">
      <w:pPr>
        <w:pStyle w:val="a3"/>
        <w:numPr>
          <w:ilvl w:val="0"/>
          <w:numId w:val="4"/>
        </w:numPr>
        <w:jc w:val="both"/>
        <w:rPr>
          <w:rFonts w:ascii="Times New Roman" w:hAnsi="Times New Roman" w:cs="Times New Roman"/>
          <w:sz w:val="28"/>
          <w:szCs w:val="28"/>
        </w:rPr>
      </w:pPr>
      <w:r w:rsidRPr="00265D12">
        <w:rPr>
          <w:rFonts w:ascii="Times New Roman" w:hAnsi="Times New Roman" w:cs="Times New Roman"/>
          <w:sz w:val="28"/>
          <w:szCs w:val="28"/>
        </w:rPr>
        <w:lastRenderedPageBreak/>
        <w:t>показа и распространения видео и фото продукции с концертов, и конкурсов.</w:t>
      </w:r>
    </w:p>
    <w:p w:rsidR="005C23B4" w:rsidRDefault="00265D12" w:rsidP="005C23B4">
      <w:pPr>
        <w:pStyle w:val="a3"/>
        <w:jc w:val="both"/>
        <w:rPr>
          <w:rFonts w:ascii="Times New Roman" w:hAnsi="Times New Roman" w:cs="Times New Roman"/>
          <w:sz w:val="28"/>
          <w:szCs w:val="28"/>
        </w:rPr>
      </w:pPr>
      <w:r w:rsidRPr="005C23B4">
        <w:rPr>
          <w:rFonts w:ascii="Times New Roman" w:hAnsi="Times New Roman" w:cs="Times New Roman"/>
          <w:sz w:val="28"/>
          <w:szCs w:val="28"/>
        </w:rPr>
        <w:t xml:space="preserve">Сегодня, коммуникационной площадкой для обмена информацией среди педагогов, родителей и учащихся становятся различные сообщества и группы в </w:t>
      </w:r>
      <w:r w:rsidR="00B62548">
        <w:rPr>
          <w:rFonts w:ascii="Times New Roman" w:hAnsi="Times New Roman" w:cs="Times New Roman"/>
          <w:sz w:val="28"/>
          <w:szCs w:val="28"/>
        </w:rPr>
        <w:t>социальных сетях («В контакте»</w:t>
      </w:r>
      <w:r w:rsidRPr="005C23B4">
        <w:rPr>
          <w:rFonts w:ascii="Times New Roman" w:hAnsi="Times New Roman" w:cs="Times New Roman"/>
          <w:sz w:val="28"/>
          <w:szCs w:val="28"/>
        </w:rPr>
        <w:t>, «Одноклассники»</w:t>
      </w:r>
      <w:r w:rsidR="005C23B4" w:rsidRPr="005C23B4">
        <w:rPr>
          <w:rFonts w:ascii="Times New Roman" w:hAnsi="Times New Roman" w:cs="Times New Roman"/>
          <w:sz w:val="28"/>
          <w:szCs w:val="28"/>
        </w:rPr>
        <w:t xml:space="preserve">), где предоставляются </w:t>
      </w:r>
      <w:r w:rsidRPr="005C23B4">
        <w:rPr>
          <w:rFonts w:ascii="Times New Roman" w:hAnsi="Times New Roman" w:cs="Times New Roman"/>
          <w:sz w:val="28"/>
          <w:szCs w:val="28"/>
        </w:rPr>
        <w:t>следующие возможности:</w:t>
      </w:r>
    </w:p>
    <w:p w:rsidR="005C23B4" w:rsidRDefault="00265D12" w:rsidP="005C23B4">
      <w:pPr>
        <w:pStyle w:val="a3"/>
        <w:numPr>
          <w:ilvl w:val="0"/>
          <w:numId w:val="5"/>
        </w:numPr>
        <w:jc w:val="both"/>
        <w:rPr>
          <w:rFonts w:ascii="Times New Roman" w:hAnsi="Times New Roman" w:cs="Times New Roman"/>
          <w:sz w:val="28"/>
          <w:szCs w:val="28"/>
        </w:rPr>
      </w:pPr>
      <w:r w:rsidRPr="005C23B4">
        <w:rPr>
          <w:rFonts w:ascii="Times New Roman" w:hAnsi="Times New Roman" w:cs="Times New Roman"/>
          <w:sz w:val="28"/>
          <w:szCs w:val="28"/>
        </w:rPr>
        <w:t>делится новостями и отзывами, своими достижениями на мероприятиях, конкурсах, фестивалях;</w:t>
      </w:r>
    </w:p>
    <w:p w:rsidR="00265D12" w:rsidRPr="005C23B4" w:rsidRDefault="00265D12" w:rsidP="005C23B4">
      <w:pPr>
        <w:pStyle w:val="a3"/>
        <w:numPr>
          <w:ilvl w:val="0"/>
          <w:numId w:val="5"/>
        </w:numPr>
        <w:jc w:val="both"/>
        <w:rPr>
          <w:rFonts w:ascii="Times New Roman" w:hAnsi="Times New Roman" w:cs="Times New Roman"/>
          <w:sz w:val="28"/>
          <w:szCs w:val="28"/>
        </w:rPr>
      </w:pPr>
      <w:r w:rsidRPr="005C23B4">
        <w:rPr>
          <w:rFonts w:ascii="Times New Roman" w:hAnsi="Times New Roman" w:cs="Times New Roman"/>
          <w:sz w:val="28"/>
          <w:szCs w:val="28"/>
        </w:rPr>
        <w:t>поделится фото и видео материалами с уроков и концертных выступлений</w:t>
      </w:r>
      <w:r w:rsidR="005C23B4" w:rsidRPr="005C23B4">
        <w:rPr>
          <w:rFonts w:ascii="Times New Roman" w:hAnsi="Times New Roman" w:cs="Times New Roman"/>
          <w:sz w:val="28"/>
          <w:szCs w:val="28"/>
        </w:rPr>
        <w:t>.</w:t>
      </w:r>
    </w:p>
    <w:p w:rsidR="005C23B4" w:rsidRDefault="00265D12" w:rsidP="005C23B4">
      <w:pPr>
        <w:pStyle w:val="a3"/>
        <w:jc w:val="both"/>
        <w:rPr>
          <w:rFonts w:ascii="Times New Roman" w:hAnsi="Times New Roman" w:cs="Times New Roman"/>
          <w:sz w:val="28"/>
          <w:szCs w:val="28"/>
        </w:rPr>
      </w:pPr>
      <w:r w:rsidRPr="005C23B4">
        <w:rPr>
          <w:rFonts w:ascii="Times New Roman" w:hAnsi="Times New Roman" w:cs="Times New Roman"/>
          <w:sz w:val="28"/>
          <w:szCs w:val="28"/>
        </w:rPr>
        <w:t xml:space="preserve">Использование </w:t>
      </w:r>
      <w:r w:rsidR="005C23B4" w:rsidRPr="005C23B4">
        <w:rPr>
          <w:rFonts w:ascii="Times New Roman" w:hAnsi="Times New Roman" w:cs="Times New Roman"/>
          <w:sz w:val="28"/>
          <w:szCs w:val="28"/>
        </w:rPr>
        <w:t xml:space="preserve">учащимися </w:t>
      </w:r>
      <w:r w:rsidRPr="005C23B4">
        <w:rPr>
          <w:rFonts w:ascii="Times New Roman" w:hAnsi="Times New Roman" w:cs="Times New Roman"/>
          <w:sz w:val="28"/>
          <w:szCs w:val="28"/>
        </w:rPr>
        <w:t>ИКТ во в</w:t>
      </w:r>
      <w:r w:rsidR="005C23B4">
        <w:rPr>
          <w:rFonts w:ascii="Times New Roman" w:hAnsi="Times New Roman" w:cs="Times New Roman"/>
          <w:sz w:val="28"/>
          <w:szCs w:val="28"/>
        </w:rPr>
        <w:t>неурочное время способствует:</w:t>
      </w:r>
    </w:p>
    <w:p w:rsidR="005C23B4" w:rsidRDefault="00265D12" w:rsidP="005C23B4">
      <w:pPr>
        <w:pStyle w:val="a3"/>
        <w:numPr>
          <w:ilvl w:val="0"/>
          <w:numId w:val="6"/>
        </w:numPr>
        <w:jc w:val="both"/>
        <w:rPr>
          <w:rFonts w:ascii="Times New Roman" w:hAnsi="Times New Roman" w:cs="Times New Roman"/>
          <w:sz w:val="28"/>
          <w:szCs w:val="28"/>
        </w:rPr>
      </w:pPr>
      <w:r w:rsidRPr="005C23B4">
        <w:rPr>
          <w:rFonts w:ascii="Times New Roman" w:hAnsi="Times New Roman" w:cs="Times New Roman"/>
          <w:sz w:val="28"/>
          <w:szCs w:val="28"/>
        </w:rPr>
        <w:t>усвоению полученных знаний по хореогр</w:t>
      </w:r>
      <w:r w:rsidR="005C23B4">
        <w:rPr>
          <w:rFonts w:ascii="Times New Roman" w:hAnsi="Times New Roman" w:cs="Times New Roman"/>
          <w:sz w:val="28"/>
          <w:szCs w:val="28"/>
        </w:rPr>
        <w:t>афии на более высоком уровне;</w:t>
      </w:r>
    </w:p>
    <w:p w:rsidR="005C23B4" w:rsidRDefault="00265D12" w:rsidP="005C23B4">
      <w:pPr>
        <w:pStyle w:val="a3"/>
        <w:numPr>
          <w:ilvl w:val="0"/>
          <w:numId w:val="6"/>
        </w:numPr>
        <w:jc w:val="both"/>
        <w:rPr>
          <w:rFonts w:ascii="Times New Roman" w:hAnsi="Times New Roman" w:cs="Times New Roman"/>
          <w:sz w:val="28"/>
          <w:szCs w:val="28"/>
        </w:rPr>
      </w:pPr>
      <w:r w:rsidRPr="005C23B4">
        <w:rPr>
          <w:rFonts w:ascii="Times New Roman" w:hAnsi="Times New Roman" w:cs="Times New Roman"/>
          <w:sz w:val="28"/>
          <w:szCs w:val="28"/>
        </w:rPr>
        <w:t>активизации</w:t>
      </w:r>
      <w:r w:rsidR="005C23B4">
        <w:rPr>
          <w:rFonts w:ascii="Times New Roman" w:hAnsi="Times New Roman" w:cs="Times New Roman"/>
          <w:sz w:val="28"/>
          <w:szCs w:val="28"/>
        </w:rPr>
        <w:t xml:space="preserve"> познавательной деятельности;</w:t>
      </w:r>
    </w:p>
    <w:p w:rsidR="005C23B4" w:rsidRDefault="005C23B4" w:rsidP="005C23B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самообразованию;</w:t>
      </w:r>
    </w:p>
    <w:p w:rsidR="005C23B4" w:rsidRDefault="00265D12" w:rsidP="005C23B4">
      <w:pPr>
        <w:pStyle w:val="a3"/>
        <w:numPr>
          <w:ilvl w:val="0"/>
          <w:numId w:val="6"/>
        </w:numPr>
        <w:jc w:val="both"/>
        <w:rPr>
          <w:rFonts w:ascii="Times New Roman" w:hAnsi="Times New Roman" w:cs="Times New Roman"/>
          <w:sz w:val="28"/>
          <w:szCs w:val="28"/>
        </w:rPr>
      </w:pPr>
      <w:r w:rsidRPr="005C23B4">
        <w:rPr>
          <w:rFonts w:ascii="Times New Roman" w:hAnsi="Times New Roman" w:cs="Times New Roman"/>
          <w:sz w:val="28"/>
          <w:szCs w:val="28"/>
        </w:rPr>
        <w:t xml:space="preserve"> расширению навыка использования ИКТ в образов</w:t>
      </w:r>
      <w:r w:rsidR="005C23B4">
        <w:rPr>
          <w:rFonts w:ascii="Times New Roman" w:hAnsi="Times New Roman" w:cs="Times New Roman"/>
          <w:sz w:val="28"/>
          <w:szCs w:val="28"/>
        </w:rPr>
        <w:t>ательном процессе;</w:t>
      </w:r>
    </w:p>
    <w:p w:rsidR="00265D12" w:rsidRPr="005C23B4" w:rsidRDefault="00265D12" w:rsidP="005C23B4">
      <w:pPr>
        <w:pStyle w:val="a3"/>
        <w:numPr>
          <w:ilvl w:val="0"/>
          <w:numId w:val="6"/>
        </w:numPr>
        <w:jc w:val="both"/>
        <w:rPr>
          <w:rFonts w:ascii="Times New Roman" w:hAnsi="Times New Roman" w:cs="Times New Roman"/>
          <w:sz w:val="28"/>
          <w:szCs w:val="28"/>
        </w:rPr>
      </w:pPr>
      <w:r w:rsidRPr="005C23B4">
        <w:rPr>
          <w:rFonts w:ascii="Times New Roman" w:hAnsi="Times New Roman" w:cs="Times New Roman"/>
          <w:sz w:val="28"/>
          <w:szCs w:val="28"/>
        </w:rPr>
        <w:t>развитию самоорганизации.</w:t>
      </w:r>
    </w:p>
    <w:p w:rsidR="00615613" w:rsidRPr="005C23B4" w:rsidRDefault="00615613" w:rsidP="00E20A8E">
      <w:pPr>
        <w:pStyle w:val="a5"/>
        <w:shd w:val="clear" w:color="auto" w:fill="FFFFFF"/>
        <w:spacing w:before="0" w:beforeAutospacing="0" w:after="0" w:afterAutospacing="0"/>
        <w:ind w:firstLine="709"/>
        <w:jc w:val="both"/>
        <w:rPr>
          <w:rFonts w:ascii="Arial" w:hAnsi="Arial" w:cs="Arial"/>
          <w:color w:val="666666"/>
          <w:sz w:val="26"/>
          <w:szCs w:val="26"/>
        </w:rPr>
      </w:pPr>
      <w:r w:rsidRPr="00EE4685">
        <w:rPr>
          <w:sz w:val="28"/>
          <w:szCs w:val="28"/>
        </w:rPr>
        <w:t>Бесспорно, что в современном обучении</w:t>
      </w:r>
      <w:r w:rsidR="005C23B4">
        <w:rPr>
          <w:sz w:val="28"/>
          <w:szCs w:val="28"/>
        </w:rPr>
        <w:t xml:space="preserve"> ИКТ не решаю</w:t>
      </w:r>
      <w:r w:rsidRPr="00EE4685">
        <w:rPr>
          <w:sz w:val="28"/>
          <w:szCs w:val="28"/>
        </w:rPr>
        <w:t>т всех проблем, он</w:t>
      </w:r>
      <w:r w:rsidR="005C23B4">
        <w:rPr>
          <w:sz w:val="28"/>
          <w:szCs w:val="28"/>
        </w:rPr>
        <w:t>и</w:t>
      </w:r>
      <w:r w:rsidRPr="00EE4685">
        <w:rPr>
          <w:sz w:val="28"/>
          <w:szCs w:val="28"/>
        </w:rPr>
        <w:t xml:space="preserve"> остается всего лишь многофункциональным</w:t>
      </w:r>
      <w:r w:rsidR="005C23B4">
        <w:rPr>
          <w:sz w:val="28"/>
          <w:szCs w:val="28"/>
        </w:rPr>
        <w:t>и</w:t>
      </w:r>
      <w:r w:rsidRPr="00EE4685">
        <w:rPr>
          <w:sz w:val="28"/>
          <w:szCs w:val="28"/>
        </w:rPr>
        <w:t xml:space="preserve"> техническим</w:t>
      </w:r>
      <w:r w:rsidR="005C23B4">
        <w:rPr>
          <w:sz w:val="28"/>
          <w:szCs w:val="28"/>
        </w:rPr>
        <w:t>и средствами</w:t>
      </w:r>
      <w:r w:rsidRPr="00EE4685">
        <w:rPr>
          <w:sz w:val="28"/>
          <w:szCs w:val="28"/>
        </w:rPr>
        <w:t xml:space="preserve"> обучения. Не менее важны и современные педагогические технологии и инновации в процессе обучения, которые позволяют не просто вложить в каждого </w:t>
      </w:r>
      <w:r w:rsidR="005C23B4">
        <w:rPr>
          <w:sz w:val="28"/>
          <w:szCs w:val="28"/>
        </w:rPr>
        <w:t xml:space="preserve">учащегося </w:t>
      </w:r>
      <w:r w:rsidRPr="00EE4685">
        <w:rPr>
          <w:sz w:val="28"/>
          <w:szCs w:val="28"/>
        </w:rPr>
        <w:t>некий запас знаний, но, в первую очередь, создать условия для проявления познавательной активности.</w:t>
      </w:r>
    </w:p>
    <w:p w:rsidR="00AD45B9" w:rsidRDefault="00AD45B9" w:rsidP="00E73F08">
      <w:pPr>
        <w:shd w:val="clear" w:color="auto" w:fill="FFFFFF"/>
        <w:spacing w:before="120" w:after="120" w:line="240" w:lineRule="auto"/>
        <w:ind w:left="120" w:right="450"/>
        <w:rPr>
          <w:rFonts w:ascii="Verdana" w:eastAsia="Times New Roman" w:hAnsi="Verdana" w:cs="Times New Roman"/>
          <w:color w:val="424242"/>
          <w:sz w:val="23"/>
          <w:szCs w:val="23"/>
          <w:lang w:eastAsia="ru-RU"/>
        </w:rPr>
      </w:pPr>
    </w:p>
    <w:p w:rsidR="008B563A" w:rsidRPr="00EE4685" w:rsidRDefault="008B563A" w:rsidP="008B563A">
      <w:pPr>
        <w:pStyle w:val="a3"/>
        <w:rPr>
          <w:rStyle w:val="c1"/>
          <w:rFonts w:ascii="Times New Roman" w:hAnsi="Times New Roman" w:cs="Times New Roman"/>
          <w:b/>
          <w:color w:val="000000"/>
          <w:sz w:val="28"/>
          <w:szCs w:val="28"/>
        </w:rPr>
      </w:pPr>
      <w:r w:rsidRPr="00EE4685">
        <w:rPr>
          <w:rStyle w:val="c1"/>
          <w:rFonts w:ascii="Times New Roman" w:hAnsi="Times New Roman" w:cs="Times New Roman"/>
          <w:b/>
          <w:color w:val="000000"/>
          <w:sz w:val="28"/>
          <w:szCs w:val="28"/>
        </w:rPr>
        <w:t>1.4.Современные педагогические технологии.</w:t>
      </w:r>
    </w:p>
    <w:p w:rsidR="008B563A" w:rsidRPr="00EE4685" w:rsidRDefault="008B563A" w:rsidP="00E20A8E">
      <w:pPr>
        <w:pStyle w:val="a3"/>
        <w:ind w:firstLine="709"/>
        <w:jc w:val="both"/>
        <w:rPr>
          <w:rStyle w:val="c1"/>
          <w:rFonts w:ascii="Times New Roman" w:hAnsi="Times New Roman" w:cs="Times New Roman"/>
          <w:color w:val="000000"/>
          <w:sz w:val="28"/>
          <w:szCs w:val="28"/>
        </w:rPr>
      </w:pPr>
      <w:r w:rsidRPr="00EE4685">
        <w:rPr>
          <w:rStyle w:val="c1"/>
          <w:rFonts w:ascii="Times New Roman" w:hAnsi="Times New Roman" w:cs="Times New Roman"/>
          <w:color w:val="000000"/>
          <w:sz w:val="28"/>
          <w:szCs w:val="28"/>
        </w:rPr>
        <w:t>Среди разнообразных направлений новых педагогических технологий наиболее адекватными поставленным целям и наиболее универсальными являются личностно-ориентированные технологии обучения, обучение в сотрудничестве, игровые технологии и дифференцированный подход к обучению.</w:t>
      </w:r>
    </w:p>
    <w:p w:rsidR="008B563A" w:rsidRPr="00EE4685" w:rsidRDefault="008B563A" w:rsidP="008B563A">
      <w:pPr>
        <w:pStyle w:val="a3"/>
        <w:ind w:firstLine="709"/>
        <w:jc w:val="both"/>
        <w:rPr>
          <w:rFonts w:ascii="Times New Roman" w:hAnsi="Times New Roman" w:cs="Times New Roman"/>
          <w:sz w:val="28"/>
          <w:szCs w:val="28"/>
        </w:rPr>
      </w:pPr>
      <w:r w:rsidRPr="00EE4685">
        <w:rPr>
          <w:rStyle w:val="c1"/>
          <w:rFonts w:ascii="Times New Roman" w:hAnsi="Times New Roman" w:cs="Times New Roman"/>
          <w:b/>
          <w:color w:val="000000"/>
          <w:sz w:val="28"/>
          <w:szCs w:val="28"/>
        </w:rPr>
        <w:t>Личностно-ориентированные технологии</w:t>
      </w:r>
      <w:r w:rsidRPr="00EE4685">
        <w:rPr>
          <w:rStyle w:val="c1"/>
          <w:rFonts w:ascii="Times New Roman" w:hAnsi="Times New Roman" w:cs="Times New Roman"/>
          <w:color w:val="000000"/>
          <w:sz w:val="28"/>
          <w:szCs w:val="28"/>
        </w:rPr>
        <w:t xml:space="preserve"> ставят в центр личность ребенка, обеспечение комфортных, бесконфликтных и безопасных условий ее развития, реализации ее природного потенциала. Личность ребенка в этой технологии не только субъект, она является целью образовательной системы, а не средством достижения какой-либо отвлеченной цели. Такие технологии называют еще антропоцентрическими.</w:t>
      </w:r>
      <w:r w:rsidRPr="00EE4685">
        <w:rPr>
          <w:rFonts w:ascii="Times New Roman" w:hAnsi="Times New Roman" w:cs="Times New Roman"/>
          <w:sz w:val="28"/>
          <w:szCs w:val="28"/>
        </w:rPr>
        <w:t xml:space="preserve"> </w:t>
      </w:r>
    </w:p>
    <w:p w:rsidR="008B563A" w:rsidRPr="00EE4685" w:rsidRDefault="008B563A" w:rsidP="008B563A">
      <w:pPr>
        <w:pStyle w:val="a3"/>
        <w:ind w:firstLine="709"/>
        <w:jc w:val="both"/>
        <w:rPr>
          <w:rStyle w:val="c1"/>
          <w:rFonts w:ascii="Times New Roman" w:hAnsi="Times New Roman" w:cs="Times New Roman"/>
          <w:color w:val="000000"/>
          <w:sz w:val="28"/>
          <w:szCs w:val="28"/>
        </w:rPr>
      </w:pPr>
      <w:r w:rsidRPr="00EE4685">
        <w:rPr>
          <w:rStyle w:val="c1"/>
          <w:rFonts w:ascii="Times New Roman" w:hAnsi="Times New Roman" w:cs="Times New Roman"/>
          <w:color w:val="000000"/>
          <w:sz w:val="28"/>
          <w:szCs w:val="28"/>
        </w:rPr>
        <w:t>Личностно ориентированные технологии базируются на основе активизации деятельности учащихся и повышении эффективности учебного процесса. Личностно ориентированное обучение предполагает использование разнообразных форм и методов организации учебной деятельности, позволяющих раскрывать субъектный опыт учащихся.</w:t>
      </w:r>
      <w:r>
        <w:rPr>
          <w:rStyle w:val="c1"/>
          <w:rFonts w:ascii="Times New Roman" w:hAnsi="Times New Roman" w:cs="Times New Roman"/>
          <w:color w:val="000000"/>
          <w:sz w:val="28"/>
          <w:szCs w:val="28"/>
        </w:rPr>
        <w:t xml:space="preserve"> </w:t>
      </w:r>
      <w:r w:rsidRPr="00EE4685">
        <w:rPr>
          <w:rStyle w:val="c1"/>
          <w:rFonts w:ascii="Times New Roman" w:hAnsi="Times New Roman" w:cs="Times New Roman"/>
          <w:color w:val="000000"/>
          <w:sz w:val="28"/>
          <w:szCs w:val="28"/>
        </w:rPr>
        <w:t>При этом перед педагогом  встают новые задачи:</w:t>
      </w:r>
    </w:p>
    <w:p w:rsidR="008B563A" w:rsidRDefault="008B563A" w:rsidP="008B563A">
      <w:pPr>
        <w:pStyle w:val="a3"/>
        <w:numPr>
          <w:ilvl w:val="0"/>
          <w:numId w:val="7"/>
        </w:numPr>
        <w:ind w:left="851" w:hanging="142"/>
        <w:jc w:val="both"/>
        <w:rPr>
          <w:rStyle w:val="c1"/>
          <w:rFonts w:ascii="Times New Roman" w:hAnsi="Times New Roman" w:cs="Times New Roman"/>
          <w:color w:val="000000"/>
          <w:sz w:val="28"/>
          <w:szCs w:val="28"/>
        </w:rPr>
      </w:pPr>
      <w:r w:rsidRPr="00EE4685">
        <w:rPr>
          <w:rStyle w:val="c1"/>
          <w:rFonts w:ascii="Times New Roman" w:hAnsi="Times New Roman" w:cs="Times New Roman"/>
          <w:color w:val="000000"/>
          <w:sz w:val="28"/>
          <w:szCs w:val="28"/>
        </w:rPr>
        <w:lastRenderedPageBreak/>
        <w:t>создание атмосферы заинтересованности каждого ученика в работе на занятиях;</w:t>
      </w:r>
    </w:p>
    <w:p w:rsidR="008B563A" w:rsidRDefault="008B563A" w:rsidP="008B563A">
      <w:pPr>
        <w:pStyle w:val="a3"/>
        <w:numPr>
          <w:ilvl w:val="0"/>
          <w:numId w:val="7"/>
        </w:numPr>
        <w:ind w:left="851" w:hanging="142"/>
        <w:jc w:val="both"/>
        <w:rPr>
          <w:rStyle w:val="c1"/>
          <w:rFonts w:ascii="Times New Roman" w:hAnsi="Times New Roman" w:cs="Times New Roman"/>
          <w:color w:val="000000"/>
          <w:sz w:val="28"/>
          <w:szCs w:val="28"/>
        </w:rPr>
      </w:pPr>
      <w:r w:rsidRPr="00753872">
        <w:rPr>
          <w:rStyle w:val="c1"/>
          <w:rFonts w:ascii="Times New Roman" w:hAnsi="Times New Roman" w:cs="Times New Roman"/>
          <w:color w:val="000000"/>
          <w:sz w:val="28"/>
          <w:szCs w:val="28"/>
        </w:rPr>
        <w:t>стимулирование учащихся к высказываниям, использованию различных способов выполнения заданий без боязни ошибиться, получить неправильный ответ и т.п.;</w:t>
      </w:r>
    </w:p>
    <w:p w:rsidR="008B563A" w:rsidRDefault="008B563A" w:rsidP="008B563A">
      <w:pPr>
        <w:pStyle w:val="a3"/>
        <w:numPr>
          <w:ilvl w:val="0"/>
          <w:numId w:val="7"/>
        </w:numPr>
        <w:ind w:left="851" w:hanging="142"/>
        <w:jc w:val="both"/>
        <w:rPr>
          <w:rStyle w:val="c1"/>
          <w:rFonts w:ascii="Times New Roman" w:hAnsi="Times New Roman" w:cs="Times New Roman"/>
          <w:color w:val="000000"/>
          <w:sz w:val="28"/>
          <w:szCs w:val="28"/>
        </w:rPr>
      </w:pPr>
      <w:r w:rsidRPr="00753872">
        <w:rPr>
          <w:rStyle w:val="c1"/>
          <w:rFonts w:ascii="Times New Roman" w:hAnsi="Times New Roman" w:cs="Times New Roman"/>
          <w:color w:val="000000"/>
          <w:sz w:val="28"/>
          <w:szCs w:val="28"/>
        </w:rPr>
        <w:t>оценка деятельности ученика не только по конечному результату (</w:t>
      </w:r>
      <w:proofErr w:type="gramStart"/>
      <w:r w:rsidRPr="00753872">
        <w:rPr>
          <w:rStyle w:val="c1"/>
          <w:rFonts w:ascii="Times New Roman" w:hAnsi="Times New Roman" w:cs="Times New Roman"/>
          <w:color w:val="000000"/>
          <w:sz w:val="28"/>
          <w:szCs w:val="28"/>
        </w:rPr>
        <w:t>правильно-неправильно</w:t>
      </w:r>
      <w:proofErr w:type="gramEnd"/>
      <w:r w:rsidRPr="00753872">
        <w:rPr>
          <w:rStyle w:val="c1"/>
          <w:rFonts w:ascii="Times New Roman" w:hAnsi="Times New Roman" w:cs="Times New Roman"/>
          <w:color w:val="000000"/>
          <w:sz w:val="28"/>
          <w:szCs w:val="28"/>
        </w:rPr>
        <w:t>), но и по процессу его достижения;</w:t>
      </w:r>
    </w:p>
    <w:p w:rsidR="008B563A" w:rsidRDefault="008B563A" w:rsidP="008B563A">
      <w:pPr>
        <w:pStyle w:val="a3"/>
        <w:numPr>
          <w:ilvl w:val="0"/>
          <w:numId w:val="7"/>
        </w:numPr>
        <w:ind w:left="851" w:hanging="142"/>
        <w:jc w:val="both"/>
        <w:rPr>
          <w:rStyle w:val="c1"/>
          <w:rFonts w:ascii="Times New Roman" w:hAnsi="Times New Roman" w:cs="Times New Roman"/>
          <w:color w:val="000000"/>
          <w:sz w:val="28"/>
          <w:szCs w:val="28"/>
        </w:rPr>
      </w:pPr>
      <w:r w:rsidRPr="00753872">
        <w:rPr>
          <w:rStyle w:val="c1"/>
          <w:rFonts w:ascii="Times New Roman" w:hAnsi="Times New Roman" w:cs="Times New Roman"/>
          <w:color w:val="000000"/>
          <w:sz w:val="28"/>
          <w:szCs w:val="28"/>
        </w:rPr>
        <w:t xml:space="preserve">создание педагогических ситуаций общения на занятии, позволяющих каждому проявлять инициативу, самостоятельность, избирательность в способах работы; </w:t>
      </w:r>
    </w:p>
    <w:p w:rsidR="008B563A" w:rsidRPr="00753872" w:rsidRDefault="008B563A" w:rsidP="008B563A">
      <w:pPr>
        <w:pStyle w:val="a3"/>
        <w:numPr>
          <w:ilvl w:val="0"/>
          <w:numId w:val="7"/>
        </w:numPr>
        <w:ind w:left="851" w:hanging="142"/>
        <w:jc w:val="both"/>
        <w:rPr>
          <w:rStyle w:val="c1"/>
          <w:rFonts w:ascii="Times New Roman" w:hAnsi="Times New Roman" w:cs="Times New Roman"/>
          <w:color w:val="000000"/>
          <w:sz w:val="28"/>
          <w:szCs w:val="28"/>
        </w:rPr>
      </w:pPr>
      <w:r w:rsidRPr="00753872">
        <w:rPr>
          <w:rStyle w:val="c1"/>
          <w:rFonts w:ascii="Times New Roman" w:hAnsi="Times New Roman" w:cs="Times New Roman"/>
          <w:color w:val="000000"/>
          <w:sz w:val="28"/>
          <w:szCs w:val="28"/>
        </w:rPr>
        <w:t>создание обстановки для естественного самовыражения учащегося.</w:t>
      </w:r>
    </w:p>
    <w:p w:rsidR="008B563A" w:rsidRPr="00EE4685" w:rsidRDefault="008B563A" w:rsidP="008B563A">
      <w:pPr>
        <w:pStyle w:val="a3"/>
        <w:ind w:firstLine="709"/>
        <w:jc w:val="both"/>
        <w:rPr>
          <w:rStyle w:val="c1"/>
          <w:rFonts w:ascii="Times New Roman" w:hAnsi="Times New Roman" w:cs="Times New Roman"/>
          <w:color w:val="000000"/>
          <w:sz w:val="28"/>
          <w:szCs w:val="28"/>
        </w:rPr>
      </w:pPr>
      <w:r w:rsidRPr="00EE4685">
        <w:rPr>
          <w:rStyle w:val="c1"/>
          <w:rFonts w:ascii="Times New Roman" w:hAnsi="Times New Roman" w:cs="Times New Roman"/>
          <w:color w:val="000000"/>
          <w:sz w:val="28"/>
          <w:szCs w:val="28"/>
        </w:rPr>
        <w:t xml:space="preserve">Таким образом, личностно-ориентированные технологии характеризуются </w:t>
      </w:r>
      <w:proofErr w:type="spellStart"/>
      <w:r w:rsidRPr="00EE4685">
        <w:rPr>
          <w:rStyle w:val="c1"/>
          <w:rFonts w:ascii="Times New Roman" w:hAnsi="Times New Roman" w:cs="Times New Roman"/>
          <w:color w:val="000000"/>
          <w:sz w:val="28"/>
          <w:szCs w:val="28"/>
        </w:rPr>
        <w:t>антропоцентричностью</w:t>
      </w:r>
      <w:proofErr w:type="spellEnd"/>
      <w:r w:rsidRPr="00EE4685">
        <w:rPr>
          <w:rStyle w:val="c1"/>
          <w:rFonts w:ascii="Times New Roman" w:hAnsi="Times New Roman" w:cs="Times New Roman"/>
          <w:color w:val="000000"/>
          <w:sz w:val="28"/>
          <w:szCs w:val="28"/>
        </w:rPr>
        <w:t>, гуманистической и психотерапевтической направленностью и имеют целью разностороннее, свободное и творческое развитие ребенка.</w:t>
      </w:r>
    </w:p>
    <w:p w:rsidR="008B563A" w:rsidRPr="00EE4685" w:rsidRDefault="008B563A" w:rsidP="008B563A">
      <w:pPr>
        <w:pStyle w:val="a3"/>
        <w:ind w:firstLine="709"/>
        <w:jc w:val="both"/>
        <w:rPr>
          <w:rStyle w:val="c1"/>
          <w:rFonts w:ascii="Times New Roman" w:hAnsi="Times New Roman" w:cs="Times New Roman"/>
          <w:b/>
          <w:color w:val="000000"/>
          <w:sz w:val="28"/>
          <w:szCs w:val="28"/>
        </w:rPr>
      </w:pPr>
      <w:r w:rsidRPr="00EE4685">
        <w:rPr>
          <w:rStyle w:val="c1"/>
          <w:rFonts w:ascii="Times New Roman" w:hAnsi="Times New Roman" w:cs="Times New Roman"/>
          <w:b/>
          <w:color w:val="000000"/>
          <w:sz w:val="28"/>
          <w:szCs w:val="28"/>
        </w:rPr>
        <w:t>Дифференцированный подход к обучению.</w:t>
      </w:r>
    </w:p>
    <w:p w:rsidR="008B563A" w:rsidRPr="00EE4685" w:rsidRDefault="008B563A" w:rsidP="008B563A">
      <w:pPr>
        <w:pStyle w:val="a3"/>
        <w:ind w:firstLine="709"/>
        <w:jc w:val="both"/>
        <w:rPr>
          <w:rStyle w:val="c1"/>
          <w:rFonts w:ascii="Times New Roman" w:hAnsi="Times New Roman" w:cs="Times New Roman"/>
          <w:color w:val="000000"/>
          <w:sz w:val="28"/>
          <w:szCs w:val="28"/>
        </w:rPr>
      </w:pPr>
      <w:r w:rsidRPr="00EE4685">
        <w:rPr>
          <w:rStyle w:val="c1"/>
          <w:rFonts w:ascii="Times New Roman" w:hAnsi="Times New Roman" w:cs="Times New Roman"/>
          <w:color w:val="000000"/>
          <w:sz w:val="28"/>
          <w:szCs w:val="28"/>
        </w:rPr>
        <w:t>Основная задача дифференцированной организации учебной деятельности - раскрыть индивидуальность, помочь ей развиться, устояться, проявиться, обрести избирательность и устойчивость к социальным воздействиям. Дифференцированное обучение сводится к выявлению и к максимальному развитию способностей каждого учащегося. Существенно, что применение дифференцированного подхода на различных этапах учебного процесса в конечном итоге направлено на овладение всеми учащимися определенным программным минимумом знаний, умений и навыков.</w:t>
      </w:r>
    </w:p>
    <w:p w:rsidR="008B563A" w:rsidRPr="00EE4685" w:rsidRDefault="008B563A" w:rsidP="008B563A">
      <w:pPr>
        <w:pStyle w:val="a3"/>
        <w:ind w:firstLine="709"/>
        <w:jc w:val="both"/>
        <w:rPr>
          <w:rStyle w:val="c1"/>
          <w:rFonts w:ascii="Times New Roman" w:hAnsi="Times New Roman" w:cs="Times New Roman"/>
          <w:color w:val="000000"/>
          <w:sz w:val="28"/>
          <w:szCs w:val="28"/>
        </w:rPr>
      </w:pPr>
      <w:r w:rsidRPr="00EE4685">
        <w:rPr>
          <w:rStyle w:val="c1"/>
          <w:rFonts w:ascii="Times New Roman" w:hAnsi="Times New Roman" w:cs="Times New Roman"/>
          <w:color w:val="000000"/>
          <w:sz w:val="28"/>
          <w:szCs w:val="28"/>
        </w:rPr>
        <w:t>Дифференцированная организация учебной деятельности с одной стороны учитывает уровень умственного развития, психологические особенности учащихся, абстрактно-логический тип мышления. С другой стороны - во внимание принимается индивидуальные запросы личности, ее возможности и интересы в конкретной образовательной области.</w:t>
      </w:r>
    </w:p>
    <w:p w:rsidR="008B563A" w:rsidRPr="00EE4685" w:rsidRDefault="008B563A" w:rsidP="008B563A">
      <w:pPr>
        <w:pStyle w:val="a3"/>
        <w:ind w:firstLine="709"/>
        <w:jc w:val="both"/>
        <w:rPr>
          <w:rStyle w:val="c1"/>
          <w:rFonts w:ascii="Times New Roman" w:hAnsi="Times New Roman" w:cs="Times New Roman"/>
          <w:color w:val="000000"/>
          <w:sz w:val="28"/>
          <w:szCs w:val="28"/>
        </w:rPr>
      </w:pPr>
      <w:r w:rsidRPr="00EE4685">
        <w:rPr>
          <w:rStyle w:val="c1"/>
          <w:rFonts w:ascii="Times New Roman" w:hAnsi="Times New Roman" w:cs="Times New Roman"/>
          <w:color w:val="000000"/>
          <w:sz w:val="28"/>
          <w:szCs w:val="28"/>
        </w:rPr>
        <w:t>Дифференцированный процесс обучения - это широкое использование различных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способностей учащихся.</w:t>
      </w:r>
    </w:p>
    <w:p w:rsidR="008B563A" w:rsidRPr="00EE4685" w:rsidRDefault="008B563A" w:rsidP="008B563A">
      <w:pPr>
        <w:pStyle w:val="a3"/>
        <w:ind w:firstLine="709"/>
        <w:jc w:val="both"/>
        <w:rPr>
          <w:rFonts w:ascii="Times New Roman" w:hAnsi="Times New Roman" w:cs="Times New Roman"/>
          <w:b/>
          <w:sz w:val="28"/>
          <w:szCs w:val="28"/>
        </w:rPr>
      </w:pPr>
      <w:r w:rsidRPr="00EE4685">
        <w:rPr>
          <w:rFonts w:ascii="Times New Roman" w:hAnsi="Times New Roman" w:cs="Times New Roman"/>
          <w:b/>
          <w:sz w:val="28"/>
          <w:szCs w:val="28"/>
        </w:rPr>
        <w:t>Обучение в сотрудничестве</w:t>
      </w:r>
    </w:p>
    <w:p w:rsidR="008B563A" w:rsidRPr="00EE4685" w:rsidRDefault="008B563A" w:rsidP="008B563A">
      <w:pPr>
        <w:pStyle w:val="a3"/>
        <w:ind w:firstLine="709"/>
        <w:jc w:val="both"/>
        <w:rPr>
          <w:rFonts w:ascii="Times New Roman" w:hAnsi="Times New Roman" w:cs="Times New Roman"/>
          <w:sz w:val="28"/>
          <w:szCs w:val="28"/>
        </w:rPr>
      </w:pPr>
      <w:r w:rsidRPr="00EE4685">
        <w:rPr>
          <w:rFonts w:ascii="Times New Roman" w:hAnsi="Times New Roman" w:cs="Times New Roman"/>
          <w:sz w:val="28"/>
          <w:szCs w:val="28"/>
        </w:rPr>
        <w:t>В технологиях, основанных на коллективном способе обучения, обучение осуществляется путем общения в динамических или статических парах, динамических или вариационных группах, когда каждый учит каждого. Преимущества такой технологии заключаются в следующем:</w:t>
      </w:r>
    </w:p>
    <w:p w:rsidR="008B563A" w:rsidRPr="00EE4685" w:rsidRDefault="00232C69" w:rsidP="008B563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-развиваются навыки мыслительной </w:t>
      </w:r>
      <w:r w:rsidR="008B563A" w:rsidRPr="00EE4685">
        <w:rPr>
          <w:rFonts w:ascii="Times New Roman" w:hAnsi="Times New Roman" w:cs="Times New Roman"/>
          <w:sz w:val="28"/>
          <w:szCs w:val="28"/>
        </w:rPr>
        <w:t>деятельности, включается работа памяти;</w:t>
      </w:r>
    </w:p>
    <w:p w:rsidR="008B563A" w:rsidRPr="00EE4685" w:rsidRDefault="008B563A" w:rsidP="008B563A">
      <w:pPr>
        <w:pStyle w:val="a3"/>
        <w:ind w:firstLine="709"/>
        <w:jc w:val="both"/>
        <w:rPr>
          <w:rFonts w:ascii="Times New Roman" w:hAnsi="Times New Roman" w:cs="Times New Roman"/>
          <w:sz w:val="28"/>
          <w:szCs w:val="28"/>
        </w:rPr>
      </w:pPr>
      <w:r w:rsidRPr="00EE4685">
        <w:rPr>
          <w:rFonts w:ascii="Times New Roman" w:hAnsi="Times New Roman" w:cs="Times New Roman"/>
          <w:sz w:val="28"/>
          <w:szCs w:val="28"/>
        </w:rPr>
        <w:t>-актуализируются полученные опыт и знания;</w:t>
      </w:r>
    </w:p>
    <w:p w:rsidR="008B563A" w:rsidRPr="00EE4685" w:rsidRDefault="008B563A" w:rsidP="008B563A">
      <w:pPr>
        <w:pStyle w:val="a3"/>
        <w:ind w:firstLine="709"/>
        <w:jc w:val="both"/>
        <w:rPr>
          <w:rFonts w:ascii="Times New Roman" w:hAnsi="Times New Roman" w:cs="Times New Roman"/>
          <w:sz w:val="28"/>
          <w:szCs w:val="28"/>
        </w:rPr>
      </w:pPr>
      <w:r w:rsidRPr="00EE4685">
        <w:rPr>
          <w:rFonts w:ascii="Times New Roman" w:hAnsi="Times New Roman" w:cs="Times New Roman"/>
          <w:sz w:val="28"/>
          <w:szCs w:val="28"/>
        </w:rPr>
        <w:t>-каждый учащийся имеет возможность работать в индивидуальном темпе;</w:t>
      </w:r>
    </w:p>
    <w:p w:rsidR="008B563A" w:rsidRPr="00EE4685" w:rsidRDefault="008B563A" w:rsidP="008B563A">
      <w:pPr>
        <w:pStyle w:val="a3"/>
        <w:ind w:firstLine="709"/>
        <w:jc w:val="both"/>
        <w:rPr>
          <w:rFonts w:ascii="Times New Roman" w:hAnsi="Times New Roman" w:cs="Times New Roman"/>
          <w:sz w:val="28"/>
          <w:szCs w:val="28"/>
        </w:rPr>
      </w:pPr>
      <w:r w:rsidRPr="00EE4685">
        <w:rPr>
          <w:rFonts w:ascii="Times New Roman" w:hAnsi="Times New Roman" w:cs="Times New Roman"/>
          <w:sz w:val="28"/>
          <w:szCs w:val="28"/>
        </w:rPr>
        <w:lastRenderedPageBreak/>
        <w:t>-повышается ответственность за результат коллективной работы;</w:t>
      </w:r>
    </w:p>
    <w:p w:rsidR="008B563A" w:rsidRPr="00232C69" w:rsidRDefault="008B563A" w:rsidP="00232C69">
      <w:pPr>
        <w:pStyle w:val="a3"/>
        <w:ind w:firstLine="709"/>
        <w:jc w:val="both"/>
        <w:rPr>
          <w:rFonts w:ascii="Times New Roman" w:hAnsi="Times New Roman" w:cs="Times New Roman"/>
          <w:sz w:val="28"/>
          <w:szCs w:val="28"/>
        </w:rPr>
      </w:pPr>
      <w:r w:rsidRPr="00EE4685">
        <w:rPr>
          <w:rFonts w:ascii="Times New Roman" w:hAnsi="Times New Roman" w:cs="Times New Roman"/>
          <w:sz w:val="28"/>
          <w:szCs w:val="28"/>
        </w:rPr>
        <w:t xml:space="preserve">-совершенствуются навыки логического мышления, последовательного </w:t>
      </w:r>
      <w:r w:rsidR="00C16F02">
        <w:rPr>
          <w:rFonts w:ascii="Times New Roman" w:hAnsi="Times New Roman" w:cs="Times New Roman"/>
          <w:sz w:val="28"/>
          <w:szCs w:val="28"/>
        </w:rPr>
        <w:t xml:space="preserve">усвоения </w:t>
      </w:r>
      <w:r w:rsidRPr="00EE4685">
        <w:rPr>
          <w:rFonts w:ascii="Times New Roman" w:hAnsi="Times New Roman" w:cs="Times New Roman"/>
          <w:sz w:val="28"/>
          <w:szCs w:val="28"/>
        </w:rPr>
        <w:t>материала.</w:t>
      </w:r>
    </w:p>
    <w:p w:rsidR="00C16F02" w:rsidRDefault="00C16F02" w:rsidP="00C16F02">
      <w:pPr>
        <w:pStyle w:val="a3"/>
        <w:ind w:firstLine="709"/>
        <w:jc w:val="both"/>
        <w:rPr>
          <w:rFonts w:ascii="Times New Roman" w:hAnsi="Times New Roman" w:cs="Times New Roman"/>
          <w:b/>
          <w:bCs/>
          <w:sz w:val="28"/>
          <w:szCs w:val="28"/>
        </w:rPr>
      </w:pPr>
      <w:r>
        <w:rPr>
          <w:rFonts w:ascii="Times New Roman" w:hAnsi="Times New Roman" w:cs="Times New Roman"/>
          <w:b/>
          <w:bCs/>
          <w:sz w:val="28"/>
          <w:szCs w:val="28"/>
        </w:rPr>
        <w:t>Технология</w:t>
      </w:r>
      <w:r w:rsidRPr="00C16F02">
        <w:rPr>
          <w:rFonts w:ascii="Times New Roman" w:hAnsi="Times New Roman" w:cs="Times New Roman"/>
          <w:b/>
          <w:bCs/>
          <w:sz w:val="28"/>
          <w:szCs w:val="28"/>
        </w:rPr>
        <w:t xml:space="preserve"> развития</w:t>
      </w:r>
      <w:r w:rsidRPr="00C16F02">
        <w:rPr>
          <w:rFonts w:ascii="Times New Roman" w:hAnsi="Times New Roman" w:cs="Times New Roman"/>
          <w:sz w:val="28"/>
          <w:szCs w:val="28"/>
        </w:rPr>
        <w:t> </w:t>
      </w:r>
      <w:r w:rsidRPr="00C16F02">
        <w:rPr>
          <w:rFonts w:ascii="Times New Roman" w:hAnsi="Times New Roman" w:cs="Times New Roman"/>
          <w:b/>
          <w:bCs/>
          <w:sz w:val="28"/>
          <w:szCs w:val="28"/>
        </w:rPr>
        <w:t>творческих качеств личности</w:t>
      </w:r>
    </w:p>
    <w:p w:rsidR="00C16F02" w:rsidRPr="00C16F02" w:rsidRDefault="00C16F02" w:rsidP="00C16F02">
      <w:pPr>
        <w:pStyle w:val="a3"/>
        <w:ind w:firstLine="709"/>
        <w:jc w:val="both"/>
        <w:rPr>
          <w:rFonts w:ascii="Times New Roman" w:hAnsi="Times New Roman" w:cs="Times New Roman"/>
          <w:sz w:val="28"/>
          <w:szCs w:val="28"/>
        </w:rPr>
      </w:pPr>
      <w:r w:rsidRPr="00C16F02">
        <w:rPr>
          <w:rFonts w:ascii="Times New Roman" w:hAnsi="Times New Roman" w:cs="Times New Roman"/>
          <w:sz w:val="28"/>
          <w:szCs w:val="28"/>
        </w:rPr>
        <w:t> Развитие творческих способностей, интуиции, фантазии, эмоциональной отзывчивости на музыку невозможно без применения </w:t>
      </w:r>
      <w:r>
        <w:rPr>
          <w:rFonts w:ascii="Times New Roman" w:hAnsi="Times New Roman" w:cs="Times New Roman"/>
          <w:sz w:val="28"/>
          <w:szCs w:val="28"/>
        </w:rPr>
        <w:t xml:space="preserve"> этой технологии.</w:t>
      </w:r>
    </w:p>
    <w:p w:rsidR="00C16F02" w:rsidRPr="00C16F02" w:rsidRDefault="00C16F02" w:rsidP="00C16F02">
      <w:pPr>
        <w:pStyle w:val="a3"/>
        <w:ind w:firstLine="709"/>
        <w:jc w:val="both"/>
        <w:rPr>
          <w:rFonts w:ascii="Times New Roman" w:hAnsi="Times New Roman" w:cs="Times New Roman"/>
          <w:sz w:val="28"/>
          <w:szCs w:val="28"/>
        </w:rPr>
      </w:pPr>
      <w:r w:rsidRPr="00C16F02">
        <w:rPr>
          <w:rFonts w:ascii="Times New Roman" w:hAnsi="Times New Roman" w:cs="Times New Roman"/>
          <w:sz w:val="28"/>
          <w:szCs w:val="28"/>
        </w:rPr>
        <w:t xml:space="preserve">Творческое начало в человеке есть стремление к </w:t>
      </w:r>
      <w:proofErr w:type="gramStart"/>
      <w:r w:rsidRPr="00C16F02">
        <w:rPr>
          <w:rFonts w:ascii="Times New Roman" w:hAnsi="Times New Roman" w:cs="Times New Roman"/>
          <w:sz w:val="28"/>
          <w:szCs w:val="28"/>
        </w:rPr>
        <w:t>прекрасному</w:t>
      </w:r>
      <w:proofErr w:type="gramEnd"/>
      <w:r w:rsidRPr="00C16F02">
        <w:rPr>
          <w:rFonts w:ascii="Times New Roman" w:hAnsi="Times New Roman" w:cs="Times New Roman"/>
          <w:sz w:val="28"/>
          <w:szCs w:val="28"/>
        </w:rPr>
        <w:t xml:space="preserve"> в широком смысле этого слова. Развитие творческих умений у обучающихся является одной из главных задач современного профессионального преподавателю. Нельзя допускать, чтобы учащийся на уроках бездумн</w:t>
      </w:r>
      <w:r w:rsidR="00232C69">
        <w:rPr>
          <w:rFonts w:ascii="Times New Roman" w:hAnsi="Times New Roman" w:cs="Times New Roman"/>
          <w:sz w:val="28"/>
          <w:szCs w:val="28"/>
        </w:rPr>
        <w:t>о выполнял те или иные указания</w:t>
      </w:r>
      <w:r w:rsidRPr="00C16F02">
        <w:rPr>
          <w:rFonts w:ascii="Times New Roman" w:hAnsi="Times New Roman" w:cs="Times New Roman"/>
          <w:sz w:val="28"/>
          <w:szCs w:val="28"/>
        </w:rPr>
        <w:t xml:space="preserve">. Для преподавателя важно мотивировать учащегося к успеху, развивать адекватную самооценку. Становление творческой индивидуальности является необходимым условием для развития гармоничной личности. </w:t>
      </w:r>
    </w:p>
    <w:p w:rsidR="00E73700" w:rsidRDefault="00E73700" w:rsidP="00D96790">
      <w:pPr>
        <w:pStyle w:val="1"/>
        <w:jc w:val="both"/>
        <w:rPr>
          <w:rFonts w:ascii="Times New Roman" w:hAnsi="Times New Roman" w:cs="Times New Roman"/>
          <w:color w:val="auto"/>
        </w:rPr>
      </w:pPr>
      <w:bookmarkStart w:id="6" w:name="_Toc30379062"/>
      <w:r w:rsidRPr="00E73700">
        <w:rPr>
          <w:rFonts w:ascii="Times New Roman" w:hAnsi="Times New Roman" w:cs="Times New Roman"/>
          <w:color w:val="auto"/>
        </w:rPr>
        <w:t xml:space="preserve">1.5. Структура урока </w:t>
      </w:r>
      <w:r>
        <w:rPr>
          <w:rFonts w:ascii="Times New Roman" w:hAnsi="Times New Roman" w:cs="Times New Roman"/>
          <w:color w:val="auto"/>
        </w:rPr>
        <w:t>народно-сценического танца</w:t>
      </w:r>
      <w:r w:rsidR="00445CA1">
        <w:rPr>
          <w:rFonts w:ascii="Times New Roman" w:hAnsi="Times New Roman" w:cs="Times New Roman"/>
          <w:color w:val="auto"/>
        </w:rPr>
        <w:t xml:space="preserve"> на отделении хореографии в школе искусств.</w:t>
      </w:r>
      <w:bookmarkEnd w:id="6"/>
    </w:p>
    <w:p w:rsidR="004F5C16" w:rsidRPr="004F5C16" w:rsidRDefault="004F5C16" w:rsidP="00D96790">
      <w:pPr>
        <w:pStyle w:val="a3"/>
        <w:ind w:firstLine="709"/>
        <w:jc w:val="both"/>
        <w:rPr>
          <w:rFonts w:ascii="Times New Roman" w:hAnsi="Times New Roman" w:cs="Times New Roman"/>
          <w:sz w:val="28"/>
          <w:szCs w:val="28"/>
        </w:rPr>
      </w:pPr>
      <w:r w:rsidRPr="004F5C16">
        <w:rPr>
          <w:rFonts w:ascii="Times New Roman" w:hAnsi="Times New Roman" w:cs="Times New Roman"/>
          <w:sz w:val="28"/>
          <w:szCs w:val="28"/>
        </w:rPr>
        <w:t>Одним из видов учебной работы является освоение движений экзерсиса, основанного на элементах народного тан</w:t>
      </w:r>
      <w:r>
        <w:rPr>
          <w:rFonts w:ascii="Times New Roman" w:hAnsi="Times New Roman" w:cs="Times New Roman"/>
          <w:sz w:val="28"/>
          <w:szCs w:val="28"/>
        </w:rPr>
        <w:t>ца. Народный экзерсис -</w:t>
      </w:r>
      <w:r w:rsidRPr="004F5C16">
        <w:rPr>
          <w:rFonts w:ascii="Times New Roman" w:hAnsi="Times New Roman" w:cs="Times New Roman"/>
          <w:sz w:val="28"/>
          <w:szCs w:val="28"/>
        </w:rPr>
        <w:t xml:space="preserve"> это</w:t>
      </w:r>
      <w:r>
        <w:rPr>
          <w:rFonts w:ascii="Times New Roman" w:hAnsi="Times New Roman" w:cs="Times New Roman"/>
          <w:sz w:val="28"/>
          <w:szCs w:val="28"/>
        </w:rPr>
        <w:t xml:space="preserve"> средство развития учащихся, </w:t>
      </w:r>
      <w:r w:rsidRPr="004F5C16">
        <w:rPr>
          <w:rFonts w:ascii="Times New Roman" w:hAnsi="Times New Roman" w:cs="Times New Roman"/>
          <w:sz w:val="28"/>
          <w:szCs w:val="28"/>
        </w:rPr>
        <w:t>готовящее их к исполнению народных танцев, развивающее нужную для этих танцев технику. Однако было бы неверно считать его т</w:t>
      </w:r>
      <w:r>
        <w:rPr>
          <w:rFonts w:ascii="Times New Roman" w:hAnsi="Times New Roman" w:cs="Times New Roman"/>
          <w:sz w:val="28"/>
          <w:szCs w:val="28"/>
        </w:rPr>
        <w:t>олько вспомогательным, второсте</w:t>
      </w:r>
      <w:r w:rsidRPr="004F5C16">
        <w:rPr>
          <w:rFonts w:ascii="Times New Roman" w:hAnsi="Times New Roman" w:cs="Times New Roman"/>
          <w:sz w:val="28"/>
          <w:szCs w:val="28"/>
        </w:rPr>
        <w:t>пенным. Этот большой специальный танцевальный тренинг, отличный от классического экзерсиса, продолжает развитие двигательного аппарата учащихся в специфике пластики народного танца.</w:t>
      </w:r>
    </w:p>
    <w:p w:rsidR="008E72E2" w:rsidRDefault="008E72E2" w:rsidP="00232C69">
      <w:pPr>
        <w:pStyle w:val="a3"/>
        <w:ind w:firstLine="709"/>
        <w:jc w:val="both"/>
        <w:rPr>
          <w:rFonts w:ascii="Times New Roman" w:hAnsi="Times New Roman" w:cs="Times New Roman"/>
          <w:sz w:val="28"/>
          <w:szCs w:val="28"/>
        </w:rPr>
      </w:pPr>
      <w:r w:rsidRPr="004F5C16">
        <w:rPr>
          <w:rFonts w:ascii="Times New Roman" w:hAnsi="Times New Roman" w:cs="Times New Roman"/>
          <w:sz w:val="28"/>
          <w:szCs w:val="28"/>
        </w:rPr>
        <w:t>Урок народно-сценическо</w:t>
      </w:r>
      <w:r w:rsidR="004F5C16">
        <w:rPr>
          <w:rFonts w:ascii="Times New Roman" w:hAnsi="Times New Roman" w:cs="Times New Roman"/>
          <w:sz w:val="28"/>
          <w:szCs w:val="28"/>
        </w:rPr>
        <w:t>го танца</w:t>
      </w:r>
      <w:r w:rsidR="0078062C">
        <w:rPr>
          <w:rFonts w:ascii="Times New Roman" w:hAnsi="Times New Roman" w:cs="Times New Roman"/>
          <w:sz w:val="28"/>
          <w:szCs w:val="28"/>
        </w:rPr>
        <w:t xml:space="preserve"> в ДШИ может состоять из трех частей, либо</w:t>
      </w:r>
      <w:r w:rsidR="004F5C16">
        <w:rPr>
          <w:rFonts w:ascii="Times New Roman" w:hAnsi="Times New Roman" w:cs="Times New Roman"/>
          <w:sz w:val="28"/>
          <w:szCs w:val="28"/>
        </w:rPr>
        <w:t xml:space="preserve"> из </w:t>
      </w:r>
      <w:r w:rsidR="00445CA1">
        <w:rPr>
          <w:rFonts w:ascii="Times New Roman" w:hAnsi="Times New Roman" w:cs="Times New Roman"/>
          <w:sz w:val="28"/>
          <w:szCs w:val="28"/>
        </w:rPr>
        <w:t xml:space="preserve">четырех </w:t>
      </w:r>
      <w:r w:rsidR="004F5C16">
        <w:rPr>
          <w:rFonts w:ascii="Times New Roman" w:hAnsi="Times New Roman" w:cs="Times New Roman"/>
          <w:sz w:val="28"/>
          <w:szCs w:val="28"/>
        </w:rPr>
        <w:t>частей</w:t>
      </w:r>
      <w:r w:rsidR="0078062C">
        <w:rPr>
          <w:rFonts w:ascii="Times New Roman" w:hAnsi="Times New Roman" w:cs="Times New Roman"/>
          <w:sz w:val="28"/>
          <w:szCs w:val="28"/>
        </w:rPr>
        <w:t xml:space="preserve"> (первые три года изучения предмета)</w:t>
      </w:r>
      <w:r w:rsidR="004F5C16">
        <w:rPr>
          <w:rFonts w:ascii="Times New Roman" w:hAnsi="Times New Roman" w:cs="Times New Roman"/>
          <w:sz w:val="28"/>
          <w:szCs w:val="28"/>
        </w:rPr>
        <w:t>.</w:t>
      </w:r>
      <w:r w:rsidR="004F5C16" w:rsidRPr="004F5C16">
        <w:t xml:space="preserve"> </w:t>
      </w:r>
      <w:r w:rsidR="004F5C16" w:rsidRPr="004F5C16">
        <w:rPr>
          <w:rFonts w:ascii="Times New Roman" w:hAnsi="Times New Roman" w:cs="Times New Roman"/>
          <w:sz w:val="28"/>
          <w:szCs w:val="28"/>
        </w:rPr>
        <w:t>Каждая часть урока представляет собой педагогическую ситуацию, которая направлена на решение определенных учебно-творческих задач.</w:t>
      </w:r>
    </w:p>
    <w:p w:rsidR="00445CA1" w:rsidRPr="004F5C16" w:rsidRDefault="00445CA1" w:rsidP="00445CA1">
      <w:pPr>
        <w:pStyle w:val="a3"/>
        <w:jc w:val="both"/>
        <w:rPr>
          <w:rFonts w:ascii="Times New Roman" w:hAnsi="Times New Roman" w:cs="Times New Roman"/>
          <w:sz w:val="28"/>
          <w:szCs w:val="28"/>
        </w:rPr>
      </w:pPr>
      <w:r w:rsidRPr="00445CA1">
        <w:rPr>
          <w:rFonts w:ascii="Times New Roman" w:hAnsi="Times New Roman" w:cs="Times New Roman"/>
          <w:b/>
          <w:sz w:val="28"/>
          <w:szCs w:val="28"/>
        </w:rPr>
        <w:t>1. Разминка</w:t>
      </w:r>
      <w:r>
        <w:rPr>
          <w:rFonts w:ascii="Times New Roman" w:hAnsi="Times New Roman" w:cs="Times New Roman"/>
          <w:b/>
          <w:sz w:val="28"/>
          <w:szCs w:val="28"/>
        </w:rPr>
        <w:t xml:space="preserve"> (на середине зала)</w:t>
      </w:r>
      <w:r>
        <w:rPr>
          <w:rFonts w:ascii="Times New Roman" w:hAnsi="Times New Roman" w:cs="Times New Roman"/>
          <w:sz w:val="28"/>
          <w:szCs w:val="28"/>
        </w:rPr>
        <w:t>. Н</w:t>
      </w:r>
      <w:r w:rsidRPr="00445CA1">
        <w:rPr>
          <w:rFonts w:ascii="Times New Roman" w:hAnsi="Times New Roman" w:cs="Times New Roman"/>
          <w:sz w:val="28"/>
          <w:szCs w:val="28"/>
        </w:rPr>
        <w:t>ачало разогрева - постепенный ввод мышц в работу</w:t>
      </w:r>
      <w:r>
        <w:rPr>
          <w:rFonts w:ascii="Times New Roman" w:hAnsi="Times New Roman" w:cs="Times New Roman"/>
          <w:sz w:val="28"/>
          <w:szCs w:val="28"/>
        </w:rPr>
        <w:t>.</w:t>
      </w:r>
      <w:r w:rsidRPr="00445CA1">
        <w:rPr>
          <w:rFonts w:ascii="Times New Roman" w:hAnsi="Times New Roman" w:cs="Times New Roman"/>
          <w:sz w:val="28"/>
          <w:szCs w:val="28"/>
        </w:rPr>
        <w:t xml:space="preserve"> Назначение - настрой на урок с полной физической отдачей и внимание, организует и дисциплинирует, учит правильному пользованию дыханием (носом)</w:t>
      </w:r>
      <w:r>
        <w:rPr>
          <w:rFonts w:ascii="Times New Roman" w:hAnsi="Times New Roman" w:cs="Times New Roman"/>
          <w:sz w:val="28"/>
          <w:szCs w:val="28"/>
        </w:rPr>
        <w:t>.</w:t>
      </w:r>
    </w:p>
    <w:p w:rsidR="008E72E2" w:rsidRPr="004F5C16" w:rsidRDefault="00445CA1" w:rsidP="004F5C16">
      <w:pPr>
        <w:pStyle w:val="a3"/>
        <w:jc w:val="both"/>
        <w:rPr>
          <w:rFonts w:ascii="Times New Roman" w:hAnsi="Times New Roman" w:cs="Times New Roman"/>
          <w:sz w:val="28"/>
          <w:szCs w:val="28"/>
        </w:rPr>
      </w:pPr>
      <w:r>
        <w:rPr>
          <w:rFonts w:ascii="Times New Roman" w:hAnsi="Times New Roman" w:cs="Times New Roman"/>
          <w:b/>
          <w:bCs/>
          <w:sz w:val="28"/>
          <w:szCs w:val="28"/>
        </w:rPr>
        <w:t>2</w:t>
      </w:r>
      <w:r w:rsidR="008E72E2" w:rsidRPr="004F5C16">
        <w:rPr>
          <w:rFonts w:ascii="Times New Roman" w:hAnsi="Times New Roman" w:cs="Times New Roman"/>
          <w:b/>
          <w:bCs/>
          <w:sz w:val="28"/>
          <w:szCs w:val="28"/>
        </w:rPr>
        <w:t>. Экзерсис у станка</w:t>
      </w:r>
    </w:p>
    <w:p w:rsidR="008E72E2" w:rsidRPr="004F5C16" w:rsidRDefault="008E72E2" w:rsidP="004F5C16">
      <w:pPr>
        <w:pStyle w:val="a3"/>
        <w:ind w:firstLine="709"/>
        <w:jc w:val="both"/>
        <w:rPr>
          <w:rFonts w:ascii="Times New Roman" w:hAnsi="Times New Roman" w:cs="Times New Roman"/>
          <w:sz w:val="28"/>
          <w:szCs w:val="28"/>
        </w:rPr>
      </w:pPr>
      <w:r w:rsidRPr="004F5C16">
        <w:rPr>
          <w:rFonts w:ascii="Times New Roman" w:hAnsi="Times New Roman" w:cs="Times New Roman"/>
          <w:sz w:val="28"/>
          <w:szCs w:val="28"/>
        </w:rPr>
        <w:t xml:space="preserve">Экзерсис </w:t>
      </w:r>
      <w:r w:rsidR="00445CA1">
        <w:rPr>
          <w:rFonts w:ascii="Times New Roman" w:hAnsi="Times New Roman" w:cs="Times New Roman"/>
          <w:sz w:val="28"/>
          <w:szCs w:val="28"/>
        </w:rPr>
        <w:t>(</w:t>
      </w:r>
      <w:proofErr w:type="spellStart"/>
      <w:r w:rsidR="00445CA1">
        <w:rPr>
          <w:rFonts w:ascii="Times New Roman" w:hAnsi="Times New Roman" w:cs="Times New Roman"/>
          <w:sz w:val="28"/>
          <w:szCs w:val="28"/>
        </w:rPr>
        <w:t>ехегсісе</w:t>
      </w:r>
      <w:proofErr w:type="spellEnd"/>
      <w:r w:rsidR="00445CA1">
        <w:rPr>
          <w:rFonts w:ascii="Times New Roman" w:hAnsi="Times New Roman" w:cs="Times New Roman"/>
          <w:sz w:val="28"/>
          <w:szCs w:val="28"/>
        </w:rPr>
        <w:t xml:space="preserve"> (фр.) - упражнение), вторая</w:t>
      </w:r>
      <w:r w:rsidRPr="004F5C16">
        <w:rPr>
          <w:rFonts w:ascii="Times New Roman" w:hAnsi="Times New Roman" w:cs="Times New Roman"/>
          <w:sz w:val="28"/>
          <w:szCs w:val="28"/>
        </w:rPr>
        <w:t xml:space="preserve"> часть урока народно-сценического танца, предполагает упражнения у станка и вырабатывает профессиональные качества, необходимые для выполнения танцевальной техники. Танцевальный экзерсис - это художественная система обучения танцу, постижение сущности этого искусства, а не только комплекс просто тренировочных упражнений. Он формировался на протяжении столетий как творческое освоение принципов исполнения народного, салонного и сценического танца наиболее одаренными представителями этого искусства. Экзерсис народно-сценического танца формирует танцевальную </w:t>
      </w:r>
      <w:r w:rsidRPr="004F5C16">
        <w:rPr>
          <w:rFonts w:ascii="Times New Roman" w:hAnsi="Times New Roman" w:cs="Times New Roman"/>
          <w:sz w:val="28"/>
          <w:szCs w:val="28"/>
        </w:rPr>
        <w:lastRenderedPageBreak/>
        <w:t>сообразительность, пластическую память, развивает силу мышц, эластичность связок, подвижность суставов, развивая тем самым танцевальные возможности, способности к танцу.</w:t>
      </w:r>
    </w:p>
    <w:p w:rsidR="004F5C16" w:rsidRDefault="008E72E2" w:rsidP="00E20A8E">
      <w:pPr>
        <w:pStyle w:val="a3"/>
        <w:ind w:firstLine="709"/>
        <w:jc w:val="both"/>
        <w:rPr>
          <w:rFonts w:ascii="Times New Roman" w:hAnsi="Times New Roman" w:cs="Times New Roman"/>
          <w:sz w:val="28"/>
          <w:szCs w:val="28"/>
        </w:rPr>
      </w:pPr>
      <w:r w:rsidRPr="004F5C16">
        <w:rPr>
          <w:rFonts w:ascii="Times New Roman" w:hAnsi="Times New Roman" w:cs="Times New Roman"/>
          <w:sz w:val="28"/>
          <w:szCs w:val="28"/>
        </w:rPr>
        <w:t xml:space="preserve">Помимо упражнений, непосредственно развивающих необходимую для танца </w:t>
      </w:r>
      <w:proofErr w:type="spellStart"/>
      <w:r w:rsidRPr="004F5C16">
        <w:rPr>
          <w:rFonts w:ascii="Times New Roman" w:hAnsi="Times New Roman" w:cs="Times New Roman"/>
          <w:sz w:val="28"/>
          <w:szCs w:val="28"/>
        </w:rPr>
        <w:t>выворотность</w:t>
      </w:r>
      <w:proofErr w:type="spellEnd"/>
      <w:r w:rsidRPr="004F5C16">
        <w:rPr>
          <w:rFonts w:ascii="Times New Roman" w:hAnsi="Times New Roman" w:cs="Times New Roman"/>
          <w:sz w:val="28"/>
          <w:szCs w:val="28"/>
        </w:rPr>
        <w:t xml:space="preserve"> ног, вытянутость колен и ступней, мягкость и плавность приседаний, легкость и воздушность прыжков, так же важны и упражнения, в которых сосредоточены принципы необходимых технических приемов</w:t>
      </w:r>
      <w:r w:rsidR="004F5C16">
        <w:rPr>
          <w:rFonts w:ascii="Times New Roman" w:hAnsi="Times New Roman" w:cs="Times New Roman"/>
          <w:sz w:val="28"/>
          <w:szCs w:val="28"/>
        </w:rPr>
        <w:t>:</w:t>
      </w:r>
    </w:p>
    <w:p w:rsidR="004F5C16" w:rsidRDefault="008E72E2" w:rsidP="004F5C16">
      <w:pPr>
        <w:pStyle w:val="a3"/>
        <w:numPr>
          <w:ilvl w:val="0"/>
          <w:numId w:val="8"/>
        </w:numPr>
        <w:jc w:val="both"/>
        <w:rPr>
          <w:rFonts w:ascii="Times New Roman" w:hAnsi="Times New Roman" w:cs="Times New Roman"/>
          <w:sz w:val="28"/>
          <w:szCs w:val="28"/>
        </w:rPr>
      </w:pPr>
      <w:r w:rsidRPr="004F5C16">
        <w:rPr>
          <w:rFonts w:ascii="Times New Roman" w:hAnsi="Times New Roman" w:cs="Times New Roman"/>
          <w:sz w:val="28"/>
          <w:szCs w:val="28"/>
        </w:rPr>
        <w:t>навыки овладения устойчивостью в танце - апломбом;</w:t>
      </w:r>
    </w:p>
    <w:p w:rsidR="004F5C16" w:rsidRDefault="008E72E2" w:rsidP="004F5C16">
      <w:pPr>
        <w:pStyle w:val="a3"/>
        <w:numPr>
          <w:ilvl w:val="0"/>
          <w:numId w:val="8"/>
        </w:numPr>
        <w:jc w:val="both"/>
        <w:rPr>
          <w:rFonts w:ascii="Times New Roman" w:hAnsi="Times New Roman" w:cs="Times New Roman"/>
          <w:sz w:val="28"/>
          <w:szCs w:val="28"/>
        </w:rPr>
      </w:pPr>
      <w:r w:rsidRPr="004F5C16">
        <w:rPr>
          <w:rFonts w:ascii="Times New Roman" w:hAnsi="Times New Roman" w:cs="Times New Roman"/>
          <w:sz w:val="28"/>
          <w:szCs w:val="28"/>
        </w:rPr>
        <w:t>навык перенесения центра тяжести с ноги на ногу;</w:t>
      </w:r>
    </w:p>
    <w:p w:rsidR="004F5C16" w:rsidRDefault="008E72E2" w:rsidP="004F5C16">
      <w:pPr>
        <w:pStyle w:val="a3"/>
        <w:numPr>
          <w:ilvl w:val="0"/>
          <w:numId w:val="8"/>
        </w:numPr>
        <w:jc w:val="both"/>
        <w:rPr>
          <w:rFonts w:ascii="Times New Roman" w:hAnsi="Times New Roman" w:cs="Times New Roman"/>
          <w:sz w:val="28"/>
          <w:szCs w:val="28"/>
        </w:rPr>
      </w:pPr>
      <w:r w:rsidRPr="004F5C16">
        <w:rPr>
          <w:rFonts w:ascii="Times New Roman" w:hAnsi="Times New Roman" w:cs="Times New Roman"/>
          <w:sz w:val="28"/>
          <w:szCs w:val="28"/>
        </w:rPr>
        <w:t>координация движения рук, ног, головы;</w:t>
      </w:r>
    </w:p>
    <w:p w:rsidR="004F5C16" w:rsidRDefault="008E72E2" w:rsidP="004F5C16">
      <w:pPr>
        <w:pStyle w:val="a3"/>
        <w:numPr>
          <w:ilvl w:val="0"/>
          <w:numId w:val="8"/>
        </w:numPr>
        <w:jc w:val="both"/>
        <w:rPr>
          <w:rFonts w:ascii="Times New Roman" w:hAnsi="Times New Roman" w:cs="Times New Roman"/>
          <w:sz w:val="28"/>
          <w:szCs w:val="28"/>
        </w:rPr>
      </w:pPr>
      <w:r w:rsidRPr="004F5C16">
        <w:rPr>
          <w:rFonts w:ascii="Times New Roman" w:hAnsi="Times New Roman" w:cs="Times New Roman"/>
          <w:sz w:val="28"/>
          <w:szCs w:val="28"/>
        </w:rPr>
        <w:t>навыки плавного беспрерывного движения рук;</w:t>
      </w:r>
    </w:p>
    <w:p w:rsidR="008E72E2" w:rsidRPr="004F5C16" w:rsidRDefault="008E72E2" w:rsidP="004F5C16">
      <w:pPr>
        <w:pStyle w:val="a3"/>
        <w:numPr>
          <w:ilvl w:val="0"/>
          <w:numId w:val="8"/>
        </w:numPr>
        <w:jc w:val="both"/>
        <w:rPr>
          <w:rFonts w:ascii="Times New Roman" w:hAnsi="Times New Roman" w:cs="Times New Roman"/>
          <w:sz w:val="28"/>
          <w:szCs w:val="28"/>
        </w:rPr>
      </w:pPr>
      <w:r w:rsidRPr="004F5C16">
        <w:rPr>
          <w:rFonts w:ascii="Times New Roman" w:hAnsi="Times New Roman" w:cs="Times New Roman"/>
          <w:sz w:val="28"/>
          <w:szCs w:val="28"/>
        </w:rPr>
        <w:t>умение держать спину и голову во время любых вращений.</w:t>
      </w:r>
    </w:p>
    <w:p w:rsidR="008E72E2" w:rsidRPr="004F5C16" w:rsidRDefault="00445CA1" w:rsidP="004F5C16">
      <w:pPr>
        <w:pStyle w:val="a3"/>
        <w:jc w:val="both"/>
        <w:rPr>
          <w:rFonts w:ascii="Times New Roman" w:hAnsi="Times New Roman" w:cs="Times New Roman"/>
          <w:sz w:val="28"/>
          <w:szCs w:val="28"/>
        </w:rPr>
      </w:pPr>
      <w:r>
        <w:rPr>
          <w:rFonts w:ascii="Times New Roman" w:hAnsi="Times New Roman" w:cs="Times New Roman"/>
          <w:b/>
          <w:bCs/>
          <w:sz w:val="28"/>
          <w:szCs w:val="28"/>
        </w:rPr>
        <w:t>3</w:t>
      </w:r>
      <w:r w:rsidR="008E72E2" w:rsidRPr="004F5C16">
        <w:rPr>
          <w:rFonts w:ascii="Times New Roman" w:hAnsi="Times New Roman" w:cs="Times New Roman"/>
          <w:b/>
          <w:bCs/>
          <w:sz w:val="28"/>
          <w:szCs w:val="28"/>
        </w:rPr>
        <w:t>. Упражнения на середине зала.</w:t>
      </w:r>
    </w:p>
    <w:p w:rsidR="008E72E2" w:rsidRPr="004F5C16" w:rsidRDefault="008E72E2" w:rsidP="004F5C16">
      <w:pPr>
        <w:pStyle w:val="a3"/>
        <w:ind w:firstLine="709"/>
        <w:jc w:val="both"/>
        <w:rPr>
          <w:rFonts w:ascii="Times New Roman" w:hAnsi="Times New Roman" w:cs="Times New Roman"/>
          <w:sz w:val="28"/>
          <w:szCs w:val="28"/>
        </w:rPr>
      </w:pPr>
      <w:r w:rsidRPr="004F5C16">
        <w:rPr>
          <w:rFonts w:ascii="Times New Roman" w:hAnsi="Times New Roman" w:cs="Times New Roman"/>
          <w:sz w:val="28"/>
          <w:szCs w:val="28"/>
        </w:rPr>
        <w:t>Наиболее результативными упражнениями для усвоения любого народного танца служат элементы этих танцев.</w:t>
      </w:r>
    </w:p>
    <w:p w:rsidR="008E72E2" w:rsidRPr="004F5C16" w:rsidRDefault="00232C69" w:rsidP="00E20A8E">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Экзерсис на середине - </w:t>
      </w:r>
      <w:r w:rsidR="008E72E2" w:rsidRPr="004F5C16">
        <w:rPr>
          <w:rFonts w:ascii="Times New Roman" w:hAnsi="Times New Roman" w:cs="Times New Roman"/>
          <w:sz w:val="28"/>
          <w:szCs w:val="28"/>
        </w:rPr>
        <w:t>включает в себя различные виды танцевальных ходов, дробей, движений, вращений, хлопушек, используемых в народных танцах, причем за основу взяты движения русского народного танца. В каждом классе предлагается изучение основных движений определенных народных танцев. На основе изученных движений, элементов постепенно выстраиваются танцевальные комбинации, которые из года в год усложняются движениями рук, наклонами и поворотами корпуса головы, исполняются с продвижением в разных направлениях, комбинируются с другими элементами танца.</w:t>
      </w:r>
    </w:p>
    <w:p w:rsidR="008E72E2" w:rsidRPr="004F5C16" w:rsidRDefault="008E72E2" w:rsidP="00E20A8E">
      <w:pPr>
        <w:pStyle w:val="a3"/>
        <w:ind w:firstLine="709"/>
        <w:jc w:val="both"/>
        <w:rPr>
          <w:rFonts w:ascii="Times New Roman" w:hAnsi="Times New Roman" w:cs="Times New Roman"/>
          <w:sz w:val="28"/>
          <w:szCs w:val="28"/>
        </w:rPr>
      </w:pPr>
      <w:r w:rsidRPr="004F5C16">
        <w:rPr>
          <w:rFonts w:ascii="Times New Roman" w:hAnsi="Times New Roman" w:cs="Times New Roman"/>
          <w:sz w:val="28"/>
          <w:szCs w:val="28"/>
        </w:rPr>
        <w:t>Основной задачей раздела является постепенное и последовательное развитие и усложнение техники исполнения, силы и выносливости учащихся, приобретение навыков и умения передавать характерные особенности того или иного народного танца.</w:t>
      </w:r>
    </w:p>
    <w:p w:rsidR="008E72E2" w:rsidRPr="004F5C16" w:rsidRDefault="00445CA1" w:rsidP="004F5C16">
      <w:pPr>
        <w:pStyle w:val="a3"/>
        <w:jc w:val="both"/>
        <w:rPr>
          <w:rFonts w:ascii="Times New Roman" w:hAnsi="Times New Roman" w:cs="Times New Roman"/>
          <w:sz w:val="28"/>
          <w:szCs w:val="28"/>
        </w:rPr>
      </w:pPr>
      <w:r>
        <w:rPr>
          <w:rFonts w:ascii="Times New Roman" w:hAnsi="Times New Roman" w:cs="Times New Roman"/>
          <w:b/>
          <w:bCs/>
          <w:sz w:val="28"/>
          <w:szCs w:val="28"/>
        </w:rPr>
        <w:t>4</w:t>
      </w:r>
      <w:r w:rsidR="008E72E2" w:rsidRPr="004F5C16">
        <w:rPr>
          <w:rFonts w:ascii="Times New Roman" w:hAnsi="Times New Roman" w:cs="Times New Roman"/>
          <w:b/>
          <w:bCs/>
          <w:sz w:val="28"/>
          <w:szCs w:val="28"/>
        </w:rPr>
        <w:t>. Работа над этюдами и танцами.</w:t>
      </w:r>
    </w:p>
    <w:p w:rsidR="008E72E2" w:rsidRPr="004F5C16" w:rsidRDefault="008E72E2" w:rsidP="00E20A8E">
      <w:pPr>
        <w:pStyle w:val="a3"/>
        <w:ind w:firstLine="709"/>
        <w:jc w:val="both"/>
        <w:rPr>
          <w:rFonts w:ascii="Times New Roman" w:hAnsi="Times New Roman" w:cs="Times New Roman"/>
          <w:sz w:val="28"/>
          <w:szCs w:val="28"/>
        </w:rPr>
      </w:pPr>
      <w:r w:rsidRPr="004F5C16">
        <w:rPr>
          <w:rFonts w:ascii="Times New Roman" w:hAnsi="Times New Roman" w:cs="Times New Roman"/>
          <w:sz w:val="28"/>
          <w:szCs w:val="28"/>
        </w:rPr>
        <w:t>Раздел включает в себя этюды в характере русских, украинских, белорусских, молдавских, цыганских, испанских танцев. Каждый этюд должен представлять собой небольшой народный танец.</w:t>
      </w:r>
    </w:p>
    <w:p w:rsidR="008E72E2" w:rsidRPr="004F5C16" w:rsidRDefault="008E72E2" w:rsidP="00E20A8E">
      <w:pPr>
        <w:pStyle w:val="a3"/>
        <w:ind w:firstLine="709"/>
        <w:jc w:val="both"/>
        <w:rPr>
          <w:rFonts w:ascii="Times New Roman" w:hAnsi="Times New Roman" w:cs="Times New Roman"/>
          <w:sz w:val="28"/>
          <w:szCs w:val="28"/>
        </w:rPr>
      </w:pPr>
      <w:r w:rsidRPr="004F5C16">
        <w:rPr>
          <w:rFonts w:ascii="Times New Roman" w:hAnsi="Times New Roman" w:cs="Times New Roman"/>
          <w:sz w:val="28"/>
          <w:szCs w:val="28"/>
        </w:rPr>
        <w:t>Основной задачей раздела является закрепление полученных знаний и умений упражнений у станка и на середине зала, развитие и совершенствование техники танца, актерского мастерства.</w:t>
      </w:r>
    </w:p>
    <w:p w:rsidR="00AD45B9" w:rsidRDefault="00AD45B9" w:rsidP="00445CA1">
      <w:pPr>
        <w:pStyle w:val="2"/>
        <w:rPr>
          <w:rFonts w:eastAsia="Times New Roman"/>
          <w:lang w:eastAsia="ru-RU"/>
        </w:rPr>
      </w:pPr>
    </w:p>
    <w:p w:rsidR="00553B8E" w:rsidRDefault="00553B8E" w:rsidP="00553B8E">
      <w:pPr>
        <w:rPr>
          <w:lang w:eastAsia="ru-RU"/>
        </w:rPr>
      </w:pPr>
    </w:p>
    <w:p w:rsidR="00553B8E" w:rsidRDefault="00553B8E" w:rsidP="00553B8E">
      <w:pPr>
        <w:rPr>
          <w:lang w:eastAsia="ru-RU"/>
        </w:rPr>
      </w:pPr>
    </w:p>
    <w:p w:rsidR="00553B8E" w:rsidRDefault="00553B8E" w:rsidP="00553B8E">
      <w:pPr>
        <w:rPr>
          <w:lang w:eastAsia="ru-RU"/>
        </w:rPr>
      </w:pPr>
    </w:p>
    <w:p w:rsidR="00553B8E" w:rsidRDefault="00553B8E" w:rsidP="00553B8E">
      <w:pPr>
        <w:rPr>
          <w:lang w:eastAsia="ru-RU"/>
        </w:rPr>
      </w:pPr>
    </w:p>
    <w:p w:rsidR="00553B8E" w:rsidRPr="00553B8E" w:rsidRDefault="00553B8E" w:rsidP="00553B8E">
      <w:pPr>
        <w:rPr>
          <w:lang w:eastAsia="ru-RU"/>
        </w:rPr>
      </w:pPr>
    </w:p>
    <w:p w:rsidR="00BC3C0C" w:rsidRPr="00BC3C0C" w:rsidRDefault="00BC3C0C" w:rsidP="00BC3C0C">
      <w:pPr>
        <w:pStyle w:val="2"/>
        <w:jc w:val="center"/>
        <w:rPr>
          <w:rFonts w:ascii="Times New Roman" w:eastAsia="Times New Roman" w:hAnsi="Times New Roman" w:cs="Times New Roman"/>
          <w:color w:val="auto"/>
          <w:sz w:val="28"/>
          <w:szCs w:val="28"/>
          <w:lang w:eastAsia="ru-RU"/>
        </w:rPr>
      </w:pPr>
      <w:bookmarkStart w:id="7" w:name="_Toc30379063"/>
      <w:r w:rsidRPr="00BC3C0C">
        <w:rPr>
          <w:rFonts w:ascii="Times New Roman" w:eastAsia="Times New Roman" w:hAnsi="Times New Roman" w:cs="Times New Roman"/>
          <w:color w:val="auto"/>
          <w:sz w:val="28"/>
          <w:szCs w:val="28"/>
          <w:lang w:eastAsia="ru-RU"/>
        </w:rPr>
        <w:lastRenderedPageBreak/>
        <w:t>2.Опыт педагогической деятельности</w:t>
      </w:r>
      <w:bookmarkEnd w:id="7"/>
    </w:p>
    <w:p w:rsidR="00FB1DC4" w:rsidRPr="00EE4685" w:rsidRDefault="00FB1DC4" w:rsidP="00FB1DC4">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Цель данной работы - описание методики преподавания народно-сценического экзерсиса и использования </w:t>
      </w:r>
      <w:r>
        <w:rPr>
          <w:rFonts w:ascii="Times New Roman" w:hAnsi="Times New Roman" w:cs="Times New Roman"/>
          <w:sz w:val="28"/>
          <w:szCs w:val="28"/>
        </w:rPr>
        <w:t>современных педагогических технологий в  развитии профессиональных навыков учащихся школ искусств.</w:t>
      </w:r>
      <w:r w:rsidRPr="00EE4685">
        <w:rPr>
          <w:rFonts w:ascii="Times New Roman" w:hAnsi="Times New Roman" w:cs="Times New Roman"/>
          <w:color w:val="000000"/>
          <w:sz w:val="28"/>
          <w:szCs w:val="28"/>
          <w:shd w:val="clear" w:color="auto" w:fill="FFFFFF"/>
        </w:rPr>
        <w:t xml:space="preserve"> </w:t>
      </w:r>
      <w:r w:rsidRPr="00FB1DC4">
        <w:rPr>
          <w:rFonts w:ascii="Times New Roman" w:hAnsi="Times New Roman" w:cs="Times New Roman"/>
          <w:color w:val="000000"/>
          <w:sz w:val="28"/>
          <w:szCs w:val="28"/>
          <w:shd w:val="clear" w:color="auto" w:fill="FFFFFF"/>
        </w:rPr>
        <w:t xml:space="preserve">Используя целесообразно подобранные, постоянно повторяющие тренировочные упражнения экзерсиса, педагог должен развить у каждого учащегося профессиональные навыки, такие как, </w:t>
      </w:r>
      <w:proofErr w:type="spellStart"/>
      <w:r w:rsidRPr="00FB1DC4">
        <w:rPr>
          <w:rFonts w:ascii="Times New Roman" w:hAnsi="Times New Roman" w:cs="Times New Roman"/>
          <w:color w:val="000000"/>
          <w:sz w:val="28"/>
          <w:szCs w:val="28"/>
          <w:shd w:val="clear" w:color="auto" w:fill="FFFFFF"/>
        </w:rPr>
        <w:t>выворотность</w:t>
      </w:r>
      <w:proofErr w:type="spellEnd"/>
      <w:r w:rsidRPr="00FB1DC4">
        <w:rPr>
          <w:rFonts w:ascii="Times New Roman" w:hAnsi="Times New Roman" w:cs="Times New Roman"/>
          <w:color w:val="000000"/>
          <w:sz w:val="28"/>
          <w:szCs w:val="28"/>
          <w:shd w:val="clear" w:color="auto" w:fill="FFFFFF"/>
        </w:rPr>
        <w:t xml:space="preserve"> ног,  танцевальный шаг, гибкость, устойчивость</w:t>
      </w:r>
      <w:r w:rsidRPr="00EE4685">
        <w:rPr>
          <w:rFonts w:ascii="Times New Roman" w:hAnsi="Times New Roman" w:cs="Times New Roman"/>
          <w:color w:val="000000"/>
          <w:sz w:val="28"/>
          <w:szCs w:val="28"/>
          <w:shd w:val="clear" w:color="auto" w:fill="FFFFFF"/>
        </w:rPr>
        <w:t>, вращение, лёгкий высокий прыжок, свободное и пластичное владение руками, чёткую координацию движений, выносливость и силу.</w:t>
      </w:r>
      <w:r w:rsidRPr="00EE4685">
        <w:rPr>
          <w:rFonts w:ascii="Times New Roman" w:hAnsi="Times New Roman" w:cs="Times New Roman"/>
          <w:sz w:val="28"/>
          <w:szCs w:val="28"/>
        </w:rPr>
        <w:t xml:space="preserve"> Конечно же, достичь наивысшего результата возможно используя детальный  подход, к выбору методов обучения опираясь на законы психологии и педагогики.</w:t>
      </w:r>
    </w:p>
    <w:p w:rsidR="00FB1DC4" w:rsidRPr="00EE4685" w:rsidRDefault="00FB1DC4" w:rsidP="00FB1DC4">
      <w:pPr>
        <w:pStyle w:val="a3"/>
        <w:ind w:firstLine="709"/>
        <w:jc w:val="both"/>
        <w:rPr>
          <w:rFonts w:ascii="Times New Roman" w:hAnsi="Times New Roman" w:cs="Times New Roman"/>
          <w:color w:val="000000"/>
          <w:sz w:val="28"/>
          <w:szCs w:val="28"/>
          <w:shd w:val="clear" w:color="auto" w:fill="FFFFFF"/>
        </w:rPr>
      </w:pPr>
      <w:r w:rsidRPr="00EE4685">
        <w:rPr>
          <w:rFonts w:ascii="Times New Roman" w:hAnsi="Times New Roman" w:cs="Times New Roman"/>
          <w:color w:val="000000"/>
          <w:sz w:val="28"/>
          <w:szCs w:val="28"/>
          <w:shd w:val="clear" w:color="auto" w:fill="FFFFFF"/>
        </w:rPr>
        <w:t xml:space="preserve">Анализируя свой педагогический опыт, могу сказать, что с появлением </w:t>
      </w:r>
      <w:r w:rsidR="00F80588" w:rsidRPr="00E409A8">
        <w:rPr>
          <w:rFonts w:ascii="Times New Roman" w:hAnsi="Times New Roman" w:cs="Times New Roman"/>
          <w:sz w:val="28"/>
          <w:szCs w:val="28"/>
          <w:lang w:eastAsia="ru-RU"/>
        </w:rPr>
        <w:t>информационно-ком</w:t>
      </w:r>
      <w:r w:rsidR="00F80588">
        <w:rPr>
          <w:rFonts w:ascii="Times New Roman" w:hAnsi="Times New Roman" w:cs="Times New Roman"/>
          <w:sz w:val="28"/>
          <w:szCs w:val="28"/>
          <w:lang w:eastAsia="ru-RU"/>
        </w:rPr>
        <w:t xml:space="preserve">муникативных технологий (ИКТ), </w:t>
      </w:r>
      <w:r w:rsidRPr="00EE4685">
        <w:rPr>
          <w:rFonts w:ascii="Times New Roman" w:hAnsi="Times New Roman" w:cs="Times New Roman"/>
          <w:color w:val="000000"/>
          <w:sz w:val="28"/>
          <w:szCs w:val="28"/>
          <w:shd w:val="clear" w:color="auto" w:fill="FFFFFF"/>
        </w:rPr>
        <w:t>появилась возможность хранить и передавать большой объем информации (видео занятий ведущих профессиональных образовательных учреждений хореографического искусства РФ, шедевров и</w:t>
      </w:r>
      <w:r w:rsidR="00F80588">
        <w:rPr>
          <w:rFonts w:ascii="Times New Roman" w:hAnsi="Times New Roman" w:cs="Times New Roman"/>
          <w:color w:val="000000"/>
          <w:sz w:val="28"/>
          <w:szCs w:val="28"/>
          <w:shd w:val="clear" w:color="auto" w:fill="FFFFFF"/>
        </w:rPr>
        <w:t xml:space="preserve"> мировых новинок в хореографии). Г</w:t>
      </w:r>
      <w:r w:rsidRPr="00EE4685">
        <w:rPr>
          <w:rFonts w:ascii="Times New Roman" w:hAnsi="Times New Roman" w:cs="Times New Roman"/>
          <w:color w:val="000000"/>
          <w:sz w:val="28"/>
          <w:szCs w:val="28"/>
          <w:shd w:val="clear" w:color="auto" w:fill="FFFFFF"/>
        </w:rPr>
        <w:t>руппировать и обрабатывать данные (методические пособия и разработки), составлять учеб</w:t>
      </w:r>
      <w:r w:rsidR="00F80588">
        <w:rPr>
          <w:rFonts w:ascii="Times New Roman" w:hAnsi="Times New Roman" w:cs="Times New Roman"/>
          <w:color w:val="000000"/>
          <w:sz w:val="28"/>
          <w:szCs w:val="28"/>
          <w:shd w:val="clear" w:color="auto" w:fill="FFFFFF"/>
        </w:rPr>
        <w:t xml:space="preserve">ные </w:t>
      </w:r>
      <w:proofErr w:type="spellStart"/>
      <w:r w:rsidR="00F80588">
        <w:rPr>
          <w:rFonts w:ascii="Times New Roman" w:hAnsi="Times New Roman" w:cs="Times New Roman"/>
          <w:color w:val="000000"/>
          <w:sz w:val="28"/>
          <w:szCs w:val="28"/>
          <w:shd w:val="clear" w:color="auto" w:fill="FFFFFF"/>
        </w:rPr>
        <w:t>мультимедийные</w:t>
      </w:r>
      <w:proofErr w:type="spellEnd"/>
      <w:r w:rsidR="00F80588">
        <w:rPr>
          <w:rFonts w:ascii="Times New Roman" w:hAnsi="Times New Roman" w:cs="Times New Roman"/>
          <w:color w:val="000000"/>
          <w:sz w:val="28"/>
          <w:szCs w:val="28"/>
          <w:shd w:val="clear" w:color="auto" w:fill="FFFFFF"/>
        </w:rPr>
        <w:t xml:space="preserve"> презентации, </w:t>
      </w:r>
      <w:r w:rsidRPr="00EE4685">
        <w:rPr>
          <w:rFonts w:ascii="Times New Roman" w:hAnsi="Times New Roman" w:cs="Times New Roman"/>
          <w:color w:val="000000"/>
          <w:sz w:val="28"/>
          <w:szCs w:val="28"/>
          <w:shd w:val="clear" w:color="auto" w:fill="FFFFFF"/>
        </w:rPr>
        <w:t>оперативно получать информацию из любой точки</w:t>
      </w:r>
      <w:r w:rsidR="00557232">
        <w:rPr>
          <w:rFonts w:ascii="Times New Roman" w:hAnsi="Times New Roman" w:cs="Times New Roman"/>
          <w:color w:val="000000"/>
          <w:sz w:val="28"/>
          <w:szCs w:val="28"/>
          <w:shd w:val="clear" w:color="auto" w:fill="FFFFFF"/>
        </w:rPr>
        <w:t xml:space="preserve"> мира</w:t>
      </w:r>
      <w:r w:rsidRPr="00EE4685">
        <w:rPr>
          <w:rFonts w:ascii="Times New Roman" w:hAnsi="Times New Roman" w:cs="Times New Roman"/>
          <w:color w:val="000000"/>
          <w:sz w:val="28"/>
          <w:szCs w:val="28"/>
          <w:shd w:val="clear" w:color="auto" w:fill="FFFFFF"/>
        </w:rPr>
        <w:t xml:space="preserve">. Через глобальную компьютерную сеть Интернет </w:t>
      </w:r>
      <w:r w:rsidR="00F80588">
        <w:rPr>
          <w:rFonts w:ascii="Times New Roman" w:hAnsi="Times New Roman" w:cs="Times New Roman"/>
          <w:color w:val="000000"/>
          <w:sz w:val="28"/>
          <w:szCs w:val="28"/>
          <w:shd w:val="clear" w:color="auto" w:fill="FFFFFF"/>
        </w:rPr>
        <w:t xml:space="preserve">мною созданы </w:t>
      </w:r>
      <w:r w:rsidRPr="00EE4685">
        <w:rPr>
          <w:rFonts w:ascii="Times New Roman" w:hAnsi="Times New Roman" w:cs="Times New Roman"/>
          <w:color w:val="000000"/>
          <w:sz w:val="28"/>
          <w:szCs w:val="28"/>
          <w:shd w:val="clear" w:color="auto" w:fill="FFFFFF"/>
        </w:rPr>
        <w:t xml:space="preserve">группы </w:t>
      </w:r>
      <w:proofErr w:type="gramStart"/>
      <w:r w:rsidRPr="00EE4685">
        <w:rPr>
          <w:rFonts w:ascii="Times New Roman" w:hAnsi="Times New Roman" w:cs="Times New Roman"/>
          <w:color w:val="000000"/>
          <w:sz w:val="28"/>
          <w:szCs w:val="28"/>
          <w:shd w:val="clear" w:color="auto" w:fill="FFFFFF"/>
        </w:rPr>
        <w:t>в</w:t>
      </w:r>
      <w:proofErr w:type="gramEnd"/>
      <w:r w:rsidRPr="00EE4685">
        <w:rPr>
          <w:rFonts w:ascii="Times New Roman" w:hAnsi="Times New Roman" w:cs="Times New Roman"/>
          <w:color w:val="000000"/>
          <w:sz w:val="28"/>
          <w:szCs w:val="28"/>
          <w:shd w:val="clear" w:color="auto" w:fill="FFFFFF"/>
        </w:rPr>
        <w:t xml:space="preserve"> «</w:t>
      </w:r>
      <w:proofErr w:type="gramStart"/>
      <w:r w:rsidRPr="00EE4685">
        <w:rPr>
          <w:rFonts w:ascii="Times New Roman" w:hAnsi="Times New Roman" w:cs="Times New Roman"/>
          <w:color w:val="000000"/>
          <w:sz w:val="28"/>
          <w:szCs w:val="28"/>
          <w:shd w:val="clear" w:color="auto" w:fill="FFFFFF"/>
        </w:rPr>
        <w:t>В</w:t>
      </w:r>
      <w:proofErr w:type="gramEnd"/>
      <w:r w:rsidRPr="00EE4685">
        <w:rPr>
          <w:rFonts w:ascii="Times New Roman" w:hAnsi="Times New Roman" w:cs="Times New Roman"/>
          <w:color w:val="000000"/>
          <w:sz w:val="28"/>
          <w:szCs w:val="28"/>
          <w:shd w:val="clear" w:color="auto" w:fill="FFFFFF"/>
        </w:rPr>
        <w:t xml:space="preserve"> Контакте» для общения с учениками, предоставления им полезной информации для обучения </w:t>
      </w:r>
      <w:r>
        <w:rPr>
          <w:rFonts w:ascii="Times New Roman" w:hAnsi="Times New Roman" w:cs="Times New Roman"/>
          <w:color w:val="000000"/>
          <w:sz w:val="28"/>
          <w:szCs w:val="28"/>
          <w:shd w:val="clear" w:color="auto" w:fill="FFFFFF"/>
        </w:rPr>
        <w:t xml:space="preserve">народно-сценическому </w:t>
      </w:r>
      <w:r w:rsidRPr="00EE4685">
        <w:rPr>
          <w:rFonts w:ascii="Times New Roman" w:hAnsi="Times New Roman" w:cs="Times New Roman"/>
          <w:color w:val="000000"/>
          <w:sz w:val="28"/>
          <w:szCs w:val="28"/>
          <w:shd w:val="clear" w:color="auto" w:fill="FFFFFF"/>
        </w:rPr>
        <w:t>танцу.</w:t>
      </w:r>
      <w:r w:rsidR="00F80588" w:rsidRPr="00557232">
        <w:rPr>
          <w:rFonts w:ascii="Times New Roman" w:hAnsi="Times New Roman" w:cs="Times New Roman"/>
          <w:sz w:val="28"/>
          <w:szCs w:val="28"/>
        </w:rPr>
        <w:t xml:space="preserve"> Для формирования определенного пласта общей культуры, что бы знания детей были  всесторонними, и связанными с широким кру</w:t>
      </w:r>
      <w:r w:rsidR="00557232" w:rsidRPr="00557232">
        <w:rPr>
          <w:rFonts w:ascii="Times New Roman" w:hAnsi="Times New Roman" w:cs="Times New Roman"/>
          <w:sz w:val="28"/>
          <w:szCs w:val="28"/>
        </w:rPr>
        <w:t>гом явлений искусства и жизни</w:t>
      </w:r>
      <w:r w:rsidR="00F80588" w:rsidRPr="00557232">
        <w:rPr>
          <w:rFonts w:ascii="Times New Roman" w:hAnsi="Times New Roman" w:cs="Times New Roman"/>
          <w:sz w:val="28"/>
          <w:szCs w:val="28"/>
        </w:rPr>
        <w:t>.</w:t>
      </w:r>
      <w:r w:rsidRPr="00557232">
        <w:rPr>
          <w:rFonts w:ascii="Times New Roman" w:hAnsi="Times New Roman" w:cs="Times New Roman"/>
          <w:sz w:val="28"/>
          <w:szCs w:val="28"/>
        </w:rPr>
        <w:t xml:space="preserve"> </w:t>
      </w:r>
      <w:r w:rsidRPr="00EE4685">
        <w:rPr>
          <w:rFonts w:ascii="Times New Roman" w:hAnsi="Times New Roman" w:cs="Times New Roman"/>
          <w:color w:val="000000"/>
          <w:sz w:val="28"/>
          <w:szCs w:val="28"/>
          <w:shd w:val="clear" w:color="auto" w:fill="FFFFFF"/>
        </w:rPr>
        <w:t>В этой группе</w:t>
      </w:r>
      <w:r w:rsidR="00557232">
        <w:rPr>
          <w:rFonts w:ascii="Times New Roman" w:hAnsi="Times New Roman" w:cs="Times New Roman"/>
          <w:color w:val="000000"/>
          <w:sz w:val="28"/>
          <w:szCs w:val="28"/>
          <w:shd w:val="clear" w:color="auto" w:fill="FFFFFF"/>
        </w:rPr>
        <w:t xml:space="preserve"> указываются</w:t>
      </w:r>
      <w:r w:rsidRPr="00EE4685">
        <w:rPr>
          <w:rFonts w:ascii="Times New Roman" w:hAnsi="Times New Roman" w:cs="Times New Roman"/>
          <w:color w:val="000000"/>
          <w:sz w:val="28"/>
          <w:szCs w:val="28"/>
          <w:shd w:val="clear" w:color="auto" w:fill="FFFFFF"/>
        </w:rPr>
        <w:t xml:space="preserve"> ссылки на нужные ресурсы</w:t>
      </w:r>
      <w:r>
        <w:rPr>
          <w:rFonts w:ascii="Times New Roman" w:hAnsi="Times New Roman" w:cs="Times New Roman"/>
          <w:color w:val="000000"/>
          <w:sz w:val="28"/>
          <w:szCs w:val="28"/>
          <w:shd w:val="clear" w:color="auto" w:fill="FFFFFF"/>
        </w:rPr>
        <w:t xml:space="preserve"> </w:t>
      </w:r>
      <w:r w:rsidRPr="00F074A4">
        <w:rPr>
          <w:rFonts w:ascii="Times New Roman" w:hAnsi="Times New Roman" w:cs="Times New Roman"/>
          <w:color w:val="000000"/>
          <w:sz w:val="28"/>
          <w:szCs w:val="28"/>
          <w:shd w:val="clear" w:color="auto" w:fill="FFFFFF"/>
        </w:rPr>
        <w:t>(Приложение №1),</w:t>
      </w:r>
      <w:r w:rsidRPr="00EE4685">
        <w:rPr>
          <w:rFonts w:ascii="Times New Roman" w:hAnsi="Times New Roman" w:cs="Times New Roman"/>
          <w:color w:val="000000"/>
          <w:sz w:val="28"/>
          <w:szCs w:val="28"/>
          <w:shd w:val="clear" w:color="auto" w:fill="FFFFFF"/>
        </w:rPr>
        <w:t xml:space="preserve"> скидываю</w:t>
      </w:r>
      <w:r w:rsidR="00557232">
        <w:rPr>
          <w:rFonts w:ascii="Times New Roman" w:hAnsi="Times New Roman" w:cs="Times New Roman"/>
          <w:color w:val="000000"/>
          <w:sz w:val="28"/>
          <w:szCs w:val="28"/>
          <w:shd w:val="clear" w:color="auto" w:fill="FFFFFF"/>
        </w:rPr>
        <w:t>тся</w:t>
      </w:r>
      <w:r w:rsidRPr="00EE4685">
        <w:rPr>
          <w:rFonts w:ascii="Times New Roman" w:hAnsi="Times New Roman" w:cs="Times New Roman"/>
          <w:color w:val="000000"/>
          <w:sz w:val="28"/>
          <w:szCs w:val="28"/>
          <w:shd w:val="clear" w:color="auto" w:fill="FFFFFF"/>
        </w:rPr>
        <w:t xml:space="preserve"> видео, которы</w:t>
      </w:r>
      <w:r w:rsidR="00557232">
        <w:rPr>
          <w:rFonts w:ascii="Times New Roman" w:hAnsi="Times New Roman" w:cs="Times New Roman"/>
          <w:color w:val="000000"/>
          <w:sz w:val="28"/>
          <w:szCs w:val="28"/>
          <w:shd w:val="clear" w:color="auto" w:fill="FFFFFF"/>
        </w:rPr>
        <w:t>е рекомендовано посмотреть перед уроком</w:t>
      </w:r>
      <w:r w:rsidRPr="00EE4685">
        <w:rPr>
          <w:rFonts w:ascii="Times New Roman" w:hAnsi="Times New Roman" w:cs="Times New Roman"/>
          <w:color w:val="000000"/>
          <w:sz w:val="28"/>
          <w:szCs w:val="28"/>
          <w:shd w:val="clear" w:color="auto" w:fill="FFFFFF"/>
        </w:rPr>
        <w:t xml:space="preserve">. </w:t>
      </w:r>
    </w:p>
    <w:p w:rsidR="00FB1DC4" w:rsidRPr="00EE4685" w:rsidRDefault="00FB1DC4" w:rsidP="00FB1DC4">
      <w:pPr>
        <w:pStyle w:val="a3"/>
        <w:ind w:firstLine="709"/>
        <w:jc w:val="both"/>
        <w:rPr>
          <w:rStyle w:val="c1"/>
          <w:rFonts w:ascii="Times New Roman" w:hAnsi="Times New Roman" w:cs="Times New Roman"/>
          <w:sz w:val="28"/>
          <w:szCs w:val="28"/>
        </w:rPr>
      </w:pPr>
      <w:r w:rsidRPr="00EE4685">
        <w:rPr>
          <w:rStyle w:val="c0"/>
          <w:rFonts w:ascii="Times New Roman" w:hAnsi="Times New Roman" w:cs="Times New Roman"/>
          <w:color w:val="000000"/>
          <w:sz w:val="28"/>
          <w:szCs w:val="28"/>
        </w:rPr>
        <w:t>Выбирая метод</w:t>
      </w:r>
      <w:r w:rsidR="009B3C69">
        <w:rPr>
          <w:rStyle w:val="c0"/>
          <w:rFonts w:ascii="Times New Roman" w:hAnsi="Times New Roman" w:cs="Times New Roman"/>
          <w:color w:val="000000"/>
          <w:sz w:val="28"/>
          <w:szCs w:val="28"/>
        </w:rPr>
        <w:t>ы</w:t>
      </w:r>
      <w:r w:rsidRPr="00EE4685">
        <w:rPr>
          <w:rStyle w:val="c0"/>
          <w:rFonts w:ascii="Times New Roman" w:hAnsi="Times New Roman" w:cs="Times New Roman"/>
          <w:color w:val="000000"/>
          <w:sz w:val="28"/>
          <w:szCs w:val="28"/>
        </w:rPr>
        <w:t xml:space="preserve"> обучения, </w:t>
      </w:r>
      <w:r w:rsidR="009B3C69">
        <w:rPr>
          <w:rStyle w:val="c0"/>
          <w:rFonts w:ascii="Times New Roman" w:hAnsi="Times New Roman" w:cs="Times New Roman"/>
          <w:color w:val="000000"/>
          <w:sz w:val="28"/>
          <w:szCs w:val="28"/>
        </w:rPr>
        <w:t xml:space="preserve">обязательно </w:t>
      </w:r>
      <w:r w:rsidRPr="00EE4685">
        <w:rPr>
          <w:rStyle w:val="c0"/>
          <w:rFonts w:ascii="Times New Roman" w:hAnsi="Times New Roman" w:cs="Times New Roman"/>
          <w:color w:val="000000"/>
          <w:sz w:val="28"/>
          <w:szCs w:val="28"/>
        </w:rPr>
        <w:t>учитываю</w:t>
      </w:r>
      <w:r w:rsidR="009B3C69">
        <w:rPr>
          <w:rStyle w:val="c0"/>
          <w:rFonts w:ascii="Times New Roman" w:hAnsi="Times New Roman" w:cs="Times New Roman"/>
          <w:color w:val="000000"/>
          <w:sz w:val="28"/>
          <w:szCs w:val="28"/>
        </w:rPr>
        <w:t>тся</w:t>
      </w:r>
      <w:r w:rsidRPr="00EE4685">
        <w:rPr>
          <w:rStyle w:val="c0"/>
          <w:rFonts w:ascii="Times New Roman" w:hAnsi="Times New Roman" w:cs="Times New Roman"/>
          <w:color w:val="000000"/>
          <w:sz w:val="28"/>
          <w:szCs w:val="28"/>
        </w:rPr>
        <w:t xml:space="preserve"> многие зави</w:t>
      </w:r>
      <w:r w:rsidR="009B3C69">
        <w:rPr>
          <w:rStyle w:val="c0"/>
          <w:rFonts w:ascii="Times New Roman" w:hAnsi="Times New Roman" w:cs="Times New Roman"/>
          <w:color w:val="000000"/>
          <w:sz w:val="28"/>
          <w:szCs w:val="28"/>
        </w:rPr>
        <w:t xml:space="preserve">симости. Прежде всего, определяется, главная </w:t>
      </w:r>
      <w:r w:rsidRPr="00EE4685">
        <w:rPr>
          <w:rStyle w:val="c0"/>
          <w:rFonts w:ascii="Times New Roman" w:hAnsi="Times New Roman" w:cs="Times New Roman"/>
          <w:color w:val="000000"/>
          <w:sz w:val="28"/>
          <w:szCs w:val="28"/>
        </w:rPr>
        <w:t xml:space="preserve"> цель и конкретные задачи, которые будут решаться на уроке. Они «задают» группу методов, пригодных для достижения намеченных задач. Далее следует целенаправленный выбор оптимальных путей, позволяющих наилучшим образом осуществить познавательный процесс. Обязательно в своей работе </w:t>
      </w:r>
      <w:r w:rsidR="009B3C69">
        <w:rPr>
          <w:rStyle w:val="c0"/>
          <w:rFonts w:ascii="Times New Roman" w:hAnsi="Times New Roman" w:cs="Times New Roman"/>
          <w:color w:val="000000"/>
          <w:sz w:val="28"/>
          <w:szCs w:val="28"/>
        </w:rPr>
        <w:t>нужно опираться</w:t>
      </w:r>
      <w:r w:rsidRPr="00EE4685">
        <w:rPr>
          <w:rStyle w:val="c0"/>
          <w:rFonts w:ascii="Times New Roman" w:hAnsi="Times New Roman" w:cs="Times New Roman"/>
          <w:color w:val="000000"/>
          <w:sz w:val="28"/>
          <w:szCs w:val="28"/>
        </w:rPr>
        <w:t xml:space="preserve"> на основные принципы: </w:t>
      </w:r>
    </w:p>
    <w:p w:rsidR="00FB1DC4" w:rsidRPr="009B3C69" w:rsidRDefault="00FB1DC4" w:rsidP="00FB1DC4">
      <w:pPr>
        <w:pStyle w:val="c3"/>
        <w:numPr>
          <w:ilvl w:val="0"/>
          <w:numId w:val="9"/>
        </w:numPr>
        <w:shd w:val="clear" w:color="auto" w:fill="FFFFFF"/>
        <w:spacing w:before="0" w:beforeAutospacing="0" w:after="0" w:afterAutospacing="0"/>
        <w:ind w:left="851" w:hanging="142"/>
        <w:jc w:val="both"/>
        <w:rPr>
          <w:color w:val="000000"/>
          <w:sz w:val="28"/>
          <w:szCs w:val="28"/>
        </w:rPr>
      </w:pPr>
      <w:r w:rsidRPr="009B3C69">
        <w:rPr>
          <w:rStyle w:val="c1"/>
          <w:color w:val="000000"/>
          <w:sz w:val="28"/>
          <w:szCs w:val="28"/>
        </w:rPr>
        <w:t xml:space="preserve">постепенное увеличение нагрузки от простых упражнений к </w:t>
      </w:r>
      <w:proofErr w:type="gramStart"/>
      <w:r w:rsidRPr="009B3C69">
        <w:rPr>
          <w:rStyle w:val="c1"/>
          <w:color w:val="000000"/>
          <w:sz w:val="28"/>
          <w:szCs w:val="28"/>
        </w:rPr>
        <w:t>сложным</w:t>
      </w:r>
      <w:proofErr w:type="gramEnd"/>
      <w:r w:rsidRPr="009B3C69">
        <w:rPr>
          <w:rStyle w:val="c1"/>
          <w:color w:val="000000"/>
          <w:sz w:val="28"/>
          <w:szCs w:val="28"/>
        </w:rPr>
        <w:t>;</w:t>
      </w:r>
    </w:p>
    <w:p w:rsidR="00FB1DC4" w:rsidRPr="009B3C69" w:rsidRDefault="00FB1DC4" w:rsidP="00FB1DC4">
      <w:pPr>
        <w:pStyle w:val="c3"/>
        <w:numPr>
          <w:ilvl w:val="0"/>
          <w:numId w:val="9"/>
        </w:numPr>
        <w:shd w:val="clear" w:color="auto" w:fill="FFFFFF"/>
        <w:spacing w:before="0" w:beforeAutospacing="0" w:after="0" w:afterAutospacing="0"/>
        <w:ind w:left="851" w:hanging="142"/>
        <w:jc w:val="both"/>
        <w:rPr>
          <w:color w:val="000000"/>
          <w:sz w:val="28"/>
          <w:szCs w:val="28"/>
        </w:rPr>
      </w:pPr>
      <w:r w:rsidRPr="009B3C69">
        <w:rPr>
          <w:color w:val="000000"/>
          <w:sz w:val="28"/>
          <w:szCs w:val="28"/>
        </w:rPr>
        <w:t>п</w:t>
      </w:r>
      <w:r w:rsidRPr="009B3C69">
        <w:rPr>
          <w:rStyle w:val="c1"/>
          <w:color w:val="000000"/>
          <w:sz w:val="28"/>
          <w:szCs w:val="28"/>
        </w:rPr>
        <w:t>равильное распределение физической нагрузки, чередование упражнений с  применением физических усилий с упражнениями на расслабление, нагрузки на разные группы мышц;</w:t>
      </w:r>
    </w:p>
    <w:p w:rsidR="00FB1DC4" w:rsidRPr="009B3C69" w:rsidRDefault="00FB1DC4" w:rsidP="00FB1DC4">
      <w:pPr>
        <w:pStyle w:val="c3"/>
        <w:numPr>
          <w:ilvl w:val="0"/>
          <w:numId w:val="9"/>
        </w:numPr>
        <w:shd w:val="clear" w:color="auto" w:fill="FFFFFF"/>
        <w:spacing w:before="0" w:beforeAutospacing="0" w:after="0" w:afterAutospacing="0"/>
        <w:ind w:left="851" w:hanging="142"/>
        <w:jc w:val="both"/>
        <w:rPr>
          <w:rStyle w:val="c1"/>
          <w:color w:val="000000"/>
          <w:sz w:val="28"/>
          <w:szCs w:val="28"/>
        </w:rPr>
      </w:pPr>
      <w:r w:rsidRPr="009B3C69">
        <w:rPr>
          <w:rStyle w:val="c1"/>
          <w:color w:val="000000"/>
          <w:sz w:val="28"/>
          <w:szCs w:val="28"/>
        </w:rPr>
        <w:t>темп и ритм урока по восходящей линии для концентрации внимания учащихся;</w:t>
      </w:r>
    </w:p>
    <w:p w:rsidR="00FB1DC4" w:rsidRPr="009B3C69" w:rsidRDefault="00FB1DC4" w:rsidP="00FB1DC4">
      <w:pPr>
        <w:pStyle w:val="c3"/>
        <w:numPr>
          <w:ilvl w:val="0"/>
          <w:numId w:val="9"/>
        </w:numPr>
        <w:shd w:val="clear" w:color="auto" w:fill="FFFFFF"/>
        <w:spacing w:before="0" w:beforeAutospacing="0" w:after="0" w:afterAutospacing="0"/>
        <w:ind w:left="851" w:hanging="142"/>
        <w:jc w:val="both"/>
        <w:rPr>
          <w:rStyle w:val="c1"/>
          <w:color w:val="000000"/>
          <w:sz w:val="28"/>
          <w:szCs w:val="28"/>
        </w:rPr>
      </w:pPr>
      <w:r w:rsidRPr="009B3C69">
        <w:rPr>
          <w:rStyle w:val="c1"/>
          <w:color w:val="000000"/>
          <w:sz w:val="28"/>
          <w:szCs w:val="28"/>
        </w:rPr>
        <w:t>исполнение упражнений на свободном дыхании;</w:t>
      </w:r>
    </w:p>
    <w:p w:rsidR="00FB1DC4" w:rsidRPr="009B3C69" w:rsidRDefault="00FB1DC4" w:rsidP="00FB1DC4">
      <w:pPr>
        <w:pStyle w:val="c3"/>
        <w:numPr>
          <w:ilvl w:val="0"/>
          <w:numId w:val="9"/>
        </w:numPr>
        <w:shd w:val="clear" w:color="auto" w:fill="FFFFFF"/>
        <w:spacing w:before="0" w:beforeAutospacing="0" w:after="0" w:afterAutospacing="0"/>
        <w:ind w:left="851" w:hanging="142"/>
        <w:jc w:val="both"/>
        <w:rPr>
          <w:rStyle w:val="c1"/>
          <w:color w:val="000000"/>
          <w:sz w:val="28"/>
          <w:szCs w:val="28"/>
        </w:rPr>
      </w:pPr>
      <w:r w:rsidRPr="009B3C69">
        <w:rPr>
          <w:rStyle w:val="c1"/>
          <w:color w:val="000000"/>
          <w:sz w:val="28"/>
          <w:szCs w:val="28"/>
        </w:rPr>
        <w:t xml:space="preserve">учет </w:t>
      </w:r>
      <w:proofErr w:type="gramStart"/>
      <w:r w:rsidRPr="009B3C69">
        <w:rPr>
          <w:rStyle w:val="c1"/>
          <w:color w:val="000000"/>
          <w:sz w:val="28"/>
          <w:szCs w:val="28"/>
        </w:rPr>
        <w:t>психофизических</w:t>
      </w:r>
      <w:proofErr w:type="gramEnd"/>
      <w:r w:rsidRPr="009B3C69">
        <w:rPr>
          <w:rStyle w:val="c1"/>
          <w:color w:val="000000"/>
          <w:sz w:val="28"/>
          <w:szCs w:val="28"/>
        </w:rPr>
        <w:t xml:space="preserve"> и возрастных фактор:</w:t>
      </w:r>
    </w:p>
    <w:p w:rsidR="00FB1DC4" w:rsidRPr="009B3C69" w:rsidRDefault="00FB1DC4" w:rsidP="00FB1DC4">
      <w:pPr>
        <w:pStyle w:val="c3"/>
        <w:shd w:val="clear" w:color="auto" w:fill="FFFFFF"/>
        <w:spacing w:before="0" w:beforeAutospacing="0" w:after="0" w:afterAutospacing="0"/>
        <w:ind w:left="360" w:firstLine="709"/>
        <w:jc w:val="both"/>
        <w:rPr>
          <w:color w:val="000000"/>
          <w:sz w:val="28"/>
          <w:szCs w:val="28"/>
        </w:rPr>
      </w:pPr>
      <w:r w:rsidRPr="009B3C69">
        <w:rPr>
          <w:rStyle w:val="c1"/>
          <w:color w:val="000000"/>
          <w:sz w:val="28"/>
          <w:szCs w:val="28"/>
        </w:rPr>
        <w:t xml:space="preserve"> - эмоционального состояния учащихся, реакции на замечания;</w:t>
      </w:r>
    </w:p>
    <w:p w:rsidR="00FB1DC4" w:rsidRPr="009B3C69" w:rsidRDefault="00FB1DC4" w:rsidP="00FB1DC4">
      <w:pPr>
        <w:pStyle w:val="c3"/>
        <w:shd w:val="clear" w:color="auto" w:fill="FFFFFF"/>
        <w:spacing w:before="0" w:beforeAutospacing="0" w:after="0" w:afterAutospacing="0"/>
        <w:ind w:left="360" w:firstLine="709"/>
        <w:jc w:val="both"/>
        <w:rPr>
          <w:color w:val="000000"/>
          <w:sz w:val="28"/>
          <w:szCs w:val="28"/>
        </w:rPr>
      </w:pPr>
      <w:r w:rsidRPr="009B3C69">
        <w:rPr>
          <w:rStyle w:val="c1"/>
          <w:color w:val="000000"/>
          <w:sz w:val="28"/>
          <w:szCs w:val="28"/>
        </w:rPr>
        <w:t xml:space="preserve"> - возрастных особенностей мышления;</w:t>
      </w:r>
    </w:p>
    <w:p w:rsidR="00FB1DC4" w:rsidRDefault="00FB1DC4" w:rsidP="00FB1DC4">
      <w:pPr>
        <w:pStyle w:val="c3"/>
        <w:numPr>
          <w:ilvl w:val="0"/>
          <w:numId w:val="10"/>
        </w:numPr>
        <w:shd w:val="clear" w:color="auto" w:fill="FFFFFF"/>
        <w:spacing w:before="0" w:beforeAutospacing="0" w:after="0" w:afterAutospacing="0"/>
        <w:ind w:left="851" w:hanging="142"/>
        <w:jc w:val="both"/>
        <w:rPr>
          <w:rStyle w:val="c1"/>
          <w:color w:val="000000"/>
          <w:sz w:val="28"/>
          <w:szCs w:val="28"/>
        </w:rPr>
      </w:pPr>
      <w:r w:rsidRPr="009B3C69">
        <w:rPr>
          <w:rStyle w:val="c1"/>
          <w:color w:val="000000"/>
          <w:sz w:val="28"/>
          <w:szCs w:val="28"/>
        </w:rPr>
        <w:lastRenderedPageBreak/>
        <w:t>подбор музыкального материала для каждой части занятия (Приложение №2) (размер и характер музыкального сопровождения, как к новым движениям, так и к закреплению пройденного материала).</w:t>
      </w:r>
    </w:p>
    <w:p w:rsidR="009B3C69" w:rsidRPr="009B3C69" w:rsidRDefault="009B3C69" w:rsidP="009B3C69">
      <w:pPr>
        <w:pStyle w:val="c3"/>
        <w:shd w:val="clear" w:color="auto" w:fill="FFFFFF"/>
        <w:spacing w:before="0" w:beforeAutospacing="0" w:after="0" w:afterAutospacing="0"/>
        <w:ind w:firstLine="709"/>
        <w:jc w:val="both"/>
        <w:rPr>
          <w:rStyle w:val="c1"/>
          <w:color w:val="000000"/>
          <w:sz w:val="28"/>
          <w:szCs w:val="28"/>
        </w:rPr>
      </w:pPr>
      <w:r w:rsidRPr="009B3C69">
        <w:rPr>
          <w:rStyle w:val="c1"/>
          <w:color w:val="000000"/>
          <w:sz w:val="28"/>
          <w:szCs w:val="28"/>
        </w:rPr>
        <w:t xml:space="preserve">К изучению предмета «Народно-сценический танец» на </w:t>
      </w:r>
      <w:r>
        <w:rPr>
          <w:rStyle w:val="c1"/>
          <w:color w:val="000000"/>
          <w:sz w:val="28"/>
          <w:szCs w:val="28"/>
        </w:rPr>
        <w:t xml:space="preserve">отделении хореографии </w:t>
      </w:r>
      <w:r w:rsidRPr="009B3C69">
        <w:rPr>
          <w:rStyle w:val="c1"/>
          <w:color w:val="000000"/>
          <w:sz w:val="28"/>
          <w:szCs w:val="28"/>
        </w:rPr>
        <w:t>в ДШИ учащиеся приступают на 4-м году обучения, после того, как усвоена азбука классического танца, т. к. только получив определенные навыки в классическом тренаже, можно без вреда для мышечной системы осваивать специфику народно-сценического танца.</w:t>
      </w:r>
      <w:r>
        <w:rPr>
          <w:rStyle w:val="c1"/>
          <w:color w:val="000000"/>
          <w:sz w:val="28"/>
          <w:szCs w:val="28"/>
        </w:rPr>
        <w:t xml:space="preserve"> </w:t>
      </w:r>
      <w:r w:rsidRPr="009B3C69">
        <w:rPr>
          <w:rStyle w:val="c1"/>
          <w:color w:val="000000"/>
          <w:sz w:val="28"/>
          <w:szCs w:val="28"/>
        </w:rPr>
        <w:t>Практика работы показывает, что детьми особенно любима такая форма работы, как ритмические образные этюды, особенно в паре. Такие этюды являются продолжением работы с ритмом, проводимой на уроках ритмики и танца, они удобны и понятны детям, позволяют развивать навыки координации, эмоциональную отзывчивость, импровизацию.</w:t>
      </w:r>
    </w:p>
    <w:p w:rsidR="00A26162" w:rsidRPr="00A26162" w:rsidRDefault="00A26162" w:rsidP="00A26162">
      <w:pPr>
        <w:pStyle w:val="a3"/>
        <w:ind w:firstLine="709"/>
        <w:jc w:val="both"/>
        <w:rPr>
          <w:rFonts w:ascii="Times New Roman" w:hAnsi="Times New Roman" w:cs="Times New Roman"/>
          <w:sz w:val="28"/>
          <w:szCs w:val="28"/>
        </w:rPr>
      </w:pPr>
      <w:r w:rsidRPr="00A26162">
        <w:rPr>
          <w:rFonts w:ascii="Times New Roman" w:hAnsi="Times New Roman" w:cs="Times New Roman"/>
          <w:sz w:val="28"/>
          <w:szCs w:val="28"/>
        </w:rPr>
        <w:t xml:space="preserve">Важную роль в процессе </w:t>
      </w:r>
      <w:r>
        <w:rPr>
          <w:rFonts w:ascii="Times New Roman" w:hAnsi="Times New Roman" w:cs="Times New Roman"/>
          <w:sz w:val="28"/>
          <w:szCs w:val="28"/>
        </w:rPr>
        <w:t xml:space="preserve">изучения предмета «Народно-сценический танец» </w:t>
      </w:r>
      <w:r w:rsidRPr="00A26162">
        <w:rPr>
          <w:rFonts w:ascii="Times New Roman" w:hAnsi="Times New Roman" w:cs="Times New Roman"/>
          <w:sz w:val="28"/>
          <w:szCs w:val="28"/>
        </w:rPr>
        <w:t>играет</w:t>
      </w:r>
      <w:r>
        <w:rPr>
          <w:rFonts w:ascii="Times New Roman" w:hAnsi="Times New Roman" w:cs="Times New Roman"/>
          <w:sz w:val="28"/>
          <w:szCs w:val="28"/>
        </w:rPr>
        <w:t xml:space="preserve"> </w:t>
      </w:r>
      <w:r w:rsidRPr="00A26162">
        <w:rPr>
          <w:rFonts w:ascii="Times New Roman" w:hAnsi="Times New Roman" w:cs="Times New Roman"/>
          <w:sz w:val="28"/>
          <w:szCs w:val="28"/>
        </w:rPr>
        <w:t>музыкальное сопровождение, явля</w:t>
      </w:r>
      <w:r>
        <w:rPr>
          <w:rFonts w:ascii="Times New Roman" w:hAnsi="Times New Roman" w:cs="Times New Roman"/>
          <w:sz w:val="28"/>
          <w:szCs w:val="28"/>
        </w:rPr>
        <w:t xml:space="preserve">ющееся основой проведения каждого </w:t>
      </w:r>
      <w:r w:rsidRPr="00A26162">
        <w:rPr>
          <w:rFonts w:ascii="Times New Roman" w:hAnsi="Times New Roman" w:cs="Times New Roman"/>
          <w:sz w:val="28"/>
          <w:szCs w:val="28"/>
        </w:rPr>
        <w:t>занятия. Наиболее подходящим инструментом для музыкального</w:t>
      </w:r>
      <w:r>
        <w:rPr>
          <w:rFonts w:ascii="Times New Roman" w:hAnsi="Times New Roman" w:cs="Times New Roman"/>
          <w:sz w:val="28"/>
          <w:szCs w:val="28"/>
        </w:rPr>
        <w:t xml:space="preserve"> </w:t>
      </w:r>
      <w:r w:rsidRPr="00A26162">
        <w:rPr>
          <w:rFonts w:ascii="Times New Roman" w:hAnsi="Times New Roman" w:cs="Times New Roman"/>
          <w:sz w:val="28"/>
          <w:szCs w:val="28"/>
        </w:rPr>
        <w:t>сопровождения уроков народного танца является баян или аккордеон</w:t>
      </w:r>
      <w:r>
        <w:rPr>
          <w:rFonts w:ascii="Times New Roman" w:hAnsi="Times New Roman" w:cs="Times New Roman"/>
          <w:sz w:val="28"/>
          <w:szCs w:val="28"/>
        </w:rPr>
        <w:t xml:space="preserve">. </w:t>
      </w:r>
      <w:r w:rsidRPr="00A26162">
        <w:rPr>
          <w:rFonts w:ascii="Times New Roman" w:hAnsi="Times New Roman" w:cs="Times New Roman"/>
          <w:sz w:val="28"/>
          <w:szCs w:val="28"/>
        </w:rPr>
        <w:t>Музыка должна соответствовать движению по характеру стилю,</w:t>
      </w:r>
      <w:r>
        <w:rPr>
          <w:rFonts w:ascii="Times New Roman" w:hAnsi="Times New Roman" w:cs="Times New Roman"/>
          <w:sz w:val="28"/>
          <w:szCs w:val="28"/>
        </w:rPr>
        <w:t xml:space="preserve"> </w:t>
      </w:r>
      <w:r w:rsidRPr="00A26162">
        <w:rPr>
          <w:rFonts w:ascii="Times New Roman" w:hAnsi="Times New Roman" w:cs="Times New Roman"/>
          <w:sz w:val="28"/>
          <w:szCs w:val="28"/>
        </w:rPr>
        <w:t>национальной окраске. Педагог и концертмейстер непременно должны</w:t>
      </w:r>
      <w:r>
        <w:rPr>
          <w:rFonts w:ascii="Times New Roman" w:hAnsi="Times New Roman" w:cs="Times New Roman"/>
          <w:sz w:val="28"/>
          <w:szCs w:val="28"/>
        </w:rPr>
        <w:t xml:space="preserve"> </w:t>
      </w:r>
      <w:r w:rsidRPr="00A26162">
        <w:rPr>
          <w:rFonts w:ascii="Times New Roman" w:hAnsi="Times New Roman" w:cs="Times New Roman"/>
          <w:sz w:val="28"/>
          <w:szCs w:val="28"/>
        </w:rPr>
        <w:t>находиться в творческом контакте, хорошо знать хореографический и</w:t>
      </w:r>
    </w:p>
    <w:p w:rsidR="00AD45B9" w:rsidRDefault="00A26162" w:rsidP="00A26162">
      <w:pPr>
        <w:pStyle w:val="a3"/>
        <w:jc w:val="both"/>
        <w:rPr>
          <w:rFonts w:ascii="Verdana" w:eastAsia="Times New Roman" w:hAnsi="Verdana" w:cs="Times New Roman"/>
          <w:color w:val="424242"/>
          <w:sz w:val="23"/>
          <w:szCs w:val="23"/>
          <w:lang w:eastAsia="ru-RU"/>
        </w:rPr>
      </w:pPr>
      <w:r w:rsidRPr="00A26162">
        <w:rPr>
          <w:rFonts w:ascii="Times New Roman" w:hAnsi="Times New Roman" w:cs="Times New Roman"/>
          <w:sz w:val="28"/>
          <w:szCs w:val="28"/>
        </w:rPr>
        <w:t>музыкальны</w:t>
      </w:r>
      <w:r>
        <w:rPr>
          <w:rFonts w:ascii="Times New Roman" w:hAnsi="Times New Roman" w:cs="Times New Roman"/>
          <w:sz w:val="28"/>
          <w:szCs w:val="28"/>
        </w:rPr>
        <w:t>й</w:t>
      </w:r>
      <w:r w:rsidRPr="00A26162">
        <w:rPr>
          <w:rFonts w:ascii="Times New Roman" w:hAnsi="Times New Roman" w:cs="Times New Roman"/>
          <w:sz w:val="28"/>
          <w:szCs w:val="28"/>
        </w:rPr>
        <w:t xml:space="preserve"> материал каждого урока. Хорошее музыкальное сопровождение</w:t>
      </w:r>
      <w:r>
        <w:rPr>
          <w:rFonts w:ascii="Times New Roman" w:hAnsi="Times New Roman" w:cs="Times New Roman"/>
          <w:sz w:val="28"/>
          <w:szCs w:val="28"/>
        </w:rPr>
        <w:t xml:space="preserve"> </w:t>
      </w:r>
      <w:r w:rsidRPr="00A26162">
        <w:rPr>
          <w:rFonts w:ascii="Times New Roman" w:hAnsi="Times New Roman" w:cs="Times New Roman"/>
          <w:sz w:val="28"/>
          <w:szCs w:val="28"/>
        </w:rPr>
        <w:t>поможет развить у учащихся не только ритм, слух, но и воспитать</w:t>
      </w:r>
      <w:r>
        <w:rPr>
          <w:rFonts w:ascii="Times New Roman" w:hAnsi="Times New Roman" w:cs="Times New Roman"/>
          <w:sz w:val="28"/>
          <w:szCs w:val="28"/>
        </w:rPr>
        <w:t xml:space="preserve"> </w:t>
      </w:r>
      <w:r w:rsidRPr="00A26162">
        <w:rPr>
          <w:rFonts w:ascii="Times New Roman" w:hAnsi="Times New Roman" w:cs="Times New Roman"/>
          <w:sz w:val="28"/>
          <w:szCs w:val="28"/>
        </w:rPr>
        <w:t>художественный вкус.</w:t>
      </w:r>
    </w:p>
    <w:p w:rsidR="00822E59" w:rsidRPr="00822E59" w:rsidRDefault="00822E59" w:rsidP="00822E59">
      <w:pPr>
        <w:pStyle w:val="2"/>
        <w:rPr>
          <w:rFonts w:ascii="Times New Roman" w:eastAsia="Times New Roman" w:hAnsi="Times New Roman" w:cs="Times New Roman"/>
          <w:color w:val="auto"/>
          <w:sz w:val="28"/>
          <w:szCs w:val="28"/>
          <w:lang w:eastAsia="ru-RU"/>
        </w:rPr>
      </w:pPr>
      <w:bookmarkStart w:id="8" w:name="_Toc30379064"/>
      <w:r w:rsidRPr="00822E59">
        <w:rPr>
          <w:rFonts w:ascii="Times New Roman" w:eastAsia="Times New Roman" w:hAnsi="Times New Roman" w:cs="Times New Roman"/>
          <w:color w:val="auto"/>
          <w:sz w:val="28"/>
          <w:szCs w:val="28"/>
          <w:lang w:eastAsia="ru-RU"/>
        </w:rPr>
        <w:t>2.1.Особенности работы на уроках народно-сценического танца в школе искусств</w:t>
      </w:r>
      <w:bookmarkEnd w:id="8"/>
    </w:p>
    <w:p w:rsidR="00D504FD" w:rsidRPr="00D504FD" w:rsidRDefault="00D504FD" w:rsidP="00D504FD">
      <w:pPr>
        <w:pStyle w:val="a3"/>
        <w:ind w:firstLine="709"/>
        <w:jc w:val="both"/>
        <w:rPr>
          <w:rFonts w:ascii="Times New Roman" w:hAnsi="Times New Roman" w:cs="Times New Roman"/>
          <w:sz w:val="28"/>
          <w:szCs w:val="28"/>
        </w:rPr>
      </w:pPr>
      <w:r w:rsidRPr="00D504FD">
        <w:rPr>
          <w:rFonts w:ascii="Times New Roman" w:hAnsi="Times New Roman" w:cs="Times New Roman"/>
          <w:sz w:val="28"/>
          <w:szCs w:val="28"/>
        </w:rPr>
        <w:t xml:space="preserve">Преподавание народно-сценического танца в ДШИ направлено </w:t>
      </w:r>
      <w:proofErr w:type="gramStart"/>
      <w:r w:rsidRPr="00D504FD">
        <w:rPr>
          <w:rFonts w:ascii="Times New Roman" w:hAnsi="Times New Roman" w:cs="Times New Roman"/>
          <w:sz w:val="28"/>
          <w:szCs w:val="28"/>
        </w:rPr>
        <w:t>на</w:t>
      </w:r>
      <w:proofErr w:type="gramEnd"/>
    </w:p>
    <w:p w:rsidR="00D504FD" w:rsidRPr="00D504FD" w:rsidRDefault="00D504FD" w:rsidP="00D504FD">
      <w:pPr>
        <w:pStyle w:val="a3"/>
        <w:jc w:val="both"/>
        <w:rPr>
          <w:rFonts w:ascii="Times New Roman" w:hAnsi="Times New Roman" w:cs="Times New Roman"/>
          <w:sz w:val="28"/>
          <w:szCs w:val="28"/>
        </w:rPr>
      </w:pPr>
      <w:r w:rsidRPr="00D504FD">
        <w:rPr>
          <w:rFonts w:ascii="Times New Roman" w:hAnsi="Times New Roman" w:cs="Times New Roman"/>
          <w:sz w:val="28"/>
          <w:szCs w:val="28"/>
        </w:rPr>
        <w:t>воспитание интереса к народно-сценическому танцу, национальной культуре,</w:t>
      </w:r>
    </w:p>
    <w:p w:rsidR="00D504FD" w:rsidRPr="00465216" w:rsidRDefault="00D504FD" w:rsidP="00D504FD">
      <w:pPr>
        <w:pStyle w:val="a3"/>
        <w:jc w:val="both"/>
        <w:rPr>
          <w:rFonts w:ascii="Times New Roman" w:hAnsi="Times New Roman" w:cs="Times New Roman"/>
          <w:sz w:val="28"/>
          <w:szCs w:val="28"/>
        </w:rPr>
      </w:pPr>
      <w:r w:rsidRPr="00D504FD">
        <w:rPr>
          <w:rFonts w:ascii="Times New Roman" w:hAnsi="Times New Roman" w:cs="Times New Roman"/>
          <w:sz w:val="28"/>
          <w:szCs w:val="28"/>
        </w:rPr>
        <w:t xml:space="preserve">развитие и формирование </w:t>
      </w:r>
      <w:r w:rsidR="00465216">
        <w:rPr>
          <w:rFonts w:ascii="Times New Roman" w:hAnsi="Times New Roman" w:cs="Times New Roman"/>
          <w:sz w:val="28"/>
          <w:szCs w:val="28"/>
        </w:rPr>
        <w:t xml:space="preserve">творческого потенциала учащихся. На уроках народно-сценического танца </w:t>
      </w:r>
      <w:r w:rsidRPr="00D504FD">
        <w:rPr>
          <w:rFonts w:ascii="Times New Roman" w:hAnsi="Times New Roman" w:cs="Times New Roman"/>
          <w:sz w:val="28"/>
          <w:szCs w:val="28"/>
        </w:rPr>
        <w:t>нарабатывается техника</w:t>
      </w:r>
      <w:r w:rsidR="00632116">
        <w:rPr>
          <w:rFonts w:ascii="Times New Roman" w:hAnsi="Times New Roman" w:cs="Times New Roman"/>
          <w:sz w:val="28"/>
          <w:szCs w:val="28"/>
        </w:rPr>
        <w:t xml:space="preserve"> исполнения</w:t>
      </w:r>
      <w:r w:rsidRPr="00D504FD">
        <w:rPr>
          <w:rFonts w:ascii="Times New Roman" w:hAnsi="Times New Roman" w:cs="Times New Roman"/>
          <w:sz w:val="28"/>
          <w:szCs w:val="28"/>
        </w:rPr>
        <w:t>, разучиваются новые танцевальные движения,</w:t>
      </w:r>
      <w:r w:rsidR="00465216">
        <w:rPr>
          <w:rFonts w:ascii="Times New Roman" w:hAnsi="Times New Roman" w:cs="Times New Roman"/>
          <w:sz w:val="28"/>
          <w:szCs w:val="28"/>
        </w:rPr>
        <w:t xml:space="preserve"> </w:t>
      </w:r>
      <w:r w:rsidRPr="00D504FD">
        <w:rPr>
          <w:rFonts w:ascii="Times New Roman" w:hAnsi="Times New Roman" w:cs="Times New Roman"/>
          <w:sz w:val="28"/>
          <w:szCs w:val="28"/>
        </w:rPr>
        <w:t>максимально раскрывается творческий потенциал детей, совершенствуется</w:t>
      </w:r>
      <w:r w:rsidR="00465216">
        <w:rPr>
          <w:rFonts w:ascii="Times New Roman" w:hAnsi="Times New Roman" w:cs="Times New Roman"/>
          <w:sz w:val="28"/>
          <w:szCs w:val="28"/>
        </w:rPr>
        <w:t xml:space="preserve"> </w:t>
      </w:r>
      <w:r w:rsidRPr="00D504FD">
        <w:rPr>
          <w:rFonts w:ascii="Times New Roman" w:hAnsi="Times New Roman" w:cs="Times New Roman"/>
          <w:sz w:val="28"/>
          <w:szCs w:val="28"/>
        </w:rPr>
        <w:t>их актерское мастерство</w:t>
      </w:r>
      <w:r w:rsidRPr="00D504FD">
        <w:rPr>
          <w:lang w:eastAsia="ru-RU"/>
        </w:rPr>
        <w:t>.</w:t>
      </w:r>
    </w:p>
    <w:p w:rsidR="00822E59" w:rsidRPr="00822E59" w:rsidRDefault="00822E59" w:rsidP="00D504FD">
      <w:pPr>
        <w:pStyle w:val="a3"/>
        <w:ind w:firstLine="709"/>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 xml:space="preserve">Экзерсис народно-сценического танца – это комплекс упражнений, который отличается логикой, целесообразностью построения и подбора движений. </w:t>
      </w:r>
      <w:r>
        <w:rPr>
          <w:rFonts w:ascii="Times New Roman" w:hAnsi="Times New Roman" w:cs="Times New Roman"/>
          <w:sz w:val="28"/>
          <w:szCs w:val="28"/>
          <w:lang w:eastAsia="ru-RU"/>
        </w:rPr>
        <w:t xml:space="preserve">Педагогу </w:t>
      </w:r>
      <w:r w:rsidRPr="00822E59">
        <w:rPr>
          <w:rFonts w:ascii="Times New Roman" w:hAnsi="Times New Roman" w:cs="Times New Roman"/>
          <w:sz w:val="28"/>
          <w:szCs w:val="28"/>
          <w:lang w:eastAsia="ru-RU"/>
        </w:rPr>
        <w:t>народно-сценического танца необходимо знать, что в процессе преподавания данной учебной дисциплины экзерсис преследует следующие цели:</w:t>
      </w:r>
    </w:p>
    <w:p w:rsidR="00822E59" w:rsidRPr="00822E59" w:rsidRDefault="00822E59" w:rsidP="00822E59">
      <w:pPr>
        <w:pStyle w:val="a3"/>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 развитие двигательного аппарата, эластичности связок и определенных групп мышц, недостаточно занятых в классическом танце;</w:t>
      </w:r>
    </w:p>
    <w:p w:rsidR="00822E59" w:rsidRPr="00822E59" w:rsidRDefault="00822E59" w:rsidP="00822E59">
      <w:pPr>
        <w:pStyle w:val="a3"/>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 тренировка нервной системы, играющей ведущую роль в регулировании всей деятельности двигательного аппарата;</w:t>
      </w:r>
    </w:p>
    <w:p w:rsidR="00822E59" w:rsidRPr="00822E59" w:rsidRDefault="00822E59" w:rsidP="00822E59">
      <w:pPr>
        <w:pStyle w:val="a3"/>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 повышение технического уровня танца, работа над координацией, музыкальностью, ловкостью, точностью движений;</w:t>
      </w:r>
    </w:p>
    <w:p w:rsidR="00822E59" w:rsidRPr="00822E59" w:rsidRDefault="00822E59" w:rsidP="00822E59">
      <w:pPr>
        <w:pStyle w:val="a3"/>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lastRenderedPageBreak/>
        <w:t>- физическая и эмоциональная подготовка к восприятию на середине зала движений различных народно-сценических танцев;</w:t>
      </w:r>
    </w:p>
    <w:p w:rsidR="00822E59" w:rsidRPr="00822E59" w:rsidRDefault="00822E59" w:rsidP="00822E59">
      <w:pPr>
        <w:pStyle w:val="a3"/>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 развитие танцевальной выразительности, формирование манеры исполнения танцев различных национальностей, воспитание танцевальной культуры.</w:t>
      </w:r>
    </w:p>
    <w:p w:rsidR="00822E59" w:rsidRPr="00822E59" w:rsidRDefault="00822E59" w:rsidP="00A004B1">
      <w:pPr>
        <w:pStyle w:val="a3"/>
        <w:ind w:firstLine="709"/>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Одной из целей экзерсиса народно-сценического танца является подготовка исполни</w:t>
      </w:r>
      <w:r w:rsidR="00A004B1">
        <w:rPr>
          <w:rFonts w:ascii="Times New Roman" w:hAnsi="Times New Roman" w:cs="Times New Roman"/>
          <w:sz w:val="28"/>
          <w:szCs w:val="28"/>
          <w:lang w:eastAsia="ru-RU"/>
        </w:rPr>
        <w:t>телей к освоению богатой палитры</w:t>
      </w:r>
      <w:r w:rsidRPr="00822E59">
        <w:rPr>
          <w:rFonts w:ascii="Times New Roman" w:hAnsi="Times New Roman" w:cs="Times New Roman"/>
          <w:sz w:val="28"/>
          <w:szCs w:val="28"/>
          <w:lang w:eastAsia="ru-RU"/>
        </w:rPr>
        <w:t xml:space="preserve"> танцевальной лексики, представляющей для </w:t>
      </w:r>
      <w:r w:rsidR="00A004B1">
        <w:rPr>
          <w:rFonts w:ascii="Times New Roman" w:hAnsi="Times New Roman" w:cs="Times New Roman"/>
          <w:sz w:val="28"/>
          <w:szCs w:val="28"/>
          <w:lang w:eastAsia="ru-RU"/>
        </w:rPr>
        <w:t>уча</w:t>
      </w:r>
      <w:r w:rsidRPr="00822E59">
        <w:rPr>
          <w:rFonts w:ascii="Times New Roman" w:hAnsi="Times New Roman" w:cs="Times New Roman"/>
          <w:sz w:val="28"/>
          <w:szCs w:val="28"/>
          <w:lang w:eastAsia="ru-RU"/>
        </w:rPr>
        <w:t>щихся немало трудностей. В первую очередь это связано с тем, что движения народно-сценического танца значительно отличаются от движений классического танца, освоение которого является необходимым условием для обучения народно-сценическому танцу.</w:t>
      </w:r>
    </w:p>
    <w:p w:rsidR="00822E59" w:rsidRPr="00822E59" w:rsidRDefault="00822E59" w:rsidP="00A004B1">
      <w:pPr>
        <w:pStyle w:val="a3"/>
        <w:ind w:firstLine="709"/>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В экзерсисе народно-сценического танца часто применяется принцип контрастности, то есть чередование различных по нагрузке упражнений и элементов.</w:t>
      </w:r>
    </w:p>
    <w:p w:rsidR="00822E59" w:rsidRPr="00822E59" w:rsidRDefault="00822E59" w:rsidP="00A004B1">
      <w:pPr>
        <w:pStyle w:val="a3"/>
        <w:ind w:firstLine="709"/>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Изучения движений экзерсиса у палки опирается на принцип системности их исполнения. Системность характеризуется тем, что экзерсис является частью целостного учебного процесса, структурным элементом каждого урока. Упражнения составляются соответственно целям и задачам экзерсиса и в тоже время с учетом содержания урока и всей учебной деятельности. Важно и осознание того, что освоение комплекса упражнений способствует формированию последовательно</w:t>
      </w:r>
      <w:r w:rsidR="00A004B1">
        <w:rPr>
          <w:rFonts w:ascii="Times New Roman" w:hAnsi="Times New Roman" w:cs="Times New Roman"/>
          <w:sz w:val="28"/>
          <w:szCs w:val="28"/>
          <w:lang w:eastAsia="ru-RU"/>
        </w:rPr>
        <w:t>го развития</w:t>
      </w:r>
      <w:r w:rsidRPr="00822E59">
        <w:rPr>
          <w:rFonts w:ascii="Times New Roman" w:hAnsi="Times New Roman" w:cs="Times New Roman"/>
          <w:sz w:val="28"/>
          <w:szCs w:val="28"/>
          <w:lang w:eastAsia="ru-RU"/>
        </w:rPr>
        <w:t xml:space="preserve"> профессионально важных навыков, умений и качеств.</w:t>
      </w:r>
    </w:p>
    <w:p w:rsidR="00822E59" w:rsidRPr="00822E59" w:rsidRDefault="00822E59" w:rsidP="00A004B1">
      <w:pPr>
        <w:pStyle w:val="a3"/>
        <w:ind w:firstLine="709"/>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Принцип непрерывности обучения во взаимосвязи задач образования, воспитания и развития. При выборе задач, содержания, методов и форм обучения преподаватель вырабатывает не только знания, умения и навыки, но и развивает, и воспитывает своих учеников. Познание элементов народно-сценического танца происходит на уроке одновременно через выполнение различных упражнений, происходит развитие физических данных, необходимых для выразительного исполнения танцевальных движений. Без качеств, а именно – воли, упорства, памяти, выработать нужные знания, умения и навыки невозможно, а без музыкального воспитания ученика не достичь нужного эмоционально-пластического, образного выражения в движениях.</w:t>
      </w:r>
    </w:p>
    <w:p w:rsidR="00822E59" w:rsidRPr="00822E59" w:rsidRDefault="00822E59" w:rsidP="00A004B1">
      <w:pPr>
        <w:pStyle w:val="a3"/>
        <w:ind w:firstLine="709"/>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Принцип сознательности и активности предполагает сознательное усвоение знаний и осмысление их путем интенсивной деятельности. Этот принцип зависит от целого ряда факторов: мотивов обучения, организации учебно-воспитательного процесса, управления познавательной активности учащихся, применения методов и средств обучения.</w:t>
      </w:r>
    </w:p>
    <w:p w:rsidR="00822E59" w:rsidRPr="00822E59" w:rsidRDefault="00822E59" w:rsidP="00A004B1">
      <w:pPr>
        <w:pStyle w:val="a3"/>
        <w:ind w:firstLine="709"/>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Принцип научности обучения опирается на закономерную связь между содержанием науки и учебного предмета. Использование на практике принципа научности предполагает строгую реализацию в ходе обучения всего объема требований учебных программ.</w:t>
      </w:r>
      <w:r w:rsidR="00A004B1">
        <w:rPr>
          <w:rFonts w:ascii="Times New Roman" w:hAnsi="Times New Roman" w:cs="Times New Roman"/>
          <w:sz w:val="28"/>
          <w:szCs w:val="28"/>
          <w:lang w:eastAsia="ru-RU"/>
        </w:rPr>
        <w:t xml:space="preserve"> Анализируя многолетний опыт преподавания народно-сценического танца в ДШИ, можно сделать вывод - не </w:t>
      </w:r>
      <w:r w:rsidR="00A004B1">
        <w:rPr>
          <w:rFonts w:ascii="Times New Roman" w:hAnsi="Times New Roman" w:cs="Times New Roman"/>
          <w:sz w:val="28"/>
          <w:szCs w:val="28"/>
          <w:lang w:eastAsia="ru-RU"/>
        </w:rPr>
        <w:lastRenderedPageBreak/>
        <w:t>нужно уменьшать об</w:t>
      </w:r>
      <w:r w:rsidR="00EC7BF4">
        <w:rPr>
          <w:rFonts w:ascii="Times New Roman" w:hAnsi="Times New Roman" w:cs="Times New Roman"/>
          <w:sz w:val="28"/>
          <w:szCs w:val="28"/>
          <w:lang w:eastAsia="ru-RU"/>
        </w:rPr>
        <w:t>ъем изучаемого материала, упрощать танцевальные комбинации. Дети с упорством и азартом выполняют движения, трюки – главное мотивация и правильная подача учебного материала.</w:t>
      </w:r>
    </w:p>
    <w:p w:rsidR="00822E59" w:rsidRPr="00822E59" w:rsidRDefault="00822E59" w:rsidP="00EC7BF4">
      <w:pPr>
        <w:pStyle w:val="a3"/>
        <w:ind w:firstLine="709"/>
        <w:jc w:val="both"/>
        <w:rPr>
          <w:rFonts w:ascii="Times New Roman" w:hAnsi="Times New Roman" w:cs="Times New Roman"/>
          <w:sz w:val="28"/>
          <w:szCs w:val="28"/>
          <w:lang w:eastAsia="ru-RU"/>
        </w:rPr>
      </w:pPr>
      <w:r w:rsidRPr="00A004B1">
        <w:rPr>
          <w:rFonts w:ascii="Times New Roman" w:hAnsi="Times New Roman" w:cs="Times New Roman"/>
          <w:sz w:val="28"/>
          <w:szCs w:val="28"/>
          <w:lang w:eastAsia="ru-RU"/>
        </w:rPr>
        <w:t>Принцип систематичности и последовательности требует, чтобы знания, умения и навыки формировались</w:t>
      </w:r>
      <w:r w:rsidRPr="00822E59">
        <w:rPr>
          <w:rFonts w:ascii="Times New Roman" w:hAnsi="Times New Roman" w:cs="Times New Roman"/>
          <w:sz w:val="28"/>
          <w:szCs w:val="28"/>
          <w:lang w:eastAsia="ru-RU"/>
        </w:rPr>
        <w:t xml:space="preserve"> в системе, в определенном порядке, когда каждый новый элемент учебного материала логически связывается с другими, последующее опирается на предыдущее, готовит к усвоению нового. Принцип систематичности при проведении занятий по народно-сценическому танцу во многом обеспечивает преемственность и последовательность в освоении техники.</w:t>
      </w:r>
    </w:p>
    <w:p w:rsidR="00822E59" w:rsidRPr="00822E59" w:rsidRDefault="00822E59" w:rsidP="00EC7BF4">
      <w:pPr>
        <w:pStyle w:val="a3"/>
        <w:ind w:firstLine="709"/>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Принцип доступности обязывает строго учитывать возрастные и половые особенности, уровень подготовленности, а также индивидуальные различия в физических и психических способностях. Доступность не означает отсутствие трудностей в учебном процессе, а предполагает посильную меру этих трудностей, которые могут быть успешно преодолены.</w:t>
      </w:r>
    </w:p>
    <w:p w:rsidR="00822E59" w:rsidRPr="00822E59" w:rsidRDefault="00822E59" w:rsidP="00EC7BF4">
      <w:pPr>
        <w:pStyle w:val="a3"/>
        <w:ind w:firstLine="709"/>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Принцип наглядности говорит о привлечении к восприятию всех органов чувств человека, что способствует формированию мысленных понятий. Наглядность – необходимая предпосылка освоения движения. В процессе учебного занятия главное – создать правильное представление, образ отдельного элемента или комбинации в целом. Непосредственная наглядность в хореографии – это показ движения самим преподавателем или наиболее подготовленным учащимся. Но она дополняется пособиями, иллюстрациями, образным выражениями.</w:t>
      </w:r>
    </w:p>
    <w:p w:rsidR="00822E59" w:rsidRPr="00822E59" w:rsidRDefault="00822E59" w:rsidP="00EC7BF4">
      <w:pPr>
        <w:pStyle w:val="a3"/>
        <w:ind w:firstLine="709"/>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 xml:space="preserve">Принцип индивидуального подхода </w:t>
      </w:r>
      <w:r w:rsidR="00EC7BF4">
        <w:rPr>
          <w:rFonts w:ascii="Times New Roman" w:hAnsi="Times New Roman" w:cs="Times New Roman"/>
          <w:sz w:val="28"/>
          <w:szCs w:val="28"/>
          <w:lang w:eastAsia="ru-RU"/>
        </w:rPr>
        <w:t>учитывает возможности каждого уча</w:t>
      </w:r>
      <w:r w:rsidR="00201BC0">
        <w:rPr>
          <w:rFonts w:ascii="Times New Roman" w:hAnsi="Times New Roman" w:cs="Times New Roman"/>
          <w:sz w:val="28"/>
          <w:szCs w:val="28"/>
          <w:lang w:eastAsia="ru-RU"/>
        </w:rPr>
        <w:t>щегося. Е</w:t>
      </w:r>
      <w:r w:rsidRPr="00822E59">
        <w:rPr>
          <w:rFonts w:ascii="Times New Roman" w:hAnsi="Times New Roman" w:cs="Times New Roman"/>
          <w:sz w:val="28"/>
          <w:szCs w:val="28"/>
          <w:lang w:eastAsia="ru-RU"/>
        </w:rPr>
        <w:t>го</w:t>
      </w:r>
      <w:r w:rsidR="00201BC0">
        <w:rPr>
          <w:rFonts w:ascii="Times New Roman" w:hAnsi="Times New Roman" w:cs="Times New Roman"/>
          <w:sz w:val="28"/>
          <w:szCs w:val="28"/>
          <w:lang w:eastAsia="ru-RU"/>
        </w:rPr>
        <w:t xml:space="preserve"> целесообразно использовать для определения дополнительных  доступных  заданий для самостоятельной  работы</w:t>
      </w:r>
      <w:r w:rsidRPr="00822E59">
        <w:rPr>
          <w:rFonts w:ascii="Times New Roman" w:hAnsi="Times New Roman" w:cs="Times New Roman"/>
          <w:sz w:val="28"/>
          <w:szCs w:val="28"/>
          <w:lang w:eastAsia="ru-RU"/>
        </w:rPr>
        <w:t>, либо для того, чтобы освоить упущенный материал</w:t>
      </w:r>
      <w:r w:rsidR="00201BC0">
        <w:rPr>
          <w:rFonts w:ascii="Times New Roman" w:hAnsi="Times New Roman" w:cs="Times New Roman"/>
          <w:sz w:val="28"/>
          <w:szCs w:val="28"/>
          <w:lang w:eastAsia="ru-RU"/>
        </w:rPr>
        <w:t xml:space="preserve"> (если ребенок пропустил урок)</w:t>
      </w:r>
      <w:r w:rsidRPr="00822E59">
        <w:rPr>
          <w:rFonts w:ascii="Times New Roman" w:hAnsi="Times New Roman" w:cs="Times New Roman"/>
          <w:sz w:val="28"/>
          <w:szCs w:val="28"/>
          <w:lang w:eastAsia="ru-RU"/>
        </w:rPr>
        <w:t>.</w:t>
      </w:r>
    </w:p>
    <w:p w:rsidR="00822E59" w:rsidRPr="00822E59" w:rsidRDefault="00822E59" w:rsidP="00201BC0">
      <w:pPr>
        <w:pStyle w:val="a3"/>
        <w:ind w:firstLine="709"/>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 xml:space="preserve">Принцип развивающегося обучения характеризуется </w:t>
      </w:r>
      <w:proofErr w:type="spellStart"/>
      <w:r w:rsidRPr="00822E59">
        <w:rPr>
          <w:rFonts w:ascii="Times New Roman" w:hAnsi="Times New Roman" w:cs="Times New Roman"/>
          <w:sz w:val="28"/>
          <w:szCs w:val="28"/>
          <w:lang w:eastAsia="ru-RU"/>
        </w:rPr>
        <w:t>проблемностью</w:t>
      </w:r>
      <w:proofErr w:type="spellEnd"/>
      <w:r w:rsidRPr="00822E59">
        <w:rPr>
          <w:rFonts w:ascii="Times New Roman" w:hAnsi="Times New Roman" w:cs="Times New Roman"/>
          <w:sz w:val="28"/>
          <w:szCs w:val="28"/>
          <w:lang w:eastAsia="ru-RU"/>
        </w:rPr>
        <w:t xml:space="preserve"> и подталкивает к самостоятельному добыванию знаний. Главное – дать понять уча</w:t>
      </w:r>
      <w:r w:rsidR="00201BC0">
        <w:rPr>
          <w:rFonts w:ascii="Times New Roman" w:hAnsi="Times New Roman" w:cs="Times New Roman"/>
          <w:sz w:val="28"/>
          <w:szCs w:val="28"/>
          <w:lang w:eastAsia="ru-RU"/>
        </w:rPr>
        <w:t>щимся, что действия станут более</w:t>
      </w:r>
      <w:r w:rsidRPr="00822E59">
        <w:rPr>
          <w:rFonts w:ascii="Times New Roman" w:hAnsi="Times New Roman" w:cs="Times New Roman"/>
          <w:sz w:val="28"/>
          <w:szCs w:val="28"/>
          <w:lang w:eastAsia="ru-RU"/>
        </w:rPr>
        <w:t xml:space="preserve"> эффективны, если они будут завершать их продуманно, постоянно анализируя свое исполнение.</w:t>
      </w:r>
    </w:p>
    <w:p w:rsidR="00822E59" w:rsidRPr="00822E59" w:rsidRDefault="00822E59" w:rsidP="00201BC0">
      <w:pPr>
        <w:pStyle w:val="a3"/>
        <w:ind w:firstLine="709"/>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Чтобы добиться хороших результатов в обучении и воспитании, педагог должен использовать такие приемы, которые делают уроки интересными, концентрируют внимание учащихся. Занятия должны быть разнообразными как по содержанию, так и по набору применяемых методов и принципов.</w:t>
      </w:r>
    </w:p>
    <w:p w:rsidR="00AD45B9" w:rsidRPr="00822E59" w:rsidRDefault="00822E59" w:rsidP="00201BC0">
      <w:pPr>
        <w:pStyle w:val="a3"/>
        <w:ind w:firstLine="709"/>
        <w:jc w:val="both"/>
        <w:rPr>
          <w:rFonts w:ascii="Times New Roman" w:hAnsi="Times New Roman" w:cs="Times New Roman"/>
          <w:sz w:val="28"/>
          <w:szCs w:val="28"/>
          <w:lang w:eastAsia="ru-RU"/>
        </w:rPr>
      </w:pPr>
      <w:r w:rsidRPr="00822E59">
        <w:rPr>
          <w:rFonts w:ascii="Times New Roman" w:hAnsi="Times New Roman" w:cs="Times New Roman"/>
          <w:sz w:val="28"/>
          <w:szCs w:val="28"/>
          <w:lang w:eastAsia="ru-RU"/>
        </w:rPr>
        <w:t>На уроке следует закреплять все навыки, котор</w:t>
      </w:r>
      <w:r w:rsidR="00201BC0">
        <w:rPr>
          <w:rFonts w:ascii="Times New Roman" w:hAnsi="Times New Roman" w:cs="Times New Roman"/>
          <w:sz w:val="28"/>
          <w:szCs w:val="28"/>
          <w:lang w:eastAsia="ru-RU"/>
        </w:rPr>
        <w:t>ые вырабатывались ранее, повторя</w:t>
      </w:r>
      <w:r w:rsidRPr="00822E59">
        <w:rPr>
          <w:rFonts w:ascii="Times New Roman" w:hAnsi="Times New Roman" w:cs="Times New Roman"/>
          <w:sz w:val="28"/>
          <w:szCs w:val="28"/>
          <w:lang w:eastAsia="ru-RU"/>
        </w:rPr>
        <w:t>ть про</w:t>
      </w:r>
      <w:r w:rsidR="00201BC0">
        <w:rPr>
          <w:rFonts w:ascii="Times New Roman" w:hAnsi="Times New Roman" w:cs="Times New Roman"/>
          <w:sz w:val="28"/>
          <w:szCs w:val="28"/>
          <w:lang w:eastAsia="ru-RU"/>
        </w:rPr>
        <w:t>йденные движения, фигуры, уточня</w:t>
      </w:r>
      <w:r w:rsidRPr="00822E59">
        <w:rPr>
          <w:rFonts w:ascii="Times New Roman" w:hAnsi="Times New Roman" w:cs="Times New Roman"/>
          <w:sz w:val="28"/>
          <w:szCs w:val="28"/>
          <w:lang w:eastAsia="ru-RU"/>
        </w:rPr>
        <w:t>ть освоенное не до конца.</w:t>
      </w:r>
    </w:p>
    <w:p w:rsidR="00445CA1" w:rsidRDefault="00445CA1" w:rsidP="00445CA1">
      <w:pPr>
        <w:pStyle w:val="c3"/>
        <w:shd w:val="clear" w:color="auto" w:fill="FFFFFF"/>
        <w:spacing w:before="0" w:beforeAutospacing="0" w:after="0" w:afterAutospacing="0"/>
        <w:ind w:firstLine="709"/>
        <w:jc w:val="both"/>
        <w:rPr>
          <w:rStyle w:val="c1"/>
          <w:color w:val="000000"/>
          <w:sz w:val="28"/>
          <w:szCs w:val="28"/>
        </w:rPr>
      </w:pPr>
      <w:r w:rsidRPr="00EE4685">
        <w:rPr>
          <w:rStyle w:val="c1"/>
          <w:color w:val="000000"/>
          <w:sz w:val="28"/>
          <w:szCs w:val="28"/>
        </w:rPr>
        <w:t>Более подробное объясне</w:t>
      </w:r>
      <w:r>
        <w:rPr>
          <w:rStyle w:val="c1"/>
          <w:color w:val="000000"/>
          <w:sz w:val="28"/>
          <w:szCs w:val="28"/>
        </w:rPr>
        <w:t xml:space="preserve">ние новых движений необходимо </w:t>
      </w:r>
      <w:proofErr w:type="gramStart"/>
      <w:r>
        <w:rPr>
          <w:rStyle w:val="c1"/>
          <w:color w:val="000000"/>
          <w:sz w:val="28"/>
          <w:szCs w:val="28"/>
        </w:rPr>
        <w:t>в первые</w:t>
      </w:r>
      <w:proofErr w:type="gramEnd"/>
      <w:r>
        <w:rPr>
          <w:rStyle w:val="c1"/>
          <w:color w:val="000000"/>
          <w:sz w:val="28"/>
          <w:szCs w:val="28"/>
        </w:rPr>
        <w:t xml:space="preserve">  годы изучения экзерсиса народно-сценического танца. </w:t>
      </w:r>
      <w:r w:rsidRPr="00EE4685">
        <w:rPr>
          <w:rStyle w:val="c1"/>
          <w:color w:val="000000"/>
          <w:sz w:val="28"/>
          <w:szCs w:val="28"/>
        </w:rPr>
        <w:t>С</w:t>
      </w:r>
      <w:r>
        <w:rPr>
          <w:rStyle w:val="c1"/>
          <w:color w:val="000000"/>
          <w:sz w:val="28"/>
          <w:szCs w:val="28"/>
        </w:rPr>
        <w:t>истематическое повторение с учащимися</w:t>
      </w:r>
      <w:r w:rsidRPr="00EE4685">
        <w:rPr>
          <w:rStyle w:val="c1"/>
          <w:color w:val="000000"/>
          <w:sz w:val="28"/>
          <w:szCs w:val="28"/>
        </w:rPr>
        <w:t xml:space="preserve"> пройденного материала тренирует</w:t>
      </w:r>
      <w:r>
        <w:rPr>
          <w:rStyle w:val="c1"/>
          <w:color w:val="000000"/>
          <w:sz w:val="28"/>
          <w:szCs w:val="28"/>
        </w:rPr>
        <w:t xml:space="preserve"> и улучшает качество исполнения.</w:t>
      </w:r>
    </w:p>
    <w:p w:rsidR="00445CA1" w:rsidRDefault="00445CA1" w:rsidP="00445CA1">
      <w:pPr>
        <w:pStyle w:val="c3"/>
        <w:shd w:val="clear" w:color="auto" w:fill="FFFFFF"/>
        <w:spacing w:before="0" w:beforeAutospacing="0" w:after="0" w:afterAutospacing="0"/>
        <w:ind w:firstLine="709"/>
        <w:jc w:val="both"/>
        <w:rPr>
          <w:rStyle w:val="c1"/>
          <w:color w:val="000000"/>
          <w:sz w:val="28"/>
          <w:szCs w:val="28"/>
        </w:rPr>
      </w:pPr>
      <w:r w:rsidRPr="00EE4685">
        <w:rPr>
          <w:rStyle w:val="c1"/>
          <w:color w:val="000000"/>
          <w:sz w:val="28"/>
          <w:szCs w:val="28"/>
        </w:rPr>
        <w:lastRenderedPageBreak/>
        <w:t>При музыкальном оформлении педагогу не следует считать вслух на уроке, т.к. это притупляет музыкальное восприятие ученика. Объяснив</w:t>
      </w:r>
      <w:r>
        <w:rPr>
          <w:rStyle w:val="c1"/>
          <w:color w:val="000000"/>
          <w:sz w:val="28"/>
          <w:szCs w:val="28"/>
        </w:rPr>
        <w:t>,</w:t>
      </w:r>
      <w:r w:rsidRPr="00EE4685">
        <w:rPr>
          <w:rStyle w:val="c1"/>
          <w:color w:val="000000"/>
          <w:sz w:val="28"/>
          <w:szCs w:val="28"/>
        </w:rPr>
        <w:t xml:space="preserve"> в каком размере и темпе делается данное упражнение, необходимо дать</w:t>
      </w:r>
      <w:r>
        <w:rPr>
          <w:rStyle w:val="c1"/>
          <w:color w:val="000000"/>
          <w:sz w:val="28"/>
          <w:szCs w:val="28"/>
        </w:rPr>
        <w:t xml:space="preserve"> детям</w:t>
      </w:r>
      <w:r w:rsidRPr="00EE4685">
        <w:rPr>
          <w:rStyle w:val="c1"/>
          <w:color w:val="000000"/>
          <w:sz w:val="28"/>
          <w:szCs w:val="28"/>
        </w:rPr>
        <w:t xml:space="preserve"> возможность вслушиваться в музыку. Считать вслух допустимо только вначале обучения нового упражнения. Необходимо помнить, что одна из задач экзерсиса - это сила мышц и выносливости. Некоторые педагоги останавливают урок, подробно объясняют ошибки, поправляют учеников. На это уходит много времени, паузы нарушают правильный темп ведения экзерсиса, сводят на нет, эффективность исполненных до этого упражнений. Объяснить и повторить движение, поправить ошибки можно и нужно по ходу исполнения. Во время выполнения учебного задания замечания надо делать своевременно, поддерживая, а, не рассеивая внимание класса, при этом неуклонно требовать, чтобы ученики выполняли очередное движение активно и детально готовились к следующему, связывая каждое из них в единое целое. </w:t>
      </w:r>
    </w:p>
    <w:p w:rsidR="00AD45B9" w:rsidRPr="00553B8E" w:rsidRDefault="00553B8E" w:rsidP="00553B8E">
      <w:pPr>
        <w:pStyle w:val="2"/>
        <w:rPr>
          <w:rFonts w:ascii="Times New Roman" w:eastAsia="Times New Roman" w:hAnsi="Times New Roman" w:cs="Times New Roman"/>
          <w:color w:val="auto"/>
          <w:sz w:val="28"/>
          <w:szCs w:val="28"/>
          <w:lang w:eastAsia="ru-RU"/>
        </w:rPr>
      </w:pPr>
      <w:bookmarkStart w:id="9" w:name="_Toc30379065"/>
      <w:r>
        <w:rPr>
          <w:rFonts w:ascii="Times New Roman" w:eastAsia="Times New Roman" w:hAnsi="Times New Roman" w:cs="Times New Roman"/>
          <w:color w:val="auto"/>
          <w:sz w:val="28"/>
          <w:szCs w:val="28"/>
          <w:lang w:eastAsia="ru-RU"/>
        </w:rPr>
        <w:t>2.2</w:t>
      </w:r>
      <w:r w:rsidRPr="00553B8E">
        <w:rPr>
          <w:rFonts w:ascii="Times New Roman" w:eastAsia="Times New Roman" w:hAnsi="Times New Roman" w:cs="Times New Roman"/>
          <w:color w:val="auto"/>
          <w:sz w:val="28"/>
          <w:szCs w:val="28"/>
          <w:lang w:eastAsia="ru-RU"/>
        </w:rPr>
        <w:t>.Влияние экзерсиса народно-сценического танца на развитие профессиональных навыков учащихся</w:t>
      </w:r>
      <w:bookmarkEnd w:id="9"/>
    </w:p>
    <w:p w:rsidR="00282365" w:rsidRDefault="00553B8E" w:rsidP="00553B8E">
      <w:pPr>
        <w:pStyle w:val="a3"/>
        <w:ind w:firstLine="709"/>
        <w:jc w:val="both"/>
        <w:rPr>
          <w:rFonts w:ascii="Times New Roman" w:hAnsi="Times New Roman" w:cs="Times New Roman"/>
          <w:sz w:val="28"/>
          <w:szCs w:val="28"/>
          <w:lang w:eastAsia="ru-RU"/>
        </w:rPr>
      </w:pPr>
      <w:r w:rsidRPr="00553B8E">
        <w:rPr>
          <w:rFonts w:ascii="Times New Roman" w:hAnsi="Times New Roman" w:cs="Times New Roman"/>
          <w:sz w:val="28"/>
          <w:szCs w:val="28"/>
          <w:lang w:eastAsia="ru-RU"/>
        </w:rPr>
        <w:t>Экзерсис у станка вырабатывает профессиональные качества, необходимые для выполнения танцевальной техники. Он помогает исправлению природных физических недостатков. Всемерно развивает силу мышц спины, воспитывая правильную постановку корпуса, плеч, шеи, головы, вырабатывая привычку свободно держать голову без напряжения шеи, плеч, что чрезвычайно важно для естественной гармоничности и красоты любых повседневных движений и дает навыки для освоения принципов почти всей танцевальной пластики.</w:t>
      </w:r>
      <w:r w:rsidR="00282365" w:rsidRPr="00282365">
        <w:rPr>
          <w:rFonts w:ascii="Times New Roman" w:hAnsi="Times New Roman" w:cs="Times New Roman"/>
          <w:sz w:val="28"/>
          <w:szCs w:val="28"/>
          <w:lang w:eastAsia="ru-RU"/>
        </w:rPr>
        <w:t xml:space="preserve"> </w:t>
      </w:r>
    </w:p>
    <w:p w:rsidR="00AD45B9" w:rsidRDefault="00282365" w:rsidP="00553B8E">
      <w:pPr>
        <w:pStyle w:val="a3"/>
        <w:ind w:firstLine="709"/>
        <w:jc w:val="both"/>
        <w:rPr>
          <w:rFonts w:ascii="Times New Roman" w:hAnsi="Times New Roman" w:cs="Times New Roman"/>
          <w:sz w:val="28"/>
          <w:szCs w:val="28"/>
          <w:lang w:eastAsia="ru-RU"/>
        </w:rPr>
      </w:pPr>
      <w:r w:rsidRPr="00282365">
        <w:rPr>
          <w:rFonts w:ascii="Times New Roman" w:hAnsi="Times New Roman" w:cs="Times New Roman"/>
          <w:sz w:val="28"/>
          <w:szCs w:val="28"/>
          <w:lang w:eastAsia="ru-RU"/>
        </w:rPr>
        <w:t>Порядок движений у станка строится по принципу чередования движений, тренирующих различные группы мышц. Движения на вытянутых ногах чередуются с движениями на вытянутых ногах. Резкое чередуется с плавным, медленное с быстрым. Важно, чтобы не было перенапряжения мышц, это делается для того, чтобы не утомлять и не перегружать суставно-мышечный аппарат.</w:t>
      </w:r>
    </w:p>
    <w:p w:rsidR="00B2469F" w:rsidRPr="00B2469F" w:rsidRDefault="00B2469F" w:rsidP="00B2469F">
      <w:pPr>
        <w:pStyle w:val="a3"/>
        <w:ind w:firstLine="709"/>
        <w:jc w:val="both"/>
        <w:rPr>
          <w:rFonts w:ascii="Times New Roman" w:hAnsi="Times New Roman" w:cs="Times New Roman"/>
          <w:sz w:val="28"/>
          <w:szCs w:val="28"/>
          <w:lang w:eastAsia="ru-RU"/>
        </w:rPr>
      </w:pPr>
      <w:r w:rsidRPr="00B2469F">
        <w:rPr>
          <w:rFonts w:ascii="Times New Roman" w:hAnsi="Times New Roman" w:cs="Times New Roman"/>
          <w:sz w:val="28"/>
          <w:szCs w:val="28"/>
          <w:lang w:eastAsia="ru-RU"/>
        </w:rPr>
        <w:t>Основные элементы экзерсиса народно-сценического танца проучиваются в комбинациях. Комбинация – это логическое сочетание одного, двух или трех, но не более элементов, объединенных в определенный музыкальный отрезок и имеющее четко поставленную точку. Комбинации экзерсиса у станка в народно-сценическом танце имеют две степени сложности:</w:t>
      </w:r>
    </w:p>
    <w:p w:rsidR="00B2469F" w:rsidRDefault="00B2469F" w:rsidP="00B2469F">
      <w:pPr>
        <w:pStyle w:val="a3"/>
        <w:numPr>
          <w:ilvl w:val="0"/>
          <w:numId w:val="1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B2469F">
        <w:rPr>
          <w:rFonts w:ascii="Times New Roman" w:hAnsi="Times New Roman" w:cs="Times New Roman"/>
          <w:sz w:val="28"/>
          <w:szCs w:val="28"/>
          <w:lang w:eastAsia="ru-RU"/>
        </w:rPr>
        <w:t>ростые комбинации (учебные) – комбинации, в которые включаются основные программные элементы экзерсиса народного танца. Комбинация строится по основным направлениям – вперед, в сторону, назад или только в сторону.</w:t>
      </w:r>
    </w:p>
    <w:p w:rsidR="00B2469F" w:rsidRPr="00B2469F" w:rsidRDefault="00B2469F" w:rsidP="00B2469F">
      <w:pPr>
        <w:pStyle w:val="a3"/>
        <w:numPr>
          <w:ilvl w:val="0"/>
          <w:numId w:val="1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т</w:t>
      </w:r>
      <w:r w:rsidRPr="00B2469F">
        <w:rPr>
          <w:rFonts w:ascii="Times New Roman" w:hAnsi="Times New Roman" w:cs="Times New Roman"/>
          <w:sz w:val="28"/>
          <w:szCs w:val="28"/>
          <w:lang w:eastAsia="ru-RU"/>
        </w:rPr>
        <w:t xml:space="preserve">анцевальные комбинации – строятся на основе программных элементов экзерсиса народно-сценического танца и движений </w:t>
      </w:r>
      <w:r w:rsidRPr="00B2469F">
        <w:rPr>
          <w:rFonts w:ascii="Times New Roman" w:hAnsi="Times New Roman" w:cs="Times New Roman"/>
          <w:sz w:val="28"/>
          <w:szCs w:val="28"/>
          <w:lang w:eastAsia="ru-RU"/>
        </w:rPr>
        <w:lastRenderedPageBreak/>
        <w:t>национального танца, созвучных данной комбинации. При составлении активно используются ритмические разнообразия, а также работа рук, корпуса и головы.</w:t>
      </w:r>
    </w:p>
    <w:p w:rsidR="00C31B60" w:rsidRPr="00C31B60" w:rsidRDefault="00C31B60" w:rsidP="00D96790">
      <w:pPr>
        <w:pStyle w:val="a3"/>
        <w:ind w:firstLine="709"/>
        <w:jc w:val="both"/>
        <w:rPr>
          <w:rFonts w:ascii="Times New Roman" w:hAnsi="Times New Roman" w:cs="Times New Roman"/>
          <w:sz w:val="28"/>
          <w:szCs w:val="28"/>
          <w:lang w:eastAsia="ru-RU"/>
        </w:rPr>
      </w:pPr>
      <w:r w:rsidRPr="00C31B60">
        <w:rPr>
          <w:rFonts w:ascii="Times New Roman" w:hAnsi="Times New Roman" w:cs="Times New Roman"/>
          <w:sz w:val="28"/>
          <w:szCs w:val="28"/>
          <w:lang w:eastAsia="ru-RU"/>
        </w:rPr>
        <w:t>Привлекая при сочинении комбинации элементы народного танца,</w:t>
      </w:r>
    </w:p>
    <w:p w:rsidR="00C31B60" w:rsidRPr="00C31B60" w:rsidRDefault="00C31B60" w:rsidP="00D96790">
      <w:pPr>
        <w:pStyle w:val="a3"/>
        <w:jc w:val="both"/>
        <w:rPr>
          <w:rFonts w:ascii="Times New Roman" w:hAnsi="Times New Roman" w:cs="Times New Roman"/>
          <w:sz w:val="28"/>
          <w:szCs w:val="28"/>
          <w:lang w:eastAsia="ru-RU"/>
        </w:rPr>
      </w:pPr>
      <w:r w:rsidRPr="00C31B60">
        <w:rPr>
          <w:rFonts w:ascii="Times New Roman" w:hAnsi="Times New Roman" w:cs="Times New Roman"/>
          <w:sz w:val="28"/>
          <w:szCs w:val="28"/>
          <w:lang w:eastAsia="ru-RU"/>
        </w:rPr>
        <w:t>желательно отбирать те, которые бы соответствовали по стилю основному</w:t>
      </w:r>
    </w:p>
    <w:p w:rsidR="00C31B60" w:rsidRPr="00C31B60" w:rsidRDefault="00C31B60" w:rsidP="00D96790">
      <w:pPr>
        <w:pStyle w:val="a3"/>
        <w:jc w:val="both"/>
        <w:rPr>
          <w:rFonts w:ascii="Times New Roman" w:hAnsi="Times New Roman" w:cs="Times New Roman"/>
          <w:sz w:val="28"/>
          <w:szCs w:val="28"/>
          <w:lang w:eastAsia="ru-RU"/>
        </w:rPr>
      </w:pPr>
      <w:r w:rsidRPr="00C31B60">
        <w:rPr>
          <w:rFonts w:ascii="Times New Roman" w:hAnsi="Times New Roman" w:cs="Times New Roman"/>
          <w:sz w:val="28"/>
          <w:szCs w:val="28"/>
          <w:lang w:eastAsia="ru-RU"/>
        </w:rPr>
        <w:t xml:space="preserve">движению. Соединяя учебные элементы движений с </w:t>
      </w:r>
      <w:proofErr w:type="gramStart"/>
      <w:r w:rsidRPr="00C31B60">
        <w:rPr>
          <w:rFonts w:ascii="Times New Roman" w:hAnsi="Times New Roman" w:cs="Times New Roman"/>
          <w:sz w:val="28"/>
          <w:szCs w:val="28"/>
          <w:lang w:eastAsia="ru-RU"/>
        </w:rPr>
        <w:t>танцевальными</w:t>
      </w:r>
      <w:proofErr w:type="gramEnd"/>
      <w:r w:rsidRPr="00C31B60">
        <w:rPr>
          <w:rFonts w:ascii="Times New Roman" w:hAnsi="Times New Roman" w:cs="Times New Roman"/>
          <w:sz w:val="28"/>
          <w:szCs w:val="28"/>
          <w:lang w:eastAsia="ru-RU"/>
        </w:rPr>
        <w:t>, можно</w:t>
      </w:r>
    </w:p>
    <w:p w:rsidR="00C31B60" w:rsidRPr="00C31B60" w:rsidRDefault="00C31B60" w:rsidP="00D96790">
      <w:pPr>
        <w:pStyle w:val="a3"/>
        <w:jc w:val="both"/>
        <w:rPr>
          <w:rFonts w:ascii="Times New Roman" w:hAnsi="Times New Roman" w:cs="Times New Roman"/>
          <w:sz w:val="28"/>
          <w:szCs w:val="28"/>
          <w:lang w:eastAsia="ru-RU"/>
        </w:rPr>
      </w:pPr>
      <w:r w:rsidRPr="00C31B60">
        <w:rPr>
          <w:rFonts w:ascii="Times New Roman" w:hAnsi="Times New Roman" w:cs="Times New Roman"/>
          <w:sz w:val="28"/>
          <w:szCs w:val="28"/>
          <w:lang w:eastAsia="ru-RU"/>
        </w:rPr>
        <w:t xml:space="preserve">получать интересные комбинации. Главное здесь — направить внимание </w:t>
      </w:r>
      <w:proofErr w:type="gramStart"/>
      <w:r w:rsidRPr="00C31B60">
        <w:rPr>
          <w:rFonts w:ascii="Times New Roman" w:hAnsi="Times New Roman" w:cs="Times New Roman"/>
          <w:sz w:val="28"/>
          <w:szCs w:val="28"/>
          <w:lang w:eastAsia="ru-RU"/>
        </w:rPr>
        <w:t>на</w:t>
      </w:r>
      <w:proofErr w:type="gramEnd"/>
    </w:p>
    <w:p w:rsidR="00C31B60" w:rsidRPr="00C31B60" w:rsidRDefault="00C31B60" w:rsidP="00D96790">
      <w:pPr>
        <w:pStyle w:val="a3"/>
        <w:jc w:val="both"/>
        <w:rPr>
          <w:rFonts w:ascii="Times New Roman" w:hAnsi="Times New Roman" w:cs="Times New Roman"/>
          <w:sz w:val="28"/>
          <w:szCs w:val="28"/>
          <w:lang w:eastAsia="ru-RU"/>
        </w:rPr>
      </w:pPr>
      <w:r w:rsidRPr="00C31B60">
        <w:rPr>
          <w:rFonts w:ascii="Times New Roman" w:hAnsi="Times New Roman" w:cs="Times New Roman"/>
          <w:sz w:val="28"/>
          <w:szCs w:val="28"/>
          <w:lang w:eastAsia="ru-RU"/>
        </w:rPr>
        <w:t>подготовку физического аппарата исполнителя к движениям на середине</w:t>
      </w:r>
    </w:p>
    <w:p w:rsidR="00C31B60" w:rsidRPr="00C31B60" w:rsidRDefault="00C31B60" w:rsidP="00D96790">
      <w:pPr>
        <w:pStyle w:val="a3"/>
        <w:jc w:val="both"/>
        <w:rPr>
          <w:rFonts w:ascii="Times New Roman" w:hAnsi="Times New Roman" w:cs="Times New Roman"/>
          <w:sz w:val="28"/>
          <w:szCs w:val="28"/>
          <w:lang w:eastAsia="ru-RU"/>
        </w:rPr>
      </w:pPr>
      <w:r w:rsidRPr="00C31B60">
        <w:rPr>
          <w:rFonts w:ascii="Times New Roman" w:hAnsi="Times New Roman" w:cs="Times New Roman"/>
          <w:sz w:val="28"/>
          <w:szCs w:val="28"/>
          <w:lang w:eastAsia="ru-RU"/>
        </w:rPr>
        <w:t>зала. Продолжительность учебной комбинации — от 8 до 32 тактов с учетом</w:t>
      </w:r>
    </w:p>
    <w:p w:rsidR="00AD45B9" w:rsidRPr="00C31B60" w:rsidRDefault="00C31B60" w:rsidP="00D96790">
      <w:pPr>
        <w:pStyle w:val="a3"/>
        <w:jc w:val="both"/>
        <w:rPr>
          <w:rFonts w:ascii="Times New Roman" w:hAnsi="Times New Roman" w:cs="Times New Roman"/>
          <w:sz w:val="28"/>
          <w:szCs w:val="28"/>
          <w:lang w:eastAsia="ru-RU"/>
        </w:rPr>
      </w:pPr>
      <w:r w:rsidRPr="00C31B60">
        <w:rPr>
          <w:rFonts w:ascii="Times New Roman" w:hAnsi="Times New Roman" w:cs="Times New Roman"/>
          <w:sz w:val="28"/>
          <w:szCs w:val="28"/>
          <w:lang w:eastAsia="ru-RU"/>
        </w:rPr>
        <w:t>темпа исполнения</w:t>
      </w:r>
      <w:r>
        <w:rPr>
          <w:rFonts w:ascii="Times New Roman" w:hAnsi="Times New Roman" w:cs="Times New Roman"/>
          <w:sz w:val="28"/>
          <w:szCs w:val="28"/>
          <w:lang w:eastAsia="ru-RU"/>
        </w:rPr>
        <w:t>.</w:t>
      </w:r>
    </w:p>
    <w:p w:rsidR="00D504FD" w:rsidRPr="00D504FD" w:rsidRDefault="00D504FD" w:rsidP="00D504FD">
      <w:pPr>
        <w:pStyle w:val="a3"/>
        <w:jc w:val="both"/>
        <w:rPr>
          <w:rFonts w:ascii="Times New Roman" w:hAnsi="Times New Roman" w:cs="Times New Roman"/>
          <w:sz w:val="28"/>
          <w:szCs w:val="28"/>
          <w:lang w:eastAsia="ru-RU"/>
        </w:rPr>
      </w:pPr>
      <w:r w:rsidRPr="00D504FD">
        <w:rPr>
          <w:rFonts w:ascii="Times New Roman" w:hAnsi="Times New Roman" w:cs="Times New Roman"/>
          <w:sz w:val="28"/>
          <w:szCs w:val="28"/>
          <w:lang w:eastAsia="ru-RU"/>
        </w:rPr>
        <w:t xml:space="preserve">Экзерсис </w:t>
      </w:r>
      <w:r w:rsidR="00282365" w:rsidRPr="00D504FD">
        <w:rPr>
          <w:rFonts w:ascii="Times New Roman" w:hAnsi="Times New Roman" w:cs="Times New Roman"/>
          <w:sz w:val="28"/>
          <w:szCs w:val="28"/>
          <w:lang w:eastAsia="ru-RU"/>
        </w:rPr>
        <w:t xml:space="preserve">народно-сценического танца </w:t>
      </w:r>
      <w:r w:rsidR="00282365">
        <w:rPr>
          <w:rFonts w:ascii="Times New Roman" w:hAnsi="Times New Roman" w:cs="Times New Roman"/>
          <w:sz w:val="28"/>
          <w:szCs w:val="28"/>
          <w:lang w:eastAsia="ru-RU"/>
        </w:rPr>
        <w:t>у станка выполняет</w:t>
      </w:r>
      <w:r w:rsidRPr="00D504FD">
        <w:rPr>
          <w:rFonts w:ascii="Times New Roman" w:hAnsi="Times New Roman" w:cs="Times New Roman"/>
          <w:sz w:val="28"/>
          <w:szCs w:val="28"/>
          <w:lang w:eastAsia="ru-RU"/>
        </w:rPr>
        <w:t xml:space="preserve"> следующие цели:</w:t>
      </w:r>
    </w:p>
    <w:p w:rsidR="00D504FD" w:rsidRDefault="00D504FD" w:rsidP="00D504FD">
      <w:pPr>
        <w:pStyle w:val="a3"/>
        <w:numPr>
          <w:ilvl w:val="0"/>
          <w:numId w:val="1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развивае</w:t>
      </w:r>
      <w:r w:rsidRPr="00D504FD">
        <w:rPr>
          <w:rFonts w:ascii="Times New Roman" w:hAnsi="Times New Roman" w:cs="Times New Roman"/>
          <w:sz w:val="28"/>
          <w:szCs w:val="28"/>
          <w:lang w:eastAsia="ru-RU"/>
        </w:rPr>
        <w:t>т весь организм учащегося, в частности его двигательный аппарат, к которому относятся как кости и их соединения, суставы, связки, так и мышцы. Упражнения содействуют развитию подвижности в суставах, укреплению и эластичности связок, развивают определенные группы мышц, особенно те, которые недостаточно заняты в упражнениях классического танца. Помимо того, на этих занятиях тренируется нервная система, которая играет ведущую роль в выполнении движений и регулирует всю деятельность двигательного аппарата.</w:t>
      </w:r>
    </w:p>
    <w:p w:rsidR="00282365" w:rsidRDefault="00D504FD" w:rsidP="00D504FD">
      <w:pPr>
        <w:pStyle w:val="a3"/>
        <w:numPr>
          <w:ilvl w:val="0"/>
          <w:numId w:val="1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282365">
        <w:rPr>
          <w:rFonts w:ascii="Times New Roman" w:hAnsi="Times New Roman" w:cs="Times New Roman"/>
          <w:sz w:val="28"/>
          <w:szCs w:val="28"/>
          <w:lang w:eastAsia="ru-RU"/>
        </w:rPr>
        <w:t>овышае</w:t>
      </w:r>
      <w:r w:rsidRPr="00D504FD">
        <w:rPr>
          <w:rFonts w:ascii="Times New Roman" w:hAnsi="Times New Roman" w:cs="Times New Roman"/>
          <w:sz w:val="28"/>
          <w:szCs w:val="28"/>
          <w:lang w:eastAsia="ru-RU"/>
        </w:rPr>
        <w:t>т техническую сторону танца, вырабатывают силу и гибкость, мягкость и точность движений.</w:t>
      </w:r>
    </w:p>
    <w:p w:rsidR="00282365" w:rsidRDefault="00282365" w:rsidP="00D504FD">
      <w:pPr>
        <w:pStyle w:val="a3"/>
        <w:numPr>
          <w:ilvl w:val="0"/>
          <w:numId w:val="1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подготавливае</w:t>
      </w:r>
      <w:r w:rsidR="00D504FD" w:rsidRPr="00282365">
        <w:rPr>
          <w:rFonts w:ascii="Times New Roman" w:hAnsi="Times New Roman" w:cs="Times New Roman"/>
          <w:sz w:val="28"/>
          <w:szCs w:val="28"/>
          <w:lang w:eastAsia="ru-RU"/>
        </w:rPr>
        <w:t>т учащихся к восприятию движений народных танцев на середине зала.</w:t>
      </w:r>
    </w:p>
    <w:p w:rsidR="00282365" w:rsidRDefault="00282365" w:rsidP="00D504FD">
      <w:pPr>
        <w:pStyle w:val="a3"/>
        <w:numPr>
          <w:ilvl w:val="0"/>
          <w:numId w:val="1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развивае</w:t>
      </w:r>
      <w:r w:rsidR="00D504FD" w:rsidRPr="00282365">
        <w:rPr>
          <w:rFonts w:ascii="Times New Roman" w:hAnsi="Times New Roman" w:cs="Times New Roman"/>
          <w:sz w:val="28"/>
          <w:szCs w:val="28"/>
          <w:lang w:eastAsia="ru-RU"/>
        </w:rPr>
        <w:t xml:space="preserve">т выразительность, </w:t>
      </w:r>
      <w:proofErr w:type="spellStart"/>
      <w:r w:rsidR="00D504FD" w:rsidRPr="00282365">
        <w:rPr>
          <w:rFonts w:ascii="Times New Roman" w:hAnsi="Times New Roman" w:cs="Times New Roman"/>
          <w:sz w:val="28"/>
          <w:szCs w:val="28"/>
          <w:lang w:eastAsia="ru-RU"/>
        </w:rPr>
        <w:t>танцевальность</w:t>
      </w:r>
      <w:proofErr w:type="spellEnd"/>
      <w:r w:rsidR="00D504FD" w:rsidRPr="00282365">
        <w:rPr>
          <w:rFonts w:ascii="Times New Roman" w:hAnsi="Times New Roman" w:cs="Times New Roman"/>
          <w:sz w:val="28"/>
          <w:szCs w:val="28"/>
          <w:lang w:eastAsia="ru-RU"/>
        </w:rPr>
        <w:t xml:space="preserve">, прививают ощущение характерных </w:t>
      </w:r>
      <w:r>
        <w:rPr>
          <w:rFonts w:ascii="Times New Roman" w:hAnsi="Times New Roman" w:cs="Times New Roman"/>
          <w:sz w:val="28"/>
          <w:szCs w:val="28"/>
          <w:lang w:eastAsia="ru-RU"/>
        </w:rPr>
        <w:t>особенностей народного танца.</w:t>
      </w:r>
    </w:p>
    <w:p w:rsidR="00282365" w:rsidRDefault="00282365" w:rsidP="00D504FD">
      <w:pPr>
        <w:pStyle w:val="a3"/>
        <w:numPr>
          <w:ilvl w:val="0"/>
          <w:numId w:val="1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D504FD" w:rsidRPr="00282365">
        <w:rPr>
          <w:rFonts w:ascii="Times New Roman" w:hAnsi="Times New Roman" w:cs="Times New Roman"/>
          <w:sz w:val="28"/>
          <w:szCs w:val="28"/>
          <w:lang w:eastAsia="ru-RU"/>
        </w:rPr>
        <w:t>сновное назначение: постановка корпуса, рук, ног, головы. Развитие силы мышц стопы и легкости ноги. Работа над грамотностью исполнения методики движений.</w:t>
      </w:r>
    </w:p>
    <w:p w:rsidR="00D504FD" w:rsidRPr="00282365" w:rsidRDefault="00282365" w:rsidP="00D504FD">
      <w:pPr>
        <w:pStyle w:val="a3"/>
        <w:numPr>
          <w:ilvl w:val="0"/>
          <w:numId w:val="1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D504FD" w:rsidRPr="00282365">
        <w:rPr>
          <w:rFonts w:ascii="Times New Roman" w:hAnsi="Times New Roman" w:cs="Times New Roman"/>
          <w:sz w:val="28"/>
          <w:szCs w:val="28"/>
          <w:lang w:eastAsia="ru-RU"/>
        </w:rPr>
        <w:t>абота над развитием апломба, умение распределять вес тела, развитие координации.</w:t>
      </w:r>
    </w:p>
    <w:p w:rsidR="00D504FD" w:rsidRPr="00D504FD" w:rsidRDefault="00D504FD" w:rsidP="00282365">
      <w:pPr>
        <w:pStyle w:val="a3"/>
        <w:ind w:firstLine="709"/>
        <w:jc w:val="both"/>
        <w:rPr>
          <w:rFonts w:ascii="Times New Roman" w:hAnsi="Times New Roman" w:cs="Times New Roman"/>
          <w:sz w:val="28"/>
          <w:szCs w:val="28"/>
          <w:lang w:eastAsia="ru-RU"/>
        </w:rPr>
      </w:pPr>
      <w:r w:rsidRPr="00D504FD">
        <w:rPr>
          <w:rFonts w:ascii="Times New Roman" w:hAnsi="Times New Roman" w:cs="Times New Roman"/>
          <w:sz w:val="28"/>
          <w:szCs w:val="28"/>
          <w:lang w:eastAsia="ru-RU"/>
        </w:rPr>
        <w:t xml:space="preserve"> В терминологии у станка применяются как французские названия, так и русские. Все упражнения имеют свое целевое назначение, т.е. способствуют развитию силы, </w:t>
      </w:r>
      <w:r w:rsidR="00282365">
        <w:rPr>
          <w:rFonts w:ascii="Times New Roman" w:hAnsi="Times New Roman" w:cs="Times New Roman"/>
          <w:sz w:val="28"/>
          <w:szCs w:val="28"/>
          <w:lang w:eastAsia="ru-RU"/>
        </w:rPr>
        <w:t>«</w:t>
      </w:r>
      <w:r w:rsidRPr="00D504FD">
        <w:rPr>
          <w:rFonts w:ascii="Times New Roman" w:hAnsi="Times New Roman" w:cs="Times New Roman"/>
          <w:sz w:val="28"/>
          <w:szCs w:val="28"/>
          <w:lang w:eastAsia="ru-RU"/>
        </w:rPr>
        <w:t>амплитуды», быстроты, эластичности тех движений, выполнение которых связано с функцией определенного сустава.</w:t>
      </w:r>
    </w:p>
    <w:p w:rsidR="00B8704A" w:rsidRDefault="00D504FD" w:rsidP="00B8704A">
      <w:pPr>
        <w:pStyle w:val="a3"/>
        <w:jc w:val="both"/>
        <w:rPr>
          <w:rFonts w:ascii="Times New Roman" w:hAnsi="Times New Roman" w:cs="Times New Roman"/>
          <w:sz w:val="28"/>
          <w:szCs w:val="28"/>
          <w:lang w:eastAsia="ru-RU"/>
        </w:rPr>
      </w:pPr>
      <w:r w:rsidRPr="00D504FD">
        <w:rPr>
          <w:rFonts w:ascii="Times New Roman" w:hAnsi="Times New Roman" w:cs="Times New Roman"/>
          <w:sz w:val="28"/>
          <w:szCs w:val="28"/>
          <w:lang w:eastAsia="ru-RU"/>
        </w:rPr>
        <w:t xml:space="preserve">Порядок упражнений у станка устанавливается по принципу чередования движений, тренирующих различные группы мышц. Ноги должны нести разнообразные нагрузки. Упражнения выполняются с </w:t>
      </w:r>
      <w:r w:rsidR="00282365">
        <w:rPr>
          <w:rFonts w:ascii="Times New Roman" w:hAnsi="Times New Roman" w:cs="Times New Roman"/>
          <w:sz w:val="28"/>
          <w:szCs w:val="28"/>
          <w:lang w:eastAsia="ru-RU"/>
        </w:rPr>
        <w:t>двух ног.</w:t>
      </w:r>
    </w:p>
    <w:p w:rsidR="00B8704A" w:rsidRPr="00B8704A" w:rsidRDefault="00B8704A" w:rsidP="00B8704A">
      <w:pPr>
        <w:pStyle w:val="a3"/>
        <w:ind w:firstLine="709"/>
        <w:jc w:val="both"/>
        <w:rPr>
          <w:rFonts w:ascii="Times New Roman" w:hAnsi="Times New Roman" w:cs="Times New Roman"/>
          <w:sz w:val="28"/>
          <w:szCs w:val="28"/>
          <w:lang w:eastAsia="ru-RU"/>
        </w:rPr>
      </w:pPr>
      <w:r w:rsidRPr="00B8704A">
        <w:t xml:space="preserve"> </w:t>
      </w:r>
      <w:r w:rsidRPr="00B8704A">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B8704A">
        <w:rPr>
          <w:rFonts w:ascii="Times New Roman" w:hAnsi="Times New Roman" w:cs="Times New Roman"/>
          <w:sz w:val="28"/>
          <w:szCs w:val="28"/>
          <w:lang w:eastAsia="ru-RU"/>
        </w:rPr>
        <w:t xml:space="preserve">начале все упражнения экзерсиса исполняются в медленном темпе, в так называемом «чистом виде» или в простых комбинациях. Сначала корпус и руки находятся в статическом положении, работают только ноги, затем добавляются </w:t>
      </w:r>
      <w:proofErr w:type="spellStart"/>
      <w:r w:rsidRPr="00B8704A">
        <w:rPr>
          <w:rFonts w:ascii="Times New Roman" w:hAnsi="Times New Roman" w:cs="Times New Roman"/>
          <w:sz w:val="28"/>
          <w:szCs w:val="28"/>
          <w:lang w:eastAsia="ru-RU"/>
        </w:rPr>
        <w:t>port</w:t>
      </w:r>
      <w:proofErr w:type="spellEnd"/>
      <w:r w:rsidRPr="00B8704A">
        <w:rPr>
          <w:rFonts w:ascii="Times New Roman" w:hAnsi="Times New Roman" w:cs="Times New Roman"/>
          <w:sz w:val="28"/>
          <w:szCs w:val="28"/>
          <w:lang w:eastAsia="ru-RU"/>
        </w:rPr>
        <w:t xml:space="preserve"> </w:t>
      </w:r>
      <w:proofErr w:type="spellStart"/>
      <w:r w:rsidRPr="00B8704A">
        <w:rPr>
          <w:rFonts w:ascii="Times New Roman" w:hAnsi="Times New Roman" w:cs="Times New Roman"/>
          <w:sz w:val="28"/>
          <w:szCs w:val="28"/>
          <w:lang w:eastAsia="ru-RU"/>
        </w:rPr>
        <w:t>de</w:t>
      </w:r>
      <w:proofErr w:type="spellEnd"/>
      <w:r w:rsidRPr="00B8704A">
        <w:rPr>
          <w:rFonts w:ascii="Times New Roman" w:hAnsi="Times New Roman" w:cs="Times New Roman"/>
          <w:sz w:val="28"/>
          <w:szCs w:val="28"/>
          <w:lang w:eastAsia="ru-RU"/>
        </w:rPr>
        <w:t xml:space="preserve"> </w:t>
      </w:r>
      <w:proofErr w:type="spellStart"/>
      <w:r w:rsidRPr="00B8704A">
        <w:rPr>
          <w:rFonts w:ascii="Times New Roman" w:hAnsi="Times New Roman" w:cs="Times New Roman"/>
          <w:sz w:val="28"/>
          <w:szCs w:val="28"/>
          <w:lang w:eastAsia="ru-RU"/>
        </w:rPr>
        <w:t>bras</w:t>
      </w:r>
      <w:proofErr w:type="spellEnd"/>
      <w:r w:rsidRPr="00B8704A">
        <w:rPr>
          <w:rFonts w:ascii="Times New Roman" w:hAnsi="Times New Roman" w:cs="Times New Roman"/>
          <w:sz w:val="28"/>
          <w:szCs w:val="28"/>
          <w:lang w:eastAsia="ru-RU"/>
        </w:rPr>
        <w:t>, и по мере усвоения элементы все усложняются.</w:t>
      </w:r>
    </w:p>
    <w:p w:rsidR="00B8704A" w:rsidRPr="00B8704A" w:rsidRDefault="00B8704A" w:rsidP="00B8704A">
      <w:pPr>
        <w:pStyle w:val="a3"/>
        <w:ind w:firstLine="709"/>
        <w:jc w:val="both"/>
        <w:rPr>
          <w:rFonts w:ascii="Times New Roman" w:hAnsi="Times New Roman" w:cs="Times New Roman"/>
          <w:sz w:val="28"/>
          <w:szCs w:val="28"/>
          <w:lang w:eastAsia="ru-RU"/>
        </w:rPr>
      </w:pPr>
      <w:r w:rsidRPr="00B8704A">
        <w:rPr>
          <w:rFonts w:ascii="Times New Roman" w:hAnsi="Times New Roman" w:cs="Times New Roman"/>
          <w:sz w:val="28"/>
          <w:szCs w:val="28"/>
          <w:lang w:eastAsia="ru-RU"/>
        </w:rPr>
        <w:t xml:space="preserve">Задачами экзерсиса первого года обучения являются изучение основ и формирование первоначальных профессиональных навыков, а так же </w:t>
      </w:r>
      <w:r w:rsidRPr="00B8704A">
        <w:rPr>
          <w:rFonts w:ascii="Times New Roman" w:hAnsi="Times New Roman" w:cs="Times New Roman"/>
          <w:sz w:val="28"/>
          <w:szCs w:val="28"/>
          <w:lang w:eastAsia="ru-RU"/>
        </w:rPr>
        <w:lastRenderedPageBreak/>
        <w:t>развитие суставно-связочного аппарата, выработка пластичности, силы мышц и натянутости ног.</w:t>
      </w:r>
    </w:p>
    <w:p w:rsidR="00B8704A" w:rsidRPr="00B8704A" w:rsidRDefault="00B8704A" w:rsidP="00B8704A">
      <w:pPr>
        <w:pStyle w:val="a3"/>
        <w:ind w:firstLine="709"/>
        <w:jc w:val="both"/>
        <w:rPr>
          <w:rFonts w:ascii="Times New Roman" w:hAnsi="Times New Roman" w:cs="Times New Roman"/>
          <w:sz w:val="28"/>
          <w:szCs w:val="28"/>
          <w:lang w:eastAsia="ru-RU"/>
        </w:rPr>
      </w:pPr>
      <w:r w:rsidRPr="00B8704A">
        <w:rPr>
          <w:rFonts w:ascii="Times New Roman" w:hAnsi="Times New Roman" w:cs="Times New Roman"/>
          <w:sz w:val="28"/>
          <w:szCs w:val="28"/>
          <w:lang w:eastAsia="ru-RU"/>
        </w:rPr>
        <w:t xml:space="preserve">Основная задача экзерсиса у станка на втором году обучения заключается в закреплении профессиональной основы, заложенной ранее. В работе над каждым движением экзерсиса необходимо добиваться точности и чистоты исполнения, только после этого можно усложнять упражнения </w:t>
      </w:r>
      <w:proofErr w:type="spellStart"/>
      <w:r w:rsidRPr="00B8704A">
        <w:rPr>
          <w:rFonts w:ascii="Times New Roman" w:hAnsi="Times New Roman" w:cs="Times New Roman"/>
          <w:sz w:val="28"/>
          <w:szCs w:val="28"/>
          <w:lang w:eastAsia="ru-RU"/>
        </w:rPr>
        <w:t>координационно</w:t>
      </w:r>
      <w:proofErr w:type="spellEnd"/>
      <w:r w:rsidRPr="00B8704A">
        <w:rPr>
          <w:rFonts w:ascii="Times New Roman" w:hAnsi="Times New Roman" w:cs="Times New Roman"/>
          <w:sz w:val="28"/>
          <w:szCs w:val="28"/>
          <w:lang w:eastAsia="ru-RU"/>
        </w:rPr>
        <w:t xml:space="preserve"> и композиционно.</w:t>
      </w:r>
    </w:p>
    <w:p w:rsidR="00282365" w:rsidRDefault="00B8704A" w:rsidP="00B8704A">
      <w:pPr>
        <w:pStyle w:val="a3"/>
        <w:ind w:firstLine="709"/>
        <w:jc w:val="both"/>
        <w:rPr>
          <w:rFonts w:ascii="Times New Roman" w:hAnsi="Times New Roman" w:cs="Times New Roman"/>
          <w:sz w:val="28"/>
          <w:szCs w:val="28"/>
          <w:lang w:eastAsia="ru-RU"/>
        </w:rPr>
      </w:pPr>
      <w:r w:rsidRPr="00B8704A">
        <w:rPr>
          <w:rFonts w:ascii="Times New Roman" w:hAnsi="Times New Roman" w:cs="Times New Roman"/>
          <w:sz w:val="28"/>
          <w:szCs w:val="28"/>
          <w:lang w:eastAsia="ru-RU"/>
        </w:rPr>
        <w:t>В последующих годах композиции у станка все больше усложняются.</w:t>
      </w:r>
    </w:p>
    <w:p w:rsidR="003D1535" w:rsidRDefault="003D1535" w:rsidP="00B8704A">
      <w:pPr>
        <w:pStyle w:val="a3"/>
        <w:ind w:firstLine="709"/>
        <w:jc w:val="both"/>
        <w:rPr>
          <w:rFonts w:ascii="Times New Roman" w:hAnsi="Times New Roman" w:cs="Times New Roman"/>
          <w:sz w:val="28"/>
          <w:szCs w:val="28"/>
          <w:lang w:eastAsia="ru-RU"/>
        </w:rPr>
      </w:pPr>
      <w:r w:rsidRPr="003D1535">
        <w:rPr>
          <w:rFonts w:ascii="Times New Roman" w:hAnsi="Times New Roman" w:cs="Times New Roman"/>
          <w:sz w:val="28"/>
          <w:szCs w:val="28"/>
          <w:lang w:eastAsia="ru-RU"/>
        </w:rPr>
        <w:t>Основная особенность народно-сценического экзерсиса – активное движение на опорной ноге (это касается коленного сустава, мышц голени и мышц, производящих движения в суставах стопы). Кроме того, происходит значительное совершенствование функций нижних конечностей как опорного, рессорного и толкательного аппарата, так и мышц, производящих движения в плечевом поясе и верхних конечностях.</w:t>
      </w:r>
    </w:p>
    <w:p w:rsidR="00D504FD" w:rsidRPr="00D504FD" w:rsidRDefault="00D504FD" w:rsidP="00D504FD">
      <w:pPr>
        <w:pStyle w:val="a3"/>
        <w:jc w:val="both"/>
        <w:rPr>
          <w:rFonts w:ascii="Times New Roman" w:hAnsi="Times New Roman" w:cs="Times New Roman"/>
          <w:sz w:val="28"/>
          <w:szCs w:val="28"/>
          <w:lang w:eastAsia="ru-RU"/>
        </w:rPr>
      </w:pPr>
      <w:r w:rsidRPr="00D504FD">
        <w:rPr>
          <w:rFonts w:ascii="Times New Roman" w:hAnsi="Times New Roman" w:cs="Times New Roman"/>
          <w:sz w:val="28"/>
          <w:szCs w:val="28"/>
          <w:lang w:eastAsia="ru-RU"/>
        </w:rPr>
        <w:t xml:space="preserve">1. </w:t>
      </w:r>
      <w:proofErr w:type="spellStart"/>
      <w:r w:rsidRPr="00D504FD">
        <w:rPr>
          <w:rFonts w:ascii="Times New Roman" w:hAnsi="Times New Roman" w:cs="Times New Roman"/>
          <w:sz w:val="28"/>
          <w:szCs w:val="28"/>
          <w:lang w:eastAsia="ru-RU"/>
        </w:rPr>
        <w:t>Plie</w:t>
      </w:r>
      <w:proofErr w:type="spellEnd"/>
      <w:r w:rsidRPr="00D504FD">
        <w:rPr>
          <w:rFonts w:ascii="Times New Roman" w:hAnsi="Times New Roman" w:cs="Times New Roman"/>
          <w:sz w:val="28"/>
          <w:szCs w:val="28"/>
          <w:lang w:eastAsia="ru-RU"/>
        </w:rPr>
        <w:t xml:space="preserve"> – приседани</w:t>
      </w:r>
      <w:r w:rsidR="00282365">
        <w:rPr>
          <w:rFonts w:ascii="Times New Roman" w:hAnsi="Times New Roman" w:cs="Times New Roman"/>
          <w:sz w:val="28"/>
          <w:szCs w:val="28"/>
          <w:lang w:eastAsia="ru-RU"/>
        </w:rPr>
        <w:t>я (полуприседание и приседание).</w:t>
      </w:r>
      <w:r w:rsidR="00C23B86" w:rsidRPr="00C23B86">
        <w:t xml:space="preserve"> </w:t>
      </w:r>
      <w:r w:rsidR="00C23B86" w:rsidRPr="00C23B86">
        <w:rPr>
          <w:rFonts w:ascii="Times New Roman" w:hAnsi="Times New Roman" w:cs="Times New Roman"/>
          <w:sz w:val="28"/>
          <w:szCs w:val="28"/>
          <w:lang w:eastAsia="ru-RU"/>
        </w:rPr>
        <w:t xml:space="preserve">Они способствуют развитию эластичности связок, укреплению мышц, развитию </w:t>
      </w:r>
      <w:proofErr w:type="spellStart"/>
      <w:r w:rsidR="00C23B86" w:rsidRPr="00C23B86">
        <w:rPr>
          <w:rFonts w:ascii="Times New Roman" w:hAnsi="Times New Roman" w:cs="Times New Roman"/>
          <w:sz w:val="28"/>
          <w:szCs w:val="28"/>
          <w:lang w:eastAsia="ru-RU"/>
        </w:rPr>
        <w:t>выворотности</w:t>
      </w:r>
      <w:proofErr w:type="spellEnd"/>
      <w:r w:rsidR="00C23B86" w:rsidRPr="00C23B86">
        <w:rPr>
          <w:rFonts w:ascii="Times New Roman" w:hAnsi="Times New Roman" w:cs="Times New Roman"/>
          <w:sz w:val="28"/>
          <w:szCs w:val="28"/>
          <w:lang w:eastAsia="ru-RU"/>
        </w:rPr>
        <w:t xml:space="preserve">, укрепления коленного сустава, подготавливают к исполнению прыжков. Они бывают как плавные, мягкие, так и резкие, отрывистые. Некоторые из них включают перегибы корпуса, различные переводы стоп из позиции в позицию, а также в рамках одного упражнения могут чередоваться по выворотным, </w:t>
      </w:r>
      <w:proofErr w:type="spellStart"/>
      <w:r w:rsidR="00C23B86" w:rsidRPr="00C23B86">
        <w:rPr>
          <w:rFonts w:ascii="Times New Roman" w:hAnsi="Times New Roman" w:cs="Times New Roman"/>
          <w:sz w:val="28"/>
          <w:szCs w:val="28"/>
          <w:lang w:eastAsia="ru-RU"/>
        </w:rPr>
        <w:t>невыворотным</w:t>
      </w:r>
      <w:proofErr w:type="spellEnd"/>
      <w:r w:rsidR="00C23B86" w:rsidRPr="00C23B86">
        <w:rPr>
          <w:rFonts w:ascii="Times New Roman" w:hAnsi="Times New Roman" w:cs="Times New Roman"/>
          <w:sz w:val="28"/>
          <w:szCs w:val="28"/>
          <w:lang w:eastAsia="ru-RU"/>
        </w:rPr>
        <w:t xml:space="preserve"> и закрытым позициям ног.</w:t>
      </w:r>
    </w:p>
    <w:p w:rsidR="00D504FD" w:rsidRPr="00D504FD" w:rsidRDefault="00D504FD" w:rsidP="00D504FD">
      <w:pPr>
        <w:pStyle w:val="a3"/>
        <w:jc w:val="both"/>
        <w:rPr>
          <w:rFonts w:ascii="Times New Roman" w:hAnsi="Times New Roman" w:cs="Times New Roman"/>
          <w:sz w:val="28"/>
          <w:szCs w:val="28"/>
          <w:lang w:eastAsia="ru-RU"/>
        </w:rPr>
      </w:pPr>
      <w:r w:rsidRPr="00D504FD">
        <w:rPr>
          <w:rFonts w:ascii="Times New Roman" w:hAnsi="Times New Roman" w:cs="Times New Roman"/>
          <w:sz w:val="28"/>
          <w:szCs w:val="28"/>
          <w:lang w:eastAsia="ru-RU"/>
        </w:rPr>
        <w:t xml:space="preserve">2. </w:t>
      </w:r>
      <w:proofErr w:type="spellStart"/>
      <w:r w:rsidRPr="00D504FD">
        <w:rPr>
          <w:rFonts w:ascii="Times New Roman" w:hAnsi="Times New Roman" w:cs="Times New Roman"/>
          <w:sz w:val="28"/>
          <w:szCs w:val="28"/>
          <w:lang w:eastAsia="ru-RU"/>
        </w:rPr>
        <w:t>Battement</w:t>
      </w:r>
      <w:proofErr w:type="spellEnd"/>
      <w:r w:rsidRPr="00D504FD">
        <w:rPr>
          <w:rFonts w:ascii="Times New Roman" w:hAnsi="Times New Roman" w:cs="Times New Roman"/>
          <w:sz w:val="28"/>
          <w:szCs w:val="28"/>
          <w:lang w:eastAsia="ru-RU"/>
        </w:rPr>
        <w:t xml:space="preserve"> </w:t>
      </w:r>
      <w:proofErr w:type="spellStart"/>
      <w:r w:rsidRPr="00D504FD">
        <w:rPr>
          <w:rFonts w:ascii="Times New Roman" w:hAnsi="Times New Roman" w:cs="Times New Roman"/>
          <w:sz w:val="28"/>
          <w:szCs w:val="28"/>
          <w:lang w:eastAsia="ru-RU"/>
        </w:rPr>
        <w:t>tendu</w:t>
      </w:r>
      <w:proofErr w:type="spellEnd"/>
      <w:r w:rsidRPr="00D504FD">
        <w:rPr>
          <w:rFonts w:ascii="Times New Roman" w:hAnsi="Times New Roman" w:cs="Times New Roman"/>
          <w:sz w:val="28"/>
          <w:szCs w:val="28"/>
          <w:lang w:eastAsia="ru-RU"/>
        </w:rPr>
        <w:t xml:space="preserve"> – упражнени</w:t>
      </w:r>
      <w:r w:rsidR="00282365">
        <w:rPr>
          <w:rFonts w:ascii="Times New Roman" w:hAnsi="Times New Roman" w:cs="Times New Roman"/>
          <w:sz w:val="28"/>
          <w:szCs w:val="28"/>
          <w:lang w:eastAsia="ru-RU"/>
        </w:rPr>
        <w:t>я на развитие подвижности стопы.</w:t>
      </w:r>
      <w:r w:rsidR="00C23B86" w:rsidRPr="00C23B86">
        <w:t xml:space="preserve"> </w:t>
      </w:r>
      <w:r w:rsidR="00C23B86" w:rsidRPr="00C23B86">
        <w:rPr>
          <w:rFonts w:ascii="Times New Roman" w:hAnsi="Times New Roman" w:cs="Times New Roman"/>
          <w:sz w:val="28"/>
          <w:szCs w:val="28"/>
          <w:lang w:eastAsia="ru-RU"/>
        </w:rPr>
        <w:t>Упражнения развивают подвижность в голеностопном и тазобедренном суставах, укрепляют ахиллово сухожилие, икроножную мышцу и мышцы стопы.</w:t>
      </w:r>
    </w:p>
    <w:p w:rsidR="00D504FD" w:rsidRPr="00C23B86" w:rsidRDefault="00D504FD" w:rsidP="00D504FD">
      <w:pPr>
        <w:pStyle w:val="a3"/>
        <w:jc w:val="both"/>
        <w:rPr>
          <w:rFonts w:ascii="Times New Roman" w:hAnsi="Times New Roman" w:cs="Times New Roman"/>
          <w:sz w:val="28"/>
          <w:szCs w:val="28"/>
          <w:lang w:eastAsia="ru-RU"/>
        </w:rPr>
      </w:pPr>
      <w:r w:rsidRPr="00D504FD">
        <w:rPr>
          <w:rFonts w:ascii="Times New Roman" w:hAnsi="Times New Roman" w:cs="Times New Roman"/>
          <w:sz w:val="28"/>
          <w:szCs w:val="28"/>
          <w:lang w:val="en-US" w:eastAsia="ru-RU"/>
        </w:rPr>
        <w:t xml:space="preserve">3. Battement </w:t>
      </w:r>
      <w:proofErr w:type="spellStart"/>
      <w:r w:rsidRPr="00D504FD">
        <w:rPr>
          <w:rFonts w:ascii="Times New Roman" w:hAnsi="Times New Roman" w:cs="Times New Roman"/>
          <w:sz w:val="28"/>
          <w:szCs w:val="28"/>
          <w:lang w:val="en-US" w:eastAsia="ru-RU"/>
        </w:rPr>
        <w:t>tendu</w:t>
      </w:r>
      <w:proofErr w:type="spellEnd"/>
      <w:r w:rsidRPr="00D504FD">
        <w:rPr>
          <w:rFonts w:ascii="Times New Roman" w:hAnsi="Times New Roman" w:cs="Times New Roman"/>
          <w:sz w:val="28"/>
          <w:szCs w:val="28"/>
          <w:lang w:val="en-US" w:eastAsia="ru-RU"/>
        </w:rPr>
        <w:t xml:space="preserve"> </w:t>
      </w:r>
      <w:proofErr w:type="spellStart"/>
      <w:r w:rsidRPr="00D504FD">
        <w:rPr>
          <w:rFonts w:ascii="Times New Roman" w:hAnsi="Times New Roman" w:cs="Times New Roman"/>
          <w:sz w:val="28"/>
          <w:szCs w:val="28"/>
          <w:lang w:val="en-US" w:eastAsia="ru-RU"/>
        </w:rPr>
        <w:t>jete</w:t>
      </w:r>
      <w:proofErr w:type="spellEnd"/>
      <w:r w:rsidRPr="00D504FD">
        <w:rPr>
          <w:rFonts w:ascii="Times New Roman" w:hAnsi="Times New Roman" w:cs="Times New Roman"/>
          <w:sz w:val="28"/>
          <w:szCs w:val="28"/>
          <w:lang w:val="en-US" w:eastAsia="ru-RU"/>
        </w:rPr>
        <w:t xml:space="preserve"> - </w:t>
      </w:r>
      <w:r w:rsidRPr="00D504FD">
        <w:rPr>
          <w:rFonts w:ascii="Times New Roman" w:hAnsi="Times New Roman" w:cs="Times New Roman"/>
          <w:sz w:val="28"/>
          <w:szCs w:val="28"/>
          <w:lang w:eastAsia="ru-RU"/>
        </w:rPr>
        <w:t>маленькие</w:t>
      </w:r>
      <w:r w:rsidRPr="00D504FD">
        <w:rPr>
          <w:rFonts w:ascii="Times New Roman" w:hAnsi="Times New Roman" w:cs="Times New Roman"/>
          <w:sz w:val="28"/>
          <w:szCs w:val="28"/>
          <w:lang w:val="en-US" w:eastAsia="ru-RU"/>
        </w:rPr>
        <w:t xml:space="preserve"> </w:t>
      </w:r>
      <w:r w:rsidRPr="00D504FD">
        <w:rPr>
          <w:rFonts w:ascii="Times New Roman" w:hAnsi="Times New Roman" w:cs="Times New Roman"/>
          <w:sz w:val="28"/>
          <w:szCs w:val="28"/>
          <w:lang w:eastAsia="ru-RU"/>
        </w:rPr>
        <w:t>броски</w:t>
      </w:r>
      <w:r w:rsidR="00C23B86" w:rsidRPr="00C23B86">
        <w:rPr>
          <w:rFonts w:ascii="Times New Roman" w:hAnsi="Times New Roman" w:cs="Times New Roman"/>
          <w:sz w:val="28"/>
          <w:szCs w:val="28"/>
          <w:lang w:val="en-US" w:eastAsia="ru-RU"/>
        </w:rPr>
        <w:t>.</w:t>
      </w:r>
      <w:r w:rsidR="00C23B86" w:rsidRPr="00C23B86">
        <w:rPr>
          <w:lang w:val="en-US"/>
        </w:rPr>
        <w:t xml:space="preserve"> </w:t>
      </w:r>
      <w:r w:rsidR="00C23B86">
        <w:rPr>
          <w:rFonts w:ascii="Times New Roman" w:hAnsi="Times New Roman" w:cs="Times New Roman"/>
          <w:sz w:val="28"/>
          <w:szCs w:val="28"/>
          <w:lang w:eastAsia="ru-RU"/>
        </w:rPr>
        <w:t>Они р</w:t>
      </w:r>
      <w:r w:rsidR="00C23B86" w:rsidRPr="00C23B86">
        <w:rPr>
          <w:rFonts w:ascii="Times New Roman" w:hAnsi="Times New Roman" w:cs="Times New Roman"/>
          <w:sz w:val="28"/>
          <w:szCs w:val="28"/>
          <w:lang w:eastAsia="ru-RU"/>
        </w:rPr>
        <w:t>азвивают мышцы голени и стопы, способствуют развитию коле</w:t>
      </w:r>
      <w:r w:rsidR="00C23B86">
        <w:rPr>
          <w:rFonts w:ascii="Times New Roman" w:hAnsi="Times New Roman" w:cs="Times New Roman"/>
          <w:sz w:val="28"/>
          <w:szCs w:val="28"/>
          <w:lang w:eastAsia="ru-RU"/>
        </w:rPr>
        <w:t>нного и тазобедренного суставов. П</w:t>
      </w:r>
      <w:r w:rsidR="00C23B86" w:rsidRPr="00C23B86">
        <w:rPr>
          <w:rFonts w:ascii="Times New Roman" w:hAnsi="Times New Roman" w:cs="Times New Roman"/>
          <w:sz w:val="28"/>
          <w:szCs w:val="28"/>
          <w:lang w:eastAsia="ru-RU"/>
        </w:rPr>
        <w:t>овышают способность четко выполнять мелкие и сильные движения.</w:t>
      </w:r>
    </w:p>
    <w:p w:rsidR="00C23B86" w:rsidRDefault="00D504FD" w:rsidP="00C23B86">
      <w:pPr>
        <w:pStyle w:val="a3"/>
        <w:jc w:val="both"/>
        <w:rPr>
          <w:rFonts w:ascii="Verdana" w:hAnsi="Verdana"/>
          <w:color w:val="424242"/>
          <w:sz w:val="23"/>
          <w:szCs w:val="23"/>
        </w:rPr>
      </w:pPr>
      <w:r w:rsidRPr="00D504FD">
        <w:rPr>
          <w:rFonts w:ascii="Times New Roman" w:hAnsi="Times New Roman" w:cs="Times New Roman"/>
          <w:sz w:val="28"/>
          <w:szCs w:val="28"/>
          <w:lang w:eastAsia="ru-RU"/>
        </w:rPr>
        <w:t xml:space="preserve">4. </w:t>
      </w:r>
      <w:proofErr w:type="spellStart"/>
      <w:r w:rsidRPr="00D504FD">
        <w:rPr>
          <w:rFonts w:ascii="Times New Roman" w:hAnsi="Times New Roman" w:cs="Times New Roman"/>
          <w:sz w:val="28"/>
          <w:szCs w:val="28"/>
          <w:lang w:eastAsia="ru-RU"/>
        </w:rPr>
        <w:t>Rond</w:t>
      </w:r>
      <w:proofErr w:type="spellEnd"/>
      <w:r w:rsidRPr="00D504FD">
        <w:rPr>
          <w:rFonts w:ascii="Times New Roman" w:hAnsi="Times New Roman" w:cs="Times New Roman"/>
          <w:sz w:val="28"/>
          <w:szCs w:val="28"/>
          <w:lang w:eastAsia="ru-RU"/>
        </w:rPr>
        <w:t xml:space="preserve"> </w:t>
      </w:r>
      <w:proofErr w:type="spellStart"/>
      <w:r w:rsidRPr="00D504FD">
        <w:rPr>
          <w:rFonts w:ascii="Times New Roman" w:hAnsi="Times New Roman" w:cs="Times New Roman"/>
          <w:sz w:val="28"/>
          <w:szCs w:val="28"/>
          <w:lang w:eastAsia="ru-RU"/>
        </w:rPr>
        <w:t>de</w:t>
      </w:r>
      <w:proofErr w:type="spellEnd"/>
      <w:r w:rsidRPr="00D504FD">
        <w:rPr>
          <w:rFonts w:ascii="Times New Roman" w:hAnsi="Times New Roman" w:cs="Times New Roman"/>
          <w:sz w:val="28"/>
          <w:szCs w:val="28"/>
          <w:lang w:eastAsia="ru-RU"/>
        </w:rPr>
        <w:t xml:space="preserve"> </w:t>
      </w:r>
      <w:proofErr w:type="spellStart"/>
      <w:r w:rsidRPr="00D504FD">
        <w:rPr>
          <w:rFonts w:ascii="Times New Roman" w:hAnsi="Times New Roman" w:cs="Times New Roman"/>
          <w:sz w:val="28"/>
          <w:szCs w:val="28"/>
          <w:lang w:eastAsia="ru-RU"/>
        </w:rPr>
        <w:t>jamb</w:t>
      </w:r>
      <w:proofErr w:type="spellEnd"/>
      <w:r w:rsidRPr="00D504FD">
        <w:rPr>
          <w:rFonts w:ascii="Times New Roman" w:hAnsi="Times New Roman" w:cs="Times New Roman"/>
          <w:sz w:val="28"/>
          <w:szCs w:val="28"/>
          <w:lang w:eastAsia="ru-RU"/>
        </w:rPr>
        <w:t xml:space="preserve"> </w:t>
      </w:r>
      <w:proofErr w:type="spellStart"/>
      <w:r w:rsidRPr="00D504FD">
        <w:rPr>
          <w:rFonts w:ascii="Times New Roman" w:hAnsi="Times New Roman" w:cs="Times New Roman"/>
          <w:sz w:val="28"/>
          <w:szCs w:val="28"/>
          <w:lang w:eastAsia="ru-RU"/>
        </w:rPr>
        <w:t>par</w:t>
      </w:r>
      <w:proofErr w:type="spellEnd"/>
      <w:r w:rsidRPr="00D504FD">
        <w:rPr>
          <w:rFonts w:ascii="Times New Roman" w:hAnsi="Times New Roman" w:cs="Times New Roman"/>
          <w:sz w:val="28"/>
          <w:szCs w:val="28"/>
          <w:lang w:eastAsia="ru-RU"/>
        </w:rPr>
        <w:t xml:space="preserve"> </w:t>
      </w:r>
      <w:proofErr w:type="spellStart"/>
      <w:r w:rsidRPr="00D504FD">
        <w:rPr>
          <w:rFonts w:ascii="Times New Roman" w:hAnsi="Times New Roman" w:cs="Times New Roman"/>
          <w:sz w:val="28"/>
          <w:szCs w:val="28"/>
          <w:lang w:eastAsia="ru-RU"/>
        </w:rPr>
        <w:t>terre</w:t>
      </w:r>
      <w:proofErr w:type="spellEnd"/>
      <w:r w:rsidRPr="00D504FD">
        <w:rPr>
          <w:rFonts w:ascii="Times New Roman" w:hAnsi="Times New Roman" w:cs="Times New Roman"/>
          <w:sz w:val="28"/>
          <w:szCs w:val="28"/>
          <w:lang w:eastAsia="ru-RU"/>
        </w:rPr>
        <w:t xml:space="preserve"> – круговые движения ногой по полу или по воздуху</w:t>
      </w:r>
      <w:r w:rsidR="00C23B86">
        <w:rPr>
          <w:rFonts w:ascii="Times New Roman" w:hAnsi="Times New Roman" w:cs="Times New Roman"/>
          <w:sz w:val="28"/>
          <w:szCs w:val="28"/>
          <w:lang w:eastAsia="ru-RU"/>
        </w:rPr>
        <w:t>.</w:t>
      </w:r>
      <w:r w:rsidR="00C23B86">
        <w:rPr>
          <w:rFonts w:ascii="Verdana" w:hAnsi="Verdana"/>
          <w:color w:val="424242"/>
          <w:sz w:val="23"/>
          <w:szCs w:val="23"/>
        </w:rPr>
        <w:t xml:space="preserve"> </w:t>
      </w:r>
      <w:r w:rsidR="00C23B86">
        <w:rPr>
          <w:rFonts w:ascii="Times New Roman" w:hAnsi="Times New Roman" w:cs="Times New Roman"/>
          <w:sz w:val="28"/>
          <w:szCs w:val="28"/>
        </w:rPr>
        <w:t>Р</w:t>
      </w:r>
      <w:r w:rsidR="00C23B86" w:rsidRPr="00C23B86">
        <w:rPr>
          <w:rFonts w:ascii="Times New Roman" w:hAnsi="Times New Roman" w:cs="Times New Roman"/>
          <w:sz w:val="28"/>
          <w:szCs w:val="28"/>
        </w:rPr>
        <w:t>азвивают подвижность тазобедренного, коленного, голеностопного суставов как рабочей, так и опорной ноги.</w:t>
      </w:r>
      <w:r w:rsidR="00C23B86">
        <w:rPr>
          <w:rFonts w:ascii="Verdana" w:hAnsi="Verdana"/>
          <w:color w:val="424242"/>
          <w:sz w:val="23"/>
          <w:szCs w:val="23"/>
        </w:rPr>
        <w:t xml:space="preserve"> </w:t>
      </w:r>
    </w:p>
    <w:p w:rsidR="00D504FD" w:rsidRPr="00D504FD" w:rsidRDefault="00D504FD" w:rsidP="00D504FD">
      <w:pPr>
        <w:pStyle w:val="a3"/>
        <w:jc w:val="both"/>
        <w:rPr>
          <w:rFonts w:ascii="Times New Roman" w:hAnsi="Times New Roman" w:cs="Times New Roman"/>
          <w:sz w:val="28"/>
          <w:szCs w:val="28"/>
          <w:lang w:eastAsia="ru-RU"/>
        </w:rPr>
      </w:pPr>
      <w:r w:rsidRPr="00D504FD">
        <w:rPr>
          <w:rFonts w:ascii="Times New Roman" w:hAnsi="Times New Roman" w:cs="Times New Roman"/>
          <w:sz w:val="28"/>
          <w:szCs w:val="28"/>
          <w:lang w:eastAsia="ru-RU"/>
        </w:rPr>
        <w:t>5. Каблучные упражнения.</w:t>
      </w:r>
    </w:p>
    <w:p w:rsidR="00D504FD" w:rsidRPr="00D504FD" w:rsidRDefault="00D504FD" w:rsidP="00D504FD">
      <w:pPr>
        <w:pStyle w:val="a3"/>
        <w:jc w:val="both"/>
        <w:rPr>
          <w:rFonts w:ascii="Times New Roman" w:hAnsi="Times New Roman" w:cs="Times New Roman"/>
          <w:sz w:val="28"/>
          <w:szCs w:val="28"/>
          <w:lang w:eastAsia="ru-RU"/>
        </w:rPr>
      </w:pPr>
      <w:r w:rsidRPr="00D504FD">
        <w:rPr>
          <w:rFonts w:ascii="Times New Roman" w:hAnsi="Times New Roman" w:cs="Times New Roman"/>
          <w:sz w:val="28"/>
          <w:szCs w:val="28"/>
          <w:lang w:eastAsia="ru-RU"/>
        </w:rPr>
        <w:t xml:space="preserve">6. </w:t>
      </w:r>
      <w:proofErr w:type="spellStart"/>
      <w:r w:rsidRPr="00D504FD">
        <w:rPr>
          <w:rFonts w:ascii="Times New Roman" w:hAnsi="Times New Roman" w:cs="Times New Roman"/>
          <w:sz w:val="28"/>
          <w:szCs w:val="28"/>
          <w:lang w:eastAsia="ru-RU"/>
        </w:rPr>
        <w:t>Battement</w:t>
      </w:r>
      <w:proofErr w:type="spellEnd"/>
      <w:r w:rsidRPr="00D504FD">
        <w:rPr>
          <w:rFonts w:ascii="Times New Roman" w:hAnsi="Times New Roman" w:cs="Times New Roman"/>
          <w:sz w:val="28"/>
          <w:szCs w:val="28"/>
          <w:lang w:eastAsia="ru-RU"/>
        </w:rPr>
        <w:t xml:space="preserve"> </w:t>
      </w:r>
      <w:proofErr w:type="spellStart"/>
      <w:r w:rsidRPr="00D504FD">
        <w:rPr>
          <w:rFonts w:ascii="Times New Roman" w:hAnsi="Times New Roman" w:cs="Times New Roman"/>
          <w:sz w:val="28"/>
          <w:szCs w:val="28"/>
          <w:lang w:eastAsia="ru-RU"/>
        </w:rPr>
        <w:t>fondu</w:t>
      </w:r>
      <w:proofErr w:type="spellEnd"/>
      <w:r w:rsidRPr="00D504FD">
        <w:rPr>
          <w:rFonts w:ascii="Times New Roman" w:hAnsi="Times New Roman" w:cs="Times New Roman"/>
          <w:sz w:val="28"/>
          <w:szCs w:val="28"/>
          <w:lang w:eastAsia="ru-RU"/>
        </w:rPr>
        <w:t xml:space="preserve"> - низкие и высокие развороты ноги.</w:t>
      </w:r>
      <w:r w:rsidR="00C23B86" w:rsidRPr="00C23B86">
        <w:t xml:space="preserve"> </w:t>
      </w:r>
      <w:r w:rsidR="00C23B86" w:rsidRPr="00C23B86">
        <w:rPr>
          <w:rFonts w:ascii="Times New Roman" w:hAnsi="Times New Roman" w:cs="Times New Roman"/>
          <w:sz w:val="28"/>
          <w:szCs w:val="28"/>
          <w:lang w:eastAsia="ru-RU"/>
        </w:rPr>
        <w:t>Развивает</w:t>
      </w:r>
      <w:r w:rsidR="00C23B86">
        <w:rPr>
          <w:rFonts w:ascii="Times New Roman" w:hAnsi="Times New Roman" w:cs="Times New Roman"/>
          <w:sz w:val="28"/>
          <w:szCs w:val="28"/>
          <w:lang w:eastAsia="ru-RU"/>
        </w:rPr>
        <w:t>ся эластичность ахил</w:t>
      </w:r>
      <w:r w:rsidR="00B8704A">
        <w:rPr>
          <w:rFonts w:ascii="Times New Roman" w:hAnsi="Times New Roman" w:cs="Times New Roman"/>
          <w:sz w:val="28"/>
          <w:szCs w:val="28"/>
          <w:lang w:eastAsia="ru-RU"/>
        </w:rPr>
        <w:t>л</w:t>
      </w:r>
      <w:r w:rsidR="00C23B86">
        <w:rPr>
          <w:rFonts w:ascii="Times New Roman" w:hAnsi="Times New Roman" w:cs="Times New Roman"/>
          <w:sz w:val="28"/>
          <w:szCs w:val="28"/>
          <w:lang w:eastAsia="ru-RU"/>
        </w:rPr>
        <w:t>ова</w:t>
      </w:r>
      <w:r w:rsidR="00C23B86" w:rsidRPr="00C23B86">
        <w:rPr>
          <w:rFonts w:ascii="Times New Roman" w:hAnsi="Times New Roman" w:cs="Times New Roman"/>
          <w:sz w:val="28"/>
          <w:szCs w:val="28"/>
          <w:lang w:eastAsia="ru-RU"/>
        </w:rPr>
        <w:t xml:space="preserve"> сухожилия, подвижность коленного и тазобедренного суставов, активизирует работу мышц спины.</w:t>
      </w:r>
    </w:p>
    <w:p w:rsidR="00D504FD" w:rsidRPr="00D504FD" w:rsidRDefault="00D504FD" w:rsidP="00D504FD">
      <w:pPr>
        <w:pStyle w:val="a3"/>
        <w:jc w:val="both"/>
        <w:rPr>
          <w:rFonts w:ascii="Times New Roman" w:hAnsi="Times New Roman" w:cs="Times New Roman"/>
          <w:sz w:val="28"/>
          <w:szCs w:val="28"/>
          <w:lang w:eastAsia="ru-RU"/>
        </w:rPr>
      </w:pPr>
      <w:r w:rsidRPr="00D504FD">
        <w:rPr>
          <w:rFonts w:ascii="Times New Roman" w:hAnsi="Times New Roman" w:cs="Times New Roman"/>
          <w:sz w:val="28"/>
          <w:szCs w:val="28"/>
          <w:lang w:eastAsia="ru-RU"/>
        </w:rPr>
        <w:t xml:space="preserve">7. </w:t>
      </w:r>
      <w:proofErr w:type="spellStart"/>
      <w:r w:rsidRPr="00D504FD">
        <w:rPr>
          <w:rFonts w:ascii="Times New Roman" w:hAnsi="Times New Roman" w:cs="Times New Roman"/>
          <w:sz w:val="28"/>
          <w:szCs w:val="28"/>
          <w:lang w:eastAsia="ru-RU"/>
        </w:rPr>
        <w:t>Passé</w:t>
      </w:r>
      <w:proofErr w:type="spellEnd"/>
      <w:r w:rsidRPr="00D504FD">
        <w:rPr>
          <w:rFonts w:ascii="Times New Roman" w:hAnsi="Times New Roman" w:cs="Times New Roman"/>
          <w:sz w:val="28"/>
          <w:szCs w:val="28"/>
          <w:lang w:eastAsia="ru-RU"/>
        </w:rPr>
        <w:t xml:space="preserve"> (</w:t>
      </w:r>
      <w:proofErr w:type="spellStart"/>
      <w:r w:rsidRPr="00D504FD">
        <w:rPr>
          <w:rFonts w:ascii="Times New Roman" w:hAnsi="Times New Roman" w:cs="Times New Roman"/>
          <w:sz w:val="28"/>
          <w:szCs w:val="28"/>
          <w:lang w:eastAsia="ru-RU"/>
        </w:rPr>
        <w:t>retire</w:t>
      </w:r>
      <w:proofErr w:type="spellEnd"/>
      <w:r w:rsidRPr="00D504FD">
        <w:rPr>
          <w:rFonts w:ascii="Times New Roman" w:hAnsi="Times New Roman" w:cs="Times New Roman"/>
          <w:sz w:val="28"/>
          <w:szCs w:val="28"/>
          <w:lang w:eastAsia="ru-RU"/>
        </w:rPr>
        <w:t>) - подготовка к веревочке.</w:t>
      </w:r>
    </w:p>
    <w:p w:rsidR="00D504FD" w:rsidRPr="00D504FD" w:rsidRDefault="00D504FD" w:rsidP="00D504FD">
      <w:pPr>
        <w:pStyle w:val="a3"/>
        <w:jc w:val="both"/>
        <w:rPr>
          <w:rFonts w:ascii="Times New Roman" w:hAnsi="Times New Roman" w:cs="Times New Roman"/>
          <w:sz w:val="28"/>
          <w:szCs w:val="28"/>
          <w:lang w:eastAsia="ru-RU"/>
        </w:rPr>
      </w:pPr>
      <w:r w:rsidRPr="00D504FD">
        <w:rPr>
          <w:rFonts w:ascii="Times New Roman" w:hAnsi="Times New Roman" w:cs="Times New Roman"/>
          <w:sz w:val="28"/>
          <w:szCs w:val="28"/>
          <w:lang w:eastAsia="ru-RU"/>
        </w:rPr>
        <w:t xml:space="preserve">8. </w:t>
      </w:r>
      <w:proofErr w:type="spellStart"/>
      <w:r w:rsidRPr="00D504FD">
        <w:rPr>
          <w:rFonts w:ascii="Times New Roman" w:hAnsi="Times New Roman" w:cs="Times New Roman"/>
          <w:sz w:val="28"/>
          <w:szCs w:val="28"/>
          <w:lang w:eastAsia="ru-RU"/>
        </w:rPr>
        <w:t>Flick</w:t>
      </w:r>
      <w:proofErr w:type="spellEnd"/>
      <w:r w:rsidRPr="00D504FD">
        <w:rPr>
          <w:rFonts w:ascii="Times New Roman" w:hAnsi="Times New Roman" w:cs="Times New Roman"/>
          <w:sz w:val="28"/>
          <w:szCs w:val="28"/>
          <w:lang w:eastAsia="ru-RU"/>
        </w:rPr>
        <w:t xml:space="preserve"> - </w:t>
      </w:r>
      <w:proofErr w:type="spellStart"/>
      <w:r w:rsidRPr="00D504FD">
        <w:rPr>
          <w:rFonts w:ascii="Times New Roman" w:hAnsi="Times New Roman" w:cs="Times New Roman"/>
          <w:sz w:val="28"/>
          <w:szCs w:val="28"/>
          <w:lang w:eastAsia="ru-RU"/>
        </w:rPr>
        <w:t>flak</w:t>
      </w:r>
      <w:proofErr w:type="spellEnd"/>
      <w:r w:rsidRPr="00D504FD">
        <w:rPr>
          <w:rFonts w:ascii="Times New Roman" w:hAnsi="Times New Roman" w:cs="Times New Roman"/>
          <w:sz w:val="28"/>
          <w:szCs w:val="28"/>
          <w:lang w:eastAsia="ru-RU"/>
        </w:rPr>
        <w:t xml:space="preserve"> – упражнения с ненапряженной стопой</w:t>
      </w:r>
      <w:r w:rsidR="00B8704A">
        <w:rPr>
          <w:rFonts w:ascii="Times New Roman" w:hAnsi="Times New Roman" w:cs="Times New Roman"/>
          <w:sz w:val="28"/>
          <w:szCs w:val="28"/>
          <w:lang w:eastAsia="ru-RU"/>
        </w:rPr>
        <w:t>.</w:t>
      </w:r>
      <w:r w:rsidR="00B8704A" w:rsidRPr="00B8704A">
        <w:t xml:space="preserve"> </w:t>
      </w:r>
      <w:r w:rsidR="00B8704A">
        <w:t xml:space="preserve"> </w:t>
      </w:r>
      <w:r w:rsidR="00B8704A">
        <w:rPr>
          <w:rFonts w:ascii="Times New Roman" w:hAnsi="Times New Roman" w:cs="Times New Roman"/>
          <w:sz w:val="28"/>
          <w:szCs w:val="28"/>
          <w:lang w:eastAsia="ru-RU"/>
        </w:rPr>
        <w:t>Р</w:t>
      </w:r>
      <w:r w:rsidR="00B8704A" w:rsidRPr="00B8704A">
        <w:rPr>
          <w:rFonts w:ascii="Times New Roman" w:hAnsi="Times New Roman" w:cs="Times New Roman"/>
          <w:sz w:val="28"/>
          <w:szCs w:val="28"/>
          <w:lang w:eastAsia="ru-RU"/>
        </w:rPr>
        <w:t>азвивают подвижность коленного сустава, тренирует способность голеностопного сустава расслабляться и сокращаться.</w:t>
      </w:r>
    </w:p>
    <w:p w:rsidR="00D504FD" w:rsidRPr="00D504FD" w:rsidRDefault="00D504FD" w:rsidP="00D504FD">
      <w:pPr>
        <w:pStyle w:val="a3"/>
        <w:jc w:val="both"/>
        <w:rPr>
          <w:rFonts w:ascii="Times New Roman" w:hAnsi="Times New Roman" w:cs="Times New Roman"/>
          <w:sz w:val="28"/>
          <w:szCs w:val="28"/>
          <w:lang w:eastAsia="ru-RU"/>
        </w:rPr>
      </w:pPr>
      <w:r w:rsidRPr="00D504FD">
        <w:rPr>
          <w:rFonts w:ascii="Times New Roman" w:hAnsi="Times New Roman" w:cs="Times New Roman"/>
          <w:sz w:val="28"/>
          <w:szCs w:val="28"/>
          <w:lang w:eastAsia="ru-RU"/>
        </w:rPr>
        <w:t>9. Дробные выстукивания</w:t>
      </w:r>
      <w:r w:rsidR="00B8704A">
        <w:rPr>
          <w:rFonts w:ascii="Times New Roman" w:hAnsi="Times New Roman" w:cs="Times New Roman"/>
          <w:sz w:val="28"/>
          <w:szCs w:val="28"/>
          <w:lang w:eastAsia="ru-RU"/>
        </w:rPr>
        <w:t>.</w:t>
      </w:r>
      <w:r w:rsidR="00B8704A" w:rsidRPr="00B8704A">
        <w:t xml:space="preserve"> </w:t>
      </w:r>
      <w:r w:rsidR="00B8704A" w:rsidRPr="00B8704A">
        <w:rPr>
          <w:rFonts w:ascii="Times New Roman" w:hAnsi="Times New Roman" w:cs="Times New Roman"/>
          <w:sz w:val="28"/>
          <w:szCs w:val="28"/>
          <w:lang w:eastAsia="ru-RU"/>
        </w:rPr>
        <w:t xml:space="preserve">Эта группа упражнений исполняется с напряженной стопой, развивает силу и подвижность стопы, готовит к дробным движениям. В основе выстукивания лежат удары всей стопой, каблуком, </w:t>
      </w:r>
      <w:proofErr w:type="spellStart"/>
      <w:r w:rsidR="00B8704A" w:rsidRPr="00B8704A">
        <w:rPr>
          <w:rFonts w:ascii="Times New Roman" w:hAnsi="Times New Roman" w:cs="Times New Roman"/>
          <w:sz w:val="28"/>
          <w:szCs w:val="28"/>
          <w:lang w:eastAsia="ru-RU"/>
        </w:rPr>
        <w:t>полупальцами</w:t>
      </w:r>
      <w:proofErr w:type="spellEnd"/>
      <w:r w:rsidR="00B8704A" w:rsidRPr="00B8704A">
        <w:rPr>
          <w:rFonts w:ascii="Times New Roman" w:hAnsi="Times New Roman" w:cs="Times New Roman"/>
          <w:sz w:val="28"/>
          <w:szCs w:val="28"/>
          <w:lang w:eastAsia="ru-RU"/>
        </w:rPr>
        <w:t>. Удары бывают короткие, четкие, сильные, припечатывающие.</w:t>
      </w:r>
    </w:p>
    <w:p w:rsidR="00D504FD" w:rsidRPr="00D504FD" w:rsidRDefault="00B8704A" w:rsidP="00D504F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10. </w:t>
      </w:r>
      <w:proofErr w:type="spellStart"/>
      <w:r>
        <w:rPr>
          <w:rFonts w:ascii="Times New Roman" w:hAnsi="Times New Roman" w:cs="Times New Roman"/>
          <w:sz w:val="28"/>
          <w:szCs w:val="28"/>
          <w:lang w:eastAsia="ru-RU"/>
        </w:rPr>
        <w:t>Pas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tortille</w:t>
      </w:r>
      <w:proofErr w:type="spellEnd"/>
      <w:r>
        <w:rPr>
          <w:rFonts w:ascii="Times New Roman" w:hAnsi="Times New Roman" w:cs="Times New Roman"/>
          <w:sz w:val="28"/>
          <w:szCs w:val="28"/>
          <w:lang w:eastAsia="ru-RU"/>
        </w:rPr>
        <w:t xml:space="preserve"> – зигзаги.</w:t>
      </w:r>
      <w:r w:rsidRPr="00B8704A">
        <w:t xml:space="preserve"> </w:t>
      </w:r>
      <w:r w:rsidRPr="00B8704A">
        <w:rPr>
          <w:rFonts w:ascii="Times New Roman" w:hAnsi="Times New Roman" w:cs="Times New Roman"/>
          <w:sz w:val="28"/>
          <w:szCs w:val="28"/>
          <w:lang w:eastAsia="ru-RU"/>
        </w:rPr>
        <w:t>Данное упражнение представляет одинарные и двойные развороты стопы, развивающие подвижность голеностопного и тазобедренного суставов, эластичность икроножной мышцы, подготавливает к исполнению движений с мелкой техникой стопы.</w:t>
      </w:r>
      <w:r>
        <w:rPr>
          <w:rFonts w:ascii="Times New Roman" w:hAnsi="Times New Roman" w:cs="Times New Roman"/>
          <w:sz w:val="28"/>
          <w:szCs w:val="28"/>
          <w:lang w:eastAsia="ru-RU"/>
        </w:rPr>
        <w:t xml:space="preserve"> </w:t>
      </w:r>
    </w:p>
    <w:p w:rsidR="00D504FD" w:rsidRPr="00D504FD" w:rsidRDefault="00D504FD" w:rsidP="00D504FD">
      <w:pPr>
        <w:pStyle w:val="a3"/>
        <w:jc w:val="both"/>
        <w:rPr>
          <w:rFonts w:ascii="Times New Roman" w:hAnsi="Times New Roman" w:cs="Times New Roman"/>
          <w:sz w:val="28"/>
          <w:szCs w:val="28"/>
          <w:lang w:eastAsia="ru-RU"/>
        </w:rPr>
      </w:pPr>
      <w:r w:rsidRPr="00D504FD">
        <w:rPr>
          <w:rFonts w:ascii="Times New Roman" w:hAnsi="Times New Roman" w:cs="Times New Roman"/>
          <w:sz w:val="28"/>
          <w:szCs w:val="28"/>
          <w:lang w:eastAsia="ru-RU"/>
        </w:rPr>
        <w:t xml:space="preserve">11. </w:t>
      </w:r>
      <w:proofErr w:type="spellStart"/>
      <w:r w:rsidRPr="00D504FD">
        <w:rPr>
          <w:rFonts w:ascii="Times New Roman" w:hAnsi="Times New Roman" w:cs="Times New Roman"/>
          <w:sz w:val="28"/>
          <w:szCs w:val="28"/>
          <w:lang w:eastAsia="ru-RU"/>
        </w:rPr>
        <w:t>Adagio</w:t>
      </w:r>
      <w:proofErr w:type="spellEnd"/>
      <w:r w:rsidRPr="00D504FD">
        <w:rPr>
          <w:rFonts w:ascii="Times New Roman" w:hAnsi="Times New Roman" w:cs="Times New Roman"/>
          <w:sz w:val="28"/>
          <w:szCs w:val="28"/>
          <w:lang w:eastAsia="ru-RU"/>
        </w:rPr>
        <w:t xml:space="preserve"> - раскрывание ноги на 90 градусов и выше</w:t>
      </w:r>
      <w:r w:rsidR="00B8704A">
        <w:rPr>
          <w:rFonts w:ascii="Times New Roman" w:hAnsi="Times New Roman" w:cs="Times New Roman"/>
          <w:sz w:val="28"/>
          <w:szCs w:val="28"/>
          <w:lang w:eastAsia="ru-RU"/>
        </w:rPr>
        <w:t>.</w:t>
      </w:r>
      <w:r w:rsidR="00B8704A" w:rsidRPr="00B8704A">
        <w:t xml:space="preserve"> </w:t>
      </w:r>
      <w:proofErr w:type="spellStart"/>
      <w:r w:rsidR="00B8704A" w:rsidRPr="00B8704A">
        <w:rPr>
          <w:rFonts w:ascii="Times New Roman" w:hAnsi="Times New Roman" w:cs="Times New Roman"/>
          <w:sz w:val="28"/>
          <w:szCs w:val="28"/>
        </w:rPr>
        <w:t>Battements</w:t>
      </w:r>
      <w:proofErr w:type="spellEnd"/>
      <w:r w:rsidR="00B8704A" w:rsidRPr="00B8704A">
        <w:rPr>
          <w:rFonts w:ascii="Times New Roman" w:hAnsi="Times New Roman" w:cs="Times New Roman"/>
          <w:sz w:val="28"/>
          <w:szCs w:val="28"/>
        </w:rPr>
        <w:t xml:space="preserve"> </w:t>
      </w:r>
      <w:proofErr w:type="spellStart"/>
      <w:r w:rsidR="00B8704A" w:rsidRPr="00B8704A">
        <w:rPr>
          <w:rFonts w:ascii="Times New Roman" w:hAnsi="Times New Roman" w:cs="Times New Roman"/>
          <w:sz w:val="28"/>
          <w:szCs w:val="28"/>
        </w:rPr>
        <w:t>developpes</w:t>
      </w:r>
      <w:proofErr w:type="spellEnd"/>
      <w:r w:rsidR="00B8704A" w:rsidRPr="00B8704A">
        <w:rPr>
          <w:rFonts w:ascii="Times New Roman" w:hAnsi="Times New Roman" w:cs="Times New Roman"/>
          <w:sz w:val="28"/>
          <w:szCs w:val="28"/>
        </w:rPr>
        <w:t>.</w:t>
      </w:r>
      <w:r w:rsidR="00B8704A" w:rsidRPr="00B8704A">
        <w:t xml:space="preserve"> </w:t>
      </w:r>
      <w:r w:rsidR="00B8704A" w:rsidRPr="00B8704A">
        <w:rPr>
          <w:rFonts w:ascii="Times New Roman" w:hAnsi="Times New Roman" w:cs="Times New Roman"/>
          <w:sz w:val="28"/>
          <w:szCs w:val="28"/>
          <w:lang w:eastAsia="ru-RU"/>
        </w:rPr>
        <w:t>Упражнение развивает шаг, укрепляет мышцы ног и живота, повышает подвижность в тазобедренном и коленном суставах.</w:t>
      </w:r>
    </w:p>
    <w:p w:rsidR="00D504FD" w:rsidRPr="00282365" w:rsidRDefault="00D504FD" w:rsidP="00D504FD">
      <w:pPr>
        <w:pStyle w:val="a3"/>
        <w:jc w:val="both"/>
        <w:rPr>
          <w:rFonts w:ascii="Times New Roman" w:hAnsi="Times New Roman" w:cs="Times New Roman"/>
          <w:sz w:val="28"/>
          <w:szCs w:val="28"/>
          <w:lang w:eastAsia="ru-RU"/>
        </w:rPr>
      </w:pPr>
      <w:r w:rsidRPr="00D504FD">
        <w:rPr>
          <w:rFonts w:ascii="Times New Roman" w:hAnsi="Times New Roman" w:cs="Times New Roman"/>
          <w:sz w:val="28"/>
          <w:szCs w:val="28"/>
          <w:lang w:val="en-US" w:eastAsia="ru-RU"/>
        </w:rPr>
        <w:t xml:space="preserve">12. Grand battement </w:t>
      </w:r>
      <w:proofErr w:type="spellStart"/>
      <w:r w:rsidRPr="00D504FD">
        <w:rPr>
          <w:rFonts w:ascii="Times New Roman" w:hAnsi="Times New Roman" w:cs="Times New Roman"/>
          <w:sz w:val="28"/>
          <w:szCs w:val="28"/>
          <w:lang w:val="en-US" w:eastAsia="ru-RU"/>
        </w:rPr>
        <w:t>jete</w:t>
      </w:r>
      <w:proofErr w:type="spellEnd"/>
      <w:r w:rsidRPr="00D504FD">
        <w:rPr>
          <w:rFonts w:ascii="Times New Roman" w:hAnsi="Times New Roman" w:cs="Times New Roman"/>
          <w:sz w:val="28"/>
          <w:szCs w:val="28"/>
          <w:lang w:val="en-US" w:eastAsia="ru-RU"/>
        </w:rPr>
        <w:t xml:space="preserve"> - </w:t>
      </w:r>
      <w:r w:rsidRPr="00D504FD">
        <w:rPr>
          <w:rFonts w:ascii="Times New Roman" w:hAnsi="Times New Roman" w:cs="Times New Roman"/>
          <w:sz w:val="28"/>
          <w:szCs w:val="28"/>
          <w:lang w:eastAsia="ru-RU"/>
        </w:rPr>
        <w:t>большие</w:t>
      </w:r>
      <w:r w:rsidRPr="00D504FD">
        <w:rPr>
          <w:rFonts w:ascii="Times New Roman" w:hAnsi="Times New Roman" w:cs="Times New Roman"/>
          <w:sz w:val="28"/>
          <w:szCs w:val="28"/>
          <w:lang w:val="en-US" w:eastAsia="ru-RU"/>
        </w:rPr>
        <w:t xml:space="preserve"> </w:t>
      </w:r>
      <w:r w:rsidRPr="00D504FD">
        <w:rPr>
          <w:rFonts w:ascii="Times New Roman" w:hAnsi="Times New Roman" w:cs="Times New Roman"/>
          <w:sz w:val="28"/>
          <w:szCs w:val="28"/>
          <w:lang w:eastAsia="ru-RU"/>
        </w:rPr>
        <w:t>броски</w:t>
      </w:r>
      <w:r w:rsidRPr="00D504FD">
        <w:rPr>
          <w:rFonts w:ascii="Times New Roman" w:hAnsi="Times New Roman" w:cs="Times New Roman"/>
          <w:sz w:val="28"/>
          <w:szCs w:val="28"/>
          <w:lang w:val="en-US" w:eastAsia="ru-RU"/>
        </w:rPr>
        <w:t>.</w:t>
      </w:r>
      <w:r w:rsidR="00B8704A" w:rsidRPr="00B8704A">
        <w:rPr>
          <w:lang w:val="en-US"/>
        </w:rPr>
        <w:t xml:space="preserve"> </w:t>
      </w:r>
      <w:r w:rsidR="00B8704A" w:rsidRPr="00B8704A">
        <w:rPr>
          <w:rFonts w:ascii="Times New Roman" w:hAnsi="Times New Roman" w:cs="Times New Roman"/>
          <w:sz w:val="28"/>
          <w:szCs w:val="28"/>
          <w:lang w:eastAsia="ru-RU"/>
        </w:rPr>
        <w:t>Большие резкие броски – развивают шаг, укрепляют мышцы ног, живота и спины, активизируют работу корпуса.</w:t>
      </w:r>
    </w:p>
    <w:p w:rsidR="00AD45B9" w:rsidRPr="00D504FD" w:rsidRDefault="00D504FD" w:rsidP="00C23B86">
      <w:pPr>
        <w:pStyle w:val="a3"/>
        <w:ind w:firstLine="709"/>
        <w:jc w:val="both"/>
        <w:rPr>
          <w:rFonts w:ascii="Times New Roman" w:hAnsi="Times New Roman" w:cs="Times New Roman"/>
          <w:sz w:val="28"/>
          <w:szCs w:val="28"/>
          <w:lang w:eastAsia="ru-RU"/>
        </w:rPr>
      </w:pPr>
      <w:r w:rsidRPr="00D504FD">
        <w:rPr>
          <w:rFonts w:ascii="Times New Roman" w:hAnsi="Times New Roman" w:cs="Times New Roman"/>
          <w:sz w:val="28"/>
          <w:szCs w:val="28"/>
          <w:lang w:eastAsia="ru-RU"/>
        </w:rPr>
        <w:t xml:space="preserve">Все упражнения у станка вводятся постепенно в своей простейшей форме. После усвоения материала, можно усложнять и комбинировать упражнения. </w:t>
      </w:r>
    </w:p>
    <w:p w:rsidR="00282365" w:rsidRPr="00282365" w:rsidRDefault="00282365" w:rsidP="00C23B86">
      <w:pPr>
        <w:pStyle w:val="a3"/>
        <w:ind w:firstLine="709"/>
        <w:jc w:val="both"/>
        <w:rPr>
          <w:rFonts w:ascii="Times New Roman" w:hAnsi="Times New Roman" w:cs="Times New Roman"/>
          <w:sz w:val="28"/>
          <w:szCs w:val="28"/>
        </w:rPr>
      </w:pPr>
      <w:r w:rsidRPr="00282365">
        <w:rPr>
          <w:rFonts w:ascii="Times New Roman" w:hAnsi="Times New Roman" w:cs="Times New Roman"/>
          <w:sz w:val="28"/>
          <w:szCs w:val="28"/>
        </w:rPr>
        <w:t xml:space="preserve">Упражнения у станка строятся от простого к </w:t>
      </w:r>
      <w:proofErr w:type="gramStart"/>
      <w:r w:rsidRPr="00282365">
        <w:rPr>
          <w:rFonts w:ascii="Times New Roman" w:hAnsi="Times New Roman" w:cs="Times New Roman"/>
          <w:sz w:val="28"/>
          <w:szCs w:val="28"/>
        </w:rPr>
        <w:t>сложному</w:t>
      </w:r>
      <w:proofErr w:type="gramEnd"/>
      <w:r w:rsidRPr="00282365">
        <w:rPr>
          <w:rFonts w:ascii="Times New Roman" w:hAnsi="Times New Roman" w:cs="Times New Roman"/>
          <w:sz w:val="28"/>
          <w:szCs w:val="28"/>
        </w:rPr>
        <w:t xml:space="preserve">, некоторые могут объединяться в одно упражнение или комбинацию. Перед каждым упражнением исполняется вступление или </w:t>
      </w:r>
      <w:proofErr w:type="spellStart"/>
      <w:r w:rsidRPr="00282365">
        <w:rPr>
          <w:rFonts w:ascii="Times New Roman" w:hAnsi="Times New Roman" w:cs="Times New Roman"/>
          <w:sz w:val="28"/>
          <w:szCs w:val="28"/>
        </w:rPr>
        <w:t>preporation</w:t>
      </w:r>
      <w:proofErr w:type="spellEnd"/>
      <w:r w:rsidRPr="00282365">
        <w:rPr>
          <w:rFonts w:ascii="Times New Roman" w:hAnsi="Times New Roman" w:cs="Times New Roman"/>
          <w:sz w:val="28"/>
          <w:szCs w:val="28"/>
        </w:rPr>
        <w:t>. Оно подготавливает учащихся к темпу, ритму, характеру исполняемого движения. Упражнения поочередно исполняются с правой и левой ноги.</w:t>
      </w:r>
    </w:p>
    <w:p w:rsidR="00282365" w:rsidRPr="00282365" w:rsidRDefault="00282365" w:rsidP="00C23B86">
      <w:pPr>
        <w:pStyle w:val="a3"/>
        <w:ind w:firstLine="709"/>
        <w:jc w:val="both"/>
        <w:rPr>
          <w:rFonts w:ascii="Times New Roman" w:hAnsi="Times New Roman" w:cs="Times New Roman"/>
          <w:sz w:val="28"/>
          <w:szCs w:val="28"/>
        </w:rPr>
      </w:pPr>
      <w:r w:rsidRPr="00282365">
        <w:rPr>
          <w:rFonts w:ascii="Times New Roman" w:hAnsi="Times New Roman" w:cs="Times New Roman"/>
          <w:sz w:val="28"/>
          <w:szCs w:val="28"/>
        </w:rPr>
        <w:t>Позиции ног. В народно-сценическом танце применяются все выворотные позиции классического танца: I, II, III, IV, V.</w:t>
      </w:r>
      <w:r w:rsidR="00B8704A">
        <w:rPr>
          <w:rFonts w:ascii="Times New Roman" w:hAnsi="Times New Roman" w:cs="Times New Roman"/>
          <w:sz w:val="28"/>
          <w:szCs w:val="28"/>
        </w:rPr>
        <w:t xml:space="preserve"> </w:t>
      </w:r>
      <w:r w:rsidRPr="00282365">
        <w:rPr>
          <w:rFonts w:ascii="Times New Roman" w:hAnsi="Times New Roman" w:cs="Times New Roman"/>
          <w:sz w:val="28"/>
          <w:szCs w:val="28"/>
        </w:rPr>
        <w:t>Закрытые позиции: I, II позиции. Естественное положение ног: пятки вместе, носки слегка врозь.</w:t>
      </w:r>
    </w:p>
    <w:p w:rsidR="00282365" w:rsidRPr="00282365" w:rsidRDefault="00282365" w:rsidP="00282365">
      <w:pPr>
        <w:pStyle w:val="a3"/>
        <w:jc w:val="both"/>
        <w:rPr>
          <w:rFonts w:ascii="Times New Roman" w:hAnsi="Times New Roman" w:cs="Times New Roman"/>
          <w:sz w:val="28"/>
          <w:szCs w:val="28"/>
        </w:rPr>
      </w:pPr>
      <w:r w:rsidRPr="00282365">
        <w:rPr>
          <w:rFonts w:ascii="Times New Roman" w:hAnsi="Times New Roman" w:cs="Times New Roman"/>
          <w:sz w:val="28"/>
          <w:szCs w:val="28"/>
        </w:rPr>
        <w:t>Следует отметить, что экзерсис народно-сценического танца включает упражнения, исполняемые по разным позициям. Более того, в р</w:t>
      </w:r>
      <w:r w:rsidR="00C23B86">
        <w:rPr>
          <w:rFonts w:ascii="Times New Roman" w:hAnsi="Times New Roman" w:cs="Times New Roman"/>
          <w:sz w:val="28"/>
          <w:szCs w:val="28"/>
        </w:rPr>
        <w:t>амках одного упражнения встречаю</w:t>
      </w:r>
      <w:r w:rsidRPr="00282365">
        <w:rPr>
          <w:rFonts w:ascii="Times New Roman" w:hAnsi="Times New Roman" w:cs="Times New Roman"/>
          <w:sz w:val="28"/>
          <w:szCs w:val="28"/>
        </w:rPr>
        <w:t xml:space="preserve">тся сочетание движений, предполагающих как выворотные, так и </w:t>
      </w:r>
      <w:proofErr w:type="spellStart"/>
      <w:r w:rsidRPr="00282365">
        <w:rPr>
          <w:rFonts w:ascii="Times New Roman" w:hAnsi="Times New Roman" w:cs="Times New Roman"/>
          <w:sz w:val="28"/>
          <w:szCs w:val="28"/>
        </w:rPr>
        <w:t>невыворотные</w:t>
      </w:r>
      <w:proofErr w:type="spellEnd"/>
      <w:r w:rsidRPr="00282365">
        <w:rPr>
          <w:rFonts w:ascii="Times New Roman" w:hAnsi="Times New Roman" w:cs="Times New Roman"/>
          <w:sz w:val="28"/>
          <w:szCs w:val="28"/>
        </w:rPr>
        <w:t xml:space="preserve"> позиции ног, а порой и закрытую их форму.</w:t>
      </w:r>
    </w:p>
    <w:p w:rsidR="00282365" w:rsidRPr="00282365" w:rsidRDefault="00282365" w:rsidP="00C23B86">
      <w:pPr>
        <w:pStyle w:val="a3"/>
        <w:ind w:firstLine="709"/>
        <w:jc w:val="both"/>
        <w:rPr>
          <w:rFonts w:ascii="Times New Roman" w:hAnsi="Times New Roman" w:cs="Times New Roman"/>
          <w:sz w:val="28"/>
          <w:szCs w:val="28"/>
        </w:rPr>
      </w:pPr>
      <w:r w:rsidRPr="00282365">
        <w:rPr>
          <w:rFonts w:ascii="Times New Roman" w:hAnsi="Times New Roman" w:cs="Times New Roman"/>
          <w:sz w:val="28"/>
          <w:szCs w:val="28"/>
        </w:rPr>
        <w:t>Позиции и положения рук. В народно-сценическом танце используются все позиции рук классического танца, а также характерные положения, свойственные различным национальным танцам, например:</w:t>
      </w:r>
    </w:p>
    <w:p w:rsidR="00282365" w:rsidRPr="00282365" w:rsidRDefault="00282365" w:rsidP="00282365">
      <w:pPr>
        <w:pStyle w:val="a3"/>
        <w:jc w:val="both"/>
        <w:rPr>
          <w:rFonts w:ascii="Times New Roman" w:hAnsi="Times New Roman" w:cs="Times New Roman"/>
          <w:sz w:val="28"/>
          <w:szCs w:val="28"/>
        </w:rPr>
      </w:pPr>
      <w:r w:rsidRPr="00282365">
        <w:rPr>
          <w:rFonts w:ascii="Times New Roman" w:hAnsi="Times New Roman" w:cs="Times New Roman"/>
          <w:sz w:val="28"/>
          <w:szCs w:val="28"/>
        </w:rPr>
        <w:t>- руки скрещены перед грудью (в украинском, белорусском, венгерском, польском танцах);</w:t>
      </w:r>
    </w:p>
    <w:p w:rsidR="00282365" w:rsidRPr="00282365" w:rsidRDefault="00282365" w:rsidP="00282365">
      <w:pPr>
        <w:pStyle w:val="a3"/>
        <w:jc w:val="both"/>
        <w:rPr>
          <w:rFonts w:ascii="Times New Roman" w:hAnsi="Times New Roman" w:cs="Times New Roman"/>
          <w:sz w:val="28"/>
          <w:szCs w:val="28"/>
        </w:rPr>
      </w:pPr>
      <w:r w:rsidRPr="00282365">
        <w:rPr>
          <w:rFonts w:ascii="Times New Roman" w:hAnsi="Times New Roman" w:cs="Times New Roman"/>
          <w:sz w:val="28"/>
          <w:szCs w:val="28"/>
        </w:rPr>
        <w:t>- рука заложена на затылок, как бы поддерживая шапочку или венок (в украинском, венгерском, польском танцах);</w:t>
      </w:r>
    </w:p>
    <w:p w:rsidR="00282365" w:rsidRPr="00282365" w:rsidRDefault="00282365" w:rsidP="00282365">
      <w:pPr>
        <w:pStyle w:val="a3"/>
        <w:jc w:val="both"/>
        <w:rPr>
          <w:rFonts w:ascii="Times New Roman" w:hAnsi="Times New Roman" w:cs="Times New Roman"/>
          <w:sz w:val="28"/>
          <w:szCs w:val="28"/>
        </w:rPr>
      </w:pPr>
      <w:r w:rsidRPr="00282365">
        <w:rPr>
          <w:rFonts w:ascii="Times New Roman" w:hAnsi="Times New Roman" w:cs="Times New Roman"/>
          <w:sz w:val="28"/>
          <w:szCs w:val="28"/>
        </w:rPr>
        <w:t>- руки подняты в стороны и согнуты в локтях, кисти на уровне глаз, пальцы собраны, как бы придерживая концы платка.</w:t>
      </w:r>
    </w:p>
    <w:p w:rsidR="00282365" w:rsidRPr="00282365" w:rsidRDefault="00282365" w:rsidP="00C23B86">
      <w:pPr>
        <w:pStyle w:val="a3"/>
        <w:ind w:firstLine="709"/>
        <w:jc w:val="both"/>
        <w:rPr>
          <w:rFonts w:ascii="Times New Roman" w:hAnsi="Times New Roman" w:cs="Times New Roman"/>
          <w:sz w:val="28"/>
          <w:szCs w:val="28"/>
        </w:rPr>
      </w:pPr>
      <w:r w:rsidRPr="00282365">
        <w:rPr>
          <w:rFonts w:ascii="Times New Roman" w:hAnsi="Times New Roman" w:cs="Times New Roman"/>
          <w:sz w:val="28"/>
          <w:szCs w:val="28"/>
        </w:rPr>
        <w:t>Положения и позиции рук всегда связаны с положением и движением корпуса, придают им законченность, этническую и художественную выразительность. В экзерсисе у станка ряд движений изучается с обязательным движением руки.</w:t>
      </w:r>
    </w:p>
    <w:p w:rsidR="00282365" w:rsidRPr="00282365" w:rsidRDefault="00282365" w:rsidP="00C23B86">
      <w:pPr>
        <w:pStyle w:val="a3"/>
        <w:ind w:firstLine="709"/>
        <w:jc w:val="both"/>
        <w:rPr>
          <w:rFonts w:ascii="Times New Roman" w:hAnsi="Times New Roman" w:cs="Times New Roman"/>
          <w:sz w:val="28"/>
          <w:szCs w:val="28"/>
        </w:rPr>
      </w:pPr>
      <w:r w:rsidRPr="00282365">
        <w:rPr>
          <w:rFonts w:ascii="Times New Roman" w:hAnsi="Times New Roman" w:cs="Times New Roman"/>
          <w:sz w:val="28"/>
          <w:szCs w:val="28"/>
        </w:rPr>
        <w:t>Положение кисти рук. Важно с первых уроков обращать внимание на роль кистей рук. Они в свою очередь придают завершенность положениям и движениям рук. В тоже время кисти рук играют функциональную роль: точное расположение кисти опорной руки на палке. Основные положения:</w:t>
      </w:r>
    </w:p>
    <w:p w:rsidR="00282365" w:rsidRPr="00282365" w:rsidRDefault="00282365" w:rsidP="00282365">
      <w:pPr>
        <w:pStyle w:val="a3"/>
        <w:jc w:val="both"/>
        <w:rPr>
          <w:rFonts w:ascii="Times New Roman" w:hAnsi="Times New Roman" w:cs="Times New Roman"/>
          <w:sz w:val="28"/>
          <w:szCs w:val="28"/>
        </w:rPr>
      </w:pPr>
      <w:r w:rsidRPr="00282365">
        <w:rPr>
          <w:rFonts w:ascii="Times New Roman" w:hAnsi="Times New Roman" w:cs="Times New Roman"/>
          <w:sz w:val="28"/>
          <w:szCs w:val="28"/>
        </w:rPr>
        <w:t>- кисть собирается в кулак (в русском, украинском, белорусском танцах);</w:t>
      </w:r>
    </w:p>
    <w:p w:rsidR="00282365" w:rsidRPr="00282365" w:rsidRDefault="00282365" w:rsidP="00282365">
      <w:pPr>
        <w:pStyle w:val="a3"/>
        <w:jc w:val="both"/>
        <w:rPr>
          <w:rFonts w:ascii="Times New Roman" w:hAnsi="Times New Roman" w:cs="Times New Roman"/>
          <w:sz w:val="28"/>
          <w:szCs w:val="28"/>
        </w:rPr>
      </w:pPr>
      <w:r w:rsidRPr="00282365">
        <w:rPr>
          <w:rFonts w:ascii="Times New Roman" w:hAnsi="Times New Roman" w:cs="Times New Roman"/>
          <w:sz w:val="28"/>
          <w:szCs w:val="28"/>
        </w:rPr>
        <w:t xml:space="preserve">- кисть с широко растопыренными пальцами (в </w:t>
      </w:r>
      <w:proofErr w:type="gramStart"/>
      <w:r w:rsidRPr="00282365">
        <w:rPr>
          <w:rFonts w:ascii="Times New Roman" w:hAnsi="Times New Roman" w:cs="Times New Roman"/>
          <w:sz w:val="28"/>
          <w:szCs w:val="28"/>
        </w:rPr>
        <w:t>цыганском</w:t>
      </w:r>
      <w:proofErr w:type="gramEnd"/>
      <w:r w:rsidRPr="00282365">
        <w:rPr>
          <w:rFonts w:ascii="Times New Roman" w:hAnsi="Times New Roman" w:cs="Times New Roman"/>
          <w:sz w:val="28"/>
          <w:szCs w:val="28"/>
        </w:rPr>
        <w:t>, башкирском);</w:t>
      </w:r>
    </w:p>
    <w:p w:rsidR="00282365" w:rsidRPr="00282365" w:rsidRDefault="00282365" w:rsidP="00282365">
      <w:pPr>
        <w:pStyle w:val="a3"/>
        <w:jc w:val="both"/>
        <w:rPr>
          <w:rFonts w:ascii="Times New Roman" w:hAnsi="Times New Roman" w:cs="Times New Roman"/>
          <w:sz w:val="28"/>
          <w:szCs w:val="28"/>
        </w:rPr>
      </w:pPr>
      <w:r w:rsidRPr="00282365">
        <w:rPr>
          <w:rFonts w:ascii="Times New Roman" w:hAnsi="Times New Roman" w:cs="Times New Roman"/>
          <w:sz w:val="28"/>
          <w:szCs w:val="28"/>
        </w:rPr>
        <w:lastRenderedPageBreak/>
        <w:t>- кисть с повернутой ладонью «от себя» и «к себе»: округлая или вытянутая (в танцах народа Средней Азии, арагонской хоте, татарском танце);</w:t>
      </w:r>
    </w:p>
    <w:p w:rsidR="00282365" w:rsidRPr="00282365" w:rsidRDefault="00282365" w:rsidP="00282365">
      <w:pPr>
        <w:pStyle w:val="a3"/>
        <w:jc w:val="both"/>
        <w:rPr>
          <w:rFonts w:ascii="Times New Roman" w:hAnsi="Times New Roman" w:cs="Times New Roman"/>
          <w:sz w:val="28"/>
          <w:szCs w:val="28"/>
        </w:rPr>
      </w:pPr>
      <w:r w:rsidRPr="00282365">
        <w:rPr>
          <w:rFonts w:ascii="Times New Roman" w:hAnsi="Times New Roman" w:cs="Times New Roman"/>
          <w:sz w:val="28"/>
          <w:szCs w:val="28"/>
        </w:rPr>
        <w:t xml:space="preserve">- </w:t>
      </w:r>
      <w:proofErr w:type="gramStart"/>
      <w:r w:rsidRPr="00282365">
        <w:rPr>
          <w:rFonts w:ascii="Times New Roman" w:hAnsi="Times New Roman" w:cs="Times New Roman"/>
          <w:sz w:val="28"/>
          <w:szCs w:val="28"/>
        </w:rPr>
        <w:t>заложенная</w:t>
      </w:r>
      <w:proofErr w:type="gramEnd"/>
      <w:r w:rsidRPr="00282365">
        <w:rPr>
          <w:rFonts w:ascii="Times New Roman" w:hAnsi="Times New Roman" w:cs="Times New Roman"/>
          <w:sz w:val="28"/>
          <w:szCs w:val="28"/>
        </w:rPr>
        <w:t xml:space="preserve"> на талию с боку или сзади тыльной стороной (в итальянском и башкирском танцах).</w:t>
      </w:r>
    </w:p>
    <w:p w:rsidR="00282365" w:rsidRPr="00282365" w:rsidRDefault="00282365" w:rsidP="00C23B86">
      <w:pPr>
        <w:pStyle w:val="a3"/>
        <w:ind w:firstLine="709"/>
        <w:jc w:val="both"/>
        <w:rPr>
          <w:rFonts w:ascii="Times New Roman" w:hAnsi="Times New Roman" w:cs="Times New Roman"/>
          <w:sz w:val="28"/>
          <w:szCs w:val="28"/>
        </w:rPr>
      </w:pPr>
      <w:r w:rsidRPr="00282365">
        <w:rPr>
          <w:rFonts w:ascii="Times New Roman" w:hAnsi="Times New Roman" w:cs="Times New Roman"/>
          <w:sz w:val="28"/>
          <w:szCs w:val="28"/>
        </w:rPr>
        <w:t>Положение стоп. Положение стоп в народно-сценическом танце связано с разнообразием движений ног и различных в них положением и состоянием стопы. Основные положения:</w:t>
      </w:r>
    </w:p>
    <w:p w:rsidR="00282365" w:rsidRPr="00282365" w:rsidRDefault="00282365" w:rsidP="00282365">
      <w:pPr>
        <w:pStyle w:val="a3"/>
        <w:jc w:val="both"/>
        <w:rPr>
          <w:rFonts w:ascii="Times New Roman" w:hAnsi="Times New Roman" w:cs="Times New Roman"/>
          <w:sz w:val="28"/>
          <w:szCs w:val="28"/>
        </w:rPr>
      </w:pPr>
      <w:r w:rsidRPr="00282365">
        <w:rPr>
          <w:rFonts w:ascii="Times New Roman" w:hAnsi="Times New Roman" w:cs="Times New Roman"/>
          <w:sz w:val="28"/>
          <w:szCs w:val="28"/>
        </w:rPr>
        <w:t>- натянутая стопа – напряженная стопа с предельно вытянутым подъемом и пальцами;</w:t>
      </w:r>
    </w:p>
    <w:p w:rsidR="00282365" w:rsidRPr="00282365" w:rsidRDefault="00282365" w:rsidP="00282365">
      <w:pPr>
        <w:pStyle w:val="a3"/>
        <w:jc w:val="both"/>
        <w:rPr>
          <w:rFonts w:ascii="Times New Roman" w:hAnsi="Times New Roman" w:cs="Times New Roman"/>
          <w:sz w:val="28"/>
          <w:szCs w:val="28"/>
        </w:rPr>
      </w:pPr>
      <w:r w:rsidRPr="00282365">
        <w:rPr>
          <w:rFonts w:ascii="Times New Roman" w:hAnsi="Times New Roman" w:cs="Times New Roman"/>
          <w:sz w:val="28"/>
          <w:szCs w:val="28"/>
        </w:rPr>
        <w:t>- сокращенная стопа – напряженная стопа с сокращенным подъемом и сильно поднятыми вверх пальцами;</w:t>
      </w:r>
    </w:p>
    <w:p w:rsidR="00282365" w:rsidRPr="00282365" w:rsidRDefault="00282365" w:rsidP="00282365">
      <w:pPr>
        <w:pStyle w:val="a3"/>
        <w:jc w:val="both"/>
        <w:rPr>
          <w:rFonts w:ascii="Times New Roman" w:hAnsi="Times New Roman" w:cs="Times New Roman"/>
          <w:sz w:val="28"/>
          <w:szCs w:val="28"/>
        </w:rPr>
      </w:pPr>
      <w:r w:rsidRPr="00282365">
        <w:rPr>
          <w:rFonts w:ascii="Times New Roman" w:hAnsi="Times New Roman" w:cs="Times New Roman"/>
          <w:sz w:val="28"/>
          <w:szCs w:val="28"/>
        </w:rPr>
        <w:t>- свободная стопа – нога расслаблена от голеностопного сустава до пальцев.</w:t>
      </w:r>
    </w:p>
    <w:p w:rsidR="00861C98" w:rsidRDefault="003D1535" w:rsidP="00861C98">
      <w:pPr>
        <w:pStyle w:val="a3"/>
        <w:ind w:firstLine="709"/>
        <w:jc w:val="both"/>
      </w:pPr>
      <w:r>
        <w:rPr>
          <w:rFonts w:ascii="Times New Roman" w:hAnsi="Times New Roman" w:cs="Times New Roman"/>
          <w:sz w:val="28"/>
          <w:szCs w:val="28"/>
          <w:lang w:eastAsia="ru-RU"/>
        </w:rPr>
        <w:t>Экзерсис на середине зала</w:t>
      </w:r>
      <w:r w:rsidRPr="003D1535">
        <w:rPr>
          <w:rFonts w:ascii="Times New Roman" w:hAnsi="Times New Roman" w:cs="Times New Roman"/>
          <w:sz w:val="28"/>
          <w:szCs w:val="28"/>
          <w:lang w:eastAsia="ru-RU"/>
        </w:rPr>
        <w:t xml:space="preserve"> - некоторые движения, усвоенные у станка, переносятся на середину, где отрабатывается манера, методика, характер исполнения движений и еще большая </w:t>
      </w:r>
      <w:proofErr w:type="spellStart"/>
      <w:r w:rsidRPr="003D1535">
        <w:rPr>
          <w:rFonts w:ascii="Times New Roman" w:hAnsi="Times New Roman" w:cs="Times New Roman"/>
          <w:sz w:val="28"/>
          <w:szCs w:val="28"/>
          <w:lang w:eastAsia="ru-RU"/>
        </w:rPr>
        <w:t>танцевальность</w:t>
      </w:r>
      <w:proofErr w:type="spellEnd"/>
      <w:r w:rsidRPr="003D1535">
        <w:rPr>
          <w:rFonts w:ascii="Times New Roman" w:hAnsi="Times New Roman" w:cs="Times New Roman"/>
          <w:sz w:val="28"/>
          <w:szCs w:val="28"/>
          <w:lang w:eastAsia="ru-RU"/>
        </w:rPr>
        <w:t xml:space="preserve"> и выразительность. Исключения составляют медленные приседания, большие броски, круговые движения ногой, низкие и высокие развороты, которые являются главным образом тренировочными движениями и не встречаются в народных</w:t>
      </w:r>
      <w:r>
        <w:rPr>
          <w:rFonts w:ascii="Times New Roman" w:hAnsi="Times New Roman" w:cs="Times New Roman"/>
          <w:sz w:val="28"/>
          <w:szCs w:val="28"/>
          <w:lang w:eastAsia="ru-RU"/>
        </w:rPr>
        <w:t xml:space="preserve"> танцах.</w:t>
      </w:r>
      <w:r w:rsidR="00FF444E" w:rsidRPr="00FF444E">
        <w:t xml:space="preserve"> </w:t>
      </w:r>
      <w:r w:rsidR="00FF444E" w:rsidRPr="00FF444E">
        <w:rPr>
          <w:rFonts w:ascii="Times New Roman" w:hAnsi="Times New Roman" w:cs="Times New Roman"/>
          <w:sz w:val="28"/>
          <w:szCs w:val="28"/>
          <w:lang w:eastAsia="ru-RU"/>
        </w:rPr>
        <w:t>Трюковая часть - проучив</w:t>
      </w:r>
      <w:r w:rsidR="00FF444E">
        <w:rPr>
          <w:rFonts w:ascii="Times New Roman" w:hAnsi="Times New Roman" w:cs="Times New Roman"/>
          <w:sz w:val="28"/>
          <w:szCs w:val="28"/>
          <w:lang w:eastAsia="ru-RU"/>
        </w:rPr>
        <w:t>аются и отрабатываются: техника</w:t>
      </w:r>
      <w:r w:rsidR="00FF444E" w:rsidRPr="00FF444E">
        <w:rPr>
          <w:rFonts w:ascii="Times New Roman" w:hAnsi="Times New Roman" w:cs="Times New Roman"/>
          <w:sz w:val="28"/>
          <w:szCs w:val="28"/>
          <w:lang w:eastAsia="ru-RU"/>
        </w:rPr>
        <w:t xml:space="preserve"> в</w:t>
      </w:r>
      <w:r w:rsidR="00FF444E">
        <w:rPr>
          <w:rFonts w:ascii="Times New Roman" w:hAnsi="Times New Roman" w:cs="Times New Roman"/>
          <w:sz w:val="28"/>
          <w:szCs w:val="28"/>
          <w:lang w:eastAsia="ru-RU"/>
        </w:rPr>
        <w:t>ращений</w:t>
      </w:r>
      <w:r w:rsidR="00FF444E" w:rsidRPr="00FF444E">
        <w:rPr>
          <w:rFonts w:ascii="Times New Roman" w:hAnsi="Times New Roman" w:cs="Times New Roman"/>
          <w:sz w:val="28"/>
          <w:szCs w:val="28"/>
          <w:lang w:eastAsia="ru-RU"/>
        </w:rPr>
        <w:t>, дробей, присядок, прыжковых упражнений.</w:t>
      </w:r>
      <w:r w:rsidR="003E17EB" w:rsidRPr="003E17EB">
        <w:t xml:space="preserve"> </w:t>
      </w:r>
      <w:r w:rsidR="003E17EB" w:rsidRPr="003E17EB">
        <w:rPr>
          <w:rFonts w:ascii="Times New Roman" w:hAnsi="Times New Roman" w:cs="Times New Roman"/>
          <w:sz w:val="28"/>
          <w:szCs w:val="28"/>
          <w:lang w:eastAsia="ru-RU"/>
        </w:rPr>
        <w:t xml:space="preserve">Периоды отдыха между выполнением учебных заданий должны быть нормальными, чтобы мышцы учащихся, отдыхая, не остывали, а весь организм не выходил бы из рабочего состояния. Если эти периоды окажутся кратковременными, то мышцы не успеют отдохнуть, обрести должной эластичности и будут в следующем упражнении непроизвольно перенапрягаться. </w:t>
      </w:r>
      <w:r w:rsidR="003E17EB" w:rsidRPr="003D1535">
        <w:rPr>
          <w:rFonts w:ascii="Times New Roman" w:hAnsi="Times New Roman" w:cs="Times New Roman"/>
          <w:sz w:val="28"/>
          <w:szCs w:val="28"/>
          <w:lang w:eastAsia="ru-RU"/>
        </w:rPr>
        <w:t>В эту же часть урока входит и работа над этюдами</w:t>
      </w:r>
      <w:r w:rsidR="003E17EB" w:rsidRPr="003D1535">
        <w:rPr>
          <w:lang w:eastAsia="ru-RU"/>
        </w:rPr>
        <w:t>.</w:t>
      </w:r>
      <w:r w:rsidR="003E17EB" w:rsidRPr="003D1535">
        <w:t xml:space="preserve"> </w:t>
      </w:r>
    </w:p>
    <w:p w:rsidR="003D1535" w:rsidRPr="00861C98" w:rsidRDefault="00861C98" w:rsidP="00DA7BF2">
      <w:pPr>
        <w:pStyle w:val="a3"/>
        <w:ind w:firstLine="709"/>
        <w:jc w:val="both"/>
        <w:rPr>
          <w:rFonts w:ascii="Times New Roman" w:hAnsi="Times New Roman" w:cs="Times New Roman"/>
          <w:sz w:val="28"/>
          <w:szCs w:val="28"/>
        </w:rPr>
      </w:pPr>
      <w:r w:rsidRPr="003D1535">
        <w:rPr>
          <w:rFonts w:ascii="Times New Roman" w:hAnsi="Times New Roman" w:cs="Times New Roman"/>
          <w:sz w:val="28"/>
          <w:szCs w:val="28"/>
          <w:lang w:eastAsia="ru-RU"/>
        </w:rPr>
        <w:t xml:space="preserve">Строить народно – сценический экзерсис следует так, что бы по мере изучения технологии танца она постепенно подчинялась сценическим задачам. Важно понимать, что исполнение элементов народно-сценического танца продолжает линию развития </w:t>
      </w:r>
      <w:proofErr w:type="spellStart"/>
      <w:r w:rsidRPr="003D1535">
        <w:rPr>
          <w:rFonts w:ascii="Times New Roman" w:hAnsi="Times New Roman" w:cs="Times New Roman"/>
          <w:sz w:val="28"/>
          <w:szCs w:val="28"/>
          <w:lang w:eastAsia="ru-RU"/>
        </w:rPr>
        <w:t>танцевальности</w:t>
      </w:r>
      <w:proofErr w:type="spellEnd"/>
      <w:r w:rsidRPr="003D1535">
        <w:rPr>
          <w:rFonts w:ascii="Times New Roman" w:hAnsi="Times New Roman" w:cs="Times New Roman"/>
          <w:sz w:val="28"/>
          <w:szCs w:val="28"/>
          <w:lang w:eastAsia="ru-RU"/>
        </w:rPr>
        <w:t xml:space="preserve">. Элементы народно-сценического танца на середине зала играют особую роль в выработке стиля и манеры исполнения как подлинно народных, так и сценически стилизованных танцев. Они из-за своей технической и эмоционально-образной содержательности являются ступенью к созданию пластического и танцевального действия. Кроме того, небольшие по размеру, но различные по характеру и </w:t>
      </w:r>
      <w:proofErr w:type="spellStart"/>
      <w:r w:rsidRPr="003D1535">
        <w:rPr>
          <w:rFonts w:ascii="Times New Roman" w:hAnsi="Times New Roman" w:cs="Times New Roman"/>
          <w:sz w:val="28"/>
          <w:szCs w:val="28"/>
          <w:lang w:eastAsia="ru-RU"/>
        </w:rPr>
        <w:t>темпоритму</w:t>
      </w:r>
      <w:proofErr w:type="spellEnd"/>
      <w:r w:rsidRPr="003D1535">
        <w:rPr>
          <w:rFonts w:ascii="Times New Roman" w:hAnsi="Times New Roman" w:cs="Times New Roman"/>
          <w:sz w:val="28"/>
          <w:szCs w:val="28"/>
          <w:lang w:eastAsia="ru-RU"/>
        </w:rPr>
        <w:t xml:space="preserve"> элементы народных танцев создают у </w:t>
      </w:r>
      <w:r>
        <w:rPr>
          <w:rFonts w:ascii="Times New Roman" w:hAnsi="Times New Roman" w:cs="Times New Roman"/>
          <w:sz w:val="28"/>
          <w:szCs w:val="28"/>
          <w:lang w:eastAsia="ru-RU"/>
        </w:rPr>
        <w:t>уча</w:t>
      </w:r>
      <w:r w:rsidRPr="003D1535">
        <w:rPr>
          <w:rFonts w:ascii="Times New Roman" w:hAnsi="Times New Roman" w:cs="Times New Roman"/>
          <w:sz w:val="28"/>
          <w:szCs w:val="28"/>
          <w:lang w:eastAsia="ru-RU"/>
        </w:rPr>
        <w:t>щихся необходимую контрастность в подборе движений. Это тренирует еще более высокий уровень координации и скорости реакции, что так важно для развития пластичности исполнителя.</w:t>
      </w:r>
      <w:r w:rsidR="00DA7BF2">
        <w:rPr>
          <w:color w:val="000000"/>
          <w:sz w:val="23"/>
          <w:szCs w:val="23"/>
          <w:shd w:val="clear" w:color="auto" w:fill="FFFFFF"/>
        </w:rPr>
        <w:t xml:space="preserve"> </w:t>
      </w:r>
      <w:r w:rsidR="00DA7BF2" w:rsidRPr="00DA7BF2">
        <w:rPr>
          <w:rFonts w:ascii="Times New Roman" w:hAnsi="Times New Roman" w:cs="Times New Roman"/>
          <w:sz w:val="28"/>
          <w:szCs w:val="28"/>
        </w:rPr>
        <w:t xml:space="preserve">Содержание и глубина хореографического произведения могут быть верно, и полно раскрыты только с помощью точной исполнительской техники танца. Точность - это не простой профессиональный педантизм, не шаблон, не самоцель, а прежде всего живое, поэтически вдохновенное чувство танца, которое определяет зрелость и совершенство исполнительского мастерства. Точность позволяет </w:t>
      </w:r>
      <w:r w:rsidR="00DA7BF2" w:rsidRPr="00DA7BF2">
        <w:rPr>
          <w:rFonts w:ascii="Times New Roman" w:hAnsi="Times New Roman" w:cs="Times New Roman"/>
          <w:sz w:val="28"/>
          <w:szCs w:val="28"/>
        </w:rPr>
        <w:lastRenderedPageBreak/>
        <w:t xml:space="preserve">танцовщику обрести не только пластическую стройность, отчетливую фразировку движения, уверенность в своих силах, но и творческую активность. Где нет точно отработанной техники танца, там не может быть подлинного искусства. И никакой высокохудожественный идейный замысел, и увлекательный сюжет не могут заменить собой точность исполнительской техники. Понятия «около», «рядом», «приблизительно» несовместимы с профессиональной техникой танца. Малейшая ритмическая и пластическая неточность движения, отступление от характера и интонации музыки, неубедительность танцевального жеста свидетельствуют о том, что исполнитель </w:t>
      </w:r>
      <w:r w:rsidR="00DA7BF2">
        <w:rPr>
          <w:rFonts w:ascii="Times New Roman" w:hAnsi="Times New Roman" w:cs="Times New Roman"/>
          <w:sz w:val="28"/>
          <w:szCs w:val="28"/>
        </w:rPr>
        <w:t>не</w:t>
      </w:r>
      <w:r w:rsidR="00DA7BF2" w:rsidRPr="00DA7BF2">
        <w:rPr>
          <w:rFonts w:ascii="Times New Roman" w:hAnsi="Times New Roman" w:cs="Times New Roman"/>
          <w:sz w:val="28"/>
          <w:szCs w:val="28"/>
        </w:rPr>
        <w:t xml:space="preserve"> владеет</w:t>
      </w:r>
      <w:r w:rsidR="00DA7BF2">
        <w:rPr>
          <w:rFonts w:ascii="Times New Roman" w:hAnsi="Times New Roman" w:cs="Times New Roman"/>
          <w:sz w:val="28"/>
          <w:szCs w:val="28"/>
        </w:rPr>
        <w:t xml:space="preserve"> мастерством.</w:t>
      </w:r>
    </w:p>
    <w:p w:rsidR="003E17EB" w:rsidRPr="003E17EB" w:rsidRDefault="003D1535" w:rsidP="003E17EB">
      <w:pPr>
        <w:pStyle w:val="a3"/>
        <w:ind w:firstLine="709"/>
        <w:jc w:val="both"/>
        <w:rPr>
          <w:rFonts w:ascii="Times New Roman" w:hAnsi="Times New Roman" w:cs="Times New Roman"/>
          <w:sz w:val="28"/>
          <w:szCs w:val="28"/>
        </w:rPr>
      </w:pPr>
      <w:r w:rsidRPr="003E17EB">
        <w:rPr>
          <w:rFonts w:ascii="Times New Roman" w:hAnsi="Times New Roman" w:cs="Times New Roman"/>
          <w:sz w:val="28"/>
          <w:szCs w:val="28"/>
        </w:rPr>
        <w:t>Основная задача: освоение движений без опоры, умение распределить вес тела</w:t>
      </w:r>
      <w:r w:rsidR="003E17EB" w:rsidRPr="003E17EB">
        <w:rPr>
          <w:rFonts w:ascii="Times New Roman" w:hAnsi="Times New Roman" w:cs="Times New Roman"/>
          <w:sz w:val="28"/>
          <w:szCs w:val="28"/>
        </w:rPr>
        <w:t xml:space="preserve"> и выработать ритм сценического дыхания</w:t>
      </w:r>
      <w:r w:rsidRPr="003E17EB">
        <w:rPr>
          <w:rFonts w:ascii="Times New Roman" w:hAnsi="Times New Roman" w:cs="Times New Roman"/>
          <w:sz w:val="28"/>
          <w:szCs w:val="28"/>
        </w:rPr>
        <w:t xml:space="preserve">. </w:t>
      </w:r>
    </w:p>
    <w:p w:rsidR="003E17EB" w:rsidRDefault="003E17EB" w:rsidP="003E17EB">
      <w:pPr>
        <w:pStyle w:val="a3"/>
        <w:ind w:firstLine="709"/>
        <w:jc w:val="both"/>
      </w:pPr>
      <w:r w:rsidRPr="003E17EB">
        <w:rPr>
          <w:rFonts w:ascii="Times New Roman" w:hAnsi="Times New Roman" w:cs="Times New Roman"/>
          <w:sz w:val="28"/>
          <w:szCs w:val="28"/>
          <w:shd w:val="clear" w:color="auto" w:fill="FFFFFF"/>
        </w:rPr>
        <w:t xml:space="preserve">Ритм сценического дыхания - это не только техника правильного газообмена, но и выражение эмоциональной жизни танцора, связанное с содержанием и характером сценического действия. Поэтому нельзя установить неизменные исполнительские формулы дыхания для каждого отдельного движения, ибо их композиционное сочетание безгранично в своем музыкально-пластическом многообразии. Следовательно, дыхание учащегося должно не только непрерывно восстанавливать его работоспособность, но и служить средством актерской выразительности. Техника (механизм) дыхания танцовщика должна быть хорошо поставлена и отработана. Танцовщик должен уметь дышать непрерывно, равномерно и глубоко. При этом брюшное дыхание может свободно сочетаться с </w:t>
      </w:r>
      <w:proofErr w:type="gramStart"/>
      <w:r w:rsidRPr="003E17EB">
        <w:rPr>
          <w:rFonts w:ascii="Times New Roman" w:hAnsi="Times New Roman" w:cs="Times New Roman"/>
          <w:sz w:val="28"/>
          <w:szCs w:val="28"/>
          <w:shd w:val="clear" w:color="auto" w:fill="FFFFFF"/>
        </w:rPr>
        <w:t>грудным</w:t>
      </w:r>
      <w:proofErr w:type="gramEnd"/>
      <w:r w:rsidRPr="003E17EB">
        <w:rPr>
          <w:rFonts w:ascii="Times New Roman" w:hAnsi="Times New Roman" w:cs="Times New Roman"/>
          <w:sz w:val="28"/>
          <w:szCs w:val="28"/>
          <w:shd w:val="clear" w:color="auto" w:fill="FFFFFF"/>
        </w:rPr>
        <w:t xml:space="preserve">. Это дает исполнителю большую силу и емкость, то есть те качества, при которых организм будет наиболее полно снабжать кислородом и получит нужное количество жизненной энергии. Такое дыхание вырабатывается в процессе обучения, при исполнении простых, а затем длительных физически трудных и сложных упражнений, далее на репетициях и в сценической, концертной практике. Организм танцовщика не может быть сильным и выносливым при плохо поставленном и малоразвитом дыхании. В самом деле, как можно хорошо слышать музыку, верно, ориентироваться в пространстве, чувствовать партнера и ансамбль, образность и стиль сценического действия, если танцовщик выдохся, а значит, ослабли его мышцы и воля. Полностью выдержать правильный и равномерный ритм дыхания невозможно, ибо в искусстве народного танца есть чрезвычайно сложные и виртуозные движения, которые требуют от исполнителя максимального напряжения всех сил. Это вызывает временную задержку дыхания (например, при выполнении таких движений, как большие прыжки, многократные вращения на полу и в воздухе и т. д.). Технически сложные и длительные сценические композиции вызывают у танцовщика учащенность дыхания и сокращение его глубины, особенно у ведущих исполнителей. Будущий танцовщик должен уметь дышать свободно, без внешних признаков утомления и волевого спада. С начала обучения учащимся необходимо привыкать дышать носом, а не ртом. При выполнении технически трудных </w:t>
      </w:r>
      <w:r w:rsidRPr="003E17EB">
        <w:rPr>
          <w:rFonts w:ascii="Times New Roman" w:hAnsi="Times New Roman" w:cs="Times New Roman"/>
          <w:sz w:val="28"/>
          <w:szCs w:val="28"/>
          <w:shd w:val="clear" w:color="auto" w:fill="FFFFFF"/>
        </w:rPr>
        <w:lastRenderedPageBreak/>
        <w:t>упражнений, которые вызывают учащенность дыхания, рекомендуется производить вдох ртом, а выдох носом, что позволяет в короткий промежуток времени осуществить более свободный и глубокий вдох, выровнять ритм дыхания. Особое внимание надо уделять умению будущих исполнителей усилием воли преодолевать наивысшую степень физического утомления, так называемую «мертвую точку», после которой появляется как бы «второе дыхание», позволяющее в период наибольшего физического утомления сохранять работоспособность организма. Преодолев «барьер» предельного утомления, танцовщик может выдерживать дальнейшее высокое мышечное и нервное напряжение. Следует еще раз подчеркнуть, что недостаточно сильное и выносливое дыхание, как правило, ограничивает технические и актерские возможности танцовщика. Практика показывает, что такие танцовщики не могут «дотянуться» до художественных высот актерской выразительности, обрести подлинную свободу физического действия.</w:t>
      </w:r>
    </w:p>
    <w:p w:rsidR="003E17EB" w:rsidRDefault="003E17EB" w:rsidP="00861C98">
      <w:pPr>
        <w:pStyle w:val="a3"/>
        <w:ind w:firstLine="709"/>
        <w:jc w:val="both"/>
        <w:rPr>
          <w:rFonts w:ascii="Times New Roman" w:hAnsi="Times New Roman" w:cs="Times New Roman"/>
          <w:sz w:val="28"/>
          <w:szCs w:val="28"/>
          <w:shd w:val="clear" w:color="auto" w:fill="FFFFFF"/>
        </w:rPr>
      </w:pPr>
      <w:r w:rsidRPr="00861C98">
        <w:rPr>
          <w:rFonts w:ascii="Times New Roman" w:hAnsi="Times New Roman" w:cs="Times New Roman"/>
          <w:sz w:val="28"/>
          <w:szCs w:val="28"/>
          <w:shd w:val="clear" w:color="auto" w:fill="FFFFFF"/>
        </w:rPr>
        <w:t xml:space="preserve">Внимание </w:t>
      </w:r>
      <w:r w:rsidR="00861C98" w:rsidRPr="00861C98">
        <w:rPr>
          <w:rFonts w:ascii="Times New Roman" w:hAnsi="Times New Roman" w:cs="Times New Roman"/>
          <w:sz w:val="28"/>
          <w:szCs w:val="28"/>
          <w:shd w:val="clear" w:color="auto" w:fill="FFFFFF"/>
        </w:rPr>
        <w:t>–</w:t>
      </w:r>
      <w:r w:rsidRPr="00861C98">
        <w:rPr>
          <w:rFonts w:ascii="Times New Roman" w:hAnsi="Times New Roman" w:cs="Times New Roman"/>
          <w:sz w:val="28"/>
          <w:szCs w:val="28"/>
          <w:shd w:val="clear" w:color="auto" w:fill="FFFFFF"/>
        </w:rPr>
        <w:t xml:space="preserve"> </w:t>
      </w:r>
      <w:r w:rsidR="00861C98" w:rsidRPr="00861C98">
        <w:rPr>
          <w:rFonts w:ascii="Times New Roman" w:hAnsi="Times New Roman" w:cs="Times New Roman"/>
          <w:sz w:val="28"/>
          <w:szCs w:val="28"/>
          <w:shd w:val="clear" w:color="auto" w:fill="FFFFFF"/>
        </w:rPr>
        <w:t xml:space="preserve">это </w:t>
      </w:r>
      <w:r w:rsidRPr="00861C98">
        <w:rPr>
          <w:rFonts w:ascii="Times New Roman" w:hAnsi="Times New Roman" w:cs="Times New Roman"/>
          <w:sz w:val="28"/>
          <w:szCs w:val="28"/>
          <w:shd w:val="clear" w:color="auto" w:fill="FFFFFF"/>
        </w:rPr>
        <w:t xml:space="preserve">особое профессиональное качество исполнителя. Многое в мастерстве танцовщика зависит от хорошо развитого и воспитанного внимания. Под вниманием танцовщика следует понимать направленность и собранность его психической деятельности, связанной с исполнительским творчеством. </w:t>
      </w:r>
    </w:p>
    <w:p w:rsidR="00861C98" w:rsidRDefault="00861C98" w:rsidP="00861C98">
      <w:pPr>
        <w:pStyle w:val="a3"/>
        <w:ind w:firstLine="709"/>
        <w:jc w:val="both"/>
        <w:rPr>
          <w:rFonts w:ascii="Times New Roman" w:hAnsi="Times New Roman" w:cs="Times New Roman"/>
          <w:sz w:val="28"/>
          <w:szCs w:val="28"/>
          <w:shd w:val="clear" w:color="auto" w:fill="FFFFFF"/>
        </w:rPr>
      </w:pPr>
      <w:r w:rsidRPr="00861C98">
        <w:rPr>
          <w:rFonts w:ascii="Times New Roman" w:hAnsi="Times New Roman" w:cs="Times New Roman"/>
          <w:sz w:val="28"/>
          <w:szCs w:val="28"/>
          <w:shd w:val="clear" w:color="auto" w:fill="FFFFFF"/>
        </w:rPr>
        <w:t xml:space="preserve">Всесторонне развитое внимание позволяет танцовщику овладеть не только совершенной техникой движения, музыкальностью и актерским мастерством, но и найти себя, свою индивидуальность, определить исполнительские возможности. </w:t>
      </w:r>
    </w:p>
    <w:p w:rsidR="00861C98" w:rsidRDefault="00861C98" w:rsidP="00861C98">
      <w:pPr>
        <w:pStyle w:val="a3"/>
        <w:ind w:firstLine="709"/>
        <w:jc w:val="both"/>
        <w:rPr>
          <w:rFonts w:ascii="Times New Roman" w:hAnsi="Times New Roman" w:cs="Times New Roman"/>
          <w:sz w:val="28"/>
          <w:szCs w:val="28"/>
          <w:shd w:val="clear" w:color="auto" w:fill="FFFFFF"/>
        </w:rPr>
      </w:pPr>
      <w:r w:rsidRPr="00861C98">
        <w:rPr>
          <w:rFonts w:ascii="Times New Roman" w:hAnsi="Times New Roman" w:cs="Times New Roman"/>
          <w:sz w:val="28"/>
          <w:szCs w:val="28"/>
          <w:shd w:val="clear" w:color="auto" w:fill="FFFFFF"/>
        </w:rPr>
        <w:t>Культура внимания - это сильнейшее оружие современного танцовщика. Она окрыляет мысль, пробуждает к творчеству, совершенствует и облагораживает исполнительскую технику.</w:t>
      </w:r>
    </w:p>
    <w:p w:rsidR="00861C98" w:rsidRPr="00861C98" w:rsidRDefault="00861C98" w:rsidP="00861C98">
      <w:pPr>
        <w:pStyle w:val="a3"/>
        <w:ind w:firstLine="709"/>
        <w:jc w:val="both"/>
        <w:rPr>
          <w:rFonts w:ascii="Times New Roman" w:hAnsi="Times New Roman" w:cs="Times New Roman"/>
          <w:sz w:val="28"/>
          <w:szCs w:val="28"/>
        </w:rPr>
      </w:pPr>
      <w:r w:rsidRPr="00861C98">
        <w:rPr>
          <w:rFonts w:ascii="Times New Roman" w:hAnsi="Times New Roman" w:cs="Times New Roman"/>
          <w:sz w:val="28"/>
          <w:szCs w:val="28"/>
          <w:shd w:val="clear" w:color="auto" w:fill="FFFFFF"/>
        </w:rPr>
        <w:t xml:space="preserve"> Крепкая воля - неотъемлемая часть внимания. Развитие внимания учащегося неразрывно связанно с воспитанием воли. Слабая, неустойчивая воля ученика не способна удерживать его внимание в нужном направлении. Основой воспитания воли ученика является сознательная дисциплина, именно она вырабатывает твердость характера, трудолюбие, настойчивость, упорство, умение выдерживать высокую степень физического и нервного напряжения. Закаленная воля способна направлять и удерживать внимание ученика во всех его исполнительских действиях. Если внимание ученика развито недостаточно или односторонне, значит, преподаватель что-то упустил в своей работе. Если вполне здоровый ученик на уроке рассеян, значит, он просто ленится, а это уже распущенность, которая, как известно, противоположна воле. Будущих танцовщиков надо научить уважать и любить свой труд, свое искусство, верить в свои силы и всегда честно и с полной отдачей стремиться к достижению наивысших результатов. Память исполнителя. Если танцовщик способен воспроизводить хранящийся в его сознании запас впечатлений и опыта, если он умеет твердо запомнить все </w:t>
      </w:r>
      <w:proofErr w:type="gramStart"/>
      <w:r w:rsidRPr="00861C98">
        <w:rPr>
          <w:rFonts w:ascii="Times New Roman" w:hAnsi="Times New Roman" w:cs="Times New Roman"/>
          <w:sz w:val="28"/>
          <w:szCs w:val="28"/>
          <w:shd w:val="clear" w:color="auto" w:fill="FFFFFF"/>
        </w:rPr>
        <w:t>стороны</w:t>
      </w:r>
      <w:proofErr w:type="gramEnd"/>
      <w:r w:rsidRPr="00861C98">
        <w:rPr>
          <w:rFonts w:ascii="Times New Roman" w:hAnsi="Times New Roman" w:cs="Times New Roman"/>
          <w:sz w:val="28"/>
          <w:szCs w:val="28"/>
          <w:shd w:val="clear" w:color="auto" w:fill="FFFFFF"/>
        </w:rPr>
        <w:t xml:space="preserve"> создаваемой им роли и сценического действия, значит, память его </w:t>
      </w:r>
      <w:r w:rsidRPr="00861C98">
        <w:rPr>
          <w:rFonts w:ascii="Times New Roman" w:hAnsi="Times New Roman" w:cs="Times New Roman"/>
          <w:sz w:val="28"/>
          <w:szCs w:val="28"/>
          <w:shd w:val="clear" w:color="auto" w:fill="FFFFFF"/>
        </w:rPr>
        <w:lastRenderedPageBreak/>
        <w:t xml:space="preserve">хорошо развита, что позволяет достичь высокой исполнительской техники и актерского мастерства. Хорошо развитая память как бы освящает предстоящие поступки танцовщика, неуклонно ведя его к намеченной цели. Слабая память ограничивает его действия, вызывая самые неожиданные исполнительские оплошности. Показ глубины и тонкости внутренней жизни сценического героя требует отлично развитой памяти танцовщика. Если же она «отказывает» даже на самый короткий момент, действия танцора могут стать неясными, сбивчивыми, не музыкальными, не правдивыми. Память танцовщика можно подразделить </w:t>
      </w:r>
      <w:proofErr w:type="gramStart"/>
      <w:r w:rsidRPr="00861C98">
        <w:rPr>
          <w:rFonts w:ascii="Times New Roman" w:hAnsi="Times New Roman" w:cs="Times New Roman"/>
          <w:sz w:val="28"/>
          <w:szCs w:val="28"/>
          <w:shd w:val="clear" w:color="auto" w:fill="FFFFFF"/>
        </w:rPr>
        <w:t>на</w:t>
      </w:r>
      <w:proofErr w:type="gramEnd"/>
      <w:r w:rsidRPr="00861C98">
        <w:rPr>
          <w:rFonts w:ascii="Times New Roman" w:hAnsi="Times New Roman" w:cs="Times New Roman"/>
          <w:sz w:val="28"/>
          <w:szCs w:val="28"/>
          <w:shd w:val="clear" w:color="auto" w:fill="FFFFFF"/>
        </w:rPr>
        <w:t xml:space="preserve"> слуховую, зрительную и моторную. Слуховая память фиксирует в сознание все то, что танцор слышал и слышит от своих учителей, репетиторов, балетмейстеров, все то, что «говорит» ему музыка, концертмейстер. Зрительная память фиксирует в сознании танцовщика все то, что ему показывали и показывают учителя, репетитор, балетмейстер, и весь ход событий сценического действия, в котором он участвует. Моторная память фиксирует в сознание танцора все исполнительские приемы техники движения, приобретенные за годы обучения, на репетициях и на концертных выступлениях. Все свойства памяти неразрывно связаны между собой в единое целое. Они позволяют танцовщику действовать верно, и в технике движения и в создании образа.</w:t>
      </w:r>
    </w:p>
    <w:p w:rsidR="00AD45B9" w:rsidRDefault="00FF444E" w:rsidP="00FF444E">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Этюдная форма работы учит детей </w:t>
      </w:r>
      <w:r w:rsidRPr="00FF444E">
        <w:rPr>
          <w:rFonts w:ascii="Times New Roman" w:hAnsi="Times New Roman" w:cs="Times New Roman"/>
          <w:sz w:val="28"/>
          <w:szCs w:val="28"/>
          <w:lang w:eastAsia="ru-RU"/>
        </w:rPr>
        <w:t>передавать манеру и характер</w:t>
      </w:r>
      <w:r>
        <w:rPr>
          <w:rFonts w:ascii="Times New Roman" w:hAnsi="Times New Roman" w:cs="Times New Roman"/>
          <w:sz w:val="28"/>
          <w:szCs w:val="28"/>
          <w:lang w:eastAsia="ru-RU"/>
        </w:rPr>
        <w:t xml:space="preserve"> </w:t>
      </w:r>
      <w:r w:rsidRPr="00FF444E">
        <w:rPr>
          <w:rFonts w:ascii="Times New Roman" w:hAnsi="Times New Roman" w:cs="Times New Roman"/>
          <w:sz w:val="28"/>
          <w:szCs w:val="28"/>
          <w:lang w:eastAsia="ru-RU"/>
        </w:rPr>
        <w:t>исполнения. Основой этюдов являются национальные особенности народного танца.</w:t>
      </w:r>
      <w:r>
        <w:rPr>
          <w:rFonts w:ascii="Times New Roman" w:hAnsi="Times New Roman" w:cs="Times New Roman"/>
          <w:sz w:val="28"/>
          <w:szCs w:val="28"/>
          <w:lang w:eastAsia="ru-RU"/>
        </w:rPr>
        <w:t xml:space="preserve"> </w:t>
      </w:r>
      <w:r w:rsidRPr="00FF444E">
        <w:rPr>
          <w:rFonts w:ascii="Times New Roman" w:hAnsi="Times New Roman" w:cs="Times New Roman"/>
          <w:sz w:val="28"/>
          <w:szCs w:val="28"/>
          <w:lang w:eastAsia="ru-RU"/>
        </w:rPr>
        <w:t>Основные положения рук; положения в паре. Основные ходы и движения. Характер и манера</w:t>
      </w:r>
      <w:r>
        <w:rPr>
          <w:rFonts w:ascii="Times New Roman" w:hAnsi="Times New Roman" w:cs="Times New Roman"/>
          <w:sz w:val="28"/>
          <w:szCs w:val="28"/>
          <w:lang w:eastAsia="ru-RU"/>
        </w:rPr>
        <w:t xml:space="preserve"> </w:t>
      </w:r>
      <w:r w:rsidRPr="00FF444E">
        <w:rPr>
          <w:rFonts w:ascii="Times New Roman" w:hAnsi="Times New Roman" w:cs="Times New Roman"/>
          <w:sz w:val="28"/>
          <w:szCs w:val="28"/>
          <w:lang w:eastAsia="ru-RU"/>
        </w:rPr>
        <w:t>исполнения.</w:t>
      </w:r>
    </w:p>
    <w:p w:rsidR="00FF444E" w:rsidRPr="00876ADF" w:rsidRDefault="00FF444E" w:rsidP="00876ADF">
      <w:pPr>
        <w:pStyle w:val="a3"/>
        <w:ind w:firstLine="709"/>
        <w:jc w:val="both"/>
        <w:rPr>
          <w:rFonts w:ascii="Times New Roman" w:hAnsi="Times New Roman" w:cs="Times New Roman"/>
          <w:sz w:val="28"/>
          <w:szCs w:val="28"/>
          <w:lang w:eastAsia="ru-RU"/>
        </w:rPr>
      </w:pPr>
      <w:r w:rsidRPr="00876ADF">
        <w:rPr>
          <w:rFonts w:ascii="Times New Roman" w:hAnsi="Times New Roman" w:cs="Times New Roman"/>
          <w:sz w:val="28"/>
          <w:szCs w:val="28"/>
          <w:lang w:eastAsia="ru-RU"/>
        </w:rPr>
        <w:t>Народно-сценический танец является одним из профилирующих предметов хореографического образования. В процессе его изучения дети знакомятся с различными танцевальными культурами, с бытом и историей народов.</w:t>
      </w:r>
    </w:p>
    <w:p w:rsidR="00876ADF" w:rsidRPr="00876ADF" w:rsidRDefault="00FF444E" w:rsidP="00876ADF">
      <w:pPr>
        <w:pStyle w:val="a3"/>
        <w:ind w:firstLine="709"/>
        <w:jc w:val="both"/>
        <w:rPr>
          <w:rFonts w:ascii="Times New Roman" w:hAnsi="Times New Roman" w:cs="Times New Roman"/>
          <w:color w:val="000000"/>
          <w:sz w:val="28"/>
          <w:szCs w:val="28"/>
        </w:rPr>
      </w:pPr>
      <w:r w:rsidRPr="00876ADF">
        <w:rPr>
          <w:rFonts w:ascii="Times New Roman" w:hAnsi="Times New Roman" w:cs="Times New Roman"/>
          <w:sz w:val="28"/>
          <w:szCs w:val="28"/>
          <w:lang w:eastAsia="ru-RU"/>
        </w:rPr>
        <w:t>Систематические занятия дают возможность развить у ребенка восприятие национального своеобразия танцев, манеры и характера исполнения.</w:t>
      </w:r>
      <w:r w:rsidR="00876ADF" w:rsidRPr="00876ADF">
        <w:rPr>
          <w:rFonts w:ascii="Times New Roman" w:hAnsi="Times New Roman" w:cs="Times New Roman"/>
          <w:color w:val="000000"/>
          <w:sz w:val="28"/>
          <w:szCs w:val="28"/>
        </w:rPr>
        <w:t xml:space="preserve"> Развивается фантазия и образное мышление</w:t>
      </w:r>
      <w:r w:rsidR="00876ADF">
        <w:rPr>
          <w:rFonts w:ascii="Times New Roman" w:hAnsi="Times New Roman" w:cs="Times New Roman"/>
          <w:color w:val="000000"/>
          <w:sz w:val="28"/>
          <w:szCs w:val="28"/>
        </w:rPr>
        <w:t>. Развиваются</w:t>
      </w:r>
      <w:r w:rsidR="00876ADF" w:rsidRPr="00876ADF">
        <w:rPr>
          <w:rFonts w:ascii="Times New Roman" w:hAnsi="Times New Roman" w:cs="Times New Roman"/>
          <w:color w:val="000000"/>
          <w:sz w:val="28"/>
          <w:szCs w:val="28"/>
        </w:rPr>
        <w:t xml:space="preserve"> физические данные (</w:t>
      </w:r>
      <w:proofErr w:type="spellStart"/>
      <w:r w:rsidR="00876ADF" w:rsidRPr="00876ADF">
        <w:rPr>
          <w:rFonts w:ascii="Times New Roman" w:hAnsi="Times New Roman" w:cs="Times New Roman"/>
          <w:color w:val="000000"/>
          <w:sz w:val="28"/>
          <w:szCs w:val="28"/>
        </w:rPr>
        <w:t>выворотность</w:t>
      </w:r>
      <w:proofErr w:type="spellEnd"/>
      <w:r w:rsidR="00876ADF" w:rsidRPr="00876ADF">
        <w:rPr>
          <w:rFonts w:ascii="Times New Roman" w:hAnsi="Times New Roman" w:cs="Times New Roman"/>
          <w:color w:val="000000"/>
          <w:sz w:val="28"/>
          <w:szCs w:val="28"/>
        </w:rPr>
        <w:t>, гибкость, координация движений, устойчивость)</w:t>
      </w:r>
      <w:r w:rsidR="00876ADF">
        <w:rPr>
          <w:rFonts w:ascii="Times New Roman" w:hAnsi="Times New Roman" w:cs="Times New Roman"/>
          <w:color w:val="000000"/>
          <w:sz w:val="28"/>
          <w:szCs w:val="28"/>
        </w:rPr>
        <w:t>. Развивается</w:t>
      </w:r>
      <w:r w:rsidR="00876ADF" w:rsidRPr="00876ADF">
        <w:rPr>
          <w:rFonts w:ascii="Times New Roman" w:hAnsi="Times New Roman" w:cs="Times New Roman"/>
          <w:color w:val="000000"/>
          <w:sz w:val="28"/>
          <w:szCs w:val="28"/>
        </w:rPr>
        <w:t xml:space="preserve"> музыкальность, ритмичность, артистичность.</w:t>
      </w:r>
    </w:p>
    <w:p w:rsidR="00AD45B9" w:rsidRDefault="00AD45B9" w:rsidP="00FF444E">
      <w:pPr>
        <w:shd w:val="clear" w:color="auto" w:fill="FFFFFF"/>
        <w:spacing w:before="120" w:after="120" w:line="240" w:lineRule="auto"/>
        <w:ind w:left="120" w:right="450"/>
        <w:rPr>
          <w:rFonts w:ascii="Verdana" w:eastAsia="Times New Roman" w:hAnsi="Verdana" w:cs="Times New Roman"/>
          <w:color w:val="424242"/>
          <w:sz w:val="23"/>
          <w:szCs w:val="23"/>
          <w:lang w:eastAsia="ru-RU"/>
        </w:rPr>
      </w:pPr>
    </w:p>
    <w:p w:rsidR="00861C98" w:rsidRDefault="00861C98" w:rsidP="00FF444E">
      <w:pPr>
        <w:shd w:val="clear" w:color="auto" w:fill="FFFFFF"/>
        <w:spacing w:before="120" w:after="120" w:line="240" w:lineRule="auto"/>
        <w:ind w:left="120" w:right="450"/>
        <w:rPr>
          <w:rFonts w:ascii="Verdana" w:eastAsia="Times New Roman" w:hAnsi="Verdana" w:cs="Times New Roman"/>
          <w:color w:val="424242"/>
          <w:sz w:val="23"/>
          <w:szCs w:val="23"/>
          <w:lang w:eastAsia="ru-RU"/>
        </w:rPr>
      </w:pPr>
    </w:p>
    <w:p w:rsidR="00861C98" w:rsidRDefault="00861C98" w:rsidP="00FF444E">
      <w:pPr>
        <w:shd w:val="clear" w:color="auto" w:fill="FFFFFF"/>
        <w:spacing w:before="120" w:after="120" w:line="240" w:lineRule="auto"/>
        <w:ind w:left="120" w:right="450"/>
        <w:rPr>
          <w:rFonts w:ascii="Verdana" w:eastAsia="Times New Roman" w:hAnsi="Verdana" w:cs="Times New Roman"/>
          <w:color w:val="424242"/>
          <w:sz w:val="23"/>
          <w:szCs w:val="23"/>
          <w:lang w:eastAsia="ru-RU"/>
        </w:rPr>
      </w:pPr>
    </w:p>
    <w:p w:rsidR="00861C98" w:rsidRDefault="00861C98" w:rsidP="00FF444E">
      <w:pPr>
        <w:shd w:val="clear" w:color="auto" w:fill="FFFFFF"/>
        <w:spacing w:before="120" w:after="120" w:line="240" w:lineRule="auto"/>
        <w:ind w:left="120" w:right="450"/>
        <w:rPr>
          <w:rFonts w:ascii="Verdana" w:eastAsia="Times New Roman" w:hAnsi="Verdana" w:cs="Times New Roman"/>
          <w:color w:val="424242"/>
          <w:sz w:val="23"/>
          <w:szCs w:val="23"/>
          <w:lang w:eastAsia="ru-RU"/>
        </w:rPr>
      </w:pPr>
    </w:p>
    <w:p w:rsidR="00861C98" w:rsidRDefault="00861C98" w:rsidP="00FF444E">
      <w:pPr>
        <w:shd w:val="clear" w:color="auto" w:fill="FFFFFF"/>
        <w:spacing w:before="120" w:after="120" w:line="240" w:lineRule="auto"/>
        <w:ind w:left="120" w:right="450"/>
        <w:rPr>
          <w:rFonts w:ascii="Verdana" w:eastAsia="Times New Roman" w:hAnsi="Verdana" w:cs="Times New Roman"/>
          <w:color w:val="424242"/>
          <w:sz w:val="23"/>
          <w:szCs w:val="23"/>
          <w:lang w:eastAsia="ru-RU"/>
        </w:rPr>
      </w:pPr>
    </w:p>
    <w:p w:rsidR="00861C98" w:rsidRDefault="00861C98" w:rsidP="00FF444E">
      <w:pPr>
        <w:shd w:val="clear" w:color="auto" w:fill="FFFFFF"/>
        <w:spacing w:before="120" w:after="120" w:line="240" w:lineRule="auto"/>
        <w:ind w:left="120" w:right="450"/>
        <w:rPr>
          <w:rFonts w:ascii="Verdana" w:eastAsia="Times New Roman" w:hAnsi="Verdana" w:cs="Times New Roman"/>
          <w:color w:val="424242"/>
          <w:sz w:val="23"/>
          <w:szCs w:val="23"/>
          <w:lang w:eastAsia="ru-RU"/>
        </w:rPr>
      </w:pPr>
    </w:p>
    <w:p w:rsidR="00861C98" w:rsidRDefault="00861C98" w:rsidP="00FF444E">
      <w:pPr>
        <w:shd w:val="clear" w:color="auto" w:fill="FFFFFF"/>
        <w:spacing w:before="120" w:after="120" w:line="240" w:lineRule="auto"/>
        <w:ind w:left="120" w:right="450"/>
        <w:rPr>
          <w:rFonts w:ascii="Verdana" w:eastAsia="Times New Roman" w:hAnsi="Verdana" w:cs="Times New Roman"/>
          <w:color w:val="424242"/>
          <w:sz w:val="23"/>
          <w:szCs w:val="23"/>
          <w:lang w:eastAsia="ru-RU"/>
        </w:rPr>
      </w:pPr>
    </w:p>
    <w:p w:rsidR="00861C98" w:rsidRDefault="00861C98" w:rsidP="00FF444E">
      <w:pPr>
        <w:shd w:val="clear" w:color="auto" w:fill="FFFFFF"/>
        <w:spacing w:before="120" w:after="120" w:line="240" w:lineRule="auto"/>
        <w:ind w:left="120" w:right="450"/>
        <w:rPr>
          <w:rFonts w:ascii="Verdana" w:eastAsia="Times New Roman" w:hAnsi="Verdana" w:cs="Times New Roman"/>
          <w:color w:val="424242"/>
          <w:sz w:val="23"/>
          <w:szCs w:val="23"/>
          <w:lang w:eastAsia="ru-RU"/>
        </w:rPr>
      </w:pPr>
    </w:p>
    <w:p w:rsidR="00861C98" w:rsidRDefault="00861C98" w:rsidP="00FF444E">
      <w:pPr>
        <w:shd w:val="clear" w:color="auto" w:fill="FFFFFF"/>
        <w:spacing w:before="120" w:after="120" w:line="240" w:lineRule="auto"/>
        <w:ind w:left="120" w:right="450"/>
        <w:rPr>
          <w:rFonts w:ascii="Verdana" w:eastAsia="Times New Roman" w:hAnsi="Verdana" w:cs="Times New Roman"/>
          <w:color w:val="424242"/>
          <w:sz w:val="23"/>
          <w:szCs w:val="23"/>
          <w:lang w:eastAsia="ru-RU"/>
        </w:rPr>
      </w:pPr>
    </w:p>
    <w:p w:rsidR="00861C98" w:rsidRDefault="00861C98" w:rsidP="00DA7BF2">
      <w:pPr>
        <w:shd w:val="clear" w:color="auto" w:fill="FFFFFF"/>
        <w:spacing w:before="120" w:after="120" w:line="240" w:lineRule="auto"/>
        <w:ind w:right="450"/>
        <w:rPr>
          <w:rFonts w:ascii="Verdana" w:eastAsia="Times New Roman" w:hAnsi="Verdana" w:cs="Times New Roman"/>
          <w:color w:val="424242"/>
          <w:sz w:val="23"/>
          <w:szCs w:val="23"/>
          <w:lang w:eastAsia="ru-RU"/>
        </w:rPr>
      </w:pPr>
    </w:p>
    <w:p w:rsidR="00876ADF" w:rsidRPr="00876ADF" w:rsidRDefault="00876ADF" w:rsidP="00876ADF">
      <w:pPr>
        <w:pStyle w:val="2"/>
        <w:rPr>
          <w:rFonts w:ascii="Times New Roman" w:hAnsi="Times New Roman" w:cs="Times New Roman"/>
          <w:color w:val="auto"/>
          <w:sz w:val="28"/>
          <w:szCs w:val="28"/>
        </w:rPr>
      </w:pPr>
      <w:bookmarkStart w:id="10" w:name="_Toc30379066"/>
      <w:r w:rsidRPr="00876ADF">
        <w:rPr>
          <w:rFonts w:ascii="Times New Roman" w:hAnsi="Times New Roman" w:cs="Times New Roman"/>
          <w:color w:val="auto"/>
          <w:sz w:val="28"/>
          <w:szCs w:val="28"/>
        </w:rPr>
        <w:lastRenderedPageBreak/>
        <w:t>Заключение</w:t>
      </w:r>
      <w:bookmarkEnd w:id="10"/>
    </w:p>
    <w:p w:rsidR="00876ADF" w:rsidRPr="00EE4685" w:rsidRDefault="00876ADF" w:rsidP="00876ADF">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Экзерсис народно-сценического танца </w:t>
      </w:r>
      <w:r w:rsidR="00E16172" w:rsidRPr="00553B8E">
        <w:rPr>
          <w:rFonts w:ascii="Times New Roman" w:hAnsi="Times New Roman" w:cs="Times New Roman"/>
          <w:sz w:val="28"/>
          <w:szCs w:val="28"/>
          <w:lang w:eastAsia="ru-RU"/>
        </w:rPr>
        <w:t>развивает</w:t>
      </w:r>
      <w:r w:rsidR="00E16172">
        <w:rPr>
          <w:rFonts w:ascii="Times New Roman" w:hAnsi="Times New Roman" w:cs="Times New Roman"/>
          <w:sz w:val="28"/>
          <w:szCs w:val="28"/>
          <w:lang w:eastAsia="ru-RU"/>
        </w:rPr>
        <w:t xml:space="preserve"> </w:t>
      </w:r>
      <w:r w:rsidRPr="00EE4685">
        <w:rPr>
          <w:rFonts w:ascii="Times New Roman" w:hAnsi="Times New Roman" w:cs="Times New Roman"/>
          <w:color w:val="000000"/>
          <w:sz w:val="28"/>
          <w:szCs w:val="28"/>
        </w:rPr>
        <w:t xml:space="preserve">физические качества, необходимые для профессионального выполнения движений танцевальной техники: </w:t>
      </w:r>
      <w:proofErr w:type="spellStart"/>
      <w:r w:rsidRPr="00EE4685">
        <w:rPr>
          <w:rFonts w:ascii="Times New Roman" w:hAnsi="Times New Roman" w:cs="Times New Roman"/>
          <w:color w:val="000000"/>
          <w:sz w:val="28"/>
          <w:szCs w:val="28"/>
        </w:rPr>
        <w:t>выворотность</w:t>
      </w:r>
      <w:proofErr w:type="spellEnd"/>
      <w:r w:rsidRPr="00EE4685">
        <w:rPr>
          <w:rFonts w:ascii="Times New Roman" w:hAnsi="Times New Roman" w:cs="Times New Roman"/>
          <w:color w:val="000000"/>
          <w:sz w:val="28"/>
          <w:szCs w:val="28"/>
        </w:rPr>
        <w:t>, эластичность и силу мышц ног и спины, правильную постановку корпуса, рук и головы, устойчивость, координацию,</w:t>
      </w:r>
      <w:r w:rsidRPr="00EE4685">
        <w:rPr>
          <w:rFonts w:ascii="Times New Roman" w:hAnsi="Times New Roman" w:cs="Times New Roman"/>
          <w:sz w:val="28"/>
          <w:szCs w:val="28"/>
        </w:rPr>
        <w:t xml:space="preserve"> </w:t>
      </w:r>
      <w:r w:rsidRPr="00EE4685">
        <w:rPr>
          <w:rFonts w:ascii="Times New Roman" w:hAnsi="Times New Roman" w:cs="Times New Roman"/>
          <w:color w:val="000000"/>
          <w:sz w:val="28"/>
          <w:szCs w:val="28"/>
        </w:rPr>
        <w:t xml:space="preserve">мягкость и точность движений, развивают у учащихся выразительность и </w:t>
      </w:r>
      <w:proofErr w:type="spellStart"/>
      <w:r w:rsidRPr="00EE4685">
        <w:rPr>
          <w:rFonts w:ascii="Times New Roman" w:hAnsi="Times New Roman" w:cs="Times New Roman"/>
          <w:color w:val="000000"/>
          <w:sz w:val="28"/>
          <w:szCs w:val="28"/>
        </w:rPr>
        <w:t>танцевальность</w:t>
      </w:r>
      <w:proofErr w:type="spellEnd"/>
      <w:r w:rsidRPr="00EE4685">
        <w:rPr>
          <w:rFonts w:ascii="Times New Roman" w:hAnsi="Times New Roman" w:cs="Times New Roman"/>
          <w:color w:val="000000"/>
          <w:sz w:val="28"/>
          <w:szCs w:val="28"/>
        </w:rPr>
        <w:t>.</w:t>
      </w:r>
    </w:p>
    <w:p w:rsidR="00876ADF" w:rsidRPr="00EE4685" w:rsidRDefault="00876ADF" w:rsidP="00876ADF">
      <w:pPr>
        <w:pStyle w:val="a3"/>
        <w:ind w:firstLine="709"/>
        <w:jc w:val="both"/>
        <w:rPr>
          <w:rFonts w:ascii="Times New Roman" w:hAnsi="Times New Roman" w:cs="Times New Roman"/>
          <w:color w:val="000000"/>
          <w:sz w:val="28"/>
          <w:szCs w:val="28"/>
        </w:rPr>
      </w:pPr>
      <w:r w:rsidRPr="00EE4685">
        <w:rPr>
          <w:rFonts w:ascii="Times New Roman" w:hAnsi="Times New Roman" w:cs="Times New Roman"/>
          <w:color w:val="000000"/>
          <w:sz w:val="28"/>
          <w:szCs w:val="28"/>
        </w:rPr>
        <w:t xml:space="preserve"> Анализируя </w:t>
      </w:r>
      <w:r w:rsidRPr="00EE4685">
        <w:rPr>
          <w:rFonts w:ascii="Times New Roman" w:hAnsi="Times New Roman" w:cs="Times New Roman"/>
          <w:color w:val="000000"/>
          <w:sz w:val="28"/>
          <w:szCs w:val="28"/>
          <w:shd w:val="clear" w:color="auto" w:fill="FFFFFF"/>
        </w:rPr>
        <w:t xml:space="preserve">методику преподавания </w:t>
      </w:r>
      <w:r w:rsidR="00E16172">
        <w:rPr>
          <w:rFonts w:ascii="Times New Roman" w:hAnsi="Times New Roman" w:cs="Times New Roman"/>
          <w:color w:val="000000"/>
          <w:sz w:val="28"/>
          <w:szCs w:val="28"/>
          <w:shd w:val="clear" w:color="auto" w:fill="FFFFFF"/>
        </w:rPr>
        <w:t xml:space="preserve">народно-сценического </w:t>
      </w:r>
      <w:r w:rsidRPr="00EE4685">
        <w:rPr>
          <w:rFonts w:ascii="Times New Roman" w:hAnsi="Times New Roman" w:cs="Times New Roman"/>
          <w:color w:val="000000"/>
          <w:sz w:val="28"/>
          <w:szCs w:val="28"/>
          <w:shd w:val="clear" w:color="auto" w:fill="FFFFFF"/>
        </w:rPr>
        <w:t xml:space="preserve">экзерсиса, использование </w:t>
      </w:r>
      <w:r w:rsidRPr="00EE4685">
        <w:rPr>
          <w:rFonts w:ascii="Times New Roman" w:hAnsi="Times New Roman" w:cs="Times New Roman"/>
          <w:sz w:val="28"/>
          <w:szCs w:val="28"/>
        </w:rPr>
        <w:t xml:space="preserve">современных педагогических и информационных технологий в развитии профессиональных навыков учащихся школ искусств, педагогический опыт, можно </w:t>
      </w:r>
      <w:r w:rsidRPr="00EE4685">
        <w:rPr>
          <w:rFonts w:ascii="Times New Roman" w:hAnsi="Times New Roman" w:cs="Times New Roman"/>
          <w:color w:val="000000"/>
          <w:sz w:val="28"/>
          <w:szCs w:val="28"/>
        </w:rPr>
        <w:t>сделать следующие выводы:</w:t>
      </w:r>
    </w:p>
    <w:p w:rsidR="00876ADF" w:rsidRDefault="00876ADF" w:rsidP="00876ADF">
      <w:pPr>
        <w:pStyle w:val="a3"/>
        <w:numPr>
          <w:ilvl w:val="0"/>
          <w:numId w:val="12"/>
        </w:numPr>
        <w:ind w:left="851" w:hanging="142"/>
        <w:jc w:val="both"/>
        <w:rPr>
          <w:rFonts w:ascii="Times New Roman" w:hAnsi="Times New Roman" w:cs="Times New Roman"/>
          <w:color w:val="000000"/>
          <w:sz w:val="28"/>
          <w:szCs w:val="28"/>
        </w:rPr>
      </w:pPr>
      <w:r w:rsidRPr="00EE4685">
        <w:rPr>
          <w:rFonts w:ascii="Times New Roman" w:hAnsi="Times New Roman" w:cs="Times New Roman"/>
          <w:color w:val="000000"/>
          <w:sz w:val="28"/>
          <w:szCs w:val="28"/>
        </w:rPr>
        <w:t>экзерсис является основным, тренирующим и пластическим комплексом гармонического развития учащихся;</w:t>
      </w:r>
    </w:p>
    <w:p w:rsidR="00876ADF" w:rsidRDefault="00876ADF" w:rsidP="00876ADF">
      <w:pPr>
        <w:pStyle w:val="a3"/>
        <w:numPr>
          <w:ilvl w:val="0"/>
          <w:numId w:val="12"/>
        </w:numPr>
        <w:ind w:left="851" w:hanging="142"/>
        <w:jc w:val="both"/>
        <w:rPr>
          <w:rFonts w:ascii="Times New Roman" w:hAnsi="Times New Roman" w:cs="Times New Roman"/>
          <w:color w:val="000000"/>
          <w:sz w:val="28"/>
          <w:szCs w:val="28"/>
        </w:rPr>
      </w:pPr>
      <w:r w:rsidRPr="00753872">
        <w:rPr>
          <w:rFonts w:ascii="Times New Roman" w:hAnsi="Times New Roman" w:cs="Times New Roman"/>
          <w:color w:val="000000"/>
          <w:sz w:val="28"/>
          <w:szCs w:val="28"/>
        </w:rPr>
        <w:t xml:space="preserve">совершенствование элементов танцевального экзерсиса должно основываться на профессиональной хореографической методике с учетом </w:t>
      </w:r>
      <w:proofErr w:type="spellStart"/>
      <w:r w:rsidRPr="00753872">
        <w:rPr>
          <w:rFonts w:ascii="Times New Roman" w:hAnsi="Times New Roman" w:cs="Times New Roman"/>
          <w:color w:val="000000"/>
          <w:sz w:val="28"/>
          <w:szCs w:val="28"/>
          <w:shd w:val="clear" w:color="auto" w:fill="FFFFFF"/>
        </w:rPr>
        <w:t>анатомо</w:t>
      </w:r>
      <w:proofErr w:type="spellEnd"/>
      <w:r w:rsidRPr="00753872">
        <w:rPr>
          <w:rFonts w:ascii="Times New Roman" w:hAnsi="Times New Roman" w:cs="Times New Roman"/>
          <w:color w:val="000000"/>
          <w:sz w:val="28"/>
          <w:szCs w:val="28"/>
          <w:shd w:val="clear" w:color="auto" w:fill="FFFFFF"/>
        </w:rPr>
        <w:t xml:space="preserve"> - физиологических и психологических особенностей</w:t>
      </w:r>
      <w:r w:rsidRPr="00753872">
        <w:rPr>
          <w:rFonts w:ascii="Times New Roman" w:hAnsi="Times New Roman" w:cs="Times New Roman"/>
          <w:color w:val="000000"/>
          <w:sz w:val="28"/>
          <w:szCs w:val="28"/>
        </w:rPr>
        <w:t xml:space="preserve"> возраста учащихся;</w:t>
      </w:r>
    </w:p>
    <w:p w:rsidR="00876ADF" w:rsidRPr="00753872" w:rsidRDefault="00876ADF" w:rsidP="002F2F05">
      <w:pPr>
        <w:pStyle w:val="a3"/>
        <w:numPr>
          <w:ilvl w:val="0"/>
          <w:numId w:val="12"/>
        </w:numPr>
        <w:ind w:left="851" w:hanging="142"/>
        <w:jc w:val="both"/>
        <w:rPr>
          <w:rFonts w:ascii="Times New Roman" w:hAnsi="Times New Roman" w:cs="Times New Roman"/>
          <w:color w:val="000000"/>
          <w:sz w:val="28"/>
          <w:szCs w:val="28"/>
        </w:rPr>
      </w:pPr>
      <w:r w:rsidRPr="00753872">
        <w:rPr>
          <w:rFonts w:ascii="Times New Roman" w:hAnsi="Times New Roman" w:cs="Times New Roman"/>
          <w:color w:val="000000"/>
          <w:sz w:val="28"/>
          <w:szCs w:val="28"/>
        </w:rPr>
        <w:t>экзерсис положительно влияет на исправление физических недостатков, помогает вырабатывать и совершенствовать профессиональные навыки учащихся.</w:t>
      </w:r>
    </w:p>
    <w:p w:rsidR="002F2F05" w:rsidRPr="00EE4685" w:rsidRDefault="002F2F05" w:rsidP="002F2F05">
      <w:pPr>
        <w:pStyle w:val="a3"/>
        <w:shd w:val="clear" w:color="auto" w:fill="FFFFFF"/>
        <w:ind w:firstLine="709"/>
        <w:jc w:val="both"/>
        <w:rPr>
          <w:rFonts w:ascii="Times New Roman" w:hAnsi="Times New Roman" w:cs="Times New Roman"/>
          <w:color w:val="000000"/>
          <w:sz w:val="28"/>
          <w:szCs w:val="28"/>
        </w:rPr>
      </w:pPr>
      <w:r w:rsidRPr="002F2F05">
        <w:rPr>
          <w:rFonts w:ascii="Times New Roman" w:hAnsi="Times New Roman" w:cs="Times New Roman"/>
          <w:sz w:val="28"/>
          <w:szCs w:val="28"/>
          <w:lang w:eastAsia="ru-RU"/>
        </w:rPr>
        <w:t xml:space="preserve">На протяжении веков одним из универсальных средств воспитания было и остаётся искусство, представляющее целостную картину мира в единстве мысли и чувства, в системе эмоциональных образов. В процессе исторического развития искусство выступает и как хранитель нравственного опыта человечества. </w:t>
      </w:r>
      <w:r w:rsidRPr="00E16172">
        <w:rPr>
          <w:rFonts w:ascii="Times New Roman" w:hAnsi="Times New Roman" w:cs="Times New Roman"/>
          <w:color w:val="000000"/>
          <w:sz w:val="28"/>
          <w:szCs w:val="28"/>
        </w:rPr>
        <w:t>В сегодняшней социальной ситуации в нашей стране, когда политика государства направлена на возрождение духовных ценностей, возрождение народного творчества</w:t>
      </w:r>
      <w:r>
        <w:rPr>
          <w:rFonts w:ascii="Times New Roman" w:hAnsi="Times New Roman" w:cs="Times New Roman"/>
          <w:color w:val="000000"/>
          <w:sz w:val="28"/>
          <w:szCs w:val="28"/>
        </w:rPr>
        <w:t>,</w:t>
      </w:r>
      <w:r w:rsidRPr="00E16172">
        <w:rPr>
          <w:rFonts w:ascii="Times New Roman" w:hAnsi="Times New Roman" w:cs="Times New Roman"/>
          <w:color w:val="000000"/>
          <w:sz w:val="28"/>
          <w:szCs w:val="28"/>
        </w:rPr>
        <w:t xml:space="preserve"> народно-сценический танец является одной из высших дух</w:t>
      </w:r>
      <w:r>
        <w:rPr>
          <w:rFonts w:ascii="Times New Roman" w:hAnsi="Times New Roman" w:cs="Times New Roman"/>
          <w:color w:val="000000"/>
          <w:sz w:val="28"/>
          <w:szCs w:val="28"/>
        </w:rPr>
        <w:t>овных ценностей русского народа.</w:t>
      </w:r>
      <w:r w:rsidRPr="00E161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Изучение народно-сценического танца является </w:t>
      </w:r>
      <w:r w:rsidRPr="00E16172">
        <w:rPr>
          <w:rFonts w:ascii="Times New Roman" w:hAnsi="Times New Roman" w:cs="Times New Roman"/>
          <w:color w:val="000000"/>
          <w:sz w:val="28"/>
          <w:szCs w:val="28"/>
        </w:rPr>
        <w:t>эффективным средством не только всестороннего воспитания, но и сохранения и развития традиций национальной хореографической культуры народов России.</w:t>
      </w:r>
    </w:p>
    <w:p w:rsidR="00876ADF" w:rsidRPr="00EE4685" w:rsidRDefault="00876ADF" w:rsidP="00876ADF">
      <w:pPr>
        <w:pStyle w:val="a5"/>
        <w:shd w:val="clear" w:color="auto" w:fill="FFFFFF"/>
        <w:spacing w:before="0" w:beforeAutospacing="0" w:after="0" w:afterAutospacing="0"/>
        <w:ind w:firstLine="709"/>
        <w:jc w:val="both"/>
        <w:rPr>
          <w:sz w:val="28"/>
          <w:szCs w:val="28"/>
        </w:rPr>
      </w:pPr>
      <w:r w:rsidRPr="00EE4685">
        <w:rPr>
          <w:color w:val="000000"/>
          <w:sz w:val="28"/>
          <w:szCs w:val="28"/>
        </w:rPr>
        <w:t xml:space="preserve">Данная методическая разработка может помочь начинающим педагогам на уроках </w:t>
      </w:r>
      <w:r w:rsidR="001A55F6">
        <w:rPr>
          <w:color w:val="000000"/>
          <w:sz w:val="28"/>
          <w:szCs w:val="28"/>
        </w:rPr>
        <w:t xml:space="preserve">народно-сценического </w:t>
      </w:r>
      <w:r w:rsidRPr="00EE4685">
        <w:rPr>
          <w:color w:val="000000"/>
          <w:sz w:val="28"/>
          <w:szCs w:val="28"/>
        </w:rPr>
        <w:t xml:space="preserve">танца </w:t>
      </w:r>
      <w:r>
        <w:rPr>
          <w:color w:val="000000"/>
          <w:sz w:val="28"/>
          <w:szCs w:val="28"/>
        </w:rPr>
        <w:t xml:space="preserve">в </w:t>
      </w:r>
      <w:r w:rsidRPr="00EE4685">
        <w:rPr>
          <w:color w:val="000000"/>
          <w:sz w:val="28"/>
          <w:szCs w:val="28"/>
        </w:rPr>
        <w:t>выборе методов</w:t>
      </w:r>
      <w:r>
        <w:rPr>
          <w:color w:val="000000"/>
          <w:sz w:val="28"/>
          <w:szCs w:val="28"/>
        </w:rPr>
        <w:t xml:space="preserve"> и педагогических технологий </w:t>
      </w:r>
      <w:r w:rsidRPr="00EE4685">
        <w:rPr>
          <w:color w:val="000000"/>
          <w:sz w:val="28"/>
          <w:szCs w:val="28"/>
        </w:rPr>
        <w:t>для правильного и профессионального исполнения</w:t>
      </w:r>
      <w:r>
        <w:rPr>
          <w:color w:val="000000"/>
          <w:sz w:val="28"/>
          <w:szCs w:val="28"/>
        </w:rPr>
        <w:t xml:space="preserve"> экзерсиса </w:t>
      </w:r>
      <w:r w:rsidR="001A55F6">
        <w:rPr>
          <w:color w:val="000000"/>
          <w:sz w:val="28"/>
          <w:szCs w:val="28"/>
        </w:rPr>
        <w:t xml:space="preserve"> народно-сценического</w:t>
      </w:r>
      <w:r>
        <w:rPr>
          <w:color w:val="000000"/>
          <w:sz w:val="28"/>
          <w:szCs w:val="28"/>
        </w:rPr>
        <w:t xml:space="preserve"> танца учащимися школ искусств</w:t>
      </w:r>
      <w:r w:rsidRPr="00EE4685">
        <w:rPr>
          <w:color w:val="000000"/>
          <w:sz w:val="28"/>
          <w:szCs w:val="28"/>
        </w:rPr>
        <w:t>.</w:t>
      </w:r>
    </w:p>
    <w:p w:rsidR="00876ADF" w:rsidRDefault="00876ADF" w:rsidP="00876ADF">
      <w:pPr>
        <w:pStyle w:val="a5"/>
        <w:shd w:val="clear" w:color="auto" w:fill="FFFFFF"/>
        <w:spacing w:before="0" w:beforeAutospacing="0" w:after="0" w:afterAutospacing="0"/>
        <w:ind w:firstLine="709"/>
        <w:rPr>
          <w:b/>
          <w:bCs/>
          <w:color w:val="000000"/>
          <w:sz w:val="28"/>
          <w:szCs w:val="28"/>
        </w:rPr>
      </w:pPr>
    </w:p>
    <w:p w:rsidR="00876ADF" w:rsidRDefault="00876ADF" w:rsidP="00876ADF">
      <w:pPr>
        <w:pStyle w:val="a5"/>
        <w:shd w:val="clear" w:color="auto" w:fill="FFFFFF"/>
        <w:spacing w:before="0" w:beforeAutospacing="0" w:after="0" w:afterAutospacing="0"/>
        <w:ind w:firstLine="709"/>
        <w:rPr>
          <w:b/>
          <w:bCs/>
          <w:color w:val="000000"/>
          <w:sz w:val="28"/>
          <w:szCs w:val="28"/>
        </w:rPr>
      </w:pPr>
    </w:p>
    <w:p w:rsidR="009F6A04" w:rsidRDefault="009F6A04" w:rsidP="00876ADF">
      <w:pPr>
        <w:pStyle w:val="a5"/>
        <w:shd w:val="clear" w:color="auto" w:fill="FFFFFF"/>
        <w:spacing w:before="0" w:beforeAutospacing="0" w:after="0" w:afterAutospacing="0"/>
        <w:ind w:firstLine="709"/>
        <w:rPr>
          <w:b/>
          <w:bCs/>
          <w:color w:val="000000"/>
          <w:sz w:val="28"/>
          <w:szCs w:val="28"/>
        </w:rPr>
      </w:pPr>
    </w:p>
    <w:p w:rsidR="009F6A04" w:rsidRDefault="009F6A04" w:rsidP="00876ADF">
      <w:pPr>
        <w:pStyle w:val="a5"/>
        <w:shd w:val="clear" w:color="auto" w:fill="FFFFFF"/>
        <w:spacing w:before="0" w:beforeAutospacing="0" w:after="0" w:afterAutospacing="0"/>
        <w:ind w:firstLine="709"/>
        <w:rPr>
          <w:b/>
          <w:bCs/>
          <w:color w:val="000000"/>
          <w:sz w:val="28"/>
          <w:szCs w:val="28"/>
        </w:rPr>
      </w:pPr>
    </w:p>
    <w:p w:rsidR="00876ADF" w:rsidRDefault="00876ADF" w:rsidP="00876ADF">
      <w:pPr>
        <w:pStyle w:val="a5"/>
        <w:shd w:val="clear" w:color="auto" w:fill="FFFFFF"/>
        <w:spacing w:before="0" w:beforeAutospacing="0" w:after="0" w:afterAutospacing="0"/>
        <w:ind w:firstLine="709"/>
        <w:rPr>
          <w:b/>
          <w:bCs/>
          <w:color w:val="000000"/>
          <w:sz w:val="28"/>
          <w:szCs w:val="28"/>
        </w:rPr>
      </w:pPr>
    </w:p>
    <w:p w:rsidR="00AD45B9" w:rsidRPr="00E41562" w:rsidRDefault="00E41562" w:rsidP="00E41562">
      <w:pPr>
        <w:pStyle w:val="2"/>
        <w:jc w:val="center"/>
        <w:rPr>
          <w:rFonts w:ascii="Times New Roman" w:eastAsia="Times New Roman" w:hAnsi="Times New Roman" w:cs="Times New Roman"/>
          <w:color w:val="auto"/>
          <w:sz w:val="28"/>
          <w:szCs w:val="28"/>
          <w:lang w:eastAsia="ru-RU"/>
        </w:rPr>
      </w:pPr>
      <w:bookmarkStart w:id="11" w:name="_Toc30379067"/>
      <w:r w:rsidRPr="00E41562">
        <w:rPr>
          <w:rFonts w:ascii="Times New Roman" w:eastAsia="Times New Roman" w:hAnsi="Times New Roman" w:cs="Times New Roman"/>
          <w:color w:val="auto"/>
          <w:sz w:val="28"/>
          <w:szCs w:val="28"/>
          <w:lang w:eastAsia="ru-RU"/>
        </w:rPr>
        <w:lastRenderedPageBreak/>
        <w:t>Литература</w:t>
      </w:r>
      <w:bookmarkEnd w:id="11"/>
    </w:p>
    <w:p w:rsidR="00C750D6" w:rsidRPr="00C750D6" w:rsidRDefault="00DA5ABD" w:rsidP="00C750D6">
      <w:pPr>
        <w:pStyle w:val="a3"/>
        <w:rPr>
          <w:rFonts w:ascii="Times New Roman" w:hAnsi="Times New Roman" w:cs="Times New Roman"/>
          <w:sz w:val="28"/>
          <w:szCs w:val="28"/>
        </w:rPr>
      </w:pPr>
      <w:r w:rsidRPr="00DA5ABD">
        <w:rPr>
          <w:rFonts w:ascii="Times New Roman" w:hAnsi="Times New Roman" w:cs="Times New Roman"/>
          <w:sz w:val="28"/>
          <w:szCs w:val="28"/>
        </w:rPr>
        <w:t>1.</w:t>
      </w:r>
      <w:r w:rsidR="00C750D6" w:rsidRPr="00C750D6">
        <w:t xml:space="preserve"> </w:t>
      </w:r>
      <w:r w:rsidR="00C750D6" w:rsidRPr="00C750D6">
        <w:rPr>
          <w:rFonts w:ascii="Times New Roman" w:hAnsi="Times New Roman" w:cs="Times New Roman"/>
          <w:sz w:val="28"/>
          <w:szCs w:val="28"/>
        </w:rPr>
        <w:t xml:space="preserve">Гусев Г.П. Методика преподавания народного танца. Упражнения у станка: Учебное пособие для вузов/ Г.П.Гусев. - М.: </w:t>
      </w:r>
      <w:proofErr w:type="spellStart"/>
      <w:r w:rsidR="00C750D6" w:rsidRPr="00C750D6">
        <w:rPr>
          <w:rFonts w:ascii="Times New Roman" w:hAnsi="Times New Roman" w:cs="Times New Roman"/>
          <w:sz w:val="28"/>
          <w:szCs w:val="28"/>
        </w:rPr>
        <w:t>Гуманит</w:t>
      </w:r>
      <w:proofErr w:type="spellEnd"/>
      <w:r w:rsidR="00C750D6" w:rsidRPr="00C750D6">
        <w:rPr>
          <w:rFonts w:ascii="Times New Roman" w:hAnsi="Times New Roman" w:cs="Times New Roman"/>
          <w:sz w:val="28"/>
          <w:szCs w:val="28"/>
        </w:rPr>
        <w:t>. изд. центр ВЛАДОС, 2002. - 208с.</w:t>
      </w:r>
      <w:r w:rsidR="00C750D6" w:rsidRPr="00C750D6">
        <w:t xml:space="preserve"> </w:t>
      </w:r>
      <w:r w:rsidR="00C750D6">
        <w:t xml:space="preserve"> </w:t>
      </w:r>
      <w:r w:rsidR="00C750D6">
        <w:rPr>
          <w:rFonts w:ascii="Times New Roman" w:hAnsi="Times New Roman" w:cs="Times New Roman"/>
          <w:sz w:val="28"/>
          <w:szCs w:val="28"/>
        </w:rPr>
        <w:t xml:space="preserve">ISBN 5-691-00729-7 </w:t>
      </w:r>
    </w:p>
    <w:p w:rsidR="00C750D6" w:rsidRDefault="00C750D6" w:rsidP="00C750D6">
      <w:pPr>
        <w:pStyle w:val="a3"/>
        <w:spacing w:line="276" w:lineRule="auto"/>
        <w:rPr>
          <w:rFonts w:ascii="Times New Roman" w:hAnsi="Times New Roman" w:cs="Times New Roman"/>
          <w:sz w:val="28"/>
          <w:szCs w:val="28"/>
        </w:rPr>
      </w:pPr>
      <w:r>
        <w:rPr>
          <w:rFonts w:ascii="Times New Roman" w:hAnsi="Times New Roman" w:cs="Times New Roman"/>
          <w:sz w:val="28"/>
          <w:szCs w:val="28"/>
        </w:rPr>
        <w:t>2</w:t>
      </w:r>
      <w:r w:rsidRPr="00C750D6">
        <w:rPr>
          <w:rFonts w:ascii="Times New Roman" w:hAnsi="Times New Roman" w:cs="Times New Roman"/>
          <w:sz w:val="28"/>
          <w:szCs w:val="28"/>
        </w:rPr>
        <w:t xml:space="preserve">. Гусев Г.П. Методика преподавания народного танца. Танцевальные движения и комбинации на середине зала: Учебное пособие для вузов/ Г.П.Гусев. - М.: </w:t>
      </w:r>
      <w:proofErr w:type="spellStart"/>
      <w:r w:rsidRPr="00C750D6">
        <w:rPr>
          <w:rFonts w:ascii="Times New Roman" w:hAnsi="Times New Roman" w:cs="Times New Roman"/>
          <w:sz w:val="28"/>
          <w:szCs w:val="28"/>
        </w:rPr>
        <w:t>Гуманит</w:t>
      </w:r>
      <w:proofErr w:type="spellEnd"/>
      <w:r w:rsidRPr="00C750D6">
        <w:rPr>
          <w:rFonts w:ascii="Times New Roman" w:hAnsi="Times New Roman" w:cs="Times New Roman"/>
          <w:sz w:val="28"/>
          <w:szCs w:val="28"/>
        </w:rPr>
        <w:t>. изд. центр ВЛАДОС, 2003. - 208с.</w:t>
      </w:r>
      <w:r w:rsidRPr="00C750D6">
        <w:t xml:space="preserve"> </w:t>
      </w:r>
      <w:r>
        <w:t xml:space="preserve"> </w:t>
      </w:r>
      <w:r w:rsidRPr="00C750D6">
        <w:rPr>
          <w:rFonts w:ascii="Times New Roman" w:hAnsi="Times New Roman" w:cs="Times New Roman"/>
          <w:sz w:val="28"/>
          <w:szCs w:val="28"/>
        </w:rPr>
        <w:t>ISBN 5-691-01180-4.</w:t>
      </w:r>
    </w:p>
    <w:p w:rsidR="00DA5ABD" w:rsidRPr="00DA5ABD" w:rsidRDefault="00DA5ABD" w:rsidP="00DA5ABD">
      <w:pPr>
        <w:pStyle w:val="a3"/>
        <w:spacing w:line="276" w:lineRule="auto"/>
        <w:rPr>
          <w:rFonts w:ascii="Times New Roman" w:hAnsi="Times New Roman" w:cs="Times New Roman"/>
          <w:sz w:val="28"/>
          <w:szCs w:val="28"/>
        </w:rPr>
      </w:pPr>
      <w:r w:rsidRPr="00DA5ABD">
        <w:rPr>
          <w:rFonts w:ascii="Times New Roman" w:hAnsi="Times New Roman" w:cs="Times New Roman"/>
          <w:sz w:val="28"/>
          <w:szCs w:val="28"/>
          <w:lang w:eastAsia="ru-RU"/>
        </w:rPr>
        <w:t xml:space="preserve">3.Карпенко </w:t>
      </w:r>
      <w:proofErr w:type="spellStart"/>
      <w:r w:rsidRPr="00DA5ABD">
        <w:rPr>
          <w:rFonts w:ascii="Times New Roman" w:hAnsi="Times New Roman" w:cs="Times New Roman"/>
          <w:sz w:val="28"/>
          <w:szCs w:val="28"/>
          <w:lang w:eastAsia="ru-RU"/>
        </w:rPr>
        <w:t>В.Н.,Карпенко</w:t>
      </w:r>
      <w:proofErr w:type="spellEnd"/>
      <w:r w:rsidRPr="00DA5ABD">
        <w:rPr>
          <w:rFonts w:ascii="Times New Roman" w:hAnsi="Times New Roman" w:cs="Times New Roman"/>
          <w:sz w:val="28"/>
          <w:szCs w:val="28"/>
          <w:lang w:eastAsia="ru-RU"/>
        </w:rPr>
        <w:t xml:space="preserve"> И.А., Новикова А.В. Статья «Методика построения и ведения урока народно-сценического танца, как основа учебно-педагогического процесса»</w:t>
      </w:r>
      <w:r w:rsidRPr="00DA5ABD">
        <w:rPr>
          <w:rFonts w:ascii="Times New Roman" w:hAnsi="Times New Roman" w:cs="Times New Roman"/>
          <w:sz w:val="28"/>
          <w:szCs w:val="28"/>
          <w:shd w:val="clear" w:color="auto" w:fill="FFFFFF"/>
        </w:rPr>
        <w:t xml:space="preserve"> Журнал: Актуальные проблемы гуманитарных и естественных наук. </w:t>
      </w:r>
      <w:hyperlink r:id="rId9" w:history="1">
        <w:r w:rsidRPr="00DA5ABD">
          <w:rPr>
            <w:rStyle w:val="a7"/>
            <w:rFonts w:ascii="Times New Roman" w:hAnsi="Times New Roman" w:cs="Times New Roman"/>
            <w:color w:val="auto"/>
            <w:sz w:val="28"/>
            <w:szCs w:val="28"/>
            <w:u w:val="none"/>
          </w:rPr>
          <w:t>Научное издательство «Институт стратегических исследований»</w:t>
        </w:r>
      </w:hyperlink>
      <w:r w:rsidRPr="00DA5ABD">
        <w:rPr>
          <w:rFonts w:ascii="Times New Roman" w:hAnsi="Times New Roman" w:cs="Times New Roman"/>
          <w:sz w:val="28"/>
          <w:szCs w:val="28"/>
          <w:lang w:eastAsia="ru-RU"/>
        </w:rPr>
        <w:t xml:space="preserve"> 2015 г.</w:t>
      </w:r>
    </w:p>
    <w:p w:rsidR="005B7BCD" w:rsidRPr="005B7BCD" w:rsidRDefault="00DA5ABD" w:rsidP="005B7BCD">
      <w:pPr>
        <w:pStyle w:val="a3"/>
        <w:rPr>
          <w:rFonts w:ascii="Times New Roman" w:hAnsi="Times New Roman" w:cs="Times New Roman"/>
          <w:sz w:val="28"/>
          <w:szCs w:val="28"/>
        </w:rPr>
      </w:pPr>
      <w:r w:rsidRPr="00DA5ABD">
        <w:rPr>
          <w:rFonts w:ascii="Times New Roman" w:hAnsi="Times New Roman" w:cs="Times New Roman"/>
          <w:sz w:val="28"/>
          <w:szCs w:val="28"/>
        </w:rPr>
        <w:t>4.</w:t>
      </w:r>
      <w:r w:rsidR="00C750D6" w:rsidRPr="00C750D6">
        <w:rPr>
          <w:rFonts w:ascii="Times New Roman" w:hAnsi="Times New Roman" w:cs="Times New Roman"/>
          <w:sz w:val="28"/>
          <w:szCs w:val="28"/>
        </w:rPr>
        <w:t xml:space="preserve"> Климов А. Основы русского народного танца. / А</w:t>
      </w:r>
      <w:r w:rsidR="005B7BCD">
        <w:rPr>
          <w:rFonts w:ascii="Times New Roman" w:hAnsi="Times New Roman" w:cs="Times New Roman"/>
          <w:sz w:val="28"/>
          <w:szCs w:val="28"/>
        </w:rPr>
        <w:t xml:space="preserve">. Климов. - М.: </w:t>
      </w:r>
    </w:p>
    <w:p w:rsidR="005B7BCD" w:rsidRPr="005B7BCD" w:rsidRDefault="005B7BCD" w:rsidP="005B7BCD">
      <w:pPr>
        <w:pStyle w:val="a3"/>
        <w:rPr>
          <w:rFonts w:ascii="Times New Roman" w:hAnsi="Times New Roman" w:cs="Times New Roman"/>
          <w:sz w:val="28"/>
          <w:szCs w:val="28"/>
        </w:rPr>
      </w:pPr>
      <w:r w:rsidRPr="005B7BCD">
        <w:rPr>
          <w:rFonts w:ascii="Times New Roman" w:hAnsi="Times New Roman" w:cs="Times New Roman"/>
          <w:sz w:val="28"/>
          <w:szCs w:val="28"/>
        </w:rPr>
        <w:t>3-е изд.</w:t>
      </w:r>
      <w:r>
        <w:rPr>
          <w:rFonts w:ascii="Times New Roman" w:hAnsi="Times New Roman" w:cs="Times New Roman"/>
          <w:sz w:val="28"/>
          <w:szCs w:val="28"/>
        </w:rPr>
        <w:t xml:space="preserve"> Издательство МГУ</w:t>
      </w:r>
      <w:r w:rsidR="00C750D6" w:rsidRPr="00C750D6">
        <w:rPr>
          <w:rFonts w:ascii="Times New Roman" w:hAnsi="Times New Roman" w:cs="Times New Roman"/>
          <w:sz w:val="28"/>
          <w:szCs w:val="28"/>
        </w:rPr>
        <w:t>К</w:t>
      </w:r>
      <w:r>
        <w:rPr>
          <w:rFonts w:ascii="Times New Roman" w:hAnsi="Times New Roman" w:cs="Times New Roman"/>
          <w:sz w:val="28"/>
          <w:szCs w:val="28"/>
        </w:rPr>
        <w:t>И</w:t>
      </w:r>
      <w:r w:rsidR="00C750D6" w:rsidRPr="00C750D6">
        <w:rPr>
          <w:rFonts w:ascii="Times New Roman" w:hAnsi="Times New Roman" w:cs="Times New Roman"/>
          <w:sz w:val="28"/>
          <w:szCs w:val="28"/>
        </w:rPr>
        <w:t>,</w:t>
      </w:r>
      <w:r>
        <w:rPr>
          <w:rFonts w:ascii="Times New Roman" w:hAnsi="Times New Roman" w:cs="Times New Roman"/>
          <w:sz w:val="28"/>
          <w:szCs w:val="28"/>
        </w:rPr>
        <w:t>2004 г. - 318</w:t>
      </w:r>
      <w:r w:rsidR="00C750D6" w:rsidRPr="00C750D6">
        <w:rPr>
          <w:rFonts w:ascii="Times New Roman" w:hAnsi="Times New Roman" w:cs="Times New Roman"/>
          <w:sz w:val="28"/>
          <w:szCs w:val="28"/>
        </w:rPr>
        <w:t>с.</w:t>
      </w:r>
      <w:r>
        <w:rPr>
          <w:rFonts w:ascii="Times New Roman" w:hAnsi="Times New Roman" w:cs="Times New Roman"/>
          <w:sz w:val="28"/>
          <w:szCs w:val="28"/>
        </w:rPr>
        <w:t xml:space="preserve"> </w:t>
      </w:r>
      <w:r w:rsidRPr="005B7BCD">
        <w:rPr>
          <w:rFonts w:ascii="Times New Roman" w:hAnsi="Times New Roman" w:cs="Times New Roman"/>
          <w:sz w:val="28"/>
          <w:szCs w:val="28"/>
        </w:rPr>
        <w:t>ISBN</w:t>
      </w:r>
    </w:p>
    <w:p w:rsidR="00C750D6" w:rsidRDefault="005B7BCD" w:rsidP="005B7BCD">
      <w:pPr>
        <w:pStyle w:val="a3"/>
        <w:spacing w:line="276" w:lineRule="auto"/>
        <w:rPr>
          <w:rFonts w:ascii="Times New Roman" w:hAnsi="Times New Roman" w:cs="Times New Roman"/>
          <w:sz w:val="28"/>
          <w:szCs w:val="28"/>
        </w:rPr>
      </w:pPr>
      <w:r w:rsidRPr="005B7BCD">
        <w:rPr>
          <w:rFonts w:ascii="Times New Roman" w:hAnsi="Times New Roman" w:cs="Times New Roman"/>
          <w:sz w:val="28"/>
          <w:szCs w:val="28"/>
        </w:rPr>
        <w:t>5-85652-113-7</w:t>
      </w:r>
    </w:p>
    <w:p w:rsidR="00DA5ABD" w:rsidRPr="00DA5ABD" w:rsidRDefault="00C750D6" w:rsidP="00DA5ABD">
      <w:pPr>
        <w:pStyle w:val="a3"/>
        <w:spacing w:line="276" w:lineRule="auto"/>
        <w:rPr>
          <w:rFonts w:ascii="Times New Roman" w:hAnsi="Times New Roman" w:cs="Times New Roman"/>
          <w:sz w:val="28"/>
          <w:szCs w:val="28"/>
          <w:lang w:eastAsia="ru-RU"/>
        </w:rPr>
      </w:pPr>
      <w:r>
        <w:rPr>
          <w:rFonts w:ascii="Times New Roman" w:hAnsi="Times New Roman" w:cs="Times New Roman"/>
          <w:sz w:val="28"/>
          <w:szCs w:val="28"/>
        </w:rPr>
        <w:t xml:space="preserve">5. </w:t>
      </w:r>
      <w:r w:rsidR="00DA5ABD" w:rsidRPr="00DA5ABD">
        <w:rPr>
          <w:rFonts w:ascii="Times New Roman" w:hAnsi="Times New Roman" w:cs="Times New Roman"/>
          <w:sz w:val="28"/>
          <w:szCs w:val="28"/>
        </w:rPr>
        <w:t>А.В. Лопухов, А.В. Ширяев, А.И. Бочаров. Основы характерного танца. Издательство: Лань, 2007</w:t>
      </w:r>
      <w:r>
        <w:rPr>
          <w:rFonts w:ascii="Times New Roman" w:hAnsi="Times New Roman" w:cs="Times New Roman"/>
          <w:sz w:val="28"/>
          <w:szCs w:val="28"/>
        </w:rPr>
        <w:t>.-344 с.</w:t>
      </w:r>
      <w:r w:rsidRPr="00C750D6">
        <w:t xml:space="preserve"> </w:t>
      </w:r>
      <w:r w:rsidRPr="00C750D6">
        <w:rPr>
          <w:rFonts w:ascii="Times New Roman" w:hAnsi="Times New Roman" w:cs="Times New Roman"/>
          <w:sz w:val="28"/>
          <w:szCs w:val="28"/>
        </w:rPr>
        <w:t>ISBN</w:t>
      </w:r>
      <w:r w:rsidRPr="00C750D6">
        <w:rPr>
          <w:rFonts w:ascii="Times New Roman" w:hAnsi="Times New Roman" w:cs="Times New Roman"/>
          <w:sz w:val="28"/>
          <w:szCs w:val="28"/>
        </w:rPr>
        <w:tab/>
        <w:t>978-5-507-44012-2</w:t>
      </w:r>
    </w:p>
    <w:p w:rsidR="00DA5ABD" w:rsidRPr="00DA5ABD" w:rsidRDefault="009D3F12" w:rsidP="00DA5ABD">
      <w:pPr>
        <w:pStyle w:val="a3"/>
        <w:spacing w:line="276" w:lineRule="auto"/>
        <w:rPr>
          <w:rFonts w:ascii="Times New Roman" w:hAnsi="Times New Roman" w:cs="Times New Roman"/>
          <w:sz w:val="28"/>
          <w:szCs w:val="28"/>
        </w:rPr>
      </w:pPr>
      <w:r>
        <w:rPr>
          <w:rStyle w:val="c0"/>
          <w:rFonts w:ascii="Times New Roman" w:hAnsi="Times New Roman" w:cs="Times New Roman"/>
          <w:color w:val="000000"/>
          <w:sz w:val="28"/>
          <w:szCs w:val="28"/>
        </w:rPr>
        <w:t>6</w:t>
      </w:r>
      <w:r w:rsidR="00DA5ABD" w:rsidRPr="00DA5ABD">
        <w:rPr>
          <w:rStyle w:val="c0"/>
          <w:rFonts w:ascii="Times New Roman" w:hAnsi="Times New Roman" w:cs="Times New Roman"/>
          <w:color w:val="000000"/>
          <w:sz w:val="28"/>
          <w:szCs w:val="28"/>
        </w:rPr>
        <w:t>.</w:t>
      </w:r>
      <w:r w:rsidR="00C750D6" w:rsidRPr="00C750D6">
        <w:t xml:space="preserve"> </w:t>
      </w:r>
      <w:proofErr w:type="spellStart"/>
      <w:r w:rsidR="00C750D6">
        <w:rPr>
          <w:rStyle w:val="c0"/>
          <w:rFonts w:ascii="Times New Roman" w:hAnsi="Times New Roman" w:cs="Times New Roman"/>
          <w:color w:val="000000"/>
          <w:sz w:val="28"/>
          <w:szCs w:val="28"/>
        </w:rPr>
        <w:t>Немов</w:t>
      </w:r>
      <w:proofErr w:type="spellEnd"/>
      <w:r w:rsidR="00C750D6">
        <w:rPr>
          <w:rStyle w:val="c0"/>
          <w:rFonts w:ascii="Times New Roman" w:hAnsi="Times New Roman" w:cs="Times New Roman"/>
          <w:color w:val="000000"/>
          <w:sz w:val="28"/>
          <w:szCs w:val="28"/>
        </w:rPr>
        <w:t xml:space="preserve"> Р.С. </w:t>
      </w:r>
      <w:r w:rsidR="00C750D6" w:rsidRPr="00C750D6">
        <w:rPr>
          <w:rStyle w:val="c0"/>
          <w:rFonts w:ascii="Times New Roman" w:hAnsi="Times New Roman" w:cs="Times New Roman"/>
          <w:color w:val="000000"/>
          <w:sz w:val="28"/>
          <w:szCs w:val="28"/>
        </w:rPr>
        <w:t>Психология: Учеб</w:t>
      </w:r>
      <w:proofErr w:type="gramStart"/>
      <w:r w:rsidR="00C750D6" w:rsidRPr="00C750D6">
        <w:rPr>
          <w:rStyle w:val="c0"/>
          <w:rFonts w:ascii="Times New Roman" w:hAnsi="Times New Roman" w:cs="Times New Roman"/>
          <w:color w:val="000000"/>
          <w:sz w:val="28"/>
          <w:szCs w:val="28"/>
        </w:rPr>
        <w:t>.</w:t>
      </w:r>
      <w:proofErr w:type="gramEnd"/>
      <w:r w:rsidR="00C750D6" w:rsidRPr="00C750D6">
        <w:rPr>
          <w:rStyle w:val="c0"/>
          <w:rFonts w:ascii="Times New Roman" w:hAnsi="Times New Roman" w:cs="Times New Roman"/>
          <w:color w:val="000000"/>
          <w:sz w:val="28"/>
          <w:szCs w:val="28"/>
        </w:rPr>
        <w:t xml:space="preserve"> </w:t>
      </w:r>
      <w:proofErr w:type="gramStart"/>
      <w:r w:rsidR="00C750D6" w:rsidRPr="00C750D6">
        <w:rPr>
          <w:rStyle w:val="c0"/>
          <w:rFonts w:ascii="Times New Roman" w:hAnsi="Times New Roman" w:cs="Times New Roman"/>
          <w:color w:val="000000"/>
          <w:sz w:val="28"/>
          <w:szCs w:val="28"/>
        </w:rPr>
        <w:t>д</w:t>
      </w:r>
      <w:proofErr w:type="gramEnd"/>
      <w:r w:rsidR="00C750D6" w:rsidRPr="00C750D6">
        <w:rPr>
          <w:rStyle w:val="c0"/>
          <w:rFonts w:ascii="Times New Roman" w:hAnsi="Times New Roman" w:cs="Times New Roman"/>
          <w:color w:val="000000"/>
          <w:sz w:val="28"/>
          <w:szCs w:val="28"/>
        </w:rPr>
        <w:t xml:space="preserve">ля студ. </w:t>
      </w:r>
      <w:proofErr w:type="spellStart"/>
      <w:r w:rsidR="00C750D6" w:rsidRPr="00C750D6">
        <w:rPr>
          <w:rStyle w:val="c0"/>
          <w:rFonts w:ascii="Times New Roman" w:hAnsi="Times New Roman" w:cs="Times New Roman"/>
          <w:color w:val="000000"/>
          <w:sz w:val="28"/>
          <w:szCs w:val="28"/>
        </w:rPr>
        <w:t>высш</w:t>
      </w:r>
      <w:proofErr w:type="spellEnd"/>
      <w:r w:rsidR="00C750D6" w:rsidRPr="00C750D6">
        <w:rPr>
          <w:rStyle w:val="c0"/>
          <w:rFonts w:ascii="Times New Roman" w:hAnsi="Times New Roman" w:cs="Times New Roman"/>
          <w:color w:val="000000"/>
          <w:sz w:val="28"/>
          <w:szCs w:val="28"/>
        </w:rPr>
        <w:t xml:space="preserve">. </w:t>
      </w:r>
      <w:proofErr w:type="spellStart"/>
      <w:r w:rsidR="00C750D6" w:rsidRPr="00C750D6">
        <w:rPr>
          <w:rStyle w:val="c0"/>
          <w:rFonts w:ascii="Times New Roman" w:hAnsi="Times New Roman" w:cs="Times New Roman"/>
          <w:color w:val="000000"/>
          <w:sz w:val="28"/>
          <w:szCs w:val="28"/>
        </w:rPr>
        <w:t>пед</w:t>
      </w:r>
      <w:proofErr w:type="spellEnd"/>
      <w:r w:rsidR="00C750D6" w:rsidRPr="00C750D6">
        <w:rPr>
          <w:rStyle w:val="c0"/>
          <w:rFonts w:ascii="Times New Roman" w:hAnsi="Times New Roman" w:cs="Times New Roman"/>
          <w:color w:val="000000"/>
          <w:sz w:val="28"/>
          <w:szCs w:val="28"/>
        </w:rPr>
        <w:t>. учеб. заведений:</w:t>
      </w:r>
      <w:r w:rsidR="00C750D6">
        <w:rPr>
          <w:rStyle w:val="c0"/>
          <w:rFonts w:ascii="Times New Roman" w:hAnsi="Times New Roman" w:cs="Times New Roman"/>
          <w:color w:val="000000"/>
          <w:sz w:val="28"/>
          <w:szCs w:val="28"/>
        </w:rPr>
        <w:t xml:space="preserve"> В 3 кн. - </w:t>
      </w:r>
      <w:r w:rsidR="00C750D6" w:rsidRPr="00C750D6">
        <w:rPr>
          <w:rStyle w:val="c0"/>
          <w:rFonts w:ascii="Times New Roman" w:hAnsi="Times New Roman" w:cs="Times New Roman"/>
          <w:color w:val="000000"/>
          <w:sz w:val="28"/>
          <w:szCs w:val="28"/>
        </w:rPr>
        <w:t xml:space="preserve">4-е  изд. </w:t>
      </w:r>
      <w:proofErr w:type="gramStart"/>
      <w:r w:rsidR="00C750D6" w:rsidRPr="00C750D6">
        <w:rPr>
          <w:rStyle w:val="c0"/>
          <w:rFonts w:ascii="Times New Roman" w:hAnsi="Times New Roman" w:cs="Times New Roman"/>
          <w:color w:val="000000"/>
          <w:sz w:val="28"/>
          <w:szCs w:val="28"/>
        </w:rPr>
        <w:t>—М</w:t>
      </w:r>
      <w:proofErr w:type="gramEnd"/>
      <w:r w:rsidR="00C750D6" w:rsidRPr="00C750D6">
        <w:rPr>
          <w:rStyle w:val="c0"/>
          <w:rFonts w:ascii="Times New Roman" w:hAnsi="Times New Roman" w:cs="Times New Roman"/>
          <w:color w:val="000000"/>
          <w:sz w:val="28"/>
          <w:szCs w:val="28"/>
        </w:rPr>
        <w:t xml:space="preserve">.: </w:t>
      </w:r>
      <w:proofErr w:type="spellStart"/>
      <w:r w:rsidR="00C750D6" w:rsidRPr="00C750D6">
        <w:rPr>
          <w:rStyle w:val="c0"/>
          <w:rFonts w:ascii="Times New Roman" w:hAnsi="Times New Roman" w:cs="Times New Roman"/>
          <w:color w:val="000000"/>
          <w:sz w:val="28"/>
          <w:szCs w:val="28"/>
        </w:rPr>
        <w:t>Гуманит</w:t>
      </w:r>
      <w:proofErr w:type="spellEnd"/>
      <w:r w:rsidR="00C750D6" w:rsidRPr="00C750D6">
        <w:rPr>
          <w:rStyle w:val="c0"/>
          <w:rFonts w:ascii="Times New Roman" w:hAnsi="Times New Roman" w:cs="Times New Roman"/>
          <w:color w:val="000000"/>
          <w:sz w:val="28"/>
          <w:szCs w:val="28"/>
        </w:rPr>
        <w:t>. изд. центр ВЛАДОС, 2003. -Кн. 1: Общие основы психологии. —688 с. ISBN5-691-00552-9. ISBN5-691-00553-7(1)</w:t>
      </w:r>
    </w:p>
    <w:p w:rsidR="00AD45B9" w:rsidRPr="00DA5ABD" w:rsidRDefault="009D3F12" w:rsidP="00DA5ABD">
      <w:pPr>
        <w:pStyle w:val="a3"/>
        <w:spacing w:line="276" w:lineRule="auto"/>
        <w:rPr>
          <w:rFonts w:ascii="Times New Roman" w:eastAsia="Times New Roman" w:hAnsi="Times New Roman" w:cs="Times New Roman"/>
          <w:color w:val="424242"/>
          <w:sz w:val="28"/>
          <w:szCs w:val="28"/>
          <w:lang w:eastAsia="ru-RU"/>
        </w:rPr>
      </w:pPr>
      <w:r>
        <w:rPr>
          <w:rFonts w:ascii="Times New Roman" w:hAnsi="Times New Roman" w:cs="Times New Roman"/>
          <w:sz w:val="28"/>
          <w:szCs w:val="28"/>
        </w:rPr>
        <w:t>7</w:t>
      </w:r>
      <w:r w:rsidR="00DA5ABD" w:rsidRPr="00DA5ABD">
        <w:rPr>
          <w:rFonts w:ascii="Times New Roman" w:hAnsi="Times New Roman" w:cs="Times New Roman"/>
          <w:sz w:val="28"/>
          <w:szCs w:val="28"/>
        </w:rPr>
        <w:t xml:space="preserve">.Селевко Г.К. Современные образовательные технологии – </w:t>
      </w:r>
      <w:r w:rsidR="005B7BCD" w:rsidRPr="005B7BCD">
        <w:t xml:space="preserve"> </w:t>
      </w:r>
      <w:r w:rsidR="005B7BCD" w:rsidRPr="005B7BCD">
        <w:rPr>
          <w:rFonts w:ascii="Times New Roman" w:hAnsi="Times New Roman" w:cs="Times New Roman"/>
          <w:sz w:val="28"/>
          <w:szCs w:val="28"/>
        </w:rPr>
        <w:t>Москва</w:t>
      </w:r>
      <w:proofErr w:type="gramStart"/>
      <w:r w:rsidR="005B7BCD" w:rsidRPr="005B7BCD">
        <w:rPr>
          <w:rFonts w:ascii="Times New Roman" w:hAnsi="Times New Roman" w:cs="Times New Roman"/>
          <w:sz w:val="28"/>
          <w:szCs w:val="28"/>
        </w:rPr>
        <w:t xml:space="preserve"> :</w:t>
      </w:r>
      <w:proofErr w:type="gramEnd"/>
      <w:r w:rsidR="005B7BCD" w:rsidRPr="005B7BCD">
        <w:rPr>
          <w:rFonts w:ascii="Times New Roman" w:hAnsi="Times New Roman" w:cs="Times New Roman"/>
          <w:sz w:val="28"/>
          <w:szCs w:val="28"/>
        </w:rPr>
        <w:t xml:space="preserve"> Нар</w:t>
      </w:r>
      <w:proofErr w:type="gramStart"/>
      <w:r w:rsidR="005B7BCD" w:rsidRPr="005B7BCD">
        <w:rPr>
          <w:rFonts w:ascii="Times New Roman" w:hAnsi="Times New Roman" w:cs="Times New Roman"/>
          <w:sz w:val="28"/>
          <w:szCs w:val="28"/>
        </w:rPr>
        <w:t>.</w:t>
      </w:r>
      <w:proofErr w:type="gramEnd"/>
      <w:r w:rsidR="005B7BCD" w:rsidRPr="005B7BCD">
        <w:rPr>
          <w:rFonts w:ascii="Times New Roman" w:hAnsi="Times New Roman" w:cs="Times New Roman"/>
          <w:sz w:val="28"/>
          <w:szCs w:val="28"/>
        </w:rPr>
        <w:t xml:space="preserve"> </w:t>
      </w:r>
      <w:proofErr w:type="gramStart"/>
      <w:r w:rsidR="005B7BCD" w:rsidRPr="005B7BCD">
        <w:rPr>
          <w:rFonts w:ascii="Times New Roman" w:hAnsi="Times New Roman" w:cs="Times New Roman"/>
          <w:sz w:val="28"/>
          <w:szCs w:val="28"/>
        </w:rPr>
        <w:t>о</w:t>
      </w:r>
      <w:proofErr w:type="gramEnd"/>
      <w:r w:rsidR="005B7BCD" w:rsidRPr="005B7BCD">
        <w:rPr>
          <w:rFonts w:ascii="Times New Roman" w:hAnsi="Times New Roman" w:cs="Times New Roman"/>
          <w:sz w:val="28"/>
          <w:szCs w:val="28"/>
        </w:rPr>
        <w:t>бразование, 1998</w:t>
      </w:r>
      <w:r w:rsidR="005B7BCD">
        <w:rPr>
          <w:rFonts w:ascii="Times New Roman" w:hAnsi="Times New Roman" w:cs="Times New Roman"/>
          <w:sz w:val="28"/>
          <w:szCs w:val="28"/>
        </w:rPr>
        <w:t xml:space="preserve"> г. – 255 с.</w:t>
      </w:r>
      <w:r w:rsidR="005B7BCD" w:rsidRPr="005B7BCD">
        <w:t xml:space="preserve"> </w:t>
      </w:r>
      <w:r w:rsidR="005B7BCD" w:rsidRPr="005B7BCD">
        <w:rPr>
          <w:rFonts w:ascii="Times New Roman" w:hAnsi="Times New Roman" w:cs="Times New Roman"/>
          <w:sz w:val="28"/>
          <w:szCs w:val="28"/>
        </w:rPr>
        <w:t>Код документа в НЭБ.</w:t>
      </w:r>
      <w:r w:rsidR="005B7BCD">
        <w:t xml:space="preserve"> </w:t>
      </w:r>
      <w:r w:rsidR="005B7BCD" w:rsidRPr="005B7BCD">
        <w:rPr>
          <w:rFonts w:ascii="Times New Roman" w:hAnsi="Times New Roman" w:cs="Times New Roman"/>
          <w:sz w:val="28"/>
          <w:szCs w:val="28"/>
        </w:rPr>
        <w:t>000200_000018_RU_NLR_bibl_22422</w:t>
      </w:r>
    </w:p>
    <w:p w:rsidR="00DA5ABD" w:rsidRPr="00DA5ABD" w:rsidRDefault="009D3F12" w:rsidP="00DA5ABD">
      <w:pPr>
        <w:pStyle w:val="a3"/>
        <w:spacing w:line="276" w:lineRule="auto"/>
        <w:rPr>
          <w:rFonts w:ascii="Times New Roman" w:hAnsi="Times New Roman" w:cs="Times New Roman"/>
          <w:sz w:val="28"/>
          <w:szCs w:val="28"/>
          <w:lang w:eastAsia="ru-RU"/>
        </w:rPr>
      </w:pPr>
      <w:r>
        <w:rPr>
          <w:rStyle w:val="c0"/>
          <w:rFonts w:ascii="Times New Roman" w:hAnsi="Times New Roman" w:cs="Times New Roman"/>
          <w:color w:val="000000"/>
          <w:sz w:val="28"/>
          <w:szCs w:val="28"/>
        </w:rPr>
        <w:t>8</w:t>
      </w:r>
      <w:r w:rsidR="00DA5ABD" w:rsidRPr="00DA5ABD">
        <w:rPr>
          <w:rStyle w:val="c0"/>
          <w:rFonts w:ascii="Times New Roman" w:hAnsi="Times New Roman" w:cs="Times New Roman"/>
          <w:color w:val="000000"/>
          <w:sz w:val="28"/>
          <w:szCs w:val="28"/>
        </w:rPr>
        <w:t xml:space="preserve">.Столяренко Л. Д. Основы психологии. Ростов </w:t>
      </w:r>
      <w:proofErr w:type="gramStart"/>
      <w:r w:rsidR="00DA5ABD" w:rsidRPr="00DA5ABD">
        <w:rPr>
          <w:rStyle w:val="c0"/>
          <w:rFonts w:ascii="Times New Roman" w:hAnsi="Times New Roman" w:cs="Times New Roman"/>
          <w:color w:val="000000"/>
          <w:sz w:val="28"/>
          <w:szCs w:val="28"/>
        </w:rPr>
        <w:t>–н</w:t>
      </w:r>
      <w:proofErr w:type="gramEnd"/>
      <w:r w:rsidR="00DA5ABD" w:rsidRPr="00DA5ABD">
        <w:rPr>
          <w:rStyle w:val="c0"/>
          <w:rFonts w:ascii="Times New Roman" w:hAnsi="Times New Roman" w:cs="Times New Roman"/>
          <w:color w:val="000000"/>
          <w:sz w:val="28"/>
          <w:szCs w:val="28"/>
        </w:rPr>
        <w:t>а- Дону, «Феникс», 2004</w:t>
      </w:r>
      <w:r w:rsidR="00AC140C">
        <w:rPr>
          <w:rStyle w:val="c0"/>
          <w:rFonts w:ascii="Times New Roman" w:hAnsi="Times New Roman" w:cs="Times New Roman"/>
          <w:color w:val="000000"/>
          <w:sz w:val="28"/>
          <w:szCs w:val="28"/>
        </w:rPr>
        <w:t xml:space="preserve">г.- 672 с. </w:t>
      </w:r>
      <w:r w:rsidR="00AC140C" w:rsidRPr="00AC140C">
        <w:rPr>
          <w:rStyle w:val="c0"/>
          <w:rFonts w:ascii="Times New Roman" w:hAnsi="Times New Roman" w:cs="Times New Roman"/>
          <w:color w:val="000000"/>
          <w:sz w:val="28"/>
          <w:szCs w:val="28"/>
        </w:rPr>
        <w:t>ISBN 5-222-00483-Х</w:t>
      </w:r>
    </w:p>
    <w:p w:rsidR="00DA5ABD" w:rsidRPr="00D21836" w:rsidRDefault="00D21836" w:rsidP="00D2183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9</w:t>
      </w:r>
      <w:r w:rsidR="00DA5ABD" w:rsidRPr="00DA5ABD">
        <w:rPr>
          <w:rFonts w:ascii="Times New Roman" w:hAnsi="Times New Roman" w:cs="Times New Roman"/>
          <w:sz w:val="28"/>
          <w:szCs w:val="28"/>
          <w:lang w:eastAsia="ru-RU"/>
        </w:rPr>
        <w:t xml:space="preserve">.Н.Тарасова. </w:t>
      </w:r>
      <w:r w:rsidRPr="00D21836">
        <w:rPr>
          <w:rFonts w:ascii="Times New Roman" w:hAnsi="Times New Roman" w:cs="Times New Roman"/>
          <w:sz w:val="28"/>
          <w:szCs w:val="28"/>
          <w:lang w:eastAsia="ru-RU"/>
        </w:rPr>
        <w:t>Теория и методика преподавания народно-сценического (характерного) танца</w:t>
      </w:r>
      <w:r w:rsidRPr="00D21836">
        <w:t xml:space="preserve"> </w:t>
      </w:r>
      <w:r>
        <w:rPr>
          <w:rFonts w:ascii="Times New Roman" w:hAnsi="Times New Roman" w:cs="Times New Roman"/>
          <w:sz w:val="28"/>
          <w:szCs w:val="28"/>
          <w:lang w:eastAsia="ru-RU"/>
        </w:rPr>
        <w:t xml:space="preserve">Санкт-Петербург, Изд. </w:t>
      </w:r>
      <w:r w:rsidRPr="00D21836">
        <w:rPr>
          <w:rFonts w:ascii="Times New Roman" w:hAnsi="Times New Roman" w:cs="Times New Roman"/>
          <w:sz w:val="28"/>
          <w:szCs w:val="28"/>
          <w:lang w:eastAsia="ru-RU"/>
        </w:rPr>
        <w:t>Акад. Русс</w:t>
      </w:r>
      <w:r>
        <w:rPr>
          <w:rFonts w:ascii="Times New Roman" w:hAnsi="Times New Roman" w:cs="Times New Roman"/>
          <w:sz w:val="28"/>
          <w:szCs w:val="28"/>
          <w:lang w:eastAsia="ru-RU"/>
        </w:rPr>
        <w:t xml:space="preserve">кого балета им. А. Я. Вагановой, </w:t>
      </w:r>
      <w:r w:rsidRPr="00D21836">
        <w:rPr>
          <w:rFonts w:ascii="Times New Roman" w:hAnsi="Times New Roman" w:cs="Times New Roman"/>
          <w:sz w:val="28"/>
          <w:szCs w:val="28"/>
          <w:lang w:eastAsia="ru-RU"/>
        </w:rPr>
        <w:t>2015</w:t>
      </w:r>
      <w:r>
        <w:rPr>
          <w:rFonts w:ascii="Times New Roman" w:hAnsi="Times New Roman" w:cs="Times New Roman"/>
          <w:sz w:val="28"/>
          <w:szCs w:val="28"/>
          <w:lang w:eastAsia="ru-RU"/>
        </w:rPr>
        <w:t xml:space="preserve"> г.</w:t>
      </w:r>
      <w:r w:rsidRPr="00D21836">
        <w:t xml:space="preserve"> </w:t>
      </w:r>
      <w:r>
        <w:rPr>
          <w:rFonts w:ascii="Times New Roman" w:hAnsi="Times New Roman" w:cs="Times New Roman"/>
          <w:sz w:val="28"/>
          <w:szCs w:val="28"/>
          <w:lang w:eastAsia="ru-RU"/>
        </w:rPr>
        <w:t xml:space="preserve">Код документа в НЭБ </w:t>
      </w:r>
      <w:r w:rsidRPr="00D21836">
        <w:rPr>
          <w:rFonts w:ascii="Times New Roman" w:hAnsi="Times New Roman" w:cs="Times New Roman"/>
          <w:sz w:val="28"/>
          <w:szCs w:val="28"/>
          <w:lang w:eastAsia="ru-RU"/>
        </w:rPr>
        <w:t>000199_000009_008065100</w:t>
      </w:r>
    </w:p>
    <w:p w:rsidR="00DA5ABD" w:rsidRDefault="00DA5ABD" w:rsidP="00D21836">
      <w:pPr>
        <w:pStyle w:val="a5"/>
        <w:shd w:val="clear" w:color="auto" w:fill="FFFFFF"/>
        <w:spacing w:before="120" w:after="120"/>
        <w:ind w:left="120" w:right="450"/>
        <w:rPr>
          <w:sz w:val="28"/>
          <w:szCs w:val="28"/>
        </w:rPr>
      </w:pPr>
      <w:r>
        <w:rPr>
          <w:rFonts w:ascii="Verdana" w:hAnsi="Verdana"/>
          <w:color w:val="424242"/>
          <w:sz w:val="23"/>
          <w:szCs w:val="23"/>
        </w:rPr>
        <w:t> </w:t>
      </w:r>
    </w:p>
    <w:p w:rsidR="00DA5ABD" w:rsidRDefault="00DA5ABD" w:rsidP="00DA5ABD">
      <w:pPr>
        <w:pStyle w:val="a3"/>
        <w:rPr>
          <w:rFonts w:ascii="Times New Roman" w:hAnsi="Times New Roman" w:cs="Times New Roman"/>
          <w:sz w:val="28"/>
          <w:szCs w:val="28"/>
        </w:rPr>
      </w:pPr>
    </w:p>
    <w:p w:rsidR="00DA5ABD" w:rsidRDefault="00DA5ABD" w:rsidP="00DA5ABD">
      <w:pPr>
        <w:pStyle w:val="a3"/>
        <w:rPr>
          <w:rFonts w:ascii="Times New Roman" w:hAnsi="Times New Roman" w:cs="Times New Roman"/>
          <w:sz w:val="28"/>
          <w:szCs w:val="28"/>
        </w:rPr>
      </w:pPr>
    </w:p>
    <w:p w:rsidR="00DA5ABD" w:rsidRDefault="00DA5ABD" w:rsidP="00DA5ABD">
      <w:pPr>
        <w:pStyle w:val="a3"/>
        <w:rPr>
          <w:rFonts w:ascii="Times New Roman" w:hAnsi="Times New Roman" w:cs="Times New Roman"/>
          <w:sz w:val="28"/>
          <w:szCs w:val="28"/>
        </w:rPr>
      </w:pPr>
    </w:p>
    <w:p w:rsidR="00DA5ABD" w:rsidRDefault="00DA5ABD" w:rsidP="00DA5ABD">
      <w:pPr>
        <w:pStyle w:val="a3"/>
        <w:rPr>
          <w:rFonts w:ascii="Times New Roman" w:hAnsi="Times New Roman" w:cs="Times New Roman"/>
          <w:sz w:val="28"/>
          <w:szCs w:val="28"/>
        </w:rPr>
      </w:pPr>
    </w:p>
    <w:p w:rsidR="00DA5ABD" w:rsidRDefault="00DA5ABD" w:rsidP="00DA5ABD">
      <w:pPr>
        <w:pStyle w:val="a3"/>
        <w:rPr>
          <w:rFonts w:ascii="Times New Roman" w:hAnsi="Times New Roman" w:cs="Times New Roman"/>
          <w:sz w:val="28"/>
          <w:szCs w:val="28"/>
        </w:rPr>
      </w:pPr>
    </w:p>
    <w:p w:rsidR="00DA5ABD" w:rsidRDefault="00DA5ABD" w:rsidP="00DA5ABD">
      <w:pPr>
        <w:pStyle w:val="a3"/>
        <w:rPr>
          <w:rFonts w:ascii="Times New Roman" w:hAnsi="Times New Roman" w:cs="Times New Roman"/>
          <w:sz w:val="28"/>
          <w:szCs w:val="28"/>
        </w:rPr>
      </w:pPr>
    </w:p>
    <w:p w:rsidR="00DA5ABD" w:rsidRDefault="00DA5ABD" w:rsidP="00DA5ABD">
      <w:pPr>
        <w:pStyle w:val="a3"/>
        <w:rPr>
          <w:rFonts w:ascii="Times New Roman" w:hAnsi="Times New Roman" w:cs="Times New Roman"/>
          <w:sz w:val="28"/>
          <w:szCs w:val="28"/>
        </w:rPr>
      </w:pPr>
    </w:p>
    <w:p w:rsidR="00DA5ABD" w:rsidRDefault="00DA5ABD" w:rsidP="00DA5ABD">
      <w:pPr>
        <w:pStyle w:val="a3"/>
        <w:rPr>
          <w:rFonts w:ascii="Times New Roman" w:hAnsi="Times New Roman" w:cs="Times New Roman"/>
          <w:sz w:val="28"/>
          <w:szCs w:val="28"/>
        </w:rPr>
      </w:pPr>
    </w:p>
    <w:p w:rsidR="00DA5ABD" w:rsidRDefault="00DA5ABD" w:rsidP="00DA5ABD">
      <w:pPr>
        <w:pStyle w:val="a3"/>
        <w:rPr>
          <w:rFonts w:ascii="Times New Roman" w:hAnsi="Times New Roman" w:cs="Times New Roman"/>
          <w:sz w:val="28"/>
          <w:szCs w:val="28"/>
        </w:rPr>
      </w:pPr>
    </w:p>
    <w:p w:rsidR="00DA5ABD" w:rsidRDefault="00DA5ABD" w:rsidP="00DA5ABD">
      <w:pPr>
        <w:pStyle w:val="a3"/>
        <w:rPr>
          <w:rFonts w:ascii="Times New Roman" w:hAnsi="Times New Roman" w:cs="Times New Roman"/>
          <w:sz w:val="28"/>
          <w:szCs w:val="28"/>
        </w:rPr>
      </w:pPr>
    </w:p>
    <w:p w:rsidR="00DA5ABD" w:rsidRDefault="00DA5ABD" w:rsidP="00DA5ABD">
      <w:pPr>
        <w:pStyle w:val="a3"/>
        <w:rPr>
          <w:rFonts w:ascii="Times New Roman" w:hAnsi="Times New Roman" w:cs="Times New Roman"/>
          <w:sz w:val="28"/>
          <w:szCs w:val="28"/>
        </w:rPr>
      </w:pPr>
    </w:p>
    <w:p w:rsidR="00DA5ABD" w:rsidRDefault="00DA5ABD" w:rsidP="00DA5ABD">
      <w:pPr>
        <w:pStyle w:val="a5"/>
        <w:shd w:val="clear" w:color="auto" w:fill="FFFFFF"/>
        <w:spacing w:before="0" w:beforeAutospacing="0" w:after="0" w:afterAutospacing="0" w:line="360" w:lineRule="auto"/>
        <w:rPr>
          <w:b/>
          <w:color w:val="000000"/>
          <w:sz w:val="32"/>
          <w:szCs w:val="32"/>
        </w:rPr>
      </w:pPr>
      <w:r w:rsidRPr="00895033">
        <w:rPr>
          <w:b/>
          <w:color w:val="000000"/>
          <w:sz w:val="32"/>
          <w:szCs w:val="32"/>
        </w:rPr>
        <w:t>Приложени</w:t>
      </w:r>
      <w:r>
        <w:rPr>
          <w:b/>
          <w:color w:val="000000"/>
          <w:sz w:val="32"/>
          <w:szCs w:val="32"/>
        </w:rPr>
        <w:t>я</w:t>
      </w:r>
    </w:p>
    <w:p w:rsidR="00DA5ABD" w:rsidRDefault="00DA5ABD" w:rsidP="00DA5ABD">
      <w:pPr>
        <w:pStyle w:val="a5"/>
        <w:shd w:val="clear" w:color="auto" w:fill="FFFFFF"/>
        <w:spacing w:before="0" w:beforeAutospacing="0" w:after="0" w:afterAutospacing="0" w:line="360" w:lineRule="auto"/>
        <w:jc w:val="right"/>
        <w:rPr>
          <w:color w:val="000000"/>
          <w:sz w:val="28"/>
          <w:szCs w:val="28"/>
          <w:shd w:val="clear" w:color="auto" w:fill="FFFFFF"/>
        </w:rPr>
      </w:pPr>
      <w:r>
        <w:rPr>
          <w:color w:val="000000"/>
          <w:sz w:val="28"/>
          <w:szCs w:val="28"/>
          <w:shd w:val="clear" w:color="auto" w:fill="FFFFFF"/>
        </w:rPr>
        <w:t>Приложение №1</w:t>
      </w:r>
    </w:p>
    <w:p w:rsidR="00DA5ABD" w:rsidRDefault="00DA5ABD" w:rsidP="00DA5ABD">
      <w:pPr>
        <w:pStyle w:val="a5"/>
        <w:shd w:val="clear" w:color="auto" w:fill="FFFFFF"/>
        <w:spacing w:before="0" w:beforeAutospacing="0" w:after="0" w:afterAutospacing="0" w:line="360" w:lineRule="auto"/>
        <w:jc w:val="center"/>
        <w:rPr>
          <w:b/>
          <w:color w:val="000000"/>
          <w:sz w:val="32"/>
          <w:szCs w:val="32"/>
        </w:rPr>
      </w:pPr>
      <w:r>
        <w:rPr>
          <w:color w:val="000000"/>
          <w:sz w:val="28"/>
          <w:szCs w:val="28"/>
          <w:shd w:val="clear" w:color="auto" w:fill="FFFFFF"/>
        </w:rPr>
        <w:t>Интернет - ресурсы, рекомендованные для учащихся</w:t>
      </w:r>
    </w:p>
    <w:p w:rsidR="00DA5ABD" w:rsidRPr="00FC0244" w:rsidRDefault="00013129" w:rsidP="00DA5ABD">
      <w:pPr>
        <w:pStyle w:val="a5"/>
        <w:shd w:val="clear" w:color="auto" w:fill="FFFFFF"/>
        <w:spacing w:before="0" w:beforeAutospacing="0" w:after="0" w:afterAutospacing="0" w:line="360" w:lineRule="auto"/>
        <w:rPr>
          <w:sz w:val="28"/>
          <w:szCs w:val="28"/>
        </w:rPr>
      </w:pPr>
      <w:hyperlink r:id="rId10" w:history="1">
        <w:r w:rsidR="00DA5ABD" w:rsidRPr="00FC0244">
          <w:rPr>
            <w:rStyle w:val="a7"/>
            <w:color w:val="auto"/>
            <w:sz w:val="28"/>
            <w:szCs w:val="28"/>
            <w:u w:val="none"/>
          </w:rPr>
          <w:t>http://balletomania.ru/</w:t>
        </w:r>
      </w:hyperlink>
    </w:p>
    <w:p w:rsidR="00DA5ABD" w:rsidRPr="00FC0244" w:rsidRDefault="00013129" w:rsidP="00DA5ABD">
      <w:pPr>
        <w:pStyle w:val="a5"/>
        <w:shd w:val="clear" w:color="auto" w:fill="FFFFFF"/>
        <w:spacing w:before="0" w:beforeAutospacing="0" w:after="0" w:afterAutospacing="0" w:line="360" w:lineRule="auto"/>
        <w:rPr>
          <w:sz w:val="28"/>
          <w:szCs w:val="28"/>
        </w:rPr>
      </w:pPr>
      <w:hyperlink r:id="rId11" w:history="1">
        <w:r w:rsidR="00DA5ABD" w:rsidRPr="00FC0244">
          <w:rPr>
            <w:rStyle w:val="a7"/>
            <w:color w:val="auto"/>
            <w:sz w:val="28"/>
            <w:szCs w:val="28"/>
            <w:u w:val="none"/>
          </w:rPr>
          <w:t>http://www.balletbase.com/</w:t>
        </w:r>
      </w:hyperlink>
    </w:p>
    <w:p w:rsidR="00DA5ABD" w:rsidRPr="00FC0244" w:rsidRDefault="00013129" w:rsidP="00DA5ABD">
      <w:pPr>
        <w:pStyle w:val="a5"/>
        <w:shd w:val="clear" w:color="auto" w:fill="FFFFFF"/>
        <w:spacing w:before="0" w:beforeAutospacing="0" w:after="0" w:afterAutospacing="0" w:line="360" w:lineRule="auto"/>
        <w:rPr>
          <w:sz w:val="28"/>
          <w:szCs w:val="28"/>
        </w:rPr>
      </w:pPr>
      <w:hyperlink r:id="rId12" w:history="1">
        <w:r w:rsidR="00DA5ABD" w:rsidRPr="00FC0244">
          <w:rPr>
            <w:rStyle w:val="a7"/>
            <w:color w:val="auto"/>
            <w:sz w:val="28"/>
            <w:szCs w:val="28"/>
            <w:u w:val="none"/>
          </w:rPr>
          <w:t>http://www.horeograf.com/</w:t>
        </w:r>
      </w:hyperlink>
    </w:p>
    <w:p w:rsidR="00DA5ABD" w:rsidRDefault="00DA5ABD" w:rsidP="00DA5ABD">
      <w:pPr>
        <w:pStyle w:val="a5"/>
        <w:shd w:val="clear" w:color="auto" w:fill="FFFFFF"/>
        <w:spacing w:before="0" w:beforeAutospacing="0" w:after="0" w:afterAutospacing="0" w:line="360" w:lineRule="auto"/>
        <w:rPr>
          <w:sz w:val="28"/>
          <w:szCs w:val="28"/>
        </w:rPr>
      </w:pPr>
      <w:r w:rsidRPr="00D15FF5">
        <w:rPr>
          <w:sz w:val="28"/>
          <w:szCs w:val="28"/>
        </w:rPr>
        <w:t>http://purpeulybka.ucoz.ru/load/velikie_tancory_khoreografy_i_baletmejstery_komplekt_plakatov/1-1-0-3.Великие танцоры, хореографы и балетмейстеры</w:t>
      </w:r>
    </w:p>
    <w:p w:rsidR="00DA5ABD" w:rsidRDefault="00DA5ABD" w:rsidP="00DA5ABD">
      <w:pPr>
        <w:pStyle w:val="a5"/>
        <w:shd w:val="clear" w:color="auto" w:fill="FFFFFF"/>
        <w:spacing w:before="0" w:beforeAutospacing="0" w:after="0" w:afterAutospacing="0" w:line="360" w:lineRule="auto"/>
        <w:rPr>
          <w:sz w:val="28"/>
          <w:szCs w:val="28"/>
        </w:rPr>
      </w:pPr>
      <w:r w:rsidRPr="00D15FF5">
        <w:rPr>
          <w:sz w:val="28"/>
          <w:szCs w:val="28"/>
        </w:rPr>
        <w:t>http://nghk-nsk.ru- Новосибирский государственный хореографический колледж</w:t>
      </w:r>
    </w:p>
    <w:p w:rsidR="00DA5ABD" w:rsidRDefault="00DA5ABD" w:rsidP="00DA5ABD">
      <w:pPr>
        <w:pStyle w:val="a5"/>
        <w:shd w:val="clear" w:color="auto" w:fill="FFFFFF"/>
        <w:spacing w:before="0" w:beforeAutospacing="0" w:after="0" w:afterAutospacing="0" w:line="360" w:lineRule="auto"/>
        <w:rPr>
          <w:sz w:val="28"/>
          <w:szCs w:val="28"/>
        </w:rPr>
      </w:pPr>
      <w:r w:rsidRPr="00D15FF5">
        <w:rPr>
          <w:sz w:val="28"/>
          <w:szCs w:val="28"/>
        </w:rPr>
        <w:t>http://www.russianballet.ru-: Журнал «Балет»</w:t>
      </w:r>
    </w:p>
    <w:p w:rsidR="00DA5ABD" w:rsidRDefault="00DA5ABD" w:rsidP="00DA5ABD">
      <w:pPr>
        <w:pStyle w:val="a5"/>
        <w:shd w:val="clear" w:color="auto" w:fill="FFFFFF"/>
        <w:spacing w:before="0" w:beforeAutospacing="0" w:after="0" w:afterAutospacing="0" w:line="360" w:lineRule="auto"/>
        <w:rPr>
          <w:sz w:val="28"/>
          <w:szCs w:val="28"/>
        </w:rPr>
      </w:pPr>
      <w:r w:rsidRPr="007566D4">
        <w:rPr>
          <w:sz w:val="28"/>
          <w:szCs w:val="28"/>
        </w:rPr>
        <w:t>http://www.gallery.balletmusic.ru - Танец от древнейших времен до наших дней: виртуальная галерея</w:t>
      </w:r>
    </w:p>
    <w:p w:rsidR="00DA5ABD" w:rsidRDefault="00DA5ABD" w:rsidP="00DA5ABD">
      <w:pPr>
        <w:pStyle w:val="a5"/>
        <w:shd w:val="clear" w:color="auto" w:fill="FFFFFF"/>
        <w:spacing w:before="0" w:beforeAutospacing="0" w:after="0" w:afterAutospacing="0" w:line="360" w:lineRule="auto"/>
        <w:rPr>
          <w:sz w:val="28"/>
          <w:szCs w:val="28"/>
        </w:rPr>
      </w:pPr>
      <w:r w:rsidRPr="007566D4">
        <w:rPr>
          <w:sz w:val="28"/>
          <w:szCs w:val="28"/>
        </w:rPr>
        <w:t>http://www.ballet.classical.ru/ - Маленькая балетная энциклопедия</w:t>
      </w:r>
    </w:p>
    <w:p w:rsidR="00DA5ABD" w:rsidRDefault="00DA5ABD" w:rsidP="00DA5ABD">
      <w:pPr>
        <w:pStyle w:val="a5"/>
        <w:shd w:val="clear" w:color="auto" w:fill="FFFFFF"/>
        <w:spacing w:before="0" w:beforeAutospacing="0" w:after="0" w:afterAutospacing="0" w:line="360" w:lineRule="auto"/>
        <w:jc w:val="right"/>
        <w:rPr>
          <w:sz w:val="28"/>
          <w:szCs w:val="28"/>
        </w:rPr>
      </w:pPr>
    </w:p>
    <w:p w:rsidR="00DA5ABD" w:rsidRDefault="00DA5ABD" w:rsidP="00DA5ABD">
      <w:pPr>
        <w:pStyle w:val="a5"/>
        <w:shd w:val="clear" w:color="auto" w:fill="FFFFFF"/>
        <w:spacing w:before="0" w:beforeAutospacing="0" w:after="0" w:afterAutospacing="0" w:line="360" w:lineRule="auto"/>
        <w:jc w:val="right"/>
        <w:rPr>
          <w:sz w:val="28"/>
          <w:szCs w:val="28"/>
        </w:rPr>
      </w:pPr>
      <w:r>
        <w:rPr>
          <w:sz w:val="28"/>
          <w:szCs w:val="28"/>
        </w:rPr>
        <w:t>Приложение №2</w:t>
      </w:r>
    </w:p>
    <w:p w:rsidR="00DA5ABD" w:rsidRDefault="00DA5ABD" w:rsidP="00DA5ABD">
      <w:pPr>
        <w:pStyle w:val="a5"/>
        <w:shd w:val="clear" w:color="auto" w:fill="FFFFFF"/>
        <w:spacing w:before="0" w:beforeAutospacing="0" w:after="0" w:afterAutospacing="0" w:line="360" w:lineRule="auto"/>
        <w:jc w:val="center"/>
        <w:rPr>
          <w:sz w:val="28"/>
          <w:szCs w:val="28"/>
        </w:rPr>
      </w:pPr>
      <w:r>
        <w:rPr>
          <w:sz w:val="28"/>
          <w:szCs w:val="28"/>
        </w:rPr>
        <w:t>Интернет - ресурсы для музыкального оформления уроков</w:t>
      </w:r>
    </w:p>
    <w:p w:rsidR="00DA5ABD" w:rsidRDefault="00FC0244" w:rsidP="00DA5ABD">
      <w:pPr>
        <w:pStyle w:val="a5"/>
        <w:shd w:val="clear" w:color="auto" w:fill="FFFFFF"/>
        <w:spacing w:before="0" w:beforeAutospacing="0" w:after="0" w:afterAutospacing="0" w:line="360" w:lineRule="auto"/>
        <w:jc w:val="center"/>
        <w:rPr>
          <w:sz w:val="28"/>
          <w:szCs w:val="28"/>
        </w:rPr>
      </w:pPr>
      <w:r>
        <w:rPr>
          <w:sz w:val="28"/>
          <w:szCs w:val="28"/>
        </w:rPr>
        <w:t xml:space="preserve">народно-сценического </w:t>
      </w:r>
      <w:r w:rsidR="00DA5ABD">
        <w:rPr>
          <w:sz w:val="28"/>
          <w:szCs w:val="28"/>
        </w:rPr>
        <w:t>танца</w:t>
      </w:r>
    </w:p>
    <w:p w:rsidR="00D21836" w:rsidRDefault="00D21836" w:rsidP="0021682E">
      <w:pPr>
        <w:pStyle w:val="a5"/>
        <w:shd w:val="clear" w:color="auto" w:fill="FFFFFF"/>
        <w:spacing w:before="0" w:beforeAutospacing="0" w:after="0" w:afterAutospacing="0" w:line="360" w:lineRule="auto"/>
        <w:rPr>
          <w:rStyle w:val="c2"/>
          <w:color w:val="000000"/>
          <w:sz w:val="28"/>
          <w:szCs w:val="28"/>
          <w:shd w:val="clear" w:color="auto" w:fill="FFFFFF"/>
        </w:rPr>
      </w:pPr>
      <w:r>
        <w:rPr>
          <w:rStyle w:val="c2"/>
          <w:color w:val="000000"/>
          <w:sz w:val="28"/>
          <w:szCs w:val="28"/>
          <w:shd w:val="clear" w:color="auto" w:fill="FFFFFF"/>
        </w:rPr>
        <w:t>https://dshi</w:t>
      </w:r>
      <w:r w:rsidRPr="00D21836">
        <w:rPr>
          <w:rStyle w:val="c2"/>
          <w:color w:val="000000"/>
          <w:sz w:val="28"/>
          <w:szCs w:val="28"/>
          <w:shd w:val="clear" w:color="auto" w:fill="FFFFFF"/>
        </w:rPr>
        <w:t>voskresenie.vgr.muzkult.ru/media/2021/01/20/1244295510/Notny_j_sbornik.Muzy_kal_noe_oformlenie__cheskomu_tanczu.2017_compressed.pdf</w:t>
      </w:r>
    </w:p>
    <w:p w:rsidR="00DA5ABD" w:rsidRPr="00FC0244" w:rsidRDefault="00DA5ABD" w:rsidP="0021682E">
      <w:pPr>
        <w:pStyle w:val="a5"/>
        <w:shd w:val="clear" w:color="auto" w:fill="FFFFFF"/>
        <w:spacing w:before="0" w:beforeAutospacing="0" w:after="0" w:afterAutospacing="0" w:line="360" w:lineRule="auto"/>
        <w:rPr>
          <w:rStyle w:val="c1"/>
          <w:sz w:val="28"/>
          <w:szCs w:val="28"/>
          <w:shd w:val="clear" w:color="auto" w:fill="FFFFFF"/>
        </w:rPr>
      </w:pPr>
      <w:r w:rsidRPr="00504E9E">
        <w:rPr>
          <w:rStyle w:val="c2"/>
          <w:color w:val="000000"/>
          <w:sz w:val="28"/>
          <w:szCs w:val="28"/>
          <w:shd w:val="clear" w:color="auto" w:fill="FFFFFF"/>
        </w:rPr>
        <w:t>http://www.revskaya.ru </w:t>
      </w:r>
      <w:r w:rsidRPr="00504E9E">
        <w:rPr>
          <w:rStyle w:val="c1"/>
          <w:color w:val="000000"/>
          <w:sz w:val="28"/>
          <w:szCs w:val="28"/>
          <w:shd w:val="clear" w:color="auto" w:fill="FFFFFF"/>
        </w:rPr>
        <w:t>(</w:t>
      </w:r>
      <w:r>
        <w:rPr>
          <w:rStyle w:val="c1"/>
          <w:color w:val="000000"/>
          <w:sz w:val="28"/>
          <w:szCs w:val="28"/>
          <w:shd w:val="clear" w:color="auto" w:fill="FFFFFF"/>
        </w:rPr>
        <w:t xml:space="preserve">Сайт Нины </w:t>
      </w:r>
      <w:proofErr w:type="spellStart"/>
      <w:r>
        <w:rPr>
          <w:rStyle w:val="c1"/>
          <w:color w:val="000000"/>
          <w:sz w:val="28"/>
          <w:szCs w:val="28"/>
          <w:shd w:val="clear" w:color="auto" w:fill="FFFFFF"/>
        </w:rPr>
        <w:t>Ревской</w:t>
      </w:r>
      <w:proofErr w:type="spellEnd"/>
      <w:r>
        <w:rPr>
          <w:rStyle w:val="c1"/>
          <w:color w:val="000000"/>
          <w:sz w:val="28"/>
          <w:szCs w:val="28"/>
          <w:shd w:val="clear" w:color="auto" w:fill="FFFFFF"/>
        </w:rPr>
        <w:t xml:space="preserve"> для балетных концертмейстеров, </w:t>
      </w:r>
      <w:r w:rsidRPr="00FC0244">
        <w:rPr>
          <w:rStyle w:val="c1"/>
          <w:sz w:val="28"/>
          <w:szCs w:val="28"/>
          <w:shd w:val="clear" w:color="auto" w:fill="FFFFFF"/>
        </w:rPr>
        <w:t>хореографов и балетмейстеров)</w:t>
      </w:r>
    </w:p>
    <w:p w:rsidR="00DA5ABD" w:rsidRPr="00FC0244" w:rsidRDefault="00013129" w:rsidP="0021682E">
      <w:pPr>
        <w:pStyle w:val="a5"/>
        <w:shd w:val="clear" w:color="auto" w:fill="FFFFFF"/>
        <w:spacing w:before="0" w:beforeAutospacing="0" w:after="0" w:afterAutospacing="0" w:line="360" w:lineRule="auto"/>
        <w:rPr>
          <w:rStyle w:val="c1"/>
          <w:sz w:val="28"/>
          <w:szCs w:val="28"/>
          <w:shd w:val="clear" w:color="auto" w:fill="FFFFFF"/>
        </w:rPr>
      </w:pPr>
      <w:hyperlink r:id="rId13" w:history="1">
        <w:r w:rsidR="00DA5ABD" w:rsidRPr="00FC0244">
          <w:rPr>
            <w:rStyle w:val="a7"/>
            <w:color w:val="auto"/>
            <w:sz w:val="28"/>
            <w:szCs w:val="28"/>
            <w:u w:val="none"/>
            <w:shd w:val="clear" w:color="auto" w:fill="FFFFFF"/>
          </w:rPr>
          <w:t>https://baletnik.nethouse.ru</w:t>
        </w:r>
      </w:hyperlink>
      <w:r w:rsidR="00DA5ABD" w:rsidRPr="00FC0244">
        <w:rPr>
          <w:rStyle w:val="c2"/>
          <w:sz w:val="28"/>
          <w:szCs w:val="28"/>
          <w:shd w:val="clear" w:color="auto" w:fill="FFFFFF"/>
        </w:rPr>
        <w:t> /</w:t>
      </w:r>
      <w:r w:rsidR="00DA5ABD" w:rsidRPr="00FC0244">
        <w:rPr>
          <w:rStyle w:val="c1"/>
          <w:sz w:val="28"/>
          <w:szCs w:val="28"/>
          <w:shd w:val="clear" w:color="auto" w:fill="FFFFFF"/>
        </w:rPr>
        <w:t xml:space="preserve">(Сборники А. </w:t>
      </w:r>
      <w:proofErr w:type="spellStart"/>
      <w:r w:rsidR="00DA5ABD" w:rsidRPr="00FC0244">
        <w:rPr>
          <w:rStyle w:val="c1"/>
          <w:sz w:val="28"/>
          <w:szCs w:val="28"/>
          <w:shd w:val="clear" w:color="auto" w:fill="FFFFFF"/>
        </w:rPr>
        <w:t>Стрельниковой</w:t>
      </w:r>
      <w:proofErr w:type="spellEnd"/>
      <w:r w:rsidR="00DA5ABD" w:rsidRPr="00FC0244">
        <w:rPr>
          <w:rStyle w:val="c1"/>
          <w:sz w:val="28"/>
          <w:szCs w:val="28"/>
          <w:shd w:val="clear" w:color="auto" w:fill="FFFFFF"/>
        </w:rPr>
        <w:t>)</w:t>
      </w:r>
    </w:p>
    <w:p w:rsidR="00DA5ABD" w:rsidRPr="0021682E" w:rsidRDefault="00013129" w:rsidP="0021682E">
      <w:pPr>
        <w:pStyle w:val="a3"/>
        <w:spacing w:line="360" w:lineRule="auto"/>
        <w:rPr>
          <w:rFonts w:ascii="Times New Roman" w:hAnsi="Times New Roman" w:cs="Times New Roman"/>
          <w:sz w:val="28"/>
          <w:szCs w:val="28"/>
        </w:rPr>
      </w:pPr>
      <w:hyperlink r:id="rId14" w:history="1">
        <w:r w:rsidR="00FC0244" w:rsidRPr="0021682E">
          <w:rPr>
            <w:rStyle w:val="a7"/>
            <w:rFonts w:ascii="Times New Roman" w:hAnsi="Times New Roman" w:cs="Times New Roman"/>
            <w:color w:val="auto"/>
            <w:sz w:val="28"/>
            <w:szCs w:val="28"/>
            <w:u w:val="none"/>
          </w:rPr>
          <w:t>http://ale07.narod.ru/index.html</w:t>
        </w:r>
      </w:hyperlink>
    </w:p>
    <w:p w:rsidR="00FC0244" w:rsidRDefault="00FC0244" w:rsidP="0021682E">
      <w:pPr>
        <w:pStyle w:val="a3"/>
        <w:spacing w:line="360" w:lineRule="auto"/>
        <w:rPr>
          <w:rFonts w:ascii="Times New Roman" w:hAnsi="Times New Roman" w:cs="Times New Roman"/>
          <w:sz w:val="28"/>
          <w:szCs w:val="28"/>
        </w:rPr>
      </w:pPr>
      <w:r w:rsidRPr="00FC0244">
        <w:rPr>
          <w:rFonts w:ascii="Times New Roman" w:hAnsi="Times New Roman" w:cs="Times New Roman"/>
          <w:sz w:val="28"/>
          <w:szCs w:val="28"/>
        </w:rPr>
        <w:t>horeograf.com</w:t>
      </w:r>
      <w:r>
        <w:rPr>
          <w:rFonts w:ascii="Times New Roman" w:hAnsi="Times New Roman" w:cs="Times New Roman"/>
          <w:sz w:val="28"/>
          <w:szCs w:val="28"/>
        </w:rPr>
        <w:t xml:space="preserve"> Музыка для экзерсисов</w:t>
      </w:r>
    </w:p>
    <w:p w:rsidR="004B6322" w:rsidRPr="00FC0244" w:rsidRDefault="004B6322" w:rsidP="0021682E">
      <w:pPr>
        <w:pStyle w:val="a3"/>
        <w:spacing w:line="360" w:lineRule="auto"/>
        <w:rPr>
          <w:rFonts w:ascii="Times New Roman" w:hAnsi="Times New Roman" w:cs="Times New Roman"/>
          <w:sz w:val="28"/>
          <w:szCs w:val="28"/>
        </w:rPr>
      </w:pPr>
    </w:p>
    <w:sectPr w:rsidR="004B6322" w:rsidRPr="00FC0244" w:rsidSect="00E450B1">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2A" w:rsidRDefault="0011502A" w:rsidP="009F6A04">
      <w:pPr>
        <w:spacing w:after="0" w:line="240" w:lineRule="auto"/>
      </w:pPr>
      <w:r>
        <w:separator/>
      </w:r>
    </w:p>
  </w:endnote>
  <w:endnote w:type="continuationSeparator" w:id="0">
    <w:p w:rsidR="0011502A" w:rsidRDefault="0011502A" w:rsidP="009F6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0246"/>
      <w:docPartObj>
        <w:docPartGallery w:val="Page Numbers (Bottom of Page)"/>
        <w:docPartUnique/>
      </w:docPartObj>
    </w:sdtPr>
    <w:sdtContent>
      <w:p w:rsidR="00E450B1" w:rsidRDefault="00013129">
        <w:pPr>
          <w:pStyle w:val="ab"/>
          <w:jc w:val="center"/>
        </w:pPr>
        <w:fldSimple w:instr=" PAGE   \* MERGEFORMAT ">
          <w:r w:rsidR="00D21836">
            <w:rPr>
              <w:noProof/>
            </w:rPr>
            <w:t>29</w:t>
          </w:r>
        </w:fldSimple>
      </w:p>
    </w:sdtContent>
  </w:sdt>
  <w:p w:rsidR="00E450B1" w:rsidRDefault="00E450B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2A" w:rsidRDefault="0011502A" w:rsidP="009F6A04">
      <w:pPr>
        <w:spacing w:after="0" w:line="240" w:lineRule="auto"/>
      </w:pPr>
      <w:r>
        <w:separator/>
      </w:r>
    </w:p>
  </w:footnote>
  <w:footnote w:type="continuationSeparator" w:id="0">
    <w:p w:rsidR="0011502A" w:rsidRDefault="0011502A" w:rsidP="009F6A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1C8"/>
    <w:multiLevelType w:val="multilevel"/>
    <w:tmpl w:val="4DD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20822"/>
    <w:multiLevelType w:val="hybridMultilevel"/>
    <w:tmpl w:val="64708A2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3EE12C8"/>
    <w:multiLevelType w:val="multilevel"/>
    <w:tmpl w:val="64CC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56566C"/>
    <w:multiLevelType w:val="hybridMultilevel"/>
    <w:tmpl w:val="7B92E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284945"/>
    <w:multiLevelType w:val="hybridMultilevel"/>
    <w:tmpl w:val="8226816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84503B"/>
    <w:multiLevelType w:val="hybridMultilevel"/>
    <w:tmpl w:val="60E21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F04D37"/>
    <w:multiLevelType w:val="hybridMultilevel"/>
    <w:tmpl w:val="7FA8F62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E741980"/>
    <w:multiLevelType w:val="hybridMultilevel"/>
    <w:tmpl w:val="DF007D2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44E8314E"/>
    <w:multiLevelType w:val="hybridMultilevel"/>
    <w:tmpl w:val="6D3AB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107A2F"/>
    <w:multiLevelType w:val="multilevel"/>
    <w:tmpl w:val="1BE8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3B6FB6"/>
    <w:multiLevelType w:val="hybridMultilevel"/>
    <w:tmpl w:val="F5D8F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E081B0D"/>
    <w:multiLevelType w:val="hybridMultilevel"/>
    <w:tmpl w:val="D3F62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8753F4"/>
    <w:multiLevelType w:val="hybridMultilevel"/>
    <w:tmpl w:val="1AF47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11"/>
  </w:num>
  <w:num w:numId="5">
    <w:abstractNumId w:val="1"/>
  </w:num>
  <w:num w:numId="6">
    <w:abstractNumId w:val="3"/>
  </w:num>
  <w:num w:numId="7">
    <w:abstractNumId w:val="10"/>
  </w:num>
  <w:num w:numId="8">
    <w:abstractNumId w:val="8"/>
  </w:num>
  <w:num w:numId="9">
    <w:abstractNumId w:val="6"/>
  </w:num>
  <w:num w:numId="10">
    <w:abstractNumId w:val="4"/>
  </w:num>
  <w:num w:numId="11">
    <w:abstractNumId w:val="12"/>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31E46"/>
    <w:rsid w:val="0001275C"/>
    <w:rsid w:val="00013129"/>
    <w:rsid w:val="000215CE"/>
    <w:rsid w:val="00066E4B"/>
    <w:rsid w:val="00102125"/>
    <w:rsid w:val="0010462A"/>
    <w:rsid w:val="0011502A"/>
    <w:rsid w:val="00153672"/>
    <w:rsid w:val="001A55F6"/>
    <w:rsid w:val="001B6CA9"/>
    <w:rsid w:val="001C24F3"/>
    <w:rsid w:val="001C5E02"/>
    <w:rsid w:val="001F4E1F"/>
    <w:rsid w:val="00201BC0"/>
    <w:rsid w:val="00216689"/>
    <w:rsid w:val="0021682E"/>
    <w:rsid w:val="00232C69"/>
    <w:rsid w:val="00265D12"/>
    <w:rsid w:val="002749A3"/>
    <w:rsid w:val="00282365"/>
    <w:rsid w:val="002A4455"/>
    <w:rsid w:val="002C50DB"/>
    <w:rsid w:val="002F2F05"/>
    <w:rsid w:val="003016B4"/>
    <w:rsid w:val="003D1535"/>
    <w:rsid w:val="003E17EB"/>
    <w:rsid w:val="003F5A17"/>
    <w:rsid w:val="00410D9A"/>
    <w:rsid w:val="0041170B"/>
    <w:rsid w:val="00431E46"/>
    <w:rsid w:val="00445CA1"/>
    <w:rsid w:val="00465216"/>
    <w:rsid w:val="00473491"/>
    <w:rsid w:val="004B6322"/>
    <w:rsid w:val="004F0253"/>
    <w:rsid w:val="004F5C16"/>
    <w:rsid w:val="0051206F"/>
    <w:rsid w:val="00553B8E"/>
    <w:rsid w:val="005565C4"/>
    <w:rsid w:val="00557232"/>
    <w:rsid w:val="005B7BCD"/>
    <w:rsid w:val="005C23B4"/>
    <w:rsid w:val="006068AA"/>
    <w:rsid w:val="00615613"/>
    <w:rsid w:val="00616E6A"/>
    <w:rsid w:val="00632116"/>
    <w:rsid w:val="00675722"/>
    <w:rsid w:val="00702CFA"/>
    <w:rsid w:val="007559A9"/>
    <w:rsid w:val="0078062C"/>
    <w:rsid w:val="007F216C"/>
    <w:rsid w:val="007F3382"/>
    <w:rsid w:val="00822E59"/>
    <w:rsid w:val="00861C98"/>
    <w:rsid w:val="00876ADF"/>
    <w:rsid w:val="008B563A"/>
    <w:rsid w:val="008E72E2"/>
    <w:rsid w:val="00955DEC"/>
    <w:rsid w:val="009B3C69"/>
    <w:rsid w:val="009B4CDE"/>
    <w:rsid w:val="009D3F12"/>
    <w:rsid w:val="009F6A04"/>
    <w:rsid w:val="00A004B1"/>
    <w:rsid w:val="00A26162"/>
    <w:rsid w:val="00A5191A"/>
    <w:rsid w:val="00AC140C"/>
    <w:rsid w:val="00AD45B9"/>
    <w:rsid w:val="00B2469F"/>
    <w:rsid w:val="00B305BE"/>
    <w:rsid w:val="00B62548"/>
    <w:rsid w:val="00B65A33"/>
    <w:rsid w:val="00B8704A"/>
    <w:rsid w:val="00BC3C0C"/>
    <w:rsid w:val="00C16F02"/>
    <w:rsid w:val="00C23B86"/>
    <w:rsid w:val="00C31B60"/>
    <w:rsid w:val="00C750D6"/>
    <w:rsid w:val="00CB2488"/>
    <w:rsid w:val="00D21836"/>
    <w:rsid w:val="00D37F08"/>
    <w:rsid w:val="00D504FD"/>
    <w:rsid w:val="00D70A18"/>
    <w:rsid w:val="00D96790"/>
    <w:rsid w:val="00DA5ABD"/>
    <w:rsid w:val="00DA7BF2"/>
    <w:rsid w:val="00DE14B4"/>
    <w:rsid w:val="00DF257E"/>
    <w:rsid w:val="00DF7A18"/>
    <w:rsid w:val="00E123D4"/>
    <w:rsid w:val="00E16172"/>
    <w:rsid w:val="00E20A8E"/>
    <w:rsid w:val="00E409A8"/>
    <w:rsid w:val="00E41562"/>
    <w:rsid w:val="00E450B1"/>
    <w:rsid w:val="00E73700"/>
    <w:rsid w:val="00E73F08"/>
    <w:rsid w:val="00EC7BF4"/>
    <w:rsid w:val="00F074A4"/>
    <w:rsid w:val="00F07FA7"/>
    <w:rsid w:val="00F461EF"/>
    <w:rsid w:val="00F80588"/>
    <w:rsid w:val="00F9764E"/>
    <w:rsid w:val="00FB1DC4"/>
    <w:rsid w:val="00FC0244"/>
    <w:rsid w:val="00FF4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46"/>
  </w:style>
  <w:style w:type="paragraph" w:styleId="1">
    <w:name w:val="heading 1"/>
    <w:basedOn w:val="a"/>
    <w:next w:val="a"/>
    <w:link w:val="10"/>
    <w:uiPriority w:val="9"/>
    <w:qFormat/>
    <w:rsid w:val="00DE1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6E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1E46"/>
    <w:pPr>
      <w:spacing w:after="0" w:line="240" w:lineRule="auto"/>
    </w:pPr>
  </w:style>
  <w:style w:type="paragraph" w:customStyle="1" w:styleId="c6">
    <w:name w:val="c6"/>
    <w:basedOn w:val="a"/>
    <w:rsid w:val="00431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31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1E46"/>
  </w:style>
  <w:style w:type="character" w:customStyle="1" w:styleId="c4">
    <w:name w:val="c4"/>
    <w:basedOn w:val="a0"/>
    <w:rsid w:val="00431E46"/>
  </w:style>
  <w:style w:type="paragraph" w:styleId="a5">
    <w:name w:val="Normal (Web)"/>
    <w:basedOn w:val="a"/>
    <w:uiPriority w:val="99"/>
    <w:unhideWhenUsed/>
    <w:rsid w:val="00E7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73F08"/>
    <w:rPr>
      <w:b/>
      <w:bCs/>
    </w:rPr>
  </w:style>
  <w:style w:type="character" w:styleId="a7">
    <w:name w:val="Hyperlink"/>
    <w:basedOn w:val="a0"/>
    <w:uiPriority w:val="99"/>
    <w:unhideWhenUsed/>
    <w:rsid w:val="00E73F08"/>
    <w:rPr>
      <w:color w:val="0000FF"/>
      <w:u w:val="single"/>
    </w:rPr>
  </w:style>
  <w:style w:type="character" w:customStyle="1" w:styleId="10">
    <w:name w:val="Заголовок 1 Знак"/>
    <w:basedOn w:val="a0"/>
    <w:link w:val="1"/>
    <w:uiPriority w:val="9"/>
    <w:rsid w:val="00DE14B4"/>
    <w:rPr>
      <w:rFonts w:asciiTheme="majorHAnsi" w:eastAsiaTheme="majorEastAsia" w:hAnsiTheme="majorHAnsi" w:cstheme="majorBidi"/>
      <w:b/>
      <w:bCs/>
      <w:color w:val="365F91" w:themeColor="accent1" w:themeShade="BF"/>
      <w:sz w:val="28"/>
      <w:szCs w:val="28"/>
    </w:rPr>
  </w:style>
  <w:style w:type="character" w:customStyle="1" w:styleId="c1">
    <w:name w:val="c1"/>
    <w:basedOn w:val="a0"/>
    <w:rsid w:val="00616E6A"/>
  </w:style>
  <w:style w:type="character" w:customStyle="1" w:styleId="20">
    <w:name w:val="Заголовок 2 Знак"/>
    <w:basedOn w:val="a0"/>
    <w:link w:val="2"/>
    <w:uiPriority w:val="9"/>
    <w:rsid w:val="00616E6A"/>
    <w:rPr>
      <w:rFonts w:asciiTheme="majorHAnsi" w:eastAsiaTheme="majorEastAsia" w:hAnsiTheme="majorHAnsi" w:cstheme="majorBidi"/>
      <w:b/>
      <w:bCs/>
      <w:color w:val="4F81BD" w:themeColor="accent1"/>
      <w:sz w:val="26"/>
      <w:szCs w:val="26"/>
    </w:rPr>
  </w:style>
  <w:style w:type="character" w:customStyle="1" w:styleId="a4">
    <w:name w:val="Без интервала Знак"/>
    <w:link w:val="a3"/>
    <w:uiPriority w:val="1"/>
    <w:locked/>
    <w:rsid w:val="002749A3"/>
  </w:style>
  <w:style w:type="paragraph" w:styleId="a8">
    <w:name w:val="List Paragraph"/>
    <w:basedOn w:val="a"/>
    <w:uiPriority w:val="34"/>
    <w:qFormat/>
    <w:rsid w:val="00E16172"/>
    <w:pPr>
      <w:ind w:left="720"/>
      <w:contextualSpacing/>
    </w:pPr>
  </w:style>
  <w:style w:type="character" w:customStyle="1" w:styleId="title">
    <w:name w:val="title"/>
    <w:basedOn w:val="a0"/>
    <w:rsid w:val="00F9764E"/>
  </w:style>
  <w:style w:type="character" w:customStyle="1" w:styleId="c2">
    <w:name w:val="c2"/>
    <w:basedOn w:val="a0"/>
    <w:rsid w:val="00DA5ABD"/>
  </w:style>
  <w:style w:type="paragraph" w:styleId="a9">
    <w:name w:val="header"/>
    <w:basedOn w:val="a"/>
    <w:link w:val="aa"/>
    <w:uiPriority w:val="99"/>
    <w:semiHidden/>
    <w:unhideWhenUsed/>
    <w:rsid w:val="009F6A0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F6A04"/>
  </w:style>
  <w:style w:type="paragraph" w:styleId="ab">
    <w:name w:val="footer"/>
    <w:basedOn w:val="a"/>
    <w:link w:val="ac"/>
    <w:uiPriority w:val="99"/>
    <w:unhideWhenUsed/>
    <w:rsid w:val="009F6A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F6A04"/>
  </w:style>
  <w:style w:type="table" w:styleId="-3">
    <w:name w:val="Light List Accent 3"/>
    <w:basedOn w:val="a1"/>
    <w:uiPriority w:val="61"/>
    <w:rsid w:val="001B6CA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11">
    <w:name w:val="toc 1"/>
    <w:basedOn w:val="a"/>
    <w:next w:val="a"/>
    <w:autoRedefine/>
    <w:uiPriority w:val="39"/>
    <w:unhideWhenUsed/>
    <w:rsid w:val="001B6CA9"/>
    <w:pPr>
      <w:tabs>
        <w:tab w:val="right" w:leader="dot" w:pos="9345"/>
      </w:tabs>
      <w:jc w:val="both"/>
    </w:pPr>
    <w:rPr>
      <w:rFonts w:ascii="Times New Roman" w:eastAsia="Calibri" w:hAnsi="Times New Roman" w:cs="Times New Roman"/>
      <w:noProof/>
      <w:sz w:val="28"/>
      <w:szCs w:val="28"/>
    </w:rPr>
  </w:style>
  <w:style w:type="paragraph" w:styleId="21">
    <w:name w:val="toc 2"/>
    <w:basedOn w:val="a"/>
    <w:next w:val="a"/>
    <w:autoRedefine/>
    <w:uiPriority w:val="39"/>
    <w:unhideWhenUsed/>
    <w:rsid w:val="001B6CA9"/>
    <w:pPr>
      <w:tabs>
        <w:tab w:val="right" w:leader="dot" w:pos="9345"/>
      </w:tabs>
      <w:jc w:val="both"/>
    </w:pPr>
    <w:rPr>
      <w:rFonts w:ascii="Times New Roman" w:eastAsia="Calibri" w:hAnsi="Times New Roman" w:cs="Times New Roman"/>
      <w:b/>
      <w:noProof/>
      <w:sz w:val="28"/>
      <w:szCs w:val="28"/>
    </w:rPr>
  </w:style>
  <w:style w:type="paragraph" w:styleId="3">
    <w:name w:val="toc 3"/>
    <w:basedOn w:val="a"/>
    <w:next w:val="a"/>
    <w:autoRedefine/>
    <w:uiPriority w:val="39"/>
    <w:unhideWhenUsed/>
    <w:rsid w:val="001B6CA9"/>
    <w:pPr>
      <w:ind w:left="44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11396">
      <w:bodyDiv w:val="1"/>
      <w:marLeft w:val="0"/>
      <w:marRight w:val="0"/>
      <w:marTop w:val="0"/>
      <w:marBottom w:val="0"/>
      <w:divBdr>
        <w:top w:val="none" w:sz="0" w:space="0" w:color="auto"/>
        <w:left w:val="none" w:sz="0" w:space="0" w:color="auto"/>
        <w:bottom w:val="none" w:sz="0" w:space="0" w:color="auto"/>
        <w:right w:val="none" w:sz="0" w:space="0" w:color="auto"/>
      </w:divBdr>
    </w:div>
    <w:div w:id="167598434">
      <w:bodyDiv w:val="1"/>
      <w:marLeft w:val="0"/>
      <w:marRight w:val="0"/>
      <w:marTop w:val="0"/>
      <w:marBottom w:val="0"/>
      <w:divBdr>
        <w:top w:val="none" w:sz="0" w:space="0" w:color="auto"/>
        <w:left w:val="none" w:sz="0" w:space="0" w:color="auto"/>
        <w:bottom w:val="none" w:sz="0" w:space="0" w:color="auto"/>
        <w:right w:val="none" w:sz="0" w:space="0" w:color="auto"/>
      </w:divBdr>
    </w:div>
    <w:div w:id="226654222">
      <w:bodyDiv w:val="1"/>
      <w:marLeft w:val="0"/>
      <w:marRight w:val="0"/>
      <w:marTop w:val="0"/>
      <w:marBottom w:val="0"/>
      <w:divBdr>
        <w:top w:val="none" w:sz="0" w:space="0" w:color="auto"/>
        <w:left w:val="none" w:sz="0" w:space="0" w:color="auto"/>
        <w:bottom w:val="none" w:sz="0" w:space="0" w:color="auto"/>
        <w:right w:val="none" w:sz="0" w:space="0" w:color="auto"/>
      </w:divBdr>
    </w:div>
    <w:div w:id="413481092">
      <w:bodyDiv w:val="1"/>
      <w:marLeft w:val="0"/>
      <w:marRight w:val="0"/>
      <w:marTop w:val="0"/>
      <w:marBottom w:val="0"/>
      <w:divBdr>
        <w:top w:val="none" w:sz="0" w:space="0" w:color="auto"/>
        <w:left w:val="none" w:sz="0" w:space="0" w:color="auto"/>
        <w:bottom w:val="none" w:sz="0" w:space="0" w:color="auto"/>
        <w:right w:val="none" w:sz="0" w:space="0" w:color="auto"/>
      </w:divBdr>
    </w:div>
    <w:div w:id="415633109">
      <w:bodyDiv w:val="1"/>
      <w:marLeft w:val="0"/>
      <w:marRight w:val="0"/>
      <w:marTop w:val="0"/>
      <w:marBottom w:val="0"/>
      <w:divBdr>
        <w:top w:val="none" w:sz="0" w:space="0" w:color="auto"/>
        <w:left w:val="none" w:sz="0" w:space="0" w:color="auto"/>
        <w:bottom w:val="none" w:sz="0" w:space="0" w:color="auto"/>
        <w:right w:val="none" w:sz="0" w:space="0" w:color="auto"/>
      </w:divBdr>
    </w:div>
    <w:div w:id="585769626">
      <w:bodyDiv w:val="1"/>
      <w:marLeft w:val="0"/>
      <w:marRight w:val="0"/>
      <w:marTop w:val="0"/>
      <w:marBottom w:val="0"/>
      <w:divBdr>
        <w:top w:val="none" w:sz="0" w:space="0" w:color="auto"/>
        <w:left w:val="none" w:sz="0" w:space="0" w:color="auto"/>
        <w:bottom w:val="none" w:sz="0" w:space="0" w:color="auto"/>
        <w:right w:val="none" w:sz="0" w:space="0" w:color="auto"/>
      </w:divBdr>
      <w:divsChild>
        <w:div w:id="1913080848">
          <w:marLeft w:val="0"/>
          <w:marRight w:val="0"/>
          <w:marTop w:val="0"/>
          <w:marBottom w:val="0"/>
          <w:divBdr>
            <w:top w:val="none" w:sz="0" w:space="0" w:color="auto"/>
            <w:left w:val="none" w:sz="0" w:space="0" w:color="auto"/>
            <w:bottom w:val="none" w:sz="0" w:space="0" w:color="auto"/>
            <w:right w:val="none" w:sz="0" w:space="0" w:color="auto"/>
          </w:divBdr>
        </w:div>
        <w:div w:id="639574386">
          <w:marLeft w:val="0"/>
          <w:marRight w:val="0"/>
          <w:marTop w:val="0"/>
          <w:marBottom w:val="0"/>
          <w:divBdr>
            <w:top w:val="none" w:sz="0" w:space="0" w:color="auto"/>
            <w:left w:val="none" w:sz="0" w:space="0" w:color="auto"/>
            <w:bottom w:val="none" w:sz="0" w:space="0" w:color="auto"/>
            <w:right w:val="none" w:sz="0" w:space="0" w:color="auto"/>
          </w:divBdr>
        </w:div>
        <w:div w:id="533151945">
          <w:marLeft w:val="0"/>
          <w:marRight w:val="0"/>
          <w:marTop w:val="0"/>
          <w:marBottom w:val="0"/>
          <w:divBdr>
            <w:top w:val="none" w:sz="0" w:space="0" w:color="auto"/>
            <w:left w:val="none" w:sz="0" w:space="0" w:color="auto"/>
            <w:bottom w:val="none" w:sz="0" w:space="0" w:color="auto"/>
            <w:right w:val="none" w:sz="0" w:space="0" w:color="auto"/>
          </w:divBdr>
        </w:div>
        <w:div w:id="2054846643">
          <w:marLeft w:val="0"/>
          <w:marRight w:val="0"/>
          <w:marTop w:val="0"/>
          <w:marBottom w:val="0"/>
          <w:divBdr>
            <w:top w:val="none" w:sz="0" w:space="0" w:color="auto"/>
            <w:left w:val="none" w:sz="0" w:space="0" w:color="auto"/>
            <w:bottom w:val="none" w:sz="0" w:space="0" w:color="auto"/>
            <w:right w:val="none" w:sz="0" w:space="0" w:color="auto"/>
          </w:divBdr>
        </w:div>
        <w:div w:id="153573536">
          <w:marLeft w:val="0"/>
          <w:marRight w:val="0"/>
          <w:marTop w:val="0"/>
          <w:marBottom w:val="0"/>
          <w:divBdr>
            <w:top w:val="none" w:sz="0" w:space="0" w:color="auto"/>
            <w:left w:val="none" w:sz="0" w:space="0" w:color="auto"/>
            <w:bottom w:val="none" w:sz="0" w:space="0" w:color="auto"/>
            <w:right w:val="none" w:sz="0" w:space="0" w:color="auto"/>
          </w:divBdr>
        </w:div>
        <w:div w:id="412119219">
          <w:marLeft w:val="0"/>
          <w:marRight w:val="0"/>
          <w:marTop w:val="0"/>
          <w:marBottom w:val="0"/>
          <w:divBdr>
            <w:top w:val="none" w:sz="0" w:space="0" w:color="auto"/>
            <w:left w:val="none" w:sz="0" w:space="0" w:color="auto"/>
            <w:bottom w:val="none" w:sz="0" w:space="0" w:color="auto"/>
            <w:right w:val="none" w:sz="0" w:space="0" w:color="auto"/>
          </w:divBdr>
        </w:div>
        <w:div w:id="853038432">
          <w:marLeft w:val="0"/>
          <w:marRight w:val="0"/>
          <w:marTop w:val="0"/>
          <w:marBottom w:val="0"/>
          <w:divBdr>
            <w:top w:val="none" w:sz="0" w:space="0" w:color="auto"/>
            <w:left w:val="none" w:sz="0" w:space="0" w:color="auto"/>
            <w:bottom w:val="none" w:sz="0" w:space="0" w:color="auto"/>
            <w:right w:val="none" w:sz="0" w:space="0" w:color="auto"/>
          </w:divBdr>
        </w:div>
        <w:div w:id="1820152005">
          <w:marLeft w:val="0"/>
          <w:marRight w:val="0"/>
          <w:marTop w:val="0"/>
          <w:marBottom w:val="0"/>
          <w:divBdr>
            <w:top w:val="none" w:sz="0" w:space="0" w:color="auto"/>
            <w:left w:val="none" w:sz="0" w:space="0" w:color="auto"/>
            <w:bottom w:val="none" w:sz="0" w:space="0" w:color="auto"/>
            <w:right w:val="none" w:sz="0" w:space="0" w:color="auto"/>
          </w:divBdr>
        </w:div>
        <w:div w:id="995035211">
          <w:marLeft w:val="0"/>
          <w:marRight w:val="0"/>
          <w:marTop w:val="0"/>
          <w:marBottom w:val="0"/>
          <w:divBdr>
            <w:top w:val="none" w:sz="0" w:space="0" w:color="auto"/>
            <w:left w:val="none" w:sz="0" w:space="0" w:color="auto"/>
            <w:bottom w:val="none" w:sz="0" w:space="0" w:color="auto"/>
            <w:right w:val="none" w:sz="0" w:space="0" w:color="auto"/>
          </w:divBdr>
        </w:div>
        <w:div w:id="779254578">
          <w:marLeft w:val="0"/>
          <w:marRight w:val="0"/>
          <w:marTop w:val="0"/>
          <w:marBottom w:val="0"/>
          <w:divBdr>
            <w:top w:val="none" w:sz="0" w:space="0" w:color="auto"/>
            <w:left w:val="none" w:sz="0" w:space="0" w:color="auto"/>
            <w:bottom w:val="none" w:sz="0" w:space="0" w:color="auto"/>
            <w:right w:val="none" w:sz="0" w:space="0" w:color="auto"/>
          </w:divBdr>
        </w:div>
        <w:div w:id="1197888076">
          <w:marLeft w:val="0"/>
          <w:marRight w:val="0"/>
          <w:marTop w:val="0"/>
          <w:marBottom w:val="0"/>
          <w:divBdr>
            <w:top w:val="none" w:sz="0" w:space="0" w:color="auto"/>
            <w:left w:val="none" w:sz="0" w:space="0" w:color="auto"/>
            <w:bottom w:val="none" w:sz="0" w:space="0" w:color="auto"/>
            <w:right w:val="none" w:sz="0" w:space="0" w:color="auto"/>
          </w:divBdr>
        </w:div>
        <w:div w:id="1227299016">
          <w:marLeft w:val="0"/>
          <w:marRight w:val="0"/>
          <w:marTop w:val="0"/>
          <w:marBottom w:val="0"/>
          <w:divBdr>
            <w:top w:val="none" w:sz="0" w:space="0" w:color="auto"/>
            <w:left w:val="none" w:sz="0" w:space="0" w:color="auto"/>
            <w:bottom w:val="none" w:sz="0" w:space="0" w:color="auto"/>
            <w:right w:val="none" w:sz="0" w:space="0" w:color="auto"/>
          </w:divBdr>
        </w:div>
        <w:div w:id="1300649020">
          <w:marLeft w:val="0"/>
          <w:marRight w:val="0"/>
          <w:marTop w:val="0"/>
          <w:marBottom w:val="0"/>
          <w:divBdr>
            <w:top w:val="none" w:sz="0" w:space="0" w:color="auto"/>
            <w:left w:val="none" w:sz="0" w:space="0" w:color="auto"/>
            <w:bottom w:val="none" w:sz="0" w:space="0" w:color="auto"/>
            <w:right w:val="none" w:sz="0" w:space="0" w:color="auto"/>
          </w:divBdr>
        </w:div>
        <w:div w:id="608009776">
          <w:marLeft w:val="0"/>
          <w:marRight w:val="0"/>
          <w:marTop w:val="0"/>
          <w:marBottom w:val="0"/>
          <w:divBdr>
            <w:top w:val="none" w:sz="0" w:space="0" w:color="auto"/>
            <w:left w:val="none" w:sz="0" w:space="0" w:color="auto"/>
            <w:bottom w:val="none" w:sz="0" w:space="0" w:color="auto"/>
            <w:right w:val="none" w:sz="0" w:space="0" w:color="auto"/>
          </w:divBdr>
        </w:div>
        <w:div w:id="935165258">
          <w:marLeft w:val="0"/>
          <w:marRight w:val="0"/>
          <w:marTop w:val="0"/>
          <w:marBottom w:val="0"/>
          <w:divBdr>
            <w:top w:val="none" w:sz="0" w:space="0" w:color="auto"/>
            <w:left w:val="none" w:sz="0" w:space="0" w:color="auto"/>
            <w:bottom w:val="none" w:sz="0" w:space="0" w:color="auto"/>
            <w:right w:val="none" w:sz="0" w:space="0" w:color="auto"/>
          </w:divBdr>
        </w:div>
        <w:div w:id="594217084">
          <w:marLeft w:val="0"/>
          <w:marRight w:val="0"/>
          <w:marTop w:val="0"/>
          <w:marBottom w:val="0"/>
          <w:divBdr>
            <w:top w:val="none" w:sz="0" w:space="0" w:color="auto"/>
            <w:left w:val="none" w:sz="0" w:space="0" w:color="auto"/>
            <w:bottom w:val="none" w:sz="0" w:space="0" w:color="auto"/>
            <w:right w:val="none" w:sz="0" w:space="0" w:color="auto"/>
          </w:divBdr>
        </w:div>
        <w:div w:id="292759156">
          <w:marLeft w:val="0"/>
          <w:marRight w:val="0"/>
          <w:marTop w:val="0"/>
          <w:marBottom w:val="0"/>
          <w:divBdr>
            <w:top w:val="none" w:sz="0" w:space="0" w:color="auto"/>
            <w:left w:val="none" w:sz="0" w:space="0" w:color="auto"/>
            <w:bottom w:val="none" w:sz="0" w:space="0" w:color="auto"/>
            <w:right w:val="none" w:sz="0" w:space="0" w:color="auto"/>
          </w:divBdr>
        </w:div>
        <w:div w:id="826483846">
          <w:marLeft w:val="0"/>
          <w:marRight w:val="0"/>
          <w:marTop w:val="0"/>
          <w:marBottom w:val="0"/>
          <w:divBdr>
            <w:top w:val="none" w:sz="0" w:space="0" w:color="auto"/>
            <w:left w:val="none" w:sz="0" w:space="0" w:color="auto"/>
            <w:bottom w:val="none" w:sz="0" w:space="0" w:color="auto"/>
            <w:right w:val="none" w:sz="0" w:space="0" w:color="auto"/>
          </w:divBdr>
        </w:div>
        <w:div w:id="1065029247">
          <w:marLeft w:val="0"/>
          <w:marRight w:val="0"/>
          <w:marTop w:val="0"/>
          <w:marBottom w:val="0"/>
          <w:divBdr>
            <w:top w:val="none" w:sz="0" w:space="0" w:color="auto"/>
            <w:left w:val="none" w:sz="0" w:space="0" w:color="auto"/>
            <w:bottom w:val="none" w:sz="0" w:space="0" w:color="auto"/>
            <w:right w:val="none" w:sz="0" w:space="0" w:color="auto"/>
          </w:divBdr>
        </w:div>
        <w:div w:id="1024940365">
          <w:marLeft w:val="0"/>
          <w:marRight w:val="0"/>
          <w:marTop w:val="0"/>
          <w:marBottom w:val="0"/>
          <w:divBdr>
            <w:top w:val="none" w:sz="0" w:space="0" w:color="auto"/>
            <w:left w:val="none" w:sz="0" w:space="0" w:color="auto"/>
            <w:bottom w:val="none" w:sz="0" w:space="0" w:color="auto"/>
            <w:right w:val="none" w:sz="0" w:space="0" w:color="auto"/>
          </w:divBdr>
        </w:div>
        <w:div w:id="317147590">
          <w:marLeft w:val="0"/>
          <w:marRight w:val="0"/>
          <w:marTop w:val="0"/>
          <w:marBottom w:val="0"/>
          <w:divBdr>
            <w:top w:val="none" w:sz="0" w:space="0" w:color="auto"/>
            <w:left w:val="none" w:sz="0" w:space="0" w:color="auto"/>
            <w:bottom w:val="none" w:sz="0" w:space="0" w:color="auto"/>
            <w:right w:val="none" w:sz="0" w:space="0" w:color="auto"/>
          </w:divBdr>
        </w:div>
        <w:div w:id="1318152106">
          <w:marLeft w:val="0"/>
          <w:marRight w:val="0"/>
          <w:marTop w:val="0"/>
          <w:marBottom w:val="0"/>
          <w:divBdr>
            <w:top w:val="none" w:sz="0" w:space="0" w:color="auto"/>
            <w:left w:val="none" w:sz="0" w:space="0" w:color="auto"/>
            <w:bottom w:val="none" w:sz="0" w:space="0" w:color="auto"/>
            <w:right w:val="none" w:sz="0" w:space="0" w:color="auto"/>
          </w:divBdr>
        </w:div>
        <w:div w:id="435902293">
          <w:marLeft w:val="0"/>
          <w:marRight w:val="0"/>
          <w:marTop w:val="0"/>
          <w:marBottom w:val="0"/>
          <w:divBdr>
            <w:top w:val="none" w:sz="0" w:space="0" w:color="auto"/>
            <w:left w:val="none" w:sz="0" w:space="0" w:color="auto"/>
            <w:bottom w:val="none" w:sz="0" w:space="0" w:color="auto"/>
            <w:right w:val="none" w:sz="0" w:space="0" w:color="auto"/>
          </w:divBdr>
        </w:div>
        <w:div w:id="2002148960">
          <w:marLeft w:val="0"/>
          <w:marRight w:val="0"/>
          <w:marTop w:val="0"/>
          <w:marBottom w:val="0"/>
          <w:divBdr>
            <w:top w:val="none" w:sz="0" w:space="0" w:color="auto"/>
            <w:left w:val="none" w:sz="0" w:space="0" w:color="auto"/>
            <w:bottom w:val="none" w:sz="0" w:space="0" w:color="auto"/>
            <w:right w:val="none" w:sz="0" w:space="0" w:color="auto"/>
          </w:divBdr>
        </w:div>
        <w:div w:id="536282365">
          <w:marLeft w:val="0"/>
          <w:marRight w:val="0"/>
          <w:marTop w:val="0"/>
          <w:marBottom w:val="0"/>
          <w:divBdr>
            <w:top w:val="none" w:sz="0" w:space="0" w:color="auto"/>
            <w:left w:val="none" w:sz="0" w:space="0" w:color="auto"/>
            <w:bottom w:val="none" w:sz="0" w:space="0" w:color="auto"/>
            <w:right w:val="none" w:sz="0" w:space="0" w:color="auto"/>
          </w:divBdr>
        </w:div>
        <w:div w:id="1828663157">
          <w:marLeft w:val="0"/>
          <w:marRight w:val="0"/>
          <w:marTop w:val="0"/>
          <w:marBottom w:val="0"/>
          <w:divBdr>
            <w:top w:val="none" w:sz="0" w:space="0" w:color="auto"/>
            <w:left w:val="none" w:sz="0" w:space="0" w:color="auto"/>
            <w:bottom w:val="none" w:sz="0" w:space="0" w:color="auto"/>
            <w:right w:val="none" w:sz="0" w:space="0" w:color="auto"/>
          </w:divBdr>
        </w:div>
        <w:div w:id="958492125">
          <w:marLeft w:val="0"/>
          <w:marRight w:val="0"/>
          <w:marTop w:val="0"/>
          <w:marBottom w:val="0"/>
          <w:divBdr>
            <w:top w:val="none" w:sz="0" w:space="0" w:color="auto"/>
            <w:left w:val="none" w:sz="0" w:space="0" w:color="auto"/>
            <w:bottom w:val="none" w:sz="0" w:space="0" w:color="auto"/>
            <w:right w:val="none" w:sz="0" w:space="0" w:color="auto"/>
          </w:divBdr>
        </w:div>
        <w:div w:id="1516648939">
          <w:marLeft w:val="0"/>
          <w:marRight w:val="0"/>
          <w:marTop w:val="0"/>
          <w:marBottom w:val="0"/>
          <w:divBdr>
            <w:top w:val="none" w:sz="0" w:space="0" w:color="auto"/>
            <w:left w:val="none" w:sz="0" w:space="0" w:color="auto"/>
            <w:bottom w:val="none" w:sz="0" w:space="0" w:color="auto"/>
            <w:right w:val="none" w:sz="0" w:space="0" w:color="auto"/>
          </w:divBdr>
        </w:div>
        <w:div w:id="316032785">
          <w:marLeft w:val="0"/>
          <w:marRight w:val="0"/>
          <w:marTop w:val="0"/>
          <w:marBottom w:val="0"/>
          <w:divBdr>
            <w:top w:val="none" w:sz="0" w:space="0" w:color="auto"/>
            <w:left w:val="none" w:sz="0" w:space="0" w:color="auto"/>
            <w:bottom w:val="none" w:sz="0" w:space="0" w:color="auto"/>
            <w:right w:val="none" w:sz="0" w:space="0" w:color="auto"/>
          </w:divBdr>
        </w:div>
        <w:div w:id="24642602">
          <w:marLeft w:val="0"/>
          <w:marRight w:val="0"/>
          <w:marTop w:val="0"/>
          <w:marBottom w:val="0"/>
          <w:divBdr>
            <w:top w:val="none" w:sz="0" w:space="0" w:color="auto"/>
            <w:left w:val="none" w:sz="0" w:space="0" w:color="auto"/>
            <w:bottom w:val="none" w:sz="0" w:space="0" w:color="auto"/>
            <w:right w:val="none" w:sz="0" w:space="0" w:color="auto"/>
          </w:divBdr>
        </w:div>
        <w:div w:id="1296906600">
          <w:marLeft w:val="0"/>
          <w:marRight w:val="0"/>
          <w:marTop w:val="0"/>
          <w:marBottom w:val="0"/>
          <w:divBdr>
            <w:top w:val="none" w:sz="0" w:space="0" w:color="auto"/>
            <w:left w:val="none" w:sz="0" w:space="0" w:color="auto"/>
            <w:bottom w:val="none" w:sz="0" w:space="0" w:color="auto"/>
            <w:right w:val="none" w:sz="0" w:space="0" w:color="auto"/>
          </w:divBdr>
        </w:div>
        <w:div w:id="1943415054">
          <w:marLeft w:val="0"/>
          <w:marRight w:val="0"/>
          <w:marTop w:val="0"/>
          <w:marBottom w:val="0"/>
          <w:divBdr>
            <w:top w:val="none" w:sz="0" w:space="0" w:color="auto"/>
            <w:left w:val="none" w:sz="0" w:space="0" w:color="auto"/>
            <w:bottom w:val="none" w:sz="0" w:space="0" w:color="auto"/>
            <w:right w:val="none" w:sz="0" w:space="0" w:color="auto"/>
          </w:divBdr>
        </w:div>
        <w:div w:id="356347224">
          <w:marLeft w:val="0"/>
          <w:marRight w:val="0"/>
          <w:marTop w:val="0"/>
          <w:marBottom w:val="0"/>
          <w:divBdr>
            <w:top w:val="none" w:sz="0" w:space="0" w:color="auto"/>
            <w:left w:val="none" w:sz="0" w:space="0" w:color="auto"/>
            <w:bottom w:val="none" w:sz="0" w:space="0" w:color="auto"/>
            <w:right w:val="none" w:sz="0" w:space="0" w:color="auto"/>
          </w:divBdr>
        </w:div>
        <w:div w:id="2041781074">
          <w:marLeft w:val="0"/>
          <w:marRight w:val="0"/>
          <w:marTop w:val="0"/>
          <w:marBottom w:val="0"/>
          <w:divBdr>
            <w:top w:val="none" w:sz="0" w:space="0" w:color="auto"/>
            <w:left w:val="none" w:sz="0" w:space="0" w:color="auto"/>
            <w:bottom w:val="none" w:sz="0" w:space="0" w:color="auto"/>
            <w:right w:val="none" w:sz="0" w:space="0" w:color="auto"/>
          </w:divBdr>
        </w:div>
      </w:divsChild>
    </w:div>
    <w:div w:id="627080889">
      <w:bodyDiv w:val="1"/>
      <w:marLeft w:val="0"/>
      <w:marRight w:val="0"/>
      <w:marTop w:val="0"/>
      <w:marBottom w:val="0"/>
      <w:divBdr>
        <w:top w:val="none" w:sz="0" w:space="0" w:color="auto"/>
        <w:left w:val="none" w:sz="0" w:space="0" w:color="auto"/>
        <w:bottom w:val="none" w:sz="0" w:space="0" w:color="auto"/>
        <w:right w:val="none" w:sz="0" w:space="0" w:color="auto"/>
      </w:divBdr>
    </w:div>
    <w:div w:id="633869576">
      <w:bodyDiv w:val="1"/>
      <w:marLeft w:val="0"/>
      <w:marRight w:val="0"/>
      <w:marTop w:val="0"/>
      <w:marBottom w:val="0"/>
      <w:divBdr>
        <w:top w:val="none" w:sz="0" w:space="0" w:color="auto"/>
        <w:left w:val="none" w:sz="0" w:space="0" w:color="auto"/>
        <w:bottom w:val="none" w:sz="0" w:space="0" w:color="auto"/>
        <w:right w:val="none" w:sz="0" w:space="0" w:color="auto"/>
      </w:divBdr>
    </w:div>
    <w:div w:id="796021516">
      <w:bodyDiv w:val="1"/>
      <w:marLeft w:val="0"/>
      <w:marRight w:val="0"/>
      <w:marTop w:val="0"/>
      <w:marBottom w:val="0"/>
      <w:divBdr>
        <w:top w:val="none" w:sz="0" w:space="0" w:color="auto"/>
        <w:left w:val="none" w:sz="0" w:space="0" w:color="auto"/>
        <w:bottom w:val="none" w:sz="0" w:space="0" w:color="auto"/>
        <w:right w:val="none" w:sz="0" w:space="0" w:color="auto"/>
      </w:divBdr>
    </w:div>
    <w:div w:id="849565195">
      <w:bodyDiv w:val="1"/>
      <w:marLeft w:val="0"/>
      <w:marRight w:val="0"/>
      <w:marTop w:val="0"/>
      <w:marBottom w:val="0"/>
      <w:divBdr>
        <w:top w:val="none" w:sz="0" w:space="0" w:color="auto"/>
        <w:left w:val="none" w:sz="0" w:space="0" w:color="auto"/>
        <w:bottom w:val="none" w:sz="0" w:space="0" w:color="auto"/>
        <w:right w:val="none" w:sz="0" w:space="0" w:color="auto"/>
      </w:divBdr>
    </w:div>
    <w:div w:id="914048742">
      <w:bodyDiv w:val="1"/>
      <w:marLeft w:val="0"/>
      <w:marRight w:val="0"/>
      <w:marTop w:val="0"/>
      <w:marBottom w:val="0"/>
      <w:divBdr>
        <w:top w:val="none" w:sz="0" w:space="0" w:color="auto"/>
        <w:left w:val="none" w:sz="0" w:space="0" w:color="auto"/>
        <w:bottom w:val="none" w:sz="0" w:space="0" w:color="auto"/>
        <w:right w:val="none" w:sz="0" w:space="0" w:color="auto"/>
      </w:divBdr>
    </w:div>
    <w:div w:id="988560806">
      <w:bodyDiv w:val="1"/>
      <w:marLeft w:val="0"/>
      <w:marRight w:val="0"/>
      <w:marTop w:val="0"/>
      <w:marBottom w:val="0"/>
      <w:divBdr>
        <w:top w:val="none" w:sz="0" w:space="0" w:color="auto"/>
        <w:left w:val="none" w:sz="0" w:space="0" w:color="auto"/>
        <w:bottom w:val="none" w:sz="0" w:space="0" w:color="auto"/>
        <w:right w:val="none" w:sz="0" w:space="0" w:color="auto"/>
      </w:divBdr>
    </w:div>
    <w:div w:id="1025908716">
      <w:bodyDiv w:val="1"/>
      <w:marLeft w:val="0"/>
      <w:marRight w:val="0"/>
      <w:marTop w:val="0"/>
      <w:marBottom w:val="0"/>
      <w:divBdr>
        <w:top w:val="none" w:sz="0" w:space="0" w:color="auto"/>
        <w:left w:val="none" w:sz="0" w:space="0" w:color="auto"/>
        <w:bottom w:val="none" w:sz="0" w:space="0" w:color="auto"/>
        <w:right w:val="none" w:sz="0" w:space="0" w:color="auto"/>
      </w:divBdr>
    </w:div>
    <w:div w:id="1193615539">
      <w:bodyDiv w:val="1"/>
      <w:marLeft w:val="0"/>
      <w:marRight w:val="0"/>
      <w:marTop w:val="0"/>
      <w:marBottom w:val="0"/>
      <w:divBdr>
        <w:top w:val="none" w:sz="0" w:space="0" w:color="auto"/>
        <w:left w:val="none" w:sz="0" w:space="0" w:color="auto"/>
        <w:bottom w:val="none" w:sz="0" w:space="0" w:color="auto"/>
        <w:right w:val="none" w:sz="0" w:space="0" w:color="auto"/>
      </w:divBdr>
    </w:div>
    <w:div w:id="1205866675">
      <w:bodyDiv w:val="1"/>
      <w:marLeft w:val="0"/>
      <w:marRight w:val="0"/>
      <w:marTop w:val="0"/>
      <w:marBottom w:val="0"/>
      <w:divBdr>
        <w:top w:val="none" w:sz="0" w:space="0" w:color="auto"/>
        <w:left w:val="none" w:sz="0" w:space="0" w:color="auto"/>
        <w:bottom w:val="none" w:sz="0" w:space="0" w:color="auto"/>
        <w:right w:val="none" w:sz="0" w:space="0" w:color="auto"/>
      </w:divBdr>
      <w:divsChild>
        <w:div w:id="1008796606">
          <w:marLeft w:val="0"/>
          <w:marRight w:val="0"/>
          <w:marTop w:val="0"/>
          <w:marBottom w:val="0"/>
          <w:divBdr>
            <w:top w:val="none" w:sz="0" w:space="0" w:color="auto"/>
            <w:left w:val="none" w:sz="0" w:space="0" w:color="auto"/>
            <w:bottom w:val="none" w:sz="0" w:space="0" w:color="auto"/>
            <w:right w:val="none" w:sz="0" w:space="0" w:color="auto"/>
          </w:divBdr>
        </w:div>
        <w:div w:id="610284005">
          <w:marLeft w:val="0"/>
          <w:marRight w:val="0"/>
          <w:marTop w:val="0"/>
          <w:marBottom w:val="0"/>
          <w:divBdr>
            <w:top w:val="none" w:sz="0" w:space="0" w:color="auto"/>
            <w:left w:val="none" w:sz="0" w:space="0" w:color="auto"/>
            <w:bottom w:val="none" w:sz="0" w:space="0" w:color="auto"/>
            <w:right w:val="none" w:sz="0" w:space="0" w:color="auto"/>
          </w:divBdr>
        </w:div>
      </w:divsChild>
    </w:div>
    <w:div w:id="1439989531">
      <w:bodyDiv w:val="1"/>
      <w:marLeft w:val="0"/>
      <w:marRight w:val="0"/>
      <w:marTop w:val="0"/>
      <w:marBottom w:val="0"/>
      <w:divBdr>
        <w:top w:val="none" w:sz="0" w:space="0" w:color="auto"/>
        <w:left w:val="none" w:sz="0" w:space="0" w:color="auto"/>
        <w:bottom w:val="none" w:sz="0" w:space="0" w:color="auto"/>
        <w:right w:val="none" w:sz="0" w:space="0" w:color="auto"/>
      </w:divBdr>
      <w:divsChild>
        <w:div w:id="888152061">
          <w:marLeft w:val="0"/>
          <w:marRight w:val="0"/>
          <w:marTop w:val="0"/>
          <w:marBottom w:val="0"/>
          <w:divBdr>
            <w:top w:val="none" w:sz="0" w:space="0" w:color="auto"/>
            <w:left w:val="none" w:sz="0" w:space="0" w:color="auto"/>
            <w:bottom w:val="none" w:sz="0" w:space="0" w:color="auto"/>
            <w:right w:val="none" w:sz="0" w:space="0" w:color="auto"/>
          </w:divBdr>
          <w:divsChild>
            <w:div w:id="1624923908">
              <w:marLeft w:val="0"/>
              <w:marRight w:val="0"/>
              <w:marTop w:val="0"/>
              <w:marBottom w:val="0"/>
              <w:divBdr>
                <w:top w:val="none" w:sz="0" w:space="0" w:color="auto"/>
                <w:left w:val="none" w:sz="0" w:space="0" w:color="auto"/>
                <w:bottom w:val="none" w:sz="0" w:space="0" w:color="auto"/>
                <w:right w:val="none" w:sz="0" w:space="0" w:color="auto"/>
              </w:divBdr>
            </w:div>
          </w:divsChild>
        </w:div>
        <w:div w:id="1031686770">
          <w:marLeft w:val="0"/>
          <w:marRight w:val="0"/>
          <w:marTop w:val="0"/>
          <w:marBottom w:val="0"/>
          <w:divBdr>
            <w:top w:val="none" w:sz="0" w:space="0" w:color="auto"/>
            <w:left w:val="none" w:sz="0" w:space="0" w:color="auto"/>
            <w:bottom w:val="none" w:sz="0" w:space="0" w:color="auto"/>
            <w:right w:val="none" w:sz="0" w:space="0" w:color="auto"/>
          </w:divBdr>
          <w:divsChild>
            <w:div w:id="942419198">
              <w:marLeft w:val="0"/>
              <w:marRight w:val="0"/>
              <w:marTop w:val="0"/>
              <w:marBottom w:val="0"/>
              <w:divBdr>
                <w:top w:val="none" w:sz="0" w:space="0" w:color="auto"/>
                <w:left w:val="none" w:sz="0" w:space="0" w:color="auto"/>
                <w:bottom w:val="none" w:sz="0" w:space="0" w:color="auto"/>
                <w:right w:val="none" w:sz="0" w:space="0" w:color="auto"/>
              </w:divBdr>
            </w:div>
            <w:div w:id="777604243">
              <w:marLeft w:val="0"/>
              <w:marRight w:val="0"/>
              <w:marTop w:val="0"/>
              <w:marBottom w:val="0"/>
              <w:divBdr>
                <w:top w:val="none" w:sz="0" w:space="0" w:color="auto"/>
                <w:left w:val="none" w:sz="0" w:space="0" w:color="auto"/>
                <w:bottom w:val="none" w:sz="0" w:space="0" w:color="auto"/>
                <w:right w:val="none" w:sz="0" w:space="0" w:color="auto"/>
              </w:divBdr>
            </w:div>
          </w:divsChild>
        </w:div>
        <w:div w:id="106508100">
          <w:marLeft w:val="0"/>
          <w:marRight w:val="0"/>
          <w:marTop w:val="0"/>
          <w:marBottom w:val="0"/>
          <w:divBdr>
            <w:top w:val="none" w:sz="0" w:space="0" w:color="auto"/>
            <w:left w:val="none" w:sz="0" w:space="0" w:color="auto"/>
            <w:bottom w:val="none" w:sz="0" w:space="0" w:color="auto"/>
            <w:right w:val="none" w:sz="0" w:space="0" w:color="auto"/>
          </w:divBdr>
          <w:divsChild>
            <w:div w:id="107161266">
              <w:marLeft w:val="0"/>
              <w:marRight w:val="0"/>
              <w:marTop w:val="0"/>
              <w:marBottom w:val="0"/>
              <w:divBdr>
                <w:top w:val="none" w:sz="0" w:space="0" w:color="auto"/>
                <w:left w:val="none" w:sz="0" w:space="0" w:color="auto"/>
                <w:bottom w:val="none" w:sz="0" w:space="0" w:color="auto"/>
                <w:right w:val="none" w:sz="0" w:space="0" w:color="auto"/>
              </w:divBdr>
            </w:div>
            <w:div w:id="3127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4507">
      <w:bodyDiv w:val="1"/>
      <w:marLeft w:val="0"/>
      <w:marRight w:val="0"/>
      <w:marTop w:val="0"/>
      <w:marBottom w:val="0"/>
      <w:divBdr>
        <w:top w:val="none" w:sz="0" w:space="0" w:color="auto"/>
        <w:left w:val="none" w:sz="0" w:space="0" w:color="auto"/>
        <w:bottom w:val="none" w:sz="0" w:space="0" w:color="auto"/>
        <w:right w:val="none" w:sz="0" w:space="0" w:color="auto"/>
      </w:divBdr>
    </w:div>
    <w:div w:id="1501774127">
      <w:bodyDiv w:val="1"/>
      <w:marLeft w:val="0"/>
      <w:marRight w:val="0"/>
      <w:marTop w:val="0"/>
      <w:marBottom w:val="0"/>
      <w:divBdr>
        <w:top w:val="none" w:sz="0" w:space="0" w:color="auto"/>
        <w:left w:val="none" w:sz="0" w:space="0" w:color="auto"/>
        <w:bottom w:val="none" w:sz="0" w:space="0" w:color="auto"/>
        <w:right w:val="none" w:sz="0" w:space="0" w:color="auto"/>
      </w:divBdr>
    </w:div>
    <w:div w:id="1564410722">
      <w:bodyDiv w:val="1"/>
      <w:marLeft w:val="0"/>
      <w:marRight w:val="0"/>
      <w:marTop w:val="0"/>
      <w:marBottom w:val="0"/>
      <w:divBdr>
        <w:top w:val="none" w:sz="0" w:space="0" w:color="auto"/>
        <w:left w:val="none" w:sz="0" w:space="0" w:color="auto"/>
        <w:bottom w:val="none" w:sz="0" w:space="0" w:color="auto"/>
        <w:right w:val="none" w:sz="0" w:space="0" w:color="auto"/>
      </w:divBdr>
    </w:div>
    <w:div w:id="1636788950">
      <w:bodyDiv w:val="1"/>
      <w:marLeft w:val="0"/>
      <w:marRight w:val="0"/>
      <w:marTop w:val="0"/>
      <w:marBottom w:val="0"/>
      <w:divBdr>
        <w:top w:val="none" w:sz="0" w:space="0" w:color="auto"/>
        <w:left w:val="none" w:sz="0" w:space="0" w:color="auto"/>
        <w:bottom w:val="none" w:sz="0" w:space="0" w:color="auto"/>
        <w:right w:val="none" w:sz="0" w:space="0" w:color="auto"/>
      </w:divBdr>
    </w:div>
    <w:div w:id="1652439821">
      <w:bodyDiv w:val="1"/>
      <w:marLeft w:val="0"/>
      <w:marRight w:val="0"/>
      <w:marTop w:val="0"/>
      <w:marBottom w:val="0"/>
      <w:divBdr>
        <w:top w:val="none" w:sz="0" w:space="0" w:color="auto"/>
        <w:left w:val="none" w:sz="0" w:space="0" w:color="auto"/>
        <w:bottom w:val="none" w:sz="0" w:space="0" w:color="auto"/>
        <w:right w:val="none" w:sz="0" w:space="0" w:color="auto"/>
      </w:divBdr>
    </w:div>
    <w:div w:id="1661422135">
      <w:bodyDiv w:val="1"/>
      <w:marLeft w:val="0"/>
      <w:marRight w:val="0"/>
      <w:marTop w:val="0"/>
      <w:marBottom w:val="0"/>
      <w:divBdr>
        <w:top w:val="none" w:sz="0" w:space="0" w:color="auto"/>
        <w:left w:val="none" w:sz="0" w:space="0" w:color="auto"/>
        <w:bottom w:val="none" w:sz="0" w:space="0" w:color="auto"/>
        <w:right w:val="none" w:sz="0" w:space="0" w:color="auto"/>
      </w:divBdr>
    </w:div>
    <w:div w:id="1698432871">
      <w:bodyDiv w:val="1"/>
      <w:marLeft w:val="0"/>
      <w:marRight w:val="0"/>
      <w:marTop w:val="0"/>
      <w:marBottom w:val="0"/>
      <w:divBdr>
        <w:top w:val="none" w:sz="0" w:space="0" w:color="auto"/>
        <w:left w:val="none" w:sz="0" w:space="0" w:color="auto"/>
        <w:bottom w:val="none" w:sz="0" w:space="0" w:color="auto"/>
        <w:right w:val="none" w:sz="0" w:space="0" w:color="auto"/>
      </w:divBdr>
    </w:div>
    <w:div w:id="1740326054">
      <w:bodyDiv w:val="1"/>
      <w:marLeft w:val="0"/>
      <w:marRight w:val="0"/>
      <w:marTop w:val="0"/>
      <w:marBottom w:val="0"/>
      <w:divBdr>
        <w:top w:val="none" w:sz="0" w:space="0" w:color="auto"/>
        <w:left w:val="none" w:sz="0" w:space="0" w:color="auto"/>
        <w:bottom w:val="none" w:sz="0" w:space="0" w:color="auto"/>
        <w:right w:val="none" w:sz="0" w:space="0" w:color="auto"/>
      </w:divBdr>
      <w:divsChild>
        <w:div w:id="1936358913">
          <w:marLeft w:val="0"/>
          <w:marRight w:val="0"/>
          <w:marTop w:val="0"/>
          <w:marBottom w:val="0"/>
          <w:divBdr>
            <w:top w:val="none" w:sz="0" w:space="0" w:color="auto"/>
            <w:left w:val="none" w:sz="0" w:space="0" w:color="auto"/>
            <w:bottom w:val="none" w:sz="0" w:space="0" w:color="auto"/>
            <w:right w:val="none" w:sz="0" w:space="0" w:color="auto"/>
          </w:divBdr>
        </w:div>
        <w:div w:id="531265003">
          <w:marLeft w:val="0"/>
          <w:marRight w:val="0"/>
          <w:marTop w:val="0"/>
          <w:marBottom w:val="0"/>
          <w:divBdr>
            <w:top w:val="none" w:sz="0" w:space="0" w:color="auto"/>
            <w:left w:val="none" w:sz="0" w:space="0" w:color="auto"/>
            <w:bottom w:val="none" w:sz="0" w:space="0" w:color="auto"/>
            <w:right w:val="none" w:sz="0" w:space="0" w:color="auto"/>
          </w:divBdr>
        </w:div>
      </w:divsChild>
    </w:div>
    <w:div w:id="1862163688">
      <w:bodyDiv w:val="1"/>
      <w:marLeft w:val="0"/>
      <w:marRight w:val="0"/>
      <w:marTop w:val="0"/>
      <w:marBottom w:val="0"/>
      <w:divBdr>
        <w:top w:val="none" w:sz="0" w:space="0" w:color="auto"/>
        <w:left w:val="none" w:sz="0" w:space="0" w:color="auto"/>
        <w:bottom w:val="none" w:sz="0" w:space="0" w:color="auto"/>
        <w:right w:val="none" w:sz="0" w:space="0" w:color="auto"/>
      </w:divBdr>
    </w:div>
    <w:div w:id="1868447490">
      <w:bodyDiv w:val="1"/>
      <w:marLeft w:val="0"/>
      <w:marRight w:val="0"/>
      <w:marTop w:val="0"/>
      <w:marBottom w:val="0"/>
      <w:divBdr>
        <w:top w:val="none" w:sz="0" w:space="0" w:color="auto"/>
        <w:left w:val="none" w:sz="0" w:space="0" w:color="auto"/>
        <w:bottom w:val="none" w:sz="0" w:space="0" w:color="auto"/>
        <w:right w:val="none" w:sz="0" w:space="0" w:color="auto"/>
      </w:divBdr>
    </w:div>
    <w:div w:id="1915897424">
      <w:bodyDiv w:val="1"/>
      <w:marLeft w:val="0"/>
      <w:marRight w:val="0"/>
      <w:marTop w:val="0"/>
      <w:marBottom w:val="0"/>
      <w:divBdr>
        <w:top w:val="none" w:sz="0" w:space="0" w:color="auto"/>
        <w:left w:val="none" w:sz="0" w:space="0" w:color="auto"/>
        <w:bottom w:val="none" w:sz="0" w:space="0" w:color="auto"/>
        <w:right w:val="none" w:sz="0" w:space="0" w:color="auto"/>
      </w:divBdr>
    </w:div>
    <w:div w:id="1939022755">
      <w:bodyDiv w:val="1"/>
      <w:marLeft w:val="0"/>
      <w:marRight w:val="0"/>
      <w:marTop w:val="0"/>
      <w:marBottom w:val="0"/>
      <w:divBdr>
        <w:top w:val="none" w:sz="0" w:space="0" w:color="auto"/>
        <w:left w:val="none" w:sz="0" w:space="0" w:color="auto"/>
        <w:bottom w:val="none" w:sz="0" w:space="0" w:color="auto"/>
        <w:right w:val="none" w:sz="0" w:space="0" w:color="auto"/>
      </w:divBdr>
    </w:div>
    <w:div w:id="1973634477">
      <w:bodyDiv w:val="1"/>
      <w:marLeft w:val="0"/>
      <w:marRight w:val="0"/>
      <w:marTop w:val="0"/>
      <w:marBottom w:val="0"/>
      <w:divBdr>
        <w:top w:val="none" w:sz="0" w:space="0" w:color="auto"/>
        <w:left w:val="none" w:sz="0" w:space="0" w:color="auto"/>
        <w:bottom w:val="none" w:sz="0" w:space="0" w:color="auto"/>
        <w:right w:val="none" w:sz="0" w:space="0" w:color="auto"/>
      </w:divBdr>
    </w:div>
    <w:div w:id="1991401756">
      <w:bodyDiv w:val="1"/>
      <w:marLeft w:val="0"/>
      <w:marRight w:val="0"/>
      <w:marTop w:val="0"/>
      <w:marBottom w:val="0"/>
      <w:divBdr>
        <w:top w:val="none" w:sz="0" w:space="0" w:color="auto"/>
        <w:left w:val="none" w:sz="0" w:space="0" w:color="auto"/>
        <w:bottom w:val="none" w:sz="0" w:space="0" w:color="auto"/>
        <w:right w:val="none" w:sz="0" w:space="0" w:color="auto"/>
      </w:divBdr>
    </w:div>
    <w:div w:id="2006975613">
      <w:bodyDiv w:val="1"/>
      <w:marLeft w:val="0"/>
      <w:marRight w:val="0"/>
      <w:marTop w:val="0"/>
      <w:marBottom w:val="0"/>
      <w:divBdr>
        <w:top w:val="none" w:sz="0" w:space="0" w:color="auto"/>
        <w:left w:val="none" w:sz="0" w:space="0" w:color="auto"/>
        <w:bottom w:val="none" w:sz="0" w:space="0" w:color="auto"/>
        <w:right w:val="none" w:sz="0" w:space="0" w:color="auto"/>
      </w:divBdr>
    </w:div>
    <w:div w:id="20636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docs.ru/vidi-rechevoj-deyatelenosti-i-ih-osobennosti.html" TargetMode="External"/><Relationship Id="rId13" Type="http://schemas.openxmlformats.org/officeDocument/2006/relationships/hyperlink" Target="https://www.google.com/url?q=https://baletnik.nethouse.ru&amp;sa=D&amp;ust=1495211826862000&amp;usg=AFQjCNHmillyzKeAzE1R1rsneTUqv_YVNg" TargetMode="External"/><Relationship Id="rId3" Type="http://schemas.openxmlformats.org/officeDocument/2006/relationships/settings" Target="settings.xml"/><Relationship Id="rId7" Type="http://schemas.openxmlformats.org/officeDocument/2006/relationships/hyperlink" Target="http://psihdocs.ru/mehanicizm.html" TargetMode="External"/><Relationship Id="rId12" Type="http://schemas.openxmlformats.org/officeDocument/2006/relationships/hyperlink" Target="http://www.horeograf.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lletbas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alletomania.ru/" TargetMode="External"/><Relationship Id="rId4" Type="http://schemas.openxmlformats.org/officeDocument/2006/relationships/webSettings" Target="webSettings.xml"/><Relationship Id="rId9" Type="http://schemas.openxmlformats.org/officeDocument/2006/relationships/hyperlink" Target="http://publikacia.net/" TargetMode="External"/><Relationship Id="rId14" Type="http://schemas.openxmlformats.org/officeDocument/2006/relationships/hyperlink" Target="http://ale07.narod.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1132</TotalTime>
  <Pages>29</Pages>
  <Words>10158</Words>
  <Characters>57907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RadS</dc:creator>
  <cp:lastModifiedBy>Пользователь</cp:lastModifiedBy>
  <cp:revision>30</cp:revision>
  <dcterms:created xsi:type="dcterms:W3CDTF">2019-11-24T17:30:00Z</dcterms:created>
  <dcterms:modified xsi:type="dcterms:W3CDTF">2023-12-23T13:33:00Z</dcterms:modified>
</cp:coreProperties>
</file>