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5E" w:rsidRPr="00085DAA" w:rsidRDefault="009B4D5E" w:rsidP="009B4D5E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русского языка в 5 классе. Тема: «Тире между подлежащим и сказуемым»</w:t>
      </w:r>
    </w:p>
    <w:tbl>
      <w:tblPr>
        <w:tblW w:w="15675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1"/>
        <w:gridCol w:w="1818"/>
        <w:gridCol w:w="142"/>
        <w:gridCol w:w="37"/>
        <w:gridCol w:w="4786"/>
        <w:gridCol w:w="2548"/>
        <w:gridCol w:w="697"/>
        <w:gridCol w:w="15"/>
        <w:gridCol w:w="3231"/>
      </w:tblGrid>
      <w:tr w:rsidR="009B4D5E" w:rsidRPr="0092228A" w:rsidTr="008342AD">
        <w:trPr>
          <w:trHeight w:val="413"/>
          <w:jc w:val="center"/>
        </w:trPr>
        <w:tc>
          <w:tcPr>
            <w:tcW w:w="4219" w:type="dxa"/>
            <w:gridSpan w:val="2"/>
            <w:vAlign w:val="center"/>
          </w:tcPr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92228A">
              <w:rPr>
                <w:rFonts w:ascii="Arial Narrow" w:hAnsi="Arial Narrow"/>
                <w:b/>
              </w:rPr>
              <w:t>Тема</w:t>
            </w:r>
          </w:p>
        </w:tc>
        <w:tc>
          <w:tcPr>
            <w:tcW w:w="11456" w:type="dxa"/>
            <w:gridSpan w:val="7"/>
            <w:vAlign w:val="center"/>
          </w:tcPr>
          <w:p w:rsidR="009B4D5E" w:rsidRPr="0092228A" w:rsidRDefault="009B4D5E" w:rsidP="008342AD">
            <w:pPr>
              <w:pStyle w:val="tema"/>
              <w:spacing w:line="240" w:lineRule="auto"/>
              <w:ind w:firstLine="0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92228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Тире между подлежащим и сказуемым</w:t>
            </w:r>
          </w:p>
        </w:tc>
      </w:tr>
      <w:tr w:rsidR="009B4D5E" w:rsidRPr="0092228A" w:rsidTr="008342AD">
        <w:trPr>
          <w:trHeight w:val="277"/>
          <w:jc w:val="center"/>
        </w:trPr>
        <w:tc>
          <w:tcPr>
            <w:tcW w:w="4219" w:type="dxa"/>
            <w:gridSpan w:val="2"/>
            <w:vAlign w:val="center"/>
          </w:tcPr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Тип урока, его место в системе уроков</w:t>
            </w:r>
          </w:p>
        </w:tc>
        <w:tc>
          <w:tcPr>
            <w:tcW w:w="11456" w:type="dxa"/>
            <w:gridSpan w:val="7"/>
            <w:vAlign w:val="center"/>
          </w:tcPr>
          <w:p w:rsidR="009B4D5E" w:rsidRPr="0050538C" w:rsidRDefault="009B4D5E" w:rsidP="008342AD">
            <w:pPr>
              <w:pStyle w:val="tema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50538C">
              <w:rPr>
                <w:rFonts w:ascii="Arial Narrow" w:hAnsi="Arial Narrow" w:cs="Times New Roman"/>
                <w:bCs/>
                <w:sz w:val="22"/>
                <w:szCs w:val="22"/>
              </w:rPr>
              <w:t>Урок усвоения новых знаний, 1</w:t>
            </w:r>
            <w:r w:rsidRPr="0050538C">
              <w:rPr>
                <w:rFonts w:ascii="Arial Narrow" w:hAnsi="Arial Narrow" w:cs="Times New Roman"/>
                <w:bCs/>
                <w:sz w:val="22"/>
                <w:szCs w:val="22"/>
                <w:vertAlign w:val="superscript"/>
              </w:rPr>
              <w:t>й</w:t>
            </w:r>
            <w:r w:rsidRPr="0050538C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урок в теме.</w:t>
            </w:r>
          </w:p>
        </w:tc>
      </w:tr>
      <w:tr w:rsidR="009B4D5E" w:rsidRPr="0092228A" w:rsidTr="008342AD">
        <w:trPr>
          <w:trHeight w:val="991"/>
          <w:jc w:val="center"/>
        </w:trPr>
        <w:tc>
          <w:tcPr>
            <w:tcW w:w="4219" w:type="dxa"/>
            <w:gridSpan w:val="2"/>
            <w:vAlign w:val="center"/>
          </w:tcPr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92228A">
              <w:rPr>
                <w:rFonts w:ascii="Arial Narrow" w:hAnsi="Arial Narrow"/>
                <w:b/>
              </w:rPr>
              <w:t xml:space="preserve">Цели </w:t>
            </w:r>
          </w:p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456" w:type="dxa"/>
            <w:gridSpan w:val="7"/>
            <w:vAlign w:val="center"/>
          </w:tcPr>
          <w:p w:rsidR="009B4D5E" w:rsidRPr="00C042AE" w:rsidRDefault="009B4D5E" w:rsidP="008342A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17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Arial Narrow" w:hAnsi="Arial Narrow" w:cs="Times New Roman"/>
                <w:bCs/>
              </w:rPr>
            </w:pPr>
            <w:r w:rsidRPr="00C042AE">
              <w:rPr>
                <w:rFonts w:ascii="Arial Narrow" w:hAnsi="Arial Narrow"/>
              </w:rPr>
              <w:t xml:space="preserve">Познакомить учащихся с условиями постановки тире между подлежащим и сказуемым. </w:t>
            </w:r>
          </w:p>
          <w:p w:rsidR="009B4D5E" w:rsidRPr="00C042AE" w:rsidRDefault="009B4D5E" w:rsidP="008342A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4"/>
                <w:tab w:val="left" w:pos="317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Arial Narrow" w:hAnsi="Arial Narrow" w:cs="Times New Roman"/>
                <w:bCs/>
              </w:rPr>
            </w:pPr>
            <w:r w:rsidRPr="00C042AE">
              <w:rPr>
                <w:rFonts w:ascii="Arial Narrow" w:hAnsi="Arial Narrow"/>
              </w:rPr>
              <w:t xml:space="preserve">Развивать  умение находить грамматическую основу предложения, </w:t>
            </w:r>
            <w:r w:rsidRPr="00C042AE">
              <w:rPr>
                <w:rFonts w:ascii="Arial Narrow" w:hAnsi="Arial Narrow" w:cs="Times New Roman"/>
                <w:bCs/>
              </w:rPr>
              <w:t xml:space="preserve"> определять, чем </w:t>
            </w:r>
            <w:r>
              <w:rPr>
                <w:rFonts w:ascii="Arial Narrow" w:hAnsi="Arial Narrow" w:cs="Times New Roman"/>
                <w:bCs/>
              </w:rPr>
              <w:t xml:space="preserve"> </w:t>
            </w:r>
            <w:r w:rsidRPr="00C042AE">
              <w:rPr>
                <w:rFonts w:ascii="Arial Narrow" w:hAnsi="Arial Narrow" w:cs="Times New Roman"/>
                <w:bCs/>
              </w:rPr>
              <w:t>выражены</w:t>
            </w:r>
            <w:r>
              <w:rPr>
                <w:rFonts w:ascii="Arial Narrow" w:hAnsi="Arial Narrow" w:cs="Times New Roman"/>
                <w:bCs/>
              </w:rPr>
              <w:t xml:space="preserve"> главные члены предложения</w:t>
            </w:r>
            <w:r w:rsidRPr="00C042AE">
              <w:rPr>
                <w:rFonts w:ascii="Arial Narrow" w:hAnsi="Arial Narrow" w:cs="Times New Roman"/>
                <w:bCs/>
              </w:rPr>
              <w:t>, правильно пунктуационно оформлять предложение с подлежащим и сказуемым</w:t>
            </w:r>
            <w:r>
              <w:rPr>
                <w:rFonts w:ascii="Arial Narrow" w:hAnsi="Arial Narrow" w:cs="Times New Roman"/>
                <w:bCs/>
              </w:rPr>
              <w:t xml:space="preserve">, выраженными именами </w:t>
            </w:r>
            <w:proofErr w:type="spellStart"/>
            <w:r>
              <w:rPr>
                <w:rFonts w:ascii="Arial Narrow" w:hAnsi="Arial Narrow" w:cs="Times New Roman"/>
                <w:bCs/>
              </w:rPr>
              <w:t>сущуствительными</w:t>
            </w:r>
            <w:proofErr w:type="spellEnd"/>
            <w:r w:rsidRPr="00C042AE">
              <w:rPr>
                <w:rFonts w:ascii="Arial Narrow" w:hAnsi="Arial Narrow" w:cs="Times New Roman"/>
                <w:bCs/>
              </w:rPr>
              <w:t xml:space="preserve"> в именительном падеже.</w:t>
            </w:r>
          </w:p>
          <w:p w:rsidR="009B4D5E" w:rsidRPr="00C042AE" w:rsidRDefault="009B4D5E" w:rsidP="008342A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17"/>
                <w:tab w:val="num" w:pos="348"/>
              </w:tabs>
              <w:spacing w:after="0" w:line="240" w:lineRule="auto"/>
              <w:ind w:left="34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SchoolBookSanPin"/>
                <w:sz w:val="24"/>
                <w:szCs w:val="24"/>
              </w:rPr>
              <w:t>Воспитание уважения к русскому языку, сознательного отношения к нему как явлению культуры.</w:t>
            </w:r>
          </w:p>
        </w:tc>
      </w:tr>
      <w:tr w:rsidR="009B4D5E" w:rsidRPr="0092228A" w:rsidTr="008342AD">
        <w:trPr>
          <w:trHeight w:val="543"/>
          <w:jc w:val="center"/>
        </w:trPr>
        <w:tc>
          <w:tcPr>
            <w:tcW w:w="4219" w:type="dxa"/>
            <w:gridSpan w:val="2"/>
            <w:vAlign w:val="center"/>
          </w:tcPr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92228A">
              <w:rPr>
                <w:rFonts w:ascii="Arial Narrow" w:hAnsi="Arial Narrow"/>
                <w:b/>
              </w:rPr>
              <w:t>Основное содержание темы</w:t>
            </w:r>
          </w:p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456" w:type="dxa"/>
            <w:gridSpan w:val="7"/>
            <w:vAlign w:val="center"/>
          </w:tcPr>
          <w:p w:rsidR="009B4D5E" w:rsidRDefault="009B4D5E" w:rsidP="008342AD">
            <w:pPr>
              <w:tabs>
                <w:tab w:val="left" w:pos="426"/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Подлежащее и сказуемое как главные члены предложения. </w:t>
            </w:r>
          </w:p>
          <w:p w:rsidR="009B4D5E" w:rsidRPr="0050538C" w:rsidRDefault="009B4D5E" w:rsidP="008342AD">
            <w:pPr>
              <w:tabs>
                <w:tab w:val="left" w:pos="426"/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Различные способы выражения сказуемого и вопросы, на которые оно отвечает. </w:t>
            </w:r>
          </w:p>
        </w:tc>
      </w:tr>
      <w:tr w:rsidR="009B4D5E" w:rsidRPr="0092228A" w:rsidTr="008342AD">
        <w:trPr>
          <w:trHeight w:val="267"/>
          <w:jc w:val="center"/>
        </w:trPr>
        <w:tc>
          <w:tcPr>
            <w:tcW w:w="4219" w:type="dxa"/>
            <w:gridSpan w:val="2"/>
            <w:vAlign w:val="center"/>
          </w:tcPr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92228A">
              <w:rPr>
                <w:rFonts w:ascii="Arial Narrow" w:hAnsi="Arial Narrow"/>
                <w:b/>
              </w:rPr>
              <w:t>Термины и  понятия</w:t>
            </w:r>
          </w:p>
        </w:tc>
        <w:tc>
          <w:tcPr>
            <w:tcW w:w="11456" w:type="dxa"/>
            <w:gridSpan w:val="7"/>
            <w:vAlign w:val="center"/>
          </w:tcPr>
          <w:p w:rsidR="009B4D5E" w:rsidRPr="00EB292F" w:rsidRDefault="009B4D5E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B292F">
              <w:rPr>
                <w:rFonts w:ascii="Arial Narrow" w:hAnsi="Arial Narrow"/>
              </w:rPr>
              <w:t>Грамматическая основа: подлежащее, сказуемое, тире, имя существительное,</w:t>
            </w:r>
            <w:r>
              <w:rPr>
                <w:rFonts w:ascii="Arial Narrow" w:hAnsi="Arial Narrow"/>
              </w:rPr>
              <w:t xml:space="preserve"> Им.п.</w:t>
            </w:r>
          </w:p>
        </w:tc>
      </w:tr>
      <w:tr w:rsidR="009B4D5E" w:rsidRPr="0092228A" w:rsidTr="008342AD">
        <w:trPr>
          <w:jc w:val="center"/>
        </w:trPr>
        <w:tc>
          <w:tcPr>
            <w:tcW w:w="15675" w:type="dxa"/>
            <w:gridSpan w:val="9"/>
          </w:tcPr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228A">
              <w:rPr>
                <w:rFonts w:ascii="Arial Narrow" w:hAnsi="Arial Narrow"/>
                <w:b/>
              </w:rPr>
              <w:t>Планируемы</w:t>
            </w:r>
            <w:r>
              <w:rPr>
                <w:rFonts w:ascii="Arial Narrow" w:hAnsi="Arial Narrow"/>
                <w:b/>
              </w:rPr>
              <w:t>е</w:t>
            </w:r>
            <w:r w:rsidRPr="0092228A">
              <w:rPr>
                <w:rFonts w:ascii="Arial Narrow" w:hAnsi="Arial Narrow"/>
                <w:b/>
              </w:rPr>
              <w:t xml:space="preserve"> результат</w:t>
            </w:r>
            <w:r>
              <w:rPr>
                <w:rFonts w:ascii="Arial Narrow" w:hAnsi="Arial Narrow"/>
                <w:b/>
              </w:rPr>
              <w:t>ы</w:t>
            </w:r>
          </w:p>
        </w:tc>
      </w:tr>
      <w:tr w:rsidR="009B4D5E" w:rsidRPr="0092228A" w:rsidTr="008342AD">
        <w:tblPrEx>
          <w:tblLook w:val="0000"/>
        </w:tblPrEx>
        <w:trPr>
          <w:trHeight w:val="181"/>
          <w:jc w:val="center"/>
        </w:trPr>
        <w:tc>
          <w:tcPr>
            <w:tcW w:w="4361" w:type="dxa"/>
            <w:gridSpan w:val="3"/>
          </w:tcPr>
          <w:p w:rsidR="009B4D5E" w:rsidRPr="0092228A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92228A">
              <w:rPr>
                <w:rFonts w:ascii="Arial Narrow" w:hAnsi="Arial Narrow"/>
                <w:b/>
              </w:rPr>
              <w:t>Личностные</w:t>
            </w:r>
            <w:r>
              <w:rPr>
                <w:rFonts w:ascii="Arial Narrow" w:hAnsi="Arial Narrow"/>
                <w:b/>
              </w:rPr>
              <w:t>:</w:t>
            </w:r>
          </w:p>
          <w:p w:rsidR="009B4D5E" w:rsidRPr="0092228A" w:rsidRDefault="009B4D5E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92228A">
              <w:rPr>
                <w:rFonts w:ascii="Arial Narrow" w:hAnsi="Arial Narrow"/>
              </w:rPr>
              <w:t xml:space="preserve">роявлять  интерес к изучению </w:t>
            </w:r>
            <w:r>
              <w:rPr>
                <w:rFonts w:ascii="Arial Narrow" w:hAnsi="Arial Narrow"/>
              </w:rPr>
              <w:t>русского языка:</w:t>
            </w:r>
          </w:p>
          <w:p w:rsidR="009B4D5E" w:rsidRPr="0092228A" w:rsidRDefault="009B4D5E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</w:rPr>
              <w:t>воспринимать речь учителя и одноклассников;</w:t>
            </w:r>
          </w:p>
          <w:p w:rsidR="009B4D5E" w:rsidRPr="0092228A" w:rsidRDefault="009B4D5E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  <w:iCs/>
              </w:rPr>
              <w:t>выражать</w:t>
            </w:r>
            <w:r w:rsidRPr="0092228A">
              <w:rPr>
                <w:rFonts w:ascii="Arial Narrow" w:hAnsi="Arial Narrow"/>
                <w:i/>
                <w:iCs/>
              </w:rPr>
              <w:t xml:space="preserve"> </w:t>
            </w:r>
            <w:r w:rsidRPr="0092228A">
              <w:rPr>
                <w:rFonts w:ascii="Arial Narrow" w:hAnsi="Arial Narrow"/>
              </w:rPr>
              <w:t>положительное отношение к процессу познания: проявлять внимание, желание больше узнать;</w:t>
            </w:r>
          </w:p>
          <w:p w:rsidR="009B4D5E" w:rsidRPr="0092228A" w:rsidRDefault="009B4D5E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  <w:iCs/>
              </w:rPr>
              <w:t>оценивать</w:t>
            </w:r>
            <w:r w:rsidRPr="0092228A">
              <w:rPr>
                <w:rFonts w:ascii="Arial Narrow" w:hAnsi="Arial Narrow"/>
                <w:i/>
                <w:iCs/>
              </w:rPr>
              <w:t xml:space="preserve"> </w:t>
            </w:r>
            <w:r w:rsidRPr="0092228A">
              <w:rPr>
                <w:rFonts w:ascii="Arial Narrow" w:hAnsi="Arial Narrow"/>
              </w:rPr>
              <w:t>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9B4D5E" w:rsidRDefault="009B4D5E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  <w:iCs/>
              </w:rPr>
              <w:t>применять правила</w:t>
            </w:r>
            <w:r w:rsidRPr="0092228A">
              <w:rPr>
                <w:rFonts w:ascii="Arial Narrow" w:hAnsi="Arial Narrow"/>
                <w:i/>
                <w:iCs/>
              </w:rPr>
              <w:t xml:space="preserve"> </w:t>
            </w:r>
            <w:r w:rsidRPr="0092228A">
              <w:rPr>
                <w:rFonts w:ascii="Arial Narrow" w:hAnsi="Arial Narrow"/>
              </w:rPr>
              <w:t>делового сотрудничества: сравнивать разные точки зрения; считаться с мнением другого человека</w:t>
            </w:r>
            <w:r>
              <w:rPr>
                <w:rFonts w:ascii="Arial Narrow" w:hAnsi="Arial Narrow"/>
              </w:rPr>
              <w:t>;</w:t>
            </w:r>
          </w:p>
          <w:p w:rsidR="009B4D5E" w:rsidRPr="0092228A" w:rsidRDefault="009B4D5E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  <w:iCs/>
              </w:rPr>
              <w:t>проявлять</w:t>
            </w:r>
            <w:r w:rsidRPr="0092228A">
              <w:rPr>
                <w:rFonts w:ascii="Arial Narrow" w:hAnsi="Arial Narrow"/>
                <w:i/>
                <w:iCs/>
              </w:rPr>
              <w:t xml:space="preserve"> </w:t>
            </w:r>
            <w:r w:rsidRPr="0092228A">
              <w:rPr>
                <w:rFonts w:ascii="Arial Narrow" w:hAnsi="Arial Narrow"/>
                <w:iCs/>
              </w:rPr>
              <w:t xml:space="preserve">устойчивый познавательный интерес </w:t>
            </w:r>
            <w:r w:rsidRPr="0092228A">
              <w:rPr>
                <w:rFonts w:ascii="Arial Narrow" w:eastAsia="SchoolBookC" w:hAnsi="Arial Narrow"/>
              </w:rPr>
              <w:t xml:space="preserve">к </w:t>
            </w:r>
            <w:r>
              <w:rPr>
                <w:rFonts w:ascii="Arial Narrow" w:eastAsia="SchoolBookC" w:hAnsi="Arial Narrow"/>
              </w:rPr>
              <w:t>изучению русского языка.</w:t>
            </w:r>
          </w:p>
        </w:tc>
        <w:tc>
          <w:tcPr>
            <w:tcW w:w="7371" w:type="dxa"/>
            <w:gridSpan w:val="3"/>
          </w:tcPr>
          <w:p w:rsidR="009B4D5E" w:rsidRPr="0092228A" w:rsidRDefault="009B4D5E" w:rsidP="008342A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92228A">
              <w:rPr>
                <w:rFonts w:ascii="Arial Narrow" w:hAnsi="Arial Narrow"/>
                <w:b/>
              </w:rPr>
              <w:t>Метапредметные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  <w:p w:rsidR="009B4D5E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92228A">
              <w:rPr>
                <w:rFonts w:ascii="Arial Narrow" w:hAnsi="Arial Narrow"/>
                <w:b/>
                <w:bCs/>
              </w:rPr>
              <w:t>Познавательные</w:t>
            </w:r>
            <w:r w:rsidRPr="0092228A">
              <w:rPr>
                <w:rFonts w:ascii="Arial Narrow" w:hAnsi="Arial Narrow"/>
                <w:bCs/>
              </w:rPr>
              <w:t>:</w:t>
            </w:r>
          </w:p>
          <w:p w:rsidR="009B4D5E" w:rsidRPr="00CD0957" w:rsidRDefault="009B4D5E" w:rsidP="008342AD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b/>
              </w:rPr>
            </w:pPr>
            <w:r w:rsidRPr="00CD0957">
              <w:rPr>
                <w:rFonts w:ascii="Arial Narrow" w:hAnsi="Arial Narrow"/>
              </w:rPr>
              <w:t>формировать способность создавать и преобразовывать модели и схемы для решения задач</w:t>
            </w:r>
            <w:r w:rsidRPr="00CD0957">
              <w:rPr>
                <w:rFonts w:ascii="Arial Narrow" w:hAnsi="Arial Narrow"/>
                <w:b/>
              </w:rPr>
              <w:t>;</w:t>
            </w:r>
          </w:p>
          <w:p w:rsidR="009B4D5E" w:rsidRPr="00CD0957" w:rsidRDefault="009B4D5E" w:rsidP="008342AD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CD0957">
              <w:rPr>
                <w:rFonts w:ascii="Arial Narrow" w:hAnsi="Arial Narrow"/>
              </w:rPr>
              <w:t>учить давать определение понятиям;</w:t>
            </w:r>
          </w:p>
          <w:p w:rsidR="009B4D5E" w:rsidRPr="00CD0957" w:rsidRDefault="009B4D5E" w:rsidP="008342AD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CD0957">
              <w:rPr>
                <w:rFonts w:ascii="Arial Narrow" w:hAnsi="Arial Narrow"/>
              </w:rPr>
              <w:t>формировать способность устанавливать причинно-следственные связи;</w:t>
            </w:r>
          </w:p>
          <w:p w:rsidR="009B4D5E" w:rsidRPr="00CD0957" w:rsidRDefault="009B4D5E" w:rsidP="008342AD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CD0957">
              <w:rPr>
                <w:rFonts w:ascii="Arial Narrow" w:hAnsi="Arial Narrow"/>
              </w:rPr>
              <w:t xml:space="preserve">формировать способность строить </w:t>
            </w:r>
            <w:proofErr w:type="gramStart"/>
            <w:r w:rsidRPr="00CD0957">
              <w:rPr>
                <w:rFonts w:ascii="Arial Narrow" w:hAnsi="Arial Narrow"/>
              </w:rPr>
              <w:t>логическое рассуждение</w:t>
            </w:r>
            <w:proofErr w:type="gramEnd"/>
            <w:r w:rsidRPr="00CD0957">
              <w:rPr>
                <w:rFonts w:ascii="Arial Narrow" w:hAnsi="Arial Narrow"/>
              </w:rPr>
              <w:t>, включающее установление причинно-следственных связей;</w:t>
            </w:r>
          </w:p>
          <w:p w:rsidR="009B4D5E" w:rsidRPr="00CD0957" w:rsidRDefault="009B4D5E" w:rsidP="008342AD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CD0957">
              <w:rPr>
                <w:rFonts w:ascii="Arial Narrow" w:hAnsi="Arial Narrow"/>
              </w:rPr>
              <w:t>проводить наблюдение над языковыми единицами под руководством учителя</w:t>
            </w:r>
            <w:r>
              <w:rPr>
                <w:rFonts w:ascii="Arial Narrow" w:hAnsi="Arial Narrow"/>
              </w:rPr>
              <w:t>.</w:t>
            </w:r>
          </w:p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92228A">
              <w:rPr>
                <w:rFonts w:ascii="Arial Narrow" w:hAnsi="Arial Narrow"/>
                <w:b/>
              </w:rPr>
              <w:t xml:space="preserve"> Регуляти</w:t>
            </w:r>
            <w:r>
              <w:rPr>
                <w:rFonts w:ascii="Arial Narrow" w:hAnsi="Arial Narrow"/>
                <w:b/>
              </w:rPr>
              <w:t>вные</w:t>
            </w:r>
            <w:r w:rsidRPr="0092228A">
              <w:rPr>
                <w:rFonts w:ascii="Arial Narrow" w:hAnsi="Arial Narrow"/>
                <w:b/>
              </w:rPr>
              <w:t>:</w:t>
            </w:r>
          </w:p>
          <w:p w:rsidR="009B4D5E" w:rsidRPr="0092228A" w:rsidRDefault="009B4D5E" w:rsidP="008342A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bCs/>
              </w:rPr>
            </w:pPr>
            <w:r w:rsidRPr="0092228A">
              <w:rPr>
                <w:rFonts w:ascii="Arial Narrow" w:hAnsi="Arial Narrow"/>
                <w:bCs/>
              </w:rPr>
              <w:t>выполнять учебное задание в соответствии с целью;</w:t>
            </w:r>
          </w:p>
          <w:p w:rsidR="009B4D5E" w:rsidRPr="0092228A" w:rsidRDefault="009B4D5E" w:rsidP="008342A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</w:rPr>
              <w:t>соотносить учебные действия с известным алгоритмом;</w:t>
            </w:r>
          </w:p>
          <w:p w:rsidR="009B4D5E" w:rsidRPr="0092228A" w:rsidRDefault="009B4D5E" w:rsidP="008342A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b/>
                <w:i/>
              </w:rPr>
            </w:pPr>
            <w:r w:rsidRPr="0092228A">
              <w:rPr>
                <w:rFonts w:ascii="Arial Narrow" w:eastAsia="SchoolBookC" w:hAnsi="Arial Narrow"/>
              </w:rPr>
              <w:t xml:space="preserve">самостоятельно </w:t>
            </w:r>
            <w:r w:rsidRPr="0092228A">
              <w:rPr>
                <w:rFonts w:ascii="Arial Narrow" w:hAnsi="Arial Narrow"/>
                <w:iCs/>
              </w:rPr>
              <w:t xml:space="preserve">формулировать </w:t>
            </w:r>
            <w:r w:rsidRPr="0092228A">
              <w:rPr>
                <w:rFonts w:ascii="Arial Narrow" w:eastAsia="SchoolBookC" w:hAnsi="Arial Narrow"/>
              </w:rPr>
              <w:t xml:space="preserve">проблему (тему) и цели урока; иметь способность к </w:t>
            </w:r>
            <w:proofErr w:type="spellStart"/>
            <w:r w:rsidRPr="0092228A">
              <w:rPr>
                <w:rFonts w:ascii="Arial Narrow" w:eastAsia="SchoolBookC" w:hAnsi="Arial Narrow"/>
              </w:rPr>
              <w:t>целеполаганию</w:t>
            </w:r>
            <w:proofErr w:type="spellEnd"/>
            <w:r w:rsidRPr="0092228A">
              <w:rPr>
                <w:rFonts w:ascii="Arial Narrow" w:eastAsia="SchoolBookC" w:hAnsi="Arial Narrow"/>
              </w:rPr>
              <w:t>, включая постановку новых целей и устанавливать связь между целью деятельности и ее результатом.</w:t>
            </w:r>
          </w:p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Коммуникативные</w:t>
            </w:r>
            <w:r w:rsidRPr="0092228A">
              <w:rPr>
                <w:rFonts w:ascii="Arial Narrow" w:hAnsi="Arial Narrow"/>
                <w:b/>
              </w:rPr>
              <w:t>:</w:t>
            </w:r>
          </w:p>
          <w:p w:rsidR="009B4D5E" w:rsidRPr="0092228A" w:rsidRDefault="009B4D5E" w:rsidP="008342A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Arial Narrow" w:hAnsi="Arial Narrow"/>
                <w:b/>
                <w:i/>
              </w:rPr>
            </w:pPr>
            <w:r w:rsidRPr="0092228A">
              <w:rPr>
                <w:rFonts w:ascii="Arial Narrow" w:hAnsi="Arial Narrow"/>
              </w:rPr>
              <w:t>формулировать высказывание, мнение,  в рамках учебного диалога;</w:t>
            </w:r>
          </w:p>
          <w:p w:rsidR="009B4D5E" w:rsidRPr="0092228A" w:rsidRDefault="009B4D5E" w:rsidP="008342A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</w:rPr>
              <w:t>согласовывать позиции с партнером и находить общее решение;</w:t>
            </w:r>
          </w:p>
          <w:p w:rsidR="009B4D5E" w:rsidRDefault="009B4D5E" w:rsidP="008342AD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Arial Narrow" w:eastAsia="SchoolBookC" w:hAnsi="Arial Narrow"/>
              </w:rPr>
            </w:pPr>
            <w:r w:rsidRPr="0092228A">
              <w:rPr>
                <w:rFonts w:ascii="Arial Narrow" w:hAnsi="Arial Narrow"/>
                <w:iCs/>
              </w:rPr>
              <w:t xml:space="preserve">высказывать </w:t>
            </w:r>
            <w:r w:rsidRPr="0092228A">
              <w:rPr>
                <w:rFonts w:ascii="Arial Narrow" w:eastAsia="SchoolBookC" w:hAnsi="Arial Narrow"/>
              </w:rPr>
              <w:t xml:space="preserve">и </w:t>
            </w:r>
            <w:r w:rsidRPr="0092228A">
              <w:rPr>
                <w:rFonts w:ascii="Arial Narrow" w:hAnsi="Arial Narrow"/>
                <w:iCs/>
              </w:rPr>
              <w:t xml:space="preserve">обосновывать </w:t>
            </w:r>
            <w:r w:rsidRPr="0092228A">
              <w:rPr>
                <w:rFonts w:ascii="Arial Narrow" w:eastAsia="SchoolBookC" w:hAnsi="Arial Narrow"/>
              </w:rPr>
              <w:t>свою точку зрения;</w:t>
            </w:r>
          </w:p>
          <w:p w:rsidR="009B4D5E" w:rsidRPr="00CD0957" w:rsidRDefault="009B4D5E" w:rsidP="008342AD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Arial Narrow" w:eastAsia="SchoolBookC" w:hAnsi="Arial Narrow"/>
              </w:rPr>
            </w:pPr>
            <w:r w:rsidRPr="0092228A">
              <w:rPr>
                <w:rFonts w:ascii="Arial Narrow" w:hAnsi="Arial Narrow"/>
                <w:iCs/>
              </w:rPr>
              <w:t xml:space="preserve">слушать </w:t>
            </w:r>
            <w:r w:rsidRPr="0092228A">
              <w:rPr>
                <w:rFonts w:ascii="Arial Narrow" w:eastAsia="SchoolBookC" w:hAnsi="Arial Narrow"/>
              </w:rPr>
              <w:t xml:space="preserve">и </w:t>
            </w:r>
            <w:r w:rsidRPr="0092228A">
              <w:rPr>
                <w:rFonts w:ascii="Arial Narrow" w:hAnsi="Arial Narrow"/>
                <w:iCs/>
              </w:rPr>
              <w:t xml:space="preserve">слышать </w:t>
            </w:r>
            <w:r w:rsidRPr="0092228A">
              <w:rPr>
                <w:rFonts w:ascii="Arial Narrow" w:eastAsia="SchoolBookC" w:hAnsi="Arial Narrow"/>
              </w:rPr>
              <w:t>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3943" w:type="dxa"/>
            <w:gridSpan w:val="3"/>
          </w:tcPr>
          <w:p w:rsidR="009B4D5E" w:rsidRPr="0092228A" w:rsidRDefault="009B4D5E" w:rsidP="008342A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228A">
              <w:rPr>
                <w:rFonts w:ascii="Arial Narrow" w:hAnsi="Arial Narrow"/>
                <w:b/>
              </w:rPr>
              <w:t>Предметные</w:t>
            </w:r>
            <w:r>
              <w:rPr>
                <w:rFonts w:ascii="Arial Narrow" w:hAnsi="Arial Narrow"/>
                <w:b/>
              </w:rPr>
              <w:t>:</w:t>
            </w:r>
          </w:p>
          <w:p w:rsidR="009B4D5E" w:rsidRPr="0092228A" w:rsidRDefault="009B4D5E" w:rsidP="008342AD">
            <w:pPr>
              <w:spacing w:after="0" w:line="240" w:lineRule="auto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</w:rPr>
              <w:t xml:space="preserve"> </w:t>
            </w:r>
          </w:p>
          <w:p w:rsidR="009B4D5E" w:rsidRDefault="009B4D5E" w:rsidP="008342A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опознавать и характеризовать признаки предложения;</w:t>
            </w:r>
          </w:p>
          <w:p w:rsidR="009B4D5E" w:rsidRDefault="009B4D5E" w:rsidP="008342A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использовать признаки предложения при решении практических задач;</w:t>
            </w:r>
          </w:p>
          <w:p w:rsidR="009B4D5E" w:rsidRPr="00EB292F" w:rsidRDefault="009B4D5E" w:rsidP="008342AD">
            <w:pPr>
              <w:numPr>
                <w:ilvl w:val="0"/>
                <w:numId w:val="6"/>
              </w:numPr>
              <w:tabs>
                <w:tab w:val="left" w:pos="317"/>
                <w:tab w:val="left" w:pos="42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292F">
              <w:rPr>
                <w:rFonts w:ascii="Arial Narrow" w:hAnsi="Arial Narrow"/>
                <w:sz w:val="24"/>
                <w:szCs w:val="24"/>
              </w:rPr>
              <w:t>различные способы выражения сказуемого и во</w:t>
            </w:r>
            <w:r>
              <w:rPr>
                <w:rFonts w:ascii="Arial Narrow" w:hAnsi="Arial Narrow"/>
                <w:sz w:val="24"/>
                <w:szCs w:val="24"/>
              </w:rPr>
              <w:t>просы, на которые оно отвечает;</w:t>
            </w:r>
          </w:p>
          <w:p w:rsidR="009B4D5E" w:rsidRDefault="009B4D5E" w:rsidP="008342AD">
            <w:pPr>
              <w:numPr>
                <w:ilvl w:val="0"/>
                <w:numId w:val="6"/>
              </w:numPr>
              <w:tabs>
                <w:tab w:val="left" w:pos="317"/>
                <w:tab w:val="left" w:pos="42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разрешать проблемные ситуации в процессе опознавания подлежащего и сказуемого;</w:t>
            </w:r>
          </w:p>
          <w:p w:rsidR="009B4D5E" w:rsidRDefault="009B4D5E" w:rsidP="008342AD">
            <w:pPr>
              <w:numPr>
                <w:ilvl w:val="0"/>
                <w:numId w:val="6"/>
              </w:numPr>
              <w:tabs>
                <w:tab w:val="left" w:pos="317"/>
                <w:tab w:val="left" w:pos="42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выделять грамматические основы простого предложения. </w:t>
            </w:r>
          </w:p>
          <w:p w:rsidR="009B4D5E" w:rsidRPr="0092228A" w:rsidRDefault="009B4D5E" w:rsidP="008342A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B4D5E" w:rsidRPr="0092228A" w:rsidTr="008342AD">
        <w:tblPrEx>
          <w:tblLook w:val="0000"/>
        </w:tblPrEx>
        <w:trPr>
          <w:trHeight w:val="287"/>
          <w:jc w:val="center"/>
        </w:trPr>
        <w:tc>
          <w:tcPr>
            <w:tcW w:w="15675" w:type="dxa"/>
            <w:gridSpan w:val="9"/>
          </w:tcPr>
          <w:p w:rsidR="009B4D5E" w:rsidRPr="0092228A" w:rsidRDefault="009B4D5E" w:rsidP="008342A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2228A">
              <w:rPr>
                <w:rFonts w:ascii="Arial Narrow" w:hAnsi="Arial Narrow"/>
                <w:b/>
              </w:rPr>
              <w:t>Организация образовательного пространства</w:t>
            </w:r>
          </w:p>
        </w:tc>
      </w:tr>
      <w:tr w:rsidR="009B4D5E" w:rsidRPr="0092228A" w:rsidTr="008342AD">
        <w:tblPrEx>
          <w:tblLook w:val="0000"/>
        </w:tblPrEx>
        <w:trPr>
          <w:trHeight w:val="287"/>
          <w:jc w:val="center"/>
        </w:trPr>
        <w:tc>
          <w:tcPr>
            <w:tcW w:w="4219" w:type="dxa"/>
            <w:gridSpan w:val="2"/>
          </w:tcPr>
          <w:p w:rsidR="009B4D5E" w:rsidRPr="0092228A" w:rsidRDefault="009B4D5E" w:rsidP="008342A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92228A">
              <w:rPr>
                <w:rFonts w:ascii="Arial Narrow" w:hAnsi="Arial Narrow"/>
                <w:b/>
              </w:rPr>
              <w:t>Межпредметные</w:t>
            </w:r>
            <w:proofErr w:type="spellEnd"/>
            <w:r w:rsidRPr="0092228A">
              <w:rPr>
                <w:rFonts w:ascii="Arial Narrow" w:hAnsi="Arial Narrow"/>
                <w:b/>
              </w:rPr>
              <w:t xml:space="preserve"> связи</w:t>
            </w:r>
          </w:p>
        </w:tc>
        <w:tc>
          <w:tcPr>
            <w:tcW w:w="8225" w:type="dxa"/>
            <w:gridSpan w:val="6"/>
          </w:tcPr>
          <w:p w:rsidR="009B4D5E" w:rsidRPr="0092228A" w:rsidRDefault="009B4D5E" w:rsidP="008342A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  <w:b/>
              </w:rPr>
              <w:t>Ресурсы</w:t>
            </w:r>
          </w:p>
        </w:tc>
        <w:tc>
          <w:tcPr>
            <w:tcW w:w="3231" w:type="dxa"/>
          </w:tcPr>
          <w:p w:rsidR="009B4D5E" w:rsidRPr="0092228A" w:rsidRDefault="009B4D5E" w:rsidP="008342A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  <w:b/>
              </w:rPr>
              <w:t>Формы работы</w:t>
            </w:r>
          </w:p>
        </w:tc>
      </w:tr>
      <w:tr w:rsidR="009B4D5E" w:rsidRPr="0092228A" w:rsidTr="008342AD">
        <w:tblPrEx>
          <w:tblLook w:val="0000"/>
        </w:tblPrEx>
        <w:trPr>
          <w:trHeight w:val="997"/>
          <w:jc w:val="center"/>
        </w:trPr>
        <w:tc>
          <w:tcPr>
            <w:tcW w:w="4219" w:type="dxa"/>
            <w:gridSpan w:val="2"/>
            <w:vMerge w:val="restart"/>
          </w:tcPr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lastRenderedPageBreak/>
              <w:t>История. Мировая художественная культура.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Расширение кругозора.</w:t>
            </w:r>
          </w:p>
          <w:p w:rsidR="009B4D5E" w:rsidRPr="0092228A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Интерес к развитию театрального мирового  искусства. </w:t>
            </w:r>
            <w:r w:rsidRPr="0092228A">
              <w:rPr>
                <w:rFonts w:ascii="Arial Narrow" w:hAnsi="Arial Narrow"/>
                <w:color w:val="000000"/>
                <w:shd w:val="clear" w:color="auto" w:fill="FFFFFF"/>
              </w:rPr>
              <w:t>  </w:t>
            </w:r>
          </w:p>
        </w:tc>
        <w:tc>
          <w:tcPr>
            <w:tcW w:w="8225" w:type="dxa"/>
            <w:gridSpan w:val="6"/>
            <w:vMerge w:val="restart"/>
          </w:tcPr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92228A">
              <w:rPr>
                <w:rFonts w:ascii="Arial Narrow" w:hAnsi="Arial Narrow"/>
                <w:b/>
              </w:rPr>
              <w:t>Информационный материал</w:t>
            </w:r>
          </w:p>
          <w:p w:rsidR="009B4D5E" w:rsidRPr="00EB292F" w:rsidRDefault="009B4D5E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Arial Narrow" w:hAnsi="Arial Narrow" w:cs="SchoolBookSanPin"/>
                <w:sz w:val="22"/>
                <w:szCs w:val="22"/>
              </w:rPr>
            </w:pPr>
            <w:r w:rsidRPr="00EB292F">
              <w:rPr>
                <w:rFonts w:ascii="Arial Narrow" w:hAnsi="Arial Narrow"/>
                <w:color w:val="auto"/>
                <w:sz w:val="22"/>
                <w:szCs w:val="22"/>
              </w:rPr>
              <w:t>Федеральный государственный образовательный стандарт основного общего, утвержденный приказом Министерства образования и науки Российской Федерации от «17» декабря 2010 г. №1897;</w:t>
            </w:r>
          </w:p>
          <w:p w:rsidR="009B4D5E" w:rsidRPr="00EB292F" w:rsidRDefault="009B4D5E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Arial Narrow" w:hAnsi="Arial Narrow" w:cs="SchoolBookSanPin"/>
                <w:color w:val="auto"/>
                <w:sz w:val="22"/>
                <w:szCs w:val="22"/>
              </w:rPr>
            </w:pPr>
            <w:r w:rsidRPr="00EB292F">
              <w:rPr>
                <w:rFonts w:ascii="Arial Narrow" w:hAnsi="Arial Narrow"/>
                <w:color w:val="auto"/>
                <w:sz w:val="22"/>
                <w:szCs w:val="22"/>
              </w:rPr>
              <w:t xml:space="preserve">Развернутое тематическое планирование по программе под редакцией В.В. </w:t>
            </w:r>
            <w:proofErr w:type="spellStart"/>
            <w:r w:rsidRPr="00EB292F">
              <w:rPr>
                <w:rFonts w:ascii="Arial Narrow" w:hAnsi="Arial Narrow"/>
                <w:color w:val="auto"/>
                <w:sz w:val="22"/>
                <w:szCs w:val="22"/>
              </w:rPr>
              <w:t>Бабайцевой</w:t>
            </w:r>
            <w:proofErr w:type="spellEnd"/>
            <w:r w:rsidRPr="00EB292F">
              <w:rPr>
                <w:rFonts w:ascii="Arial Narrow" w:hAnsi="Arial Narrow"/>
                <w:color w:val="auto"/>
                <w:sz w:val="22"/>
                <w:szCs w:val="22"/>
              </w:rPr>
              <w:t xml:space="preserve"> – автор-составитель Г.В. Цветкова //изд. «Учитель», Волгоград, 2010;</w:t>
            </w:r>
          </w:p>
          <w:p w:rsidR="009B4D5E" w:rsidRPr="00EB292F" w:rsidRDefault="009B4D5E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Arial Narrow" w:hAnsi="Arial Narrow" w:cs="SchoolBookSanPin"/>
                <w:color w:val="auto"/>
                <w:sz w:val="22"/>
                <w:szCs w:val="22"/>
              </w:rPr>
            </w:pPr>
            <w:proofErr w:type="spellStart"/>
            <w:r w:rsidRPr="00EB292F">
              <w:rPr>
                <w:rFonts w:ascii="Arial Narrow" w:hAnsi="Arial Narrow" w:cs="SchoolBookSanPin"/>
                <w:color w:val="auto"/>
                <w:sz w:val="22"/>
                <w:szCs w:val="22"/>
              </w:rPr>
              <w:t>Бабайцева</w:t>
            </w:r>
            <w:proofErr w:type="spellEnd"/>
            <w:r w:rsidRPr="00EB292F">
              <w:rPr>
                <w:rFonts w:ascii="Arial Narrow" w:hAnsi="Arial Narrow" w:cs="SchoolBookSanPin"/>
                <w:color w:val="auto"/>
                <w:sz w:val="22"/>
                <w:szCs w:val="22"/>
              </w:rPr>
              <w:t xml:space="preserve"> В.В., </w:t>
            </w:r>
            <w:proofErr w:type="spellStart"/>
            <w:r w:rsidRPr="00EB292F">
              <w:rPr>
                <w:rFonts w:ascii="Arial Narrow" w:hAnsi="Arial Narrow" w:cs="SchoolBookSanPin"/>
                <w:color w:val="auto"/>
                <w:sz w:val="22"/>
                <w:szCs w:val="22"/>
              </w:rPr>
              <w:t>Чеснокова</w:t>
            </w:r>
            <w:proofErr w:type="spellEnd"/>
            <w:r w:rsidRPr="00EB292F">
              <w:rPr>
                <w:rFonts w:ascii="Arial Narrow" w:hAnsi="Arial Narrow" w:cs="SchoolBookSanPin"/>
                <w:color w:val="auto"/>
                <w:sz w:val="22"/>
                <w:szCs w:val="22"/>
              </w:rPr>
              <w:t xml:space="preserve"> Л.Д. Русский язык. Теория. 5—9 классы;</w:t>
            </w:r>
          </w:p>
          <w:p w:rsidR="009B4D5E" w:rsidRDefault="009B4D5E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Arial Narrow" w:hAnsi="Arial Narrow" w:cs="SchoolBookSanPin"/>
                <w:color w:val="auto"/>
                <w:sz w:val="22"/>
                <w:szCs w:val="22"/>
              </w:rPr>
            </w:pPr>
            <w:r w:rsidRPr="00EB292F">
              <w:rPr>
                <w:rFonts w:ascii="Arial Narrow" w:hAnsi="Arial Narrow" w:cs="SchoolBookSanPin"/>
                <w:color w:val="auto"/>
                <w:sz w:val="22"/>
                <w:szCs w:val="22"/>
              </w:rPr>
              <w:t>Русский язык. Практика. 5 класс / под ред. А. Ю. Купаловой;</w:t>
            </w:r>
          </w:p>
          <w:p w:rsidR="009B4D5E" w:rsidRPr="00CE0915" w:rsidRDefault="009B4D5E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Arial Narrow" w:hAnsi="Arial Narrow" w:cs="SchoolBookSanPin"/>
                <w:sz w:val="22"/>
                <w:szCs w:val="22"/>
              </w:rPr>
            </w:pPr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>Рабочая программа по русскому языку. 5 класс</w:t>
            </w:r>
            <w:proofErr w:type="gramStart"/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>.</w:t>
            </w:r>
            <w:proofErr w:type="gramEnd"/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 xml:space="preserve"> /</w:t>
            </w:r>
            <w:proofErr w:type="gramStart"/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>с</w:t>
            </w:r>
            <w:proofErr w:type="gramEnd"/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 xml:space="preserve">ост. </w:t>
            </w:r>
            <w:proofErr w:type="spellStart"/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>Чубукова</w:t>
            </w:r>
            <w:proofErr w:type="spellEnd"/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 xml:space="preserve"> С.П., МБОУ СОШ №32, 2012;</w:t>
            </w:r>
          </w:p>
          <w:p w:rsidR="009B4D5E" w:rsidRPr="00CE0915" w:rsidRDefault="009B4D5E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Arial Narrow" w:hAnsi="Arial Narrow" w:cs="SchoolBookSanPin"/>
                <w:color w:val="auto"/>
                <w:sz w:val="22"/>
                <w:szCs w:val="22"/>
              </w:rPr>
            </w:pPr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>http://www.drofa.ru — сайт издательства «Дрофа»;</w:t>
            </w:r>
          </w:p>
          <w:p w:rsidR="009B4D5E" w:rsidRPr="00CE0915" w:rsidRDefault="009B4D5E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Arial Narrow" w:hAnsi="Arial Narrow" w:cs="SchoolBookSanPin"/>
                <w:color w:val="auto"/>
                <w:sz w:val="22"/>
                <w:szCs w:val="22"/>
              </w:rPr>
            </w:pPr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 xml:space="preserve">http://www.orfografus.ru — </w:t>
            </w:r>
            <w:proofErr w:type="spellStart"/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>видеоуроки</w:t>
            </w:r>
            <w:proofErr w:type="spellEnd"/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 xml:space="preserve"> русского языка;</w:t>
            </w:r>
          </w:p>
          <w:p w:rsidR="009B4D5E" w:rsidRPr="00EB292F" w:rsidRDefault="009B4D5E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Arial Narrow" w:hAnsi="Arial Narrow" w:cs="SchoolBookSanPin"/>
                <w:sz w:val="22"/>
                <w:szCs w:val="22"/>
              </w:rPr>
            </w:pPr>
            <w:r w:rsidRPr="00CE0915">
              <w:rPr>
                <w:rFonts w:ascii="Arial Narrow" w:hAnsi="Arial Narrow" w:cs="SchoolBookSanPin"/>
                <w:color w:val="auto"/>
                <w:sz w:val="22"/>
                <w:szCs w:val="22"/>
              </w:rPr>
              <w:t>http://www.school-collection.edu.ru — единая коллекция цифровых образовательных ресурсов.</w:t>
            </w:r>
          </w:p>
        </w:tc>
        <w:tc>
          <w:tcPr>
            <w:tcW w:w="3231" w:type="dxa"/>
          </w:tcPr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</w:rPr>
              <w:t>ф</w:t>
            </w:r>
            <w:r>
              <w:rPr>
                <w:rFonts w:ascii="Arial Narrow" w:hAnsi="Arial Narrow"/>
              </w:rPr>
              <w:t>ронтальная</w:t>
            </w:r>
          </w:p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</w:rPr>
              <w:t xml:space="preserve"> индивидуальная  </w:t>
            </w:r>
          </w:p>
          <w:p w:rsidR="009B4D5E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</w:rPr>
            </w:pPr>
            <w:r w:rsidRPr="0092228A">
              <w:rPr>
                <w:rFonts w:ascii="Arial Narrow" w:hAnsi="Arial Narrow"/>
              </w:rPr>
              <w:t xml:space="preserve"> парная  </w:t>
            </w:r>
          </w:p>
          <w:p w:rsidR="009B4D5E" w:rsidRPr="0092228A" w:rsidRDefault="009B4D5E" w:rsidP="008342AD">
            <w:pPr>
              <w:tabs>
                <w:tab w:val="left" w:pos="108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групповая</w:t>
            </w:r>
          </w:p>
        </w:tc>
      </w:tr>
      <w:tr w:rsidR="009B4D5E" w:rsidRPr="0092228A" w:rsidTr="008342AD">
        <w:tblPrEx>
          <w:tblLook w:val="0000"/>
        </w:tblPrEx>
        <w:trPr>
          <w:trHeight w:val="307"/>
          <w:jc w:val="center"/>
        </w:trPr>
        <w:tc>
          <w:tcPr>
            <w:tcW w:w="4219" w:type="dxa"/>
            <w:gridSpan w:val="2"/>
            <w:vMerge/>
          </w:tcPr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8225" w:type="dxa"/>
            <w:gridSpan w:val="6"/>
            <w:vMerge/>
          </w:tcPr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231" w:type="dxa"/>
          </w:tcPr>
          <w:p w:rsidR="009B4D5E" w:rsidRPr="00CE0915" w:rsidRDefault="009B4D5E" w:rsidP="008342A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E0915">
              <w:rPr>
                <w:rFonts w:ascii="Arial Narrow" w:hAnsi="Arial Narrow"/>
                <w:b/>
              </w:rPr>
              <w:t>Формы контроля</w:t>
            </w:r>
          </w:p>
        </w:tc>
      </w:tr>
      <w:tr w:rsidR="009B4D5E" w:rsidRPr="0092228A" w:rsidTr="008342AD">
        <w:tblPrEx>
          <w:tblLook w:val="0000"/>
        </w:tblPrEx>
        <w:trPr>
          <w:trHeight w:val="1403"/>
          <w:jc w:val="center"/>
        </w:trPr>
        <w:tc>
          <w:tcPr>
            <w:tcW w:w="4219" w:type="dxa"/>
            <w:gridSpan w:val="2"/>
            <w:vMerge/>
          </w:tcPr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8225" w:type="dxa"/>
            <w:gridSpan w:val="6"/>
            <w:vMerge/>
          </w:tcPr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231" w:type="dxa"/>
          </w:tcPr>
          <w:p w:rsidR="009B4D5E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самоконтроль </w:t>
            </w:r>
          </w:p>
          <w:p w:rsidR="009B4D5E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самоконтроль по образцу</w:t>
            </w:r>
          </w:p>
          <w:p w:rsidR="009B4D5E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взаимоконтроль </w:t>
            </w:r>
          </w:p>
          <w:p w:rsidR="009B4D5E" w:rsidRPr="0092228A" w:rsidRDefault="009B4D5E" w:rsidP="008342AD">
            <w:pPr>
              <w:tabs>
                <w:tab w:val="left" w:pos="108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парный контроль по образцу</w:t>
            </w:r>
          </w:p>
        </w:tc>
      </w:tr>
      <w:tr w:rsidR="009B4D5E" w:rsidRPr="00CE0915" w:rsidTr="008342AD">
        <w:trPr>
          <w:jc w:val="center"/>
        </w:trPr>
        <w:tc>
          <w:tcPr>
            <w:tcW w:w="15675" w:type="dxa"/>
            <w:gridSpan w:val="9"/>
            <w:shd w:val="clear" w:color="auto" w:fill="D9D9D9"/>
          </w:tcPr>
          <w:p w:rsidR="009B4D5E" w:rsidRPr="00CE0915" w:rsidRDefault="009B4D5E" w:rsidP="008342AD">
            <w:pPr>
              <w:pStyle w:val="xod"/>
              <w:spacing w:line="240" w:lineRule="auto"/>
              <w:ind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Технологическая карта урока</w:t>
            </w:r>
          </w:p>
        </w:tc>
      </w:tr>
      <w:tr w:rsidR="009B4D5E" w:rsidRPr="00CE0915" w:rsidTr="008342AD">
        <w:trPr>
          <w:jc w:val="center"/>
        </w:trPr>
        <w:tc>
          <w:tcPr>
            <w:tcW w:w="2401" w:type="dxa"/>
          </w:tcPr>
          <w:p w:rsidR="009B4D5E" w:rsidRPr="00CE0915" w:rsidRDefault="009B4D5E" w:rsidP="008342AD">
            <w:pPr>
              <w:pStyle w:val="xod"/>
              <w:spacing w:line="240" w:lineRule="auto"/>
              <w:ind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E0915">
              <w:rPr>
                <w:rFonts w:ascii="Arial Narrow" w:hAnsi="Arial Narrow" w:cs="Times New Roman"/>
                <w:b/>
                <w:bCs/>
              </w:rPr>
              <w:t>Этапы урока</w:t>
            </w:r>
          </w:p>
        </w:tc>
        <w:tc>
          <w:tcPr>
            <w:tcW w:w="1997" w:type="dxa"/>
            <w:gridSpan w:val="3"/>
          </w:tcPr>
          <w:p w:rsidR="009B4D5E" w:rsidRPr="00CE0915" w:rsidRDefault="009B4D5E" w:rsidP="008342AD">
            <w:pPr>
              <w:pStyle w:val="xod"/>
              <w:spacing w:line="240" w:lineRule="auto"/>
              <w:ind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Форма работы</w:t>
            </w:r>
          </w:p>
        </w:tc>
        <w:tc>
          <w:tcPr>
            <w:tcW w:w="4786" w:type="dxa"/>
          </w:tcPr>
          <w:p w:rsidR="009B4D5E" w:rsidRPr="00CE0915" w:rsidRDefault="009B4D5E" w:rsidP="008342AD">
            <w:pPr>
              <w:pStyle w:val="xod"/>
              <w:spacing w:line="240" w:lineRule="auto"/>
              <w:ind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E0915">
              <w:rPr>
                <w:rFonts w:ascii="Arial Narrow" w:hAnsi="Arial Narrow" w:cs="Times New Roman"/>
                <w:b/>
                <w:bCs/>
              </w:rPr>
              <w:t>Ход урока</w:t>
            </w:r>
          </w:p>
        </w:tc>
        <w:tc>
          <w:tcPr>
            <w:tcW w:w="3245" w:type="dxa"/>
            <w:gridSpan w:val="2"/>
          </w:tcPr>
          <w:p w:rsidR="009B4D5E" w:rsidRPr="00CE0915" w:rsidRDefault="009B4D5E" w:rsidP="008342AD">
            <w:pPr>
              <w:pStyle w:val="xod"/>
              <w:spacing w:line="240" w:lineRule="auto"/>
              <w:ind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Деятельность учителя</w:t>
            </w:r>
          </w:p>
        </w:tc>
        <w:tc>
          <w:tcPr>
            <w:tcW w:w="3246" w:type="dxa"/>
            <w:gridSpan w:val="2"/>
          </w:tcPr>
          <w:p w:rsidR="009B4D5E" w:rsidRPr="00CE0915" w:rsidRDefault="009B4D5E" w:rsidP="008342AD">
            <w:pPr>
              <w:pStyle w:val="xod"/>
              <w:spacing w:line="240" w:lineRule="auto"/>
              <w:ind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Деятельность </w:t>
            </w:r>
            <w:proofErr w:type="gramStart"/>
            <w:r>
              <w:rPr>
                <w:rFonts w:ascii="Arial Narrow" w:hAnsi="Arial Narrow" w:cs="Times New Roman"/>
                <w:b/>
                <w:bCs/>
              </w:rPr>
              <w:t>обучающихся</w:t>
            </w:r>
            <w:proofErr w:type="gramEnd"/>
          </w:p>
        </w:tc>
      </w:tr>
      <w:tr w:rsidR="009B4D5E" w:rsidRPr="00CE0915" w:rsidTr="008342AD">
        <w:trPr>
          <w:jc w:val="center"/>
        </w:trPr>
        <w:tc>
          <w:tcPr>
            <w:tcW w:w="2401" w:type="dxa"/>
          </w:tcPr>
          <w:p w:rsidR="009B4D5E" w:rsidRPr="00CE0915" w:rsidRDefault="009B4D5E" w:rsidP="008342AD">
            <w:pPr>
              <w:pStyle w:val="rim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I. Организационный этап.</w:t>
            </w:r>
          </w:p>
        </w:tc>
        <w:tc>
          <w:tcPr>
            <w:tcW w:w="1997" w:type="dxa"/>
            <w:gridSpan w:val="3"/>
          </w:tcPr>
          <w:p w:rsidR="009B4D5E" w:rsidRDefault="009B4D5E" w:rsidP="008342AD">
            <w:pPr>
              <w:pStyle w:val="xod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proofErr w:type="gramStart"/>
            <w:r>
              <w:rPr>
                <w:rFonts w:ascii="Arial Narrow" w:hAnsi="Arial Narrow" w:cs="Times New Roman"/>
              </w:rPr>
              <w:t>ф</w:t>
            </w:r>
            <w:proofErr w:type="gramEnd"/>
            <w:r>
              <w:rPr>
                <w:rFonts w:ascii="Arial Narrow" w:hAnsi="Arial Narrow" w:cs="Times New Roman"/>
              </w:rPr>
              <w:t>ронтальная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самостоятельная работа в тетради</w:t>
            </w:r>
          </w:p>
          <w:p w:rsidR="009B4D5E" w:rsidRPr="00CE0915" w:rsidRDefault="009B4D5E" w:rsidP="008342AD">
            <w:pPr>
              <w:pStyle w:val="xod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786" w:type="dxa"/>
          </w:tcPr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Приветствие. Проверка готовности к уроку. Выявление отсутствующих.</w:t>
            </w:r>
          </w:p>
          <w:p w:rsidR="009B4D5E" w:rsidRPr="00CE0915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Здравствуйте, дети! Здравствуйте, гости! Желаю вам хорошего настроения, активной работы на нашем уроке.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Откроем тетради, запишем число, классная работа, оставим место для нашей темы и начнем урок с орфографической разминки.</w:t>
            </w:r>
          </w:p>
        </w:tc>
        <w:tc>
          <w:tcPr>
            <w:tcW w:w="3245" w:type="dxa"/>
            <w:gridSpan w:val="2"/>
          </w:tcPr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Выбирает </w:t>
            </w:r>
            <w:r w:rsidRPr="0008432A">
              <w:rPr>
                <w:rFonts w:ascii="Arial Narrow" w:hAnsi="Arial Narrow"/>
              </w:rPr>
              <w:t xml:space="preserve"> эффектив</w:t>
            </w:r>
            <w:r>
              <w:rPr>
                <w:rFonts w:ascii="Arial Narrow" w:hAnsi="Arial Narrow"/>
              </w:rPr>
              <w:t xml:space="preserve">ный способ </w:t>
            </w:r>
            <w:r w:rsidRPr="0008432A">
              <w:rPr>
                <w:rFonts w:ascii="Arial Narrow" w:hAnsi="Arial Narrow"/>
              </w:rPr>
              <w:t>концентрации внимания.</w:t>
            </w:r>
          </w:p>
          <w:p w:rsidR="009B4D5E" w:rsidRPr="0008432A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8432A">
              <w:rPr>
                <w:rFonts w:ascii="Arial Narrow" w:hAnsi="Arial Narrow"/>
              </w:rPr>
              <w:t>Мотив</w:t>
            </w:r>
            <w:r>
              <w:rPr>
                <w:rFonts w:ascii="Arial Narrow" w:hAnsi="Arial Narrow"/>
              </w:rPr>
              <w:t xml:space="preserve">ирует </w:t>
            </w:r>
            <w:proofErr w:type="gramStart"/>
            <w:r>
              <w:rPr>
                <w:rFonts w:ascii="Arial Narrow" w:hAnsi="Arial Narrow"/>
              </w:rPr>
              <w:t>обучающихся</w:t>
            </w:r>
            <w:proofErr w:type="gramEnd"/>
            <w:r>
              <w:rPr>
                <w:rFonts w:ascii="Arial Narrow" w:hAnsi="Arial Narrow"/>
              </w:rPr>
              <w:t xml:space="preserve"> на активную  деятельность</w:t>
            </w:r>
            <w:r w:rsidRPr="0008432A">
              <w:rPr>
                <w:rFonts w:ascii="Arial Narrow" w:hAnsi="Arial Narrow"/>
              </w:rPr>
              <w:t>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9B4D5E" w:rsidRPr="00984F54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Организует </w:t>
            </w:r>
            <w:proofErr w:type="gramStart"/>
            <w:r>
              <w:rPr>
                <w:rFonts w:ascii="Arial Narrow" w:hAnsi="Arial Narrow"/>
              </w:rPr>
              <w:t>обучающихся</w:t>
            </w:r>
            <w:proofErr w:type="gramEnd"/>
            <w:r>
              <w:rPr>
                <w:rFonts w:ascii="Arial Narrow" w:hAnsi="Arial Narrow"/>
              </w:rPr>
              <w:t xml:space="preserve"> на начало работы.</w:t>
            </w:r>
          </w:p>
        </w:tc>
        <w:tc>
          <w:tcPr>
            <w:tcW w:w="3246" w:type="dxa"/>
            <w:gridSpan w:val="2"/>
          </w:tcPr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/>
              </w:rPr>
            </w:pPr>
            <w:r w:rsidRPr="0008432A">
              <w:rPr>
                <w:rFonts w:ascii="Arial Narrow" w:hAnsi="Arial Narrow"/>
              </w:rPr>
              <w:t>Настраиваются на плодотворную работу</w:t>
            </w:r>
            <w:r>
              <w:rPr>
                <w:rFonts w:ascii="Arial Narrow" w:hAnsi="Arial Narrow"/>
              </w:rPr>
              <w:t>.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/>
              </w:rPr>
            </w:pPr>
          </w:p>
          <w:p w:rsidR="009B4D5E" w:rsidRPr="0008432A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Оформляют начало работы.</w:t>
            </w:r>
          </w:p>
        </w:tc>
      </w:tr>
      <w:tr w:rsidR="009B4D5E" w:rsidRPr="00CE0915" w:rsidTr="008342AD">
        <w:trPr>
          <w:trHeight w:val="181"/>
          <w:jc w:val="center"/>
        </w:trPr>
        <w:tc>
          <w:tcPr>
            <w:tcW w:w="2401" w:type="dxa"/>
            <w:vMerge w:val="restart"/>
          </w:tcPr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  <w:r w:rsidRPr="00CE0915">
              <w:rPr>
                <w:rFonts w:ascii="Arial Narrow" w:hAnsi="Arial Narrow" w:cs="Times New Roman"/>
                <w:b/>
                <w:lang w:val="en-US"/>
              </w:rPr>
              <w:t>II</w:t>
            </w:r>
            <w:r w:rsidRPr="00CE0915">
              <w:rPr>
                <w:rFonts w:ascii="Arial Narrow" w:hAnsi="Arial Narrow" w:cs="Times New Roman"/>
                <w:b/>
              </w:rPr>
              <w:t>. Постановка цели и задач урока.</w:t>
            </w:r>
          </w:p>
          <w:p w:rsidR="009B4D5E" w:rsidRPr="00CE0915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</w:p>
          <w:p w:rsidR="009B4D5E" w:rsidRPr="00CE0915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lang w:val="en-US"/>
              </w:rPr>
              <w:t>III</w:t>
            </w:r>
            <w:r>
              <w:rPr>
                <w:rFonts w:ascii="Arial Narrow" w:hAnsi="Arial Narrow" w:cs="Times New Roman"/>
                <w:b/>
              </w:rPr>
              <w:t xml:space="preserve">. </w:t>
            </w:r>
            <w:r w:rsidRPr="00CE0915">
              <w:rPr>
                <w:rFonts w:ascii="Arial Narrow" w:hAnsi="Arial Narrow" w:cs="Times New Roman"/>
                <w:b/>
              </w:rPr>
              <w:t>Мотивация учебной деятельности.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</w:p>
          <w:p w:rsidR="009B4D5E" w:rsidRPr="00CE0915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lang w:val="en-US"/>
              </w:rPr>
              <w:t>IV</w:t>
            </w:r>
            <w:r>
              <w:rPr>
                <w:rFonts w:ascii="Arial Narrow" w:hAnsi="Arial Narrow" w:cs="Times New Roman"/>
                <w:b/>
              </w:rPr>
              <w:t xml:space="preserve">. </w:t>
            </w:r>
            <w:r w:rsidRPr="00CE0915">
              <w:rPr>
                <w:rFonts w:ascii="Arial Narrow" w:hAnsi="Arial Narrow" w:cs="Times New Roman"/>
                <w:b/>
              </w:rPr>
              <w:t>Актуализация знаний.</w:t>
            </w:r>
          </w:p>
        </w:tc>
        <w:tc>
          <w:tcPr>
            <w:tcW w:w="1997" w:type="dxa"/>
            <w:gridSpan w:val="3"/>
          </w:tcPr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действие по цепочке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словарный диктант</w:t>
            </w:r>
          </w:p>
        </w:tc>
        <w:tc>
          <w:tcPr>
            <w:tcW w:w="4786" w:type="dxa"/>
          </w:tcPr>
          <w:p w:rsidR="009B4D5E" w:rsidRPr="00B71BCF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B71BCF">
              <w:rPr>
                <w:rFonts w:ascii="Arial Narrow" w:hAnsi="Arial Narrow" w:cs="Times New Roman"/>
              </w:rPr>
              <w:t xml:space="preserve">«Кто последним положит мелок». 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proofErr w:type="gramStart"/>
            <w:r w:rsidRPr="00CE0915">
              <w:rPr>
                <w:rFonts w:ascii="Arial Narrow" w:hAnsi="Arial Narrow" w:cs="Times New Roman"/>
              </w:rPr>
              <w:t xml:space="preserve">Слова разминки: </w:t>
            </w:r>
            <w:r w:rsidRPr="00B71BCF">
              <w:rPr>
                <w:rFonts w:ascii="Arial Narrow" w:hAnsi="Arial Narrow" w:cs="Times New Roman"/>
                <w:i/>
              </w:rPr>
              <w:t>вокзал, салют, воротник, ракета, планета, герой, ремень, тренер, горизонт, партер.</w:t>
            </w:r>
            <w:proofErr w:type="gramEnd"/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3245" w:type="dxa"/>
            <w:gridSpan w:val="2"/>
          </w:tcPr>
          <w:p w:rsidR="009B4D5E" w:rsidRPr="00984F54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84F54">
              <w:rPr>
                <w:rFonts w:ascii="Arial Narrow" w:hAnsi="Arial Narrow"/>
                <w:bCs/>
                <w:sz w:val="22"/>
                <w:szCs w:val="22"/>
              </w:rPr>
              <w:t>Диктует слова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 контролирует правильность записи на доске.</w:t>
            </w:r>
          </w:p>
          <w:p w:rsidR="009B4D5E" w:rsidRPr="00984F54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:rsidR="009B4D5E" w:rsidRPr="00984F54" w:rsidRDefault="009B4D5E" w:rsidP="008342AD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46" w:type="dxa"/>
            <w:gridSpan w:val="2"/>
          </w:tcPr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Ученик выходит к доске, </w:t>
            </w:r>
            <w:r>
              <w:rPr>
                <w:rFonts w:ascii="Arial Narrow" w:hAnsi="Arial Narrow" w:cs="Times New Roman"/>
              </w:rPr>
              <w:t xml:space="preserve">записывает слова, </w:t>
            </w:r>
            <w:r w:rsidRPr="00CE0915">
              <w:rPr>
                <w:rFonts w:ascii="Arial Narrow" w:hAnsi="Arial Narrow" w:cs="Times New Roman"/>
              </w:rPr>
              <w:t>если он ошибается в слове, садится</w:t>
            </w:r>
            <w:r>
              <w:rPr>
                <w:rFonts w:ascii="Arial Narrow" w:hAnsi="Arial Narrow" w:cs="Times New Roman"/>
              </w:rPr>
              <w:t xml:space="preserve"> на место</w:t>
            </w:r>
            <w:r w:rsidRPr="00CE0915">
              <w:rPr>
                <w:rFonts w:ascii="Arial Narrow" w:hAnsi="Arial Narrow" w:cs="Times New Roman"/>
              </w:rPr>
              <w:t xml:space="preserve">, </w:t>
            </w:r>
            <w:r>
              <w:rPr>
                <w:rFonts w:ascii="Arial Narrow" w:hAnsi="Arial Narrow" w:cs="Times New Roman"/>
              </w:rPr>
              <w:t>к доске</w:t>
            </w:r>
            <w:r w:rsidRPr="00CE0915">
              <w:rPr>
                <w:rFonts w:ascii="Arial Narrow" w:hAnsi="Arial Narrow" w:cs="Times New Roman"/>
              </w:rPr>
              <w:t xml:space="preserve"> выходит другой.</w:t>
            </w:r>
          </w:p>
          <w:p w:rsidR="009B4D5E" w:rsidRPr="00984F54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84F54">
              <w:rPr>
                <w:rFonts w:ascii="Arial Narrow" w:hAnsi="Arial Narrow"/>
                <w:bCs/>
                <w:sz w:val="22"/>
                <w:szCs w:val="22"/>
              </w:rPr>
              <w:t>Остальные записывают слова в тетрадь, контролируют правильность записи на доске.</w:t>
            </w:r>
          </w:p>
        </w:tc>
      </w:tr>
      <w:tr w:rsidR="009B4D5E" w:rsidRPr="00CE0915" w:rsidTr="008342AD">
        <w:trPr>
          <w:trHeight w:val="372"/>
          <w:jc w:val="center"/>
        </w:trPr>
        <w:tc>
          <w:tcPr>
            <w:tcW w:w="2401" w:type="dxa"/>
            <w:vMerge/>
          </w:tcPr>
          <w:p w:rsidR="009B4D5E" w:rsidRPr="00C96C06" w:rsidRDefault="009B4D5E" w:rsidP="008342AD">
            <w:pPr>
              <w:pStyle w:val="xod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97" w:type="dxa"/>
            <w:gridSpan w:val="3"/>
          </w:tcPr>
          <w:p w:rsidR="009B4D5E" w:rsidRDefault="009B4D5E" w:rsidP="008342AD">
            <w:pPr>
              <w:pStyle w:val="texturok"/>
              <w:ind w:firstLine="1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фронтальная</w:t>
            </w:r>
          </w:p>
        </w:tc>
        <w:tc>
          <w:tcPr>
            <w:tcW w:w="4786" w:type="dxa"/>
          </w:tcPr>
          <w:p w:rsidR="009B4D5E" w:rsidRPr="00984F54" w:rsidRDefault="009B4D5E" w:rsidP="008342AD">
            <w:pPr>
              <w:pStyle w:val="texturok"/>
              <w:ind w:firstLine="0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</w:rPr>
              <w:t xml:space="preserve">Какая орфограмма </w:t>
            </w:r>
            <w:r w:rsidRPr="00CE0915">
              <w:rPr>
                <w:rFonts w:ascii="Arial Narrow" w:hAnsi="Arial Narrow" w:cs="Times New Roman"/>
              </w:rPr>
              <w:t xml:space="preserve">объединяет эти слова? (орфограмма – безударная гласная в </w:t>
            </w:r>
            <w:proofErr w:type="gramStart"/>
            <w:r w:rsidRPr="00CE0915">
              <w:rPr>
                <w:rFonts w:ascii="Arial Narrow" w:hAnsi="Arial Narrow" w:cs="Times New Roman"/>
              </w:rPr>
              <w:t>корне слова</w:t>
            </w:r>
            <w:proofErr w:type="gramEnd"/>
            <w:r w:rsidRPr="00CE0915">
              <w:rPr>
                <w:rFonts w:ascii="Arial Narrow" w:hAnsi="Arial Narrow" w:cs="Times New Roman"/>
              </w:rPr>
              <w:t>).</w:t>
            </w:r>
          </w:p>
        </w:tc>
        <w:tc>
          <w:tcPr>
            <w:tcW w:w="3245" w:type="dxa"/>
            <w:gridSpan w:val="2"/>
          </w:tcPr>
          <w:p w:rsidR="009B4D5E" w:rsidRPr="00984F54" w:rsidRDefault="009B4D5E" w:rsidP="008342AD">
            <w:pPr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Организует мыслительную деятельность </w:t>
            </w:r>
            <w:proofErr w:type="gramStart"/>
            <w:r>
              <w:rPr>
                <w:rFonts w:ascii="Arial Narrow" w:hAnsi="Arial Narrow"/>
                <w:bCs/>
              </w:rPr>
              <w:t>обучающихся</w:t>
            </w:r>
            <w:proofErr w:type="gramEnd"/>
            <w:r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3246" w:type="dxa"/>
            <w:gridSpan w:val="2"/>
          </w:tcPr>
          <w:p w:rsidR="009B4D5E" w:rsidRPr="00CE0915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Анализируют языковой материал, делают вывод.</w:t>
            </w:r>
          </w:p>
        </w:tc>
      </w:tr>
      <w:tr w:rsidR="009B4D5E" w:rsidRPr="00CE0915" w:rsidTr="008342AD">
        <w:trPr>
          <w:trHeight w:val="5640"/>
          <w:jc w:val="center"/>
        </w:trPr>
        <w:tc>
          <w:tcPr>
            <w:tcW w:w="2401" w:type="dxa"/>
            <w:vMerge/>
          </w:tcPr>
          <w:p w:rsidR="009B4D5E" w:rsidRPr="00B71BCF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97" w:type="dxa"/>
            <w:gridSpan w:val="3"/>
          </w:tcPr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беседа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самостоятельная работа в тетради</w:t>
            </w:r>
          </w:p>
        </w:tc>
        <w:tc>
          <w:tcPr>
            <w:tcW w:w="4786" w:type="dxa"/>
          </w:tcPr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proofErr w:type="gramStart"/>
            <w:r w:rsidRPr="00CE0915">
              <w:rPr>
                <w:rFonts w:ascii="Arial Narrow" w:hAnsi="Arial Narrow" w:cs="Times New Roman"/>
              </w:rPr>
              <w:t>Значение</w:t>
            </w:r>
            <w:proofErr w:type="gramEnd"/>
            <w:r w:rsidRPr="00CE0915">
              <w:rPr>
                <w:rFonts w:ascii="Arial Narrow" w:hAnsi="Arial Narrow" w:cs="Times New Roman"/>
              </w:rPr>
              <w:t xml:space="preserve"> какого слова вам непонятно? (Партер).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Где, от кого можно узнать значение этого слова? (словарь, учитель, сеть интернет).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Откроем толковый словарь и </w:t>
            </w:r>
            <w:r>
              <w:rPr>
                <w:rFonts w:ascii="Arial Narrow" w:hAnsi="Arial Narrow" w:cs="Times New Roman"/>
              </w:rPr>
              <w:t>запишем</w:t>
            </w:r>
            <w:r w:rsidRPr="00CE0915">
              <w:rPr>
                <w:rFonts w:ascii="Arial Narrow" w:hAnsi="Arial Narrow" w:cs="Times New Roman"/>
              </w:rPr>
              <w:t>, что же значит это слово, оформляя запись одним предложением. (Один ученик работает у доски).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B71BCF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i/>
              </w:rPr>
            </w:pPr>
            <w:r w:rsidRPr="00B71BCF">
              <w:rPr>
                <w:rFonts w:ascii="Arial Narrow" w:hAnsi="Arial Narrow" w:cs="Times New Roman"/>
                <w:i/>
              </w:rPr>
              <w:t>Партер – нижний этаж зрительного зала с местами для публики.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Как называется запись в тетради</w:t>
            </w:r>
            <w:r w:rsidRPr="00CE0915">
              <w:rPr>
                <w:rFonts w:ascii="Arial Narrow" w:hAnsi="Arial Narrow" w:cs="Times New Roman"/>
              </w:rPr>
              <w:t>? (Предложение).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Без чего невозможно предложение? </w:t>
            </w:r>
            <w:r>
              <w:rPr>
                <w:rFonts w:ascii="Arial Narrow" w:hAnsi="Arial Narrow" w:cs="Times New Roman"/>
              </w:rPr>
              <w:t xml:space="preserve">                       </w:t>
            </w:r>
            <w:r w:rsidRPr="00CE0915">
              <w:rPr>
                <w:rFonts w:ascii="Arial Narrow" w:hAnsi="Arial Narrow" w:cs="Times New Roman"/>
              </w:rPr>
              <w:t>(Без грамматической основы).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Что входит в грамматическую основу?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(П</w:t>
            </w:r>
            <w:r w:rsidRPr="00CE0915">
              <w:rPr>
                <w:rFonts w:ascii="Arial Narrow" w:hAnsi="Arial Narrow" w:cs="Times New Roman"/>
              </w:rPr>
              <w:t>одлежащее и сказуемое).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Выпишем,  грамматическую основу, определим, чем она выражена.</w:t>
            </w:r>
          </w:p>
          <w:p w:rsidR="009B4D5E" w:rsidRPr="00F61622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sz w:val="18"/>
                <w:szCs w:val="18"/>
              </w:rPr>
            </w:pPr>
            <w:r w:rsidRPr="00F61622">
              <w:rPr>
                <w:rFonts w:ascii="Arial Narrow" w:hAnsi="Arial Narrow" w:cs="Times New Roman"/>
                <w:sz w:val="18"/>
                <w:szCs w:val="18"/>
              </w:rPr>
              <w:t xml:space="preserve">    и.с.               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    </w:t>
            </w:r>
            <w:r w:rsidRPr="00F61622">
              <w:rPr>
                <w:rFonts w:ascii="Arial Narrow" w:hAnsi="Arial Narrow" w:cs="Times New Roman"/>
                <w:sz w:val="18"/>
                <w:szCs w:val="18"/>
              </w:rPr>
              <w:t xml:space="preserve"> и</w:t>
            </w:r>
            <w:proofErr w:type="gramStart"/>
            <w:r w:rsidRPr="00F61622">
              <w:rPr>
                <w:rFonts w:ascii="Arial Narrow" w:hAnsi="Arial Narrow" w:cs="Times New Roman"/>
                <w:sz w:val="18"/>
                <w:szCs w:val="18"/>
              </w:rPr>
              <w:t>.с</w:t>
            </w:r>
            <w:proofErr w:type="gramEnd"/>
          </w:p>
          <w:p w:rsidR="009B4D5E" w:rsidRPr="00F61622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i/>
              </w:rPr>
            </w:pPr>
            <w:r w:rsidRPr="00F61622">
              <w:rPr>
                <w:rFonts w:ascii="Arial Narrow" w:hAnsi="Arial Narrow" w:cs="Times New Roman"/>
                <w:i/>
              </w:rPr>
              <w:t>Партер – это этаж</w:t>
            </w:r>
          </w:p>
        </w:tc>
        <w:tc>
          <w:tcPr>
            <w:tcW w:w="3245" w:type="dxa"/>
            <w:gridSpan w:val="2"/>
          </w:tcPr>
          <w:p w:rsidR="009B4D5E" w:rsidRDefault="009B4D5E" w:rsidP="008342A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Организует диалог.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Подводит </w:t>
            </w:r>
            <w:proofErr w:type="gramStart"/>
            <w:r>
              <w:rPr>
                <w:rFonts w:ascii="Arial Narrow" w:hAnsi="Arial Narrow"/>
                <w:bCs/>
              </w:rPr>
              <w:t>обучающихся</w:t>
            </w:r>
            <w:proofErr w:type="gramEnd"/>
            <w:r>
              <w:rPr>
                <w:rFonts w:ascii="Arial Narrow" w:hAnsi="Arial Narrow"/>
                <w:bCs/>
              </w:rPr>
              <w:t xml:space="preserve"> к правильному выводу.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  <w:p w:rsidR="009B4D5E" w:rsidRPr="00984F54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proofErr w:type="gramStart"/>
            <w:r>
              <w:rPr>
                <w:rFonts w:ascii="Arial Narrow" w:hAnsi="Arial Narrow"/>
                <w:bCs/>
              </w:rPr>
              <w:t>Актуализирует у обучающихся имеющие теоретические знаний для последующего использования их в усвоении нового знания.</w:t>
            </w:r>
            <w:proofErr w:type="gramEnd"/>
          </w:p>
        </w:tc>
        <w:tc>
          <w:tcPr>
            <w:tcW w:w="3246" w:type="dxa"/>
            <w:gridSpan w:val="2"/>
          </w:tcPr>
          <w:p w:rsidR="009B4D5E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Вступают в диалог.</w:t>
            </w:r>
          </w:p>
          <w:p w:rsidR="009B4D5E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</w:p>
          <w:p w:rsidR="009B4D5E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Делают умозаключения.</w:t>
            </w:r>
          </w:p>
          <w:p w:rsidR="009B4D5E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</w:p>
          <w:p w:rsidR="009B4D5E" w:rsidRPr="00CE0915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Вспоминают терминологию, необходимую для усвоения новых знаний.</w:t>
            </w:r>
          </w:p>
        </w:tc>
      </w:tr>
      <w:tr w:rsidR="009B4D5E" w:rsidRPr="00CE0915" w:rsidTr="008342AD">
        <w:trPr>
          <w:trHeight w:val="1650"/>
          <w:jc w:val="center"/>
        </w:trPr>
        <w:tc>
          <w:tcPr>
            <w:tcW w:w="2401" w:type="dxa"/>
            <w:vMerge/>
          </w:tcPr>
          <w:p w:rsidR="009B4D5E" w:rsidRPr="00B71BCF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97" w:type="dxa"/>
            <w:gridSpan w:val="3"/>
          </w:tcPr>
          <w:p w:rsidR="009B4D5E" w:rsidRDefault="009B4D5E" w:rsidP="008342AD">
            <w:pPr>
              <w:pStyle w:val="texturok"/>
              <w:ind w:firstLine="1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фронтальная</w:t>
            </w:r>
          </w:p>
        </w:tc>
        <w:tc>
          <w:tcPr>
            <w:tcW w:w="4786" w:type="dxa"/>
          </w:tcPr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Прочитайте предложение выразительно. 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В предложении мы делаем паузу. Значит, паузу на письме надо выделить знаком препинания. Каким?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В 17 веке русский языковед Барсов назвал этот знак молчанка, а затем назвал чертой.</w:t>
            </w:r>
          </w:p>
        </w:tc>
        <w:tc>
          <w:tcPr>
            <w:tcW w:w="3245" w:type="dxa"/>
            <w:gridSpan w:val="2"/>
          </w:tcPr>
          <w:p w:rsidR="009B4D5E" w:rsidRPr="00984F54" w:rsidRDefault="009B4D5E" w:rsidP="008342A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Сообщает дополнительные исторические сведения о пунктуационном знаке «тире».</w:t>
            </w:r>
          </w:p>
        </w:tc>
        <w:tc>
          <w:tcPr>
            <w:tcW w:w="3246" w:type="dxa"/>
            <w:gridSpan w:val="2"/>
          </w:tcPr>
          <w:p w:rsidR="009B4D5E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Упражняются в выразительном чтении предложения.</w:t>
            </w:r>
          </w:p>
          <w:p w:rsidR="009B4D5E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</w:p>
          <w:p w:rsidR="009B4D5E" w:rsidRPr="00CE0915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Воспринимают информацию учителя.</w:t>
            </w:r>
          </w:p>
        </w:tc>
      </w:tr>
      <w:tr w:rsidR="009B4D5E" w:rsidRPr="00CE0915" w:rsidTr="008342AD">
        <w:trPr>
          <w:trHeight w:val="3016"/>
          <w:jc w:val="center"/>
        </w:trPr>
        <w:tc>
          <w:tcPr>
            <w:tcW w:w="2401" w:type="dxa"/>
            <w:vMerge/>
          </w:tcPr>
          <w:p w:rsidR="009B4D5E" w:rsidRPr="00B71BCF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97" w:type="dxa"/>
            <w:gridSpan w:val="3"/>
          </w:tcPr>
          <w:p w:rsidR="009B4D5E" w:rsidRDefault="009B4D5E" w:rsidP="008342AD">
            <w:pPr>
              <w:pStyle w:val="texturok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фронтальная</w:t>
            </w:r>
          </w:p>
          <w:p w:rsidR="009B4D5E" w:rsidRDefault="009B4D5E" w:rsidP="008342AD">
            <w:pPr>
              <w:pStyle w:val="texturok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самостоятельная работа в тетради</w:t>
            </w:r>
          </w:p>
        </w:tc>
        <w:tc>
          <w:tcPr>
            <w:tcW w:w="4786" w:type="dxa"/>
          </w:tcPr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А теперь пришло время  </w:t>
            </w:r>
            <w:r>
              <w:rPr>
                <w:rFonts w:ascii="Arial Narrow" w:hAnsi="Arial Narrow" w:cs="Times New Roman"/>
              </w:rPr>
              <w:t xml:space="preserve">сформулировать </w:t>
            </w:r>
            <w:r w:rsidRPr="00CE0915">
              <w:rPr>
                <w:rFonts w:ascii="Arial Narrow" w:hAnsi="Arial Narrow" w:cs="Times New Roman"/>
              </w:rPr>
              <w:t>тему нашего урока и его цели.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Тема: «</w:t>
            </w:r>
            <w:r w:rsidRPr="00F61622">
              <w:rPr>
                <w:rFonts w:ascii="Arial Narrow" w:hAnsi="Arial Narrow" w:cs="Times New Roman"/>
                <w:i/>
              </w:rPr>
              <w:t>Тире между сказуемым и подлежащим</w:t>
            </w:r>
            <w:r w:rsidRPr="00CE0915">
              <w:rPr>
                <w:rFonts w:ascii="Arial Narrow" w:hAnsi="Arial Narrow" w:cs="Times New Roman"/>
              </w:rPr>
              <w:t>».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Цель вам помогут определить слова на доске: 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Где</w:t>
            </w:r>
            <w:r>
              <w:rPr>
                <w:rFonts w:ascii="Arial Narrow" w:hAnsi="Arial Narrow" w:cs="Times New Roman"/>
              </w:rPr>
              <w:t xml:space="preserve"> …….</w:t>
            </w:r>
            <w:r w:rsidRPr="00CE0915">
              <w:rPr>
                <w:rFonts w:ascii="Arial Narrow" w:hAnsi="Arial Narrow" w:cs="Times New Roman"/>
              </w:rPr>
              <w:t xml:space="preserve">? </w:t>
            </w:r>
            <w:r>
              <w:rPr>
                <w:rFonts w:ascii="Arial Narrow" w:hAnsi="Arial Narrow" w:cs="Times New Roman"/>
              </w:rPr>
              <w:t xml:space="preserve">     Когда …….</w:t>
            </w:r>
            <w:r w:rsidRPr="00CE0915">
              <w:rPr>
                <w:rFonts w:ascii="Arial Narrow" w:hAnsi="Arial Narrow" w:cs="Times New Roman"/>
              </w:rPr>
              <w:t>?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Дети сообщают цель: 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Понять</w:t>
            </w:r>
            <w:r w:rsidRPr="00CE0915">
              <w:rPr>
                <w:rFonts w:ascii="Arial Narrow" w:hAnsi="Arial Narrow" w:cs="Times New Roman"/>
              </w:rPr>
              <w:t>: Где ставится тире в предложении?</w:t>
            </w:r>
          </w:p>
          <w:p w:rsidR="009B4D5E" w:rsidRDefault="009B4D5E" w:rsidP="008342AD">
            <w:pPr>
              <w:pStyle w:val="texturok"/>
              <w:ind w:left="709" w:hanging="426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         Когда оно ставится между подлежащим и сказуемым?</w:t>
            </w:r>
          </w:p>
        </w:tc>
        <w:tc>
          <w:tcPr>
            <w:tcW w:w="3245" w:type="dxa"/>
            <w:gridSpan w:val="2"/>
          </w:tcPr>
          <w:p w:rsidR="009B4D5E" w:rsidRDefault="009B4D5E" w:rsidP="008342AD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Организует диалог.</w:t>
            </w:r>
          </w:p>
          <w:p w:rsidR="009B4D5E" w:rsidRPr="00984F54" w:rsidRDefault="009B4D5E" w:rsidP="008342AD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Координирует мыслительную деятельность </w:t>
            </w:r>
            <w:proofErr w:type="gramStart"/>
            <w:r>
              <w:rPr>
                <w:rFonts w:ascii="Arial Narrow" w:hAnsi="Arial Narrow"/>
                <w:bCs/>
              </w:rPr>
              <w:t>обучающихся</w:t>
            </w:r>
            <w:proofErr w:type="gramEnd"/>
            <w:r>
              <w:rPr>
                <w:rFonts w:ascii="Arial Narrow" w:hAnsi="Arial Narrow"/>
                <w:bCs/>
              </w:rPr>
              <w:t>, помогает сформулировать тему и цель урока.</w:t>
            </w:r>
          </w:p>
        </w:tc>
        <w:tc>
          <w:tcPr>
            <w:tcW w:w="3246" w:type="dxa"/>
            <w:gridSpan w:val="2"/>
          </w:tcPr>
          <w:p w:rsidR="009B4D5E" w:rsidRPr="00797572" w:rsidRDefault="009B4D5E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7572">
              <w:rPr>
                <w:rFonts w:ascii="Arial Narrow" w:hAnsi="Arial Narrow"/>
                <w:sz w:val="22"/>
                <w:szCs w:val="22"/>
              </w:rPr>
              <w:t>Вступают в диалог. Высказывают своё мнение.</w:t>
            </w:r>
          </w:p>
          <w:p w:rsidR="009B4D5E" w:rsidRDefault="009B4D5E" w:rsidP="008342AD">
            <w:pPr>
              <w:pStyle w:val="msonormalcxspmiddle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7572">
              <w:rPr>
                <w:rFonts w:ascii="Arial Narrow" w:hAnsi="Arial Narrow"/>
                <w:sz w:val="22"/>
                <w:szCs w:val="22"/>
              </w:rPr>
              <w:t>Формулируют тему и цель урока</w:t>
            </w:r>
          </w:p>
          <w:p w:rsidR="009B4D5E" w:rsidRPr="00797572" w:rsidRDefault="009B4D5E" w:rsidP="008342AD">
            <w:pPr>
              <w:pStyle w:val="msonormalcxspmiddle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7572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B4D5E" w:rsidRPr="00797572" w:rsidRDefault="009B4D5E" w:rsidP="008342AD">
            <w:pPr>
              <w:pStyle w:val="msonormalcxspmiddle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7572">
              <w:rPr>
                <w:rFonts w:ascii="Arial Narrow" w:hAnsi="Arial Narrow"/>
                <w:sz w:val="22"/>
                <w:szCs w:val="22"/>
              </w:rPr>
              <w:t>Записывают тему урока в тетради.</w:t>
            </w:r>
          </w:p>
        </w:tc>
      </w:tr>
      <w:tr w:rsidR="009B4D5E" w:rsidRPr="00CE0915" w:rsidTr="008342AD">
        <w:trPr>
          <w:jc w:val="center"/>
        </w:trPr>
        <w:tc>
          <w:tcPr>
            <w:tcW w:w="2401" w:type="dxa"/>
            <w:vMerge w:val="restart"/>
          </w:tcPr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  <w:lang w:val="en-US"/>
              </w:rPr>
              <w:t>III</w:t>
            </w:r>
            <w:r w:rsidRPr="00CE0915">
              <w:rPr>
                <w:rFonts w:ascii="Arial Narrow" w:hAnsi="Arial Narrow" w:cs="Times New Roman"/>
              </w:rPr>
              <w:t>. Первичное усвоение новых знаний.</w:t>
            </w: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rim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1997" w:type="dxa"/>
            <w:gridSpan w:val="3"/>
          </w:tcPr>
          <w:p w:rsidR="009B4D5E" w:rsidRDefault="009B4D5E" w:rsidP="008342AD">
            <w:pPr>
              <w:pStyle w:val="a3"/>
              <w:spacing w:after="0" w:line="240" w:lineRule="auto"/>
              <w:ind w:left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фронтальная</w:t>
            </w: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center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a3"/>
              <w:spacing w:after="0" w:line="240" w:lineRule="auto"/>
              <w:ind w:left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самостоятельная работа в тетради</w:t>
            </w:r>
          </w:p>
        </w:tc>
        <w:tc>
          <w:tcPr>
            <w:tcW w:w="4786" w:type="dxa"/>
          </w:tcPr>
          <w:p w:rsidR="009B4D5E" w:rsidRPr="00CE0915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Где </w:t>
            </w:r>
            <w:r>
              <w:rPr>
                <w:rFonts w:ascii="Arial Narrow" w:hAnsi="Arial Narrow" w:cs="Times New Roman"/>
              </w:rPr>
              <w:t xml:space="preserve">мы можем увидеть </w:t>
            </w:r>
            <w:r w:rsidRPr="00CE0915">
              <w:rPr>
                <w:rFonts w:ascii="Arial Narrow" w:hAnsi="Arial Narrow" w:cs="Times New Roman"/>
              </w:rPr>
              <w:t xml:space="preserve"> партер? </w:t>
            </w:r>
            <w:r>
              <w:rPr>
                <w:rFonts w:ascii="Arial Narrow" w:hAnsi="Arial Narrow" w:cs="Times New Roman"/>
              </w:rPr>
              <w:t>(</w:t>
            </w:r>
            <w:r w:rsidRPr="00CE0915">
              <w:rPr>
                <w:rFonts w:ascii="Arial Narrow" w:hAnsi="Arial Narrow" w:cs="Times New Roman"/>
              </w:rPr>
              <w:t>В театре</w:t>
            </w:r>
            <w:r>
              <w:rPr>
                <w:rFonts w:ascii="Arial Narrow" w:hAnsi="Arial Narrow" w:cs="Times New Roman"/>
              </w:rPr>
              <w:t>, в цирке)</w:t>
            </w:r>
            <w:r w:rsidRPr="00CE0915">
              <w:rPr>
                <w:rFonts w:ascii="Arial Narrow" w:hAnsi="Arial Narrow" w:cs="Times New Roman"/>
              </w:rPr>
              <w:t>.</w:t>
            </w: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Неужели мы о нем сегодня только это и узнаем?</w:t>
            </w:r>
          </w:p>
          <w:p w:rsidR="009B4D5E" w:rsidRPr="00CE0915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Мы хотим большего. Давайте посмотрим презентацию о зарождении театра и </w:t>
            </w:r>
            <w:proofErr w:type="gramStart"/>
            <w:r w:rsidRPr="00CE0915">
              <w:rPr>
                <w:rFonts w:ascii="Arial Narrow" w:hAnsi="Arial Narrow" w:cs="Times New Roman"/>
              </w:rPr>
              <w:t>самое</w:t>
            </w:r>
            <w:proofErr w:type="gramEnd"/>
            <w:r w:rsidRPr="00CE0915">
              <w:rPr>
                <w:rFonts w:ascii="Arial Narrow" w:hAnsi="Arial Narrow" w:cs="Times New Roman"/>
              </w:rPr>
              <w:t xml:space="preserve"> интересное запишем. </w:t>
            </w: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Слайд </w:t>
            </w:r>
            <w:r>
              <w:rPr>
                <w:rFonts w:ascii="Arial Narrow" w:hAnsi="Arial Narrow" w:cs="Times New Roman"/>
              </w:rPr>
              <w:t xml:space="preserve">2. </w:t>
            </w:r>
            <w:r w:rsidRPr="00CE0915">
              <w:rPr>
                <w:rFonts w:ascii="Arial Narrow" w:hAnsi="Arial Narrow" w:cs="Times New Roman"/>
              </w:rPr>
              <w:t xml:space="preserve"> </w:t>
            </w:r>
            <w:r w:rsidRPr="00AC1886">
              <w:rPr>
                <w:rFonts w:ascii="Arial Narrow" w:hAnsi="Arial Narrow" w:cs="Times New Roman"/>
                <w:i/>
              </w:rPr>
              <w:t>Дионис – бог веселья.</w:t>
            </w: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Знакомое нам предложение. </w:t>
            </w: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Похоже на предложение, которое мы записали. </w:t>
            </w:r>
          </w:p>
          <w:p w:rsidR="009B4D5E" w:rsidRPr="00CE0915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Что общего между ними?</w:t>
            </w:r>
          </w:p>
          <w:p w:rsidR="009B4D5E" w:rsidRPr="00CE0915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(Есть тире, главные члены предложения выражены подлежащим и сказуемым в И.п.) </w:t>
            </w: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Запишем</w:t>
            </w:r>
            <w:r w:rsidRPr="00CE0915">
              <w:rPr>
                <w:rFonts w:ascii="Arial Narrow" w:hAnsi="Arial Narrow" w:cs="Times New Roman"/>
              </w:rPr>
              <w:t xml:space="preserve"> предложени</w:t>
            </w:r>
            <w:r>
              <w:rPr>
                <w:rFonts w:ascii="Arial Narrow" w:hAnsi="Arial Narrow" w:cs="Times New Roman"/>
              </w:rPr>
              <w:t>е</w:t>
            </w:r>
            <w:r w:rsidRPr="00CE0915">
              <w:rPr>
                <w:rFonts w:ascii="Arial Narrow" w:hAnsi="Arial Narrow" w:cs="Times New Roman"/>
              </w:rPr>
              <w:t xml:space="preserve">. </w:t>
            </w:r>
          </w:p>
          <w:p w:rsidR="009B4D5E" w:rsidRPr="00CE0915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Докажем, что они очень похожи, построим схему.</w:t>
            </w: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</w:p>
          <w:p w:rsidR="009B4D5E" w:rsidRPr="00AB16BD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  <w:i/>
              </w:rPr>
            </w:pPr>
            <w:r w:rsidRPr="00CE0915">
              <w:rPr>
                <w:rFonts w:ascii="Arial Narrow" w:hAnsi="Arial Narrow" w:cs="Times New Roman"/>
              </w:rPr>
              <w:t>Слайд 4, 5.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AB16BD">
              <w:rPr>
                <w:rFonts w:ascii="Arial Narrow" w:hAnsi="Arial Narrow" w:cs="Times New Roman"/>
                <w:i/>
              </w:rPr>
              <w:t>Театр – любимое зрелище греков. Комедия – веселое представление.</w:t>
            </w:r>
          </w:p>
          <w:p w:rsidR="009B4D5E" w:rsidRPr="00CE0915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Преобразуем предложения в известную нам схему. (На доске выполняют ученики).</w:t>
            </w: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</w:p>
          <w:p w:rsidR="009B4D5E" w:rsidRPr="00AB16BD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  <w:i/>
              </w:rPr>
            </w:pPr>
            <w:r w:rsidRPr="00CE0915">
              <w:rPr>
                <w:rFonts w:ascii="Arial Narrow" w:hAnsi="Arial Narrow" w:cs="Times New Roman"/>
              </w:rPr>
              <w:t xml:space="preserve">Слайд </w:t>
            </w:r>
            <w:r>
              <w:rPr>
                <w:rFonts w:ascii="Arial Narrow" w:hAnsi="Arial Narrow" w:cs="Times New Roman"/>
              </w:rPr>
              <w:t xml:space="preserve">6. </w:t>
            </w:r>
            <w:r w:rsidRPr="00AB16BD">
              <w:rPr>
                <w:rFonts w:ascii="Arial Narrow" w:hAnsi="Arial Narrow" w:cs="Times New Roman"/>
                <w:i/>
              </w:rPr>
              <w:t xml:space="preserve">Аристофан, </w:t>
            </w:r>
            <w:proofErr w:type="spellStart"/>
            <w:r w:rsidRPr="00AB16BD">
              <w:rPr>
                <w:rFonts w:ascii="Arial Narrow" w:hAnsi="Arial Narrow" w:cs="Times New Roman"/>
                <w:i/>
              </w:rPr>
              <w:t>Софокл</w:t>
            </w:r>
            <w:proofErr w:type="spellEnd"/>
            <w:r w:rsidRPr="00AB16BD">
              <w:rPr>
                <w:rFonts w:ascii="Arial Narrow" w:hAnsi="Arial Narrow" w:cs="Times New Roman"/>
                <w:i/>
              </w:rPr>
              <w:t xml:space="preserve">, Эсхил – авторы греческих произведений. </w:t>
            </w:r>
          </w:p>
          <w:p w:rsidR="009B4D5E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Создадим предложение по данной схеме.</w:t>
            </w:r>
          </w:p>
          <w:p w:rsidR="009B4D5E" w:rsidRPr="00021C19" w:rsidRDefault="009B4D5E" w:rsidP="008342AD">
            <w:pPr>
              <w:pStyle w:val="a3"/>
              <w:spacing w:after="0" w:line="240" w:lineRule="auto"/>
              <w:ind w:left="0"/>
              <w:jc w:val="both"/>
              <w:rPr>
                <w:rFonts w:ascii="Arial Narrow" w:hAnsi="Arial Narrow" w:cs="Times New Roman"/>
                <w:bCs/>
              </w:rPr>
            </w:pPr>
            <w:r w:rsidRPr="00021C19">
              <w:rPr>
                <w:rFonts w:ascii="Arial Narrow" w:hAnsi="Arial Narrow" w:cs="Times New Roman"/>
                <w:bCs/>
              </w:rPr>
              <w:t>Чтобы сделать вывод, обратимся к нашим вопросам.</w:t>
            </w:r>
          </w:p>
        </w:tc>
        <w:tc>
          <w:tcPr>
            <w:tcW w:w="3245" w:type="dxa"/>
            <w:gridSpan w:val="2"/>
          </w:tcPr>
          <w:p w:rsidR="009B4D5E" w:rsidRPr="00797572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797572">
              <w:rPr>
                <w:rFonts w:ascii="Arial Narrow" w:hAnsi="Arial Narrow" w:cs="Times New Roman"/>
              </w:rPr>
              <w:t>Демонстрирует презентацию о театре.</w:t>
            </w:r>
          </w:p>
          <w:p w:rsidR="009B4D5E" w:rsidRPr="00797572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jc w:val="both"/>
              <w:rPr>
                <w:rFonts w:ascii="Arial Narrow" w:hAnsi="Arial Narrow"/>
              </w:rPr>
            </w:pPr>
            <w:r w:rsidRPr="00797572">
              <w:rPr>
                <w:rFonts w:ascii="Arial Narrow" w:hAnsi="Arial Narrow"/>
              </w:rPr>
              <w:t xml:space="preserve">Подводит </w:t>
            </w:r>
            <w:proofErr w:type="gramStart"/>
            <w:r>
              <w:rPr>
                <w:rFonts w:ascii="Arial Narrow" w:hAnsi="Arial Narrow"/>
              </w:rPr>
              <w:t>обучающихся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797572">
              <w:rPr>
                <w:rFonts w:ascii="Arial Narrow" w:hAnsi="Arial Narrow"/>
              </w:rPr>
              <w:t xml:space="preserve"> к </w:t>
            </w:r>
            <w:r>
              <w:rPr>
                <w:rFonts w:ascii="Arial Narrow" w:hAnsi="Arial Narrow"/>
              </w:rPr>
              <w:t xml:space="preserve"> с</w:t>
            </w:r>
            <w:r w:rsidRPr="00797572">
              <w:rPr>
                <w:rFonts w:ascii="Arial Narrow" w:hAnsi="Arial Narrow"/>
              </w:rPr>
              <w:t xml:space="preserve">амостоятельному выводу по теме урока. </w:t>
            </w:r>
          </w:p>
          <w:p w:rsidR="009B4D5E" w:rsidRPr="00797572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 xml:space="preserve">Подводит </w:t>
            </w:r>
            <w:proofErr w:type="gramStart"/>
            <w:r>
              <w:rPr>
                <w:rFonts w:ascii="Arial Narrow" w:hAnsi="Arial Narrow"/>
              </w:rPr>
              <w:t>обучающихся</w:t>
            </w:r>
            <w:proofErr w:type="gramEnd"/>
            <w:r>
              <w:rPr>
                <w:rFonts w:ascii="Arial Narrow" w:hAnsi="Arial Narrow"/>
              </w:rPr>
              <w:t xml:space="preserve"> к  созданию схемы </w:t>
            </w:r>
            <w:proofErr w:type="spellStart"/>
            <w:r>
              <w:rPr>
                <w:rFonts w:ascii="Arial Narrow" w:hAnsi="Arial Narrow"/>
              </w:rPr>
              <w:t>пунктограммы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797572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3246" w:type="dxa"/>
            <w:gridSpan w:val="2"/>
          </w:tcPr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Преобразуют сложные предложения в простые предложения с грамматической основой, выраженной двумя им</w:t>
            </w:r>
            <w:proofErr w:type="gramStart"/>
            <w:r>
              <w:rPr>
                <w:rFonts w:ascii="Arial Narrow" w:hAnsi="Arial Narrow" w:cs="Times New Roman"/>
              </w:rPr>
              <w:t>.с</w:t>
            </w:r>
            <w:proofErr w:type="gramEnd"/>
            <w:r>
              <w:rPr>
                <w:rFonts w:ascii="Arial Narrow" w:hAnsi="Arial Narrow" w:cs="Times New Roman"/>
              </w:rPr>
              <w:t>ущ. в Им.п.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Записывают предложения в тетрадь, выделяют грамматическую основу,  определяют способ выражения главных членов предложения.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Анализируют языковой материал, делают вывод.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Составляют схему </w:t>
            </w:r>
            <w:proofErr w:type="spellStart"/>
            <w:r>
              <w:rPr>
                <w:rFonts w:ascii="Arial Narrow" w:hAnsi="Arial Narrow" w:cs="Times New Roman"/>
              </w:rPr>
              <w:t>пунктограммы</w:t>
            </w:r>
            <w:proofErr w:type="spellEnd"/>
            <w:r>
              <w:rPr>
                <w:rFonts w:ascii="Arial Narrow" w:hAnsi="Arial Narrow" w:cs="Times New Roman"/>
              </w:rPr>
              <w:t>.</w:t>
            </w:r>
          </w:p>
        </w:tc>
      </w:tr>
      <w:tr w:rsidR="009B4D5E" w:rsidRPr="00CE0915" w:rsidTr="008342AD">
        <w:trPr>
          <w:trHeight w:val="1429"/>
          <w:jc w:val="center"/>
        </w:trPr>
        <w:tc>
          <w:tcPr>
            <w:tcW w:w="2401" w:type="dxa"/>
            <w:vMerge/>
          </w:tcPr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1997" w:type="dxa"/>
            <w:gridSpan w:val="3"/>
          </w:tcPr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физкультминутка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4786" w:type="dxa"/>
          </w:tcPr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В театр мы приходим смотреть на игру артистов, а артисты очень часто выполняют дыхательные упражнения. Выполним и мы их.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Дыхательное упражнение: 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«Как на горке, на пригорке…»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Молодцы!</w:t>
            </w:r>
          </w:p>
        </w:tc>
        <w:tc>
          <w:tcPr>
            <w:tcW w:w="3245" w:type="dxa"/>
            <w:gridSpan w:val="2"/>
          </w:tcPr>
          <w:p w:rsidR="009B4D5E" w:rsidRPr="00CE0915" w:rsidRDefault="009B4D5E" w:rsidP="008342AD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Показывает движения.</w:t>
            </w:r>
          </w:p>
        </w:tc>
        <w:tc>
          <w:tcPr>
            <w:tcW w:w="3246" w:type="dxa"/>
            <w:gridSpan w:val="2"/>
          </w:tcPr>
          <w:p w:rsidR="009B4D5E" w:rsidRPr="00CE0915" w:rsidRDefault="009B4D5E" w:rsidP="008342AD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Повторяют за учителем.</w:t>
            </w:r>
          </w:p>
        </w:tc>
      </w:tr>
      <w:tr w:rsidR="009B4D5E" w:rsidRPr="00CE0915" w:rsidTr="008342AD">
        <w:trPr>
          <w:trHeight w:val="6001"/>
          <w:jc w:val="center"/>
        </w:trPr>
        <w:tc>
          <w:tcPr>
            <w:tcW w:w="2401" w:type="dxa"/>
          </w:tcPr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  <w:lang w:val="en-US"/>
              </w:rPr>
              <w:t>IV</w:t>
            </w:r>
            <w:r w:rsidRPr="00CE0915">
              <w:rPr>
                <w:rFonts w:ascii="Arial Narrow" w:hAnsi="Arial Narrow" w:cs="Times New Roman"/>
              </w:rPr>
              <w:t>.</w:t>
            </w:r>
            <w:r w:rsidRPr="00CE091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CE0915">
              <w:rPr>
                <w:rFonts w:ascii="Arial Narrow" w:hAnsi="Arial Narrow" w:cs="Times New Roman"/>
              </w:rPr>
              <w:t>Первичная проверка понимания.</w:t>
            </w:r>
          </w:p>
        </w:tc>
        <w:tc>
          <w:tcPr>
            <w:tcW w:w="1997" w:type="dxa"/>
            <w:gridSpan w:val="3"/>
          </w:tcPr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самостоятельная работа в тетради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работа в паре взаимопроверка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по образцу</w:t>
            </w:r>
          </w:p>
        </w:tc>
        <w:tc>
          <w:tcPr>
            <w:tcW w:w="4786" w:type="dxa"/>
          </w:tcPr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Вспомним самые первые представления, которые мы смотрели в театре? (Сказки).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Все смотрели, значит, выполнить упражнение</w:t>
            </w:r>
            <w:r>
              <w:rPr>
                <w:rFonts w:ascii="Arial Narrow" w:hAnsi="Arial Narrow" w:cs="Times New Roman"/>
              </w:rPr>
              <w:t xml:space="preserve">           </w:t>
            </w:r>
            <w:r w:rsidRPr="00CE0915">
              <w:rPr>
                <w:rFonts w:ascii="Arial Narrow" w:hAnsi="Arial Narrow" w:cs="Times New Roman"/>
              </w:rPr>
              <w:t xml:space="preserve"> № 233(1,2) вам будет несложно.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(Один ученик читает задание к упражнению, дополнительно учитель предлагает </w:t>
            </w:r>
            <w:r>
              <w:rPr>
                <w:rFonts w:ascii="Arial Narrow" w:hAnsi="Arial Narrow" w:cs="Times New Roman"/>
              </w:rPr>
              <w:t>определить</w:t>
            </w:r>
            <w:r w:rsidRPr="00CE0915">
              <w:rPr>
                <w:rFonts w:ascii="Arial Narrow" w:hAnsi="Arial Narrow" w:cs="Times New Roman"/>
              </w:rPr>
              <w:t xml:space="preserve">, чем </w:t>
            </w:r>
            <w:proofErr w:type="gramStart"/>
            <w:r w:rsidRPr="00CE0915">
              <w:rPr>
                <w:rFonts w:ascii="Arial Narrow" w:hAnsi="Arial Narrow" w:cs="Times New Roman"/>
              </w:rPr>
              <w:t>выражены</w:t>
            </w:r>
            <w:proofErr w:type="gramEnd"/>
            <w:r w:rsidRPr="00CE0915">
              <w:rPr>
                <w:rFonts w:ascii="Arial Narrow" w:hAnsi="Arial Narrow" w:cs="Times New Roman"/>
              </w:rPr>
              <w:t xml:space="preserve"> подлежащее и сказуемое).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Запишем только первые два предложения.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Дается на выполнение 5 минут.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Проверим.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Правильно выполненное задание выводится на экран.</w:t>
            </w:r>
            <w:r>
              <w:rPr>
                <w:rFonts w:ascii="Arial Narrow" w:hAnsi="Arial Narrow" w:cs="Times New Roman"/>
              </w:rPr>
              <w:t xml:space="preserve"> Дети проверяют друг друга в паре.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Если два предложения выполнены правильно и </w:t>
            </w:r>
            <w:r>
              <w:rPr>
                <w:rFonts w:ascii="Arial Narrow" w:hAnsi="Arial Narrow" w:cs="Times New Roman"/>
              </w:rPr>
              <w:t xml:space="preserve">главные члены предложения </w:t>
            </w:r>
            <w:r w:rsidRPr="00CE0915">
              <w:rPr>
                <w:rFonts w:ascii="Arial Narrow" w:hAnsi="Arial Narrow" w:cs="Times New Roman"/>
              </w:rPr>
              <w:t xml:space="preserve">подчеркнуты,  пишем в тетради карандашом «Молодец!» 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Вывод: </w:t>
            </w:r>
            <w:r w:rsidRPr="00F85D66">
              <w:rPr>
                <w:rFonts w:ascii="Arial Narrow" w:hAnsi="Arial Narrow" w:cs="Times New Roman"/>
              </w:rPr>
              <w:t>Ответим на вопросы</w:t>
            </w:r>
            <w:r>
              <w:rPr>
                <w:rFonts w:ascii="Arial Narrow" w:hAnsi="Arial Narrow" w:cs="Times New Roman"/>
              </w:rPr>
              <w:t>, которые</w:t>
            </w:r>
            <w:r w:rsidRPr="00F85D66">
              <w:rPr>
                <w:rFonts w:ascii="Arial Narrow" w:hAnsi="Arial Narrow" w:cs="Times New Roman"/>
              </w:rPr>
              <w:t xml:space="preserve"> мы задали в начале урока.</w:t>
            </w:r>
          </w:p>
        </w:tc>
        <w:tc>
          <w:tcPr>
            <w:tcW w:w="3245" w:type="dxa"/>
            <w:gridSpan w:val="2"/>
          </w:tcPr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Pr="00F85D66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  <w:bCs/>
                <w:color w:val="auto"/>
              </w:rPr>
            </w:pPr>
            <w:r w:rsidRPr="00F85D66">
              <w:rPr>
                <w:rFonts w:ascii="Arial Narrow" w:hAnsi="Arial Narrow" w:cs="Times New Roman"/>
                <w:bCs/>
                <w:color w:val="auto"/>
              </w:rPr>
              <w:t>Оказывает индивидуальную помощь</w:t>
            </w:r>
            <w:r>
              <w:rPr>
                <w:rFonts w:ascii="Arial Narrow" w:hAnsi="Arial Narrow" w:cs="Times New Roman"/>
                <w:bCs/>
                <w:color w:val="auto"/>
              </w:rPr>
              <w:t xml:space="preserve"> </w:t>
            </w:r>
            <w:r w:rsidRPr="00F85D66">
              <w:rPr>
                <w:rFonts w:ascii="Arial Narrow" w:hAnsi="Arial Narrow" w:cs="Times New Roman"/>
                <w:bCs/>
                <w:color w:val="auto"/>
              </w:rPr>
              <w:t xml:space="preserve"> </w:t>
            </w:r>
            <w:proofErr w:type="gramStart"/>
            <w:r w:rsidRPr="00F85D66">
              <w:rPr>
                <w:rFonts w:ascii="Arial Narrow" w:hAnsi="Arial Narrow" w:cs="Times New Roman"/>
                <w:bCs/>
                <w:color w:val="auto"/>
              </w:rPr>
              <w:t>обучающимся</w:t>
            </w:r>
            <w:proofErr w:type="gramEnd"/>
            <w:r>
              <w:rPr>
                <w:rFonts w:ascii="Arial Narrow" w:hAnsi="Arial Narrow" w:cs="Times New Roman"/>
                <w:bCs/>
                <w:color w:val="auto"/>
              </w:rPr>
              <w:t xml:space="preserve"> во время самостоятельной работы</w:t>
            </w:r>
            <w:r w:rsidRPr="00F85D66">
              <w:rPr>
                <w:rFonts w:ascii="Arial Narrow" w:hAnsi="Arial Narrow" w:cs="Times New Roman"/>
                <w:bCs/>
                <w:color w:val="auto"/>
              </w:rPr>
              <w:t>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Организует взаимопроверку, проводит инструктаж.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Pr="00184199" w:rsidRDefault="009B4D5E" w:rsidP="008342AD">
            <w:pPr>
              <w:spacing w:after="0"/>
              <w:jc w:val="both"/>
              <w:rPr>
                <w:rFonts w:ascii="Arial Narrow" w:hAnsi="Arial Narrow"/>
              </w:rPr>
            </w:pPr>
            <w:r w:rsidRPr="00797572">
              <w:rPr>
                <w:rFonts w:ascii="Arial Narrow" w:hAnsi="Arial Narrow"/>
              </w:rPr>
              <w:t xml:space="preserve">Подводит </w:t>
            </w:r>
            <w:proofErr w:type="gramStart"/>
            <w:r>
              <w:rPr>
                <w:rFonts w:ascii="Arial Narrow" w:hAnsi="Arial Narrow"/>
              </w:rPr>
              <w:t>обучающихся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797572">
              <w:rPr>
                <w:rFonts w:ascii="Arial Narrow" w:hAnsi="Arial Narrow"/>
              </w:rPr>
              <w:t xml:space="preserve"> к </w:t>
            </w:r>
            <w:r>
              <w:rPr>
                <w:rFonts w:ascii="Arial Narrow" w:hAnsi="Arial Narrow"/>
              </w:rPr>
              <w:t xml:space="preserve"> с</w:t>
            </w:r>
            <w:r w:rsidRPr="00797572">
              <w:rPr>
                <w:rFonts w:ascii="Arial Narrow" w:hAnsi="Arial Narrow"/>
              </w:rPr>
              <w:t xml:space="preserve">амостоятельному выводу по теме урока. </w:t>
            </w:r>
          </w:p>
        </w:tc>
        <w:tc>
          <w:tcPr>
            <w:tcW w:w="3246" w:type="dxa"/>
            <w:gridSpan w:val="2"/>
          </w:tcPr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  <w:r>
              <w:rPr>
                <w:rFonts w:ascii="Arial Narrow" w:hAnsi="Arial Narrow" w:cs="Times New Roman"/>
                <w:bCs/>
                <w:color w:val="auto"/>
              </w:rPr>
              <w:t>Выполняют задание учебника самостоятельно.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  <w:r>
              <w:rPr>
                <w:rFonts w:ascii="Arial Narrow" w:hAnsi="Arial Narrow" w:cs="Times New Roman"/>
                <w:bCs/>
                <w:color w:val="auto"/>
              </w:rPr>
              <w:t>Обмениваются тетрадями в паре, проверяют работу соседа по образцу.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</w:p>
          <w:p w:rsidR="009B4D5E" w:rsidRPr="00F85D66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  <w:bCs/>
                <w:color w:val="auto"/>
              </w:rPr>
            </w:pPr>
            <w:r w:rsidRPr="00184199">
              <w:rPr>
                <w:rFonts w:ascii="Arial Narrow" w:hAnsi="Arial Narrow"/>
              </w:rPr>
              <w:t>Высказывают своё мнение</w:t>
            </w:r>
            <w:r>
              <w:t>.</w:t>
            </w:r>
          </w:p>
        </w:tc>
      </w:tr>
      <w:tr w:rsidR="009B4D5E" w:rsidRPr="00CE0915" w:rsidTr="008342AD">
        <w:trPr>
          <w:trHeight w:val="7268"/>
          <w:jc w:val="center"/>
        </w:trPr>
        <w:tc>
          <w:tcPr>
            <w:tcW w:w="2401" w:type="dxa"/>
          </w:tcPr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  <w:lang w:val="en-US"/>
              </w:rPr>
              <w:lastRenderedPageBreak/>
              <w:t>V</w:t>
            </w:r>
            <w:r w:rsidRPr="00CE0915">
              <w:rPr>
                <w:rFonts w:ascii="Arial Narrow" w:hAnsi="Arial Narrow" w:cs="Times New Roman"/>
              </w:rPr>
              <w:t>. Первичное закрепление.</w:t>
            </w:r>
          </w:p>
        </w:tc>
        <w:tc>
          <w:tcPr>
            <w:tcW w:w="1997" w:type="dxa"/>
            <w:gridSpan w:val="3"/>
          </w:tcPr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групповая работа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хоровая проверка</w:t>
            </w:r>
          </w:p>
        </w:tc>
        <w:tc>
          <w:tcPr>
            <w:tcW w:w="4786" w:type="dxa"/>
          </w:tcPr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 xml:space="preserve">Узнали о происхождение театра, поговорили о сказках. А в чем особенность театра других народов. 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Поработаем в группах.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Я раздам каждой группе текст о театре Японии. Прочитайте</w:t>
            </w:r>
            <w:r>
              <w:rPr>
                <w:rFonts w:ascii="Arial Narrow" w:hAnsi="Arial Narrow" w:cs="Times New Roman"/>
              </w:rPr>
              <w:t xml:space="preserve"> текст</w:t>
            </w:r>
            <w:r w:rsidRPr="00CE0915">
              <w:rPr>
                <w:rFonts w:ascii="Arial Narrow" w:hAnsi="Arial Narrow" w:cs="Times New Roman"/>
              </w:rPr>
              <w:t>, узнайте о театре Японии, и найдите предложение, соответствующее нашей теме.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  <w:b/>
              </w:rPr>
              <w:t>Театр Кабуки.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  <w:r w:rsidRPr="00CE0915">
              <w:rPr>
                <w:rFonts w:ascii="Arial Narrow" w:hAnsi="Arial Narrow" w:cs="Times New Roman"/>
                <w:b/>
              </w:rPr>
              <w:t>Театр Кабуки (танцующие и поющие)  сложился в 17 веке на основе народных песен и танцев.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  <w:r w:rsidRPr="00CE0915">
              <w:rPr>
                <w:rFonts w:ascii="Arial Narrow" w:hAnsi="Arial Narrow" w:cs="Times New Roman"/>
                <w:b/>
              </w:rPr>
              <w:t xml:space="preserve">Начало жанру положила служительница святилища </w:t>
            </w:r>
            <w:proofErr w:type="spellStart"/>
            <w:r w:rsidRPr="00CE0915">
              <w:rPr>
                <w:rFonts w:ascii="Arial Narrow" w:hAnsi="Arial Narrow" w:cs="Times New Roman"/>
                <w:b/>
              </w:rPr>
              <w:t>Окини</w:t>
            </w:r>
            <w:proofErr w:type="spellEnd"/>
            <w:r w:rsidRPr="00CE0915">
              <w:rPr>
                <w:rFonts w:ascii="Arial Narrow" w:hAnsi="Arial Narrow" w:cs="Times New Roman"/>
                <w:b/>
              </w:rPr>
              <w:t>, которая пела и исполняла свои танцы. Женщины и девушки первые артисты театра Кабуки. Изначально в театре выступали только они, мужчины не участвовали в представлениях. Новый жанр быстро стал популярен. Театр Кабуки даже выступал перед Императорским двором.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Прочитаем вслух.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Нашли предложени</w:t>
            </w:r>
            <w:r>
              <w:rPr>
                <w:rFonts w:ascii="Arial Narrow" w:hAnsi="Arial Narrow" w:cs="Times New Roman"/>
              </w:rPr>
              <w:t>е, которое соответствует теме урока</w:t>
            </w:r>
            <w:r w:rsidRPr="00CE0915">
              <w:rPr>
                <w:rFonts w:ascii="Arial Narrow" w:hAnsi="Arial Narrow" w:cs="Times New Roman"/>
              </w:rPr>
              <w:t>?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А сейчас по моей команде, все начинают читать эт</w:t>
            </w:r>
            <w:r>
              <w:rPr>
                <w:rFonts w:ascii="Arial Narrow" w:hAnsi="Arial Narrow" w:cs="Times New Roman"/>
              </w:rPr>
              <w:t>о</w:t>
            </w:r>
            <w:r w:rsidRPr="00CE0915">
              <w:rPr>
                <w:rFonts w:ascii="Arial Narrow" w:hAnsi="Arial Narrow" w:cs="Times New Roman"/>
              </w:rPr>
              <w:t xml:space="preserve"> предложение.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Молодцы!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</w:rPr>
              <w:t>Почему именно это предложение нас заинтересовало?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5B1B2E">
              <w:rPr>
                <w:rFonts w:ascii="Arial Narrow" w:hAnsi="Arial Narrow" w:cs="Times New Roman"/>
              </w:rPr>
              <w:t>Вывод: Тире между подлежащим и сказуемым ставится, когда подлежащее и сказуемое выражено сущ. в И.п.</w:t>
            </w:r>
          </w:p>
        </w:tc>
        <w:tc>
          <w:tcPr>
            <w:tcW w:w="3245" w:type="dxa"/>
            <w:gridSpan w:val="2"/>
          </w:tcPr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Организует работу малых групп.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Организует хоровую проверку.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797572">
              <w:rPr>
                <w:rFonts w:ascii="Arial Narrow" w:hAnsi="Arial Narrow"/>
              </w:rPr>
              <w:t xml:space="preserve">Подводит </w:t>
            </w:r>
            <w:proofErr w:type="gramStart"/>
            <w:r>
              <w:rPr>
                <w:rFonts w:ascii="Arial Narrow" w:hAnsi="Arial Narrow"/>
              </w:rPr>
              <w:t>обучающихся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797572">
              <w:rPr>
                <w:rFonts w:ascii="Arial Narrow" w:hAnsi="Arial Narrow"/>
              </w:rPr>
              <w:t xml:space="preserve"> к </w:t>
            </w:r>
            <w:r>
              <w:rPr>
                <w:rFonts w:ascii="Arial Narrow" w:hAnsi="Arial Narrow"/>
              </w:rPr>
              <w:t xml:space="preserve"> с</w:t>
            </w:r>
            <w:r w:rsidRPr="00797572">
              <w:rPr>
                <w:rFonts w:ascii="Arial Narrow" w:hAnsi="Arial Narrow"/>
              </w:rPr>
              <w:t>амостоятельному выводу по теме урока.</w:t>
            </w:r>
          </w:p>
        </w:tc>
        <w:tc>
          <w:tcPr>
            <w:tcW w:w="3246" w:type="dxa"/>
            <w:gridSpan w:val="2"/>
          </w:tcPr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Читают те</w:t>
            </w:r>
            <w:proofErr w:type="gramStart"/>
            <w:r>
              <w:rPr>
                <w:rFonts w:ascii="Arial Narrow" w:hAnsi="Arial Narrow" w:cs="Times New Roman"/>
              </w:rPr>
              <w:t>кст в гр</w:t>
            </w:r>
            <w:proofErr w:type="gramEnd"/>
            <w:r>
              <w:rPr>
                <w:rFonts w:ascii="Arial Narrow" w:hAnsi="Arial Narrow" w:cs="Times New Roman"/>
              </w:rPr>
              <w:t>уппе.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Анализируют текст, находят предложение с тире между подлежащим и сказуемым.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Хором читают предложение с тире.</w:t>
            </w: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pStyle w:val="xod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Высказывают своё мнение</w:t>
            </w:r>
            <w:r>
              <w:t xml:space="preserve">, </w:t>
            </w:r>
            <w:r>
              <w:rPr>
                <w:rFonts w:ascii="Arial Narrow" w:hAnsi="Arial Narrow" w:cs="Times New Roman"/>
              </w:rPr>
              <w:t>делают вывод.</w:t>
            </w:r>
          </w:p>
        </w:tc>
      </w:tr>
      <w:tr w:rsidR="009B4D5E" w:rsidRPr="00CE0915" w:rsidTr="008342AD">
        <w:trPr>
          <w:trHeight w:val="1315"/>
          <w:jc w:val="center"/>
        </w:trPr>
        <w:tc>
          <w:tcPr>
            <w:tcW w:w="2401" w:type="dxa"/>
          </w:tcPr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  <w:lang w:val="en-US"/>
              </w:rPr>
              <w:t>VI</w:t>
            </w:r>
            <w:r w:rsidRPr="00CE0915">
              <w:rPr>
                <w:rFonts w:ascii="Arial Narrow" w:hAnsi="Arial Narrow" w:cs="Times New Roman"/>
              </w:rPr>
              <w:t>. Рефлексия.</w:t>
            </w:r>
          </w:p>
          <w:p w:rsidR="009B4D5E" w:rsidRPr="00CE0915" w:rsidRDefault="009B4D5E" w:rsidP="008342AD">
            <w:pPr>
              <w:pStyle w:val="rim"/>
              <w:spacing w:line="240" w:lineRule="auto"/>
              <w:ind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1997" w:type="dxa"/>
            <w:gridSpan w:val="3"/>
          </w:tcPr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фронтальная</w:t>
            </w:r>
          </w:p>
        </w:tc>
        <w:tc>
          <w:tcPr>
            <w:tcW w:w="4786" w:type="dxa"/>
          </w:tcPr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  <w:r w:rsidRPr="00CE0915">
              <w:rPr>
                <w:rFonts w:ascii="Arial Narrow" w:hAnsi="Arial Narrow" w:cs="Times New Roman"/>
                <w:bCs/>
              </w:rPr>
              <w:t xml:space="preserve">Молодцы! Поработали сегодня отлично. 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  <w:r w:rsidRPr="00CE0915">
              <w:rPr>
                <w:rFonts w:ascii="Arial Narrow" w:hAnsi="Arial Narrow" w:cs="Times New Roman"/>
                <w:bCs/>
              </w:rPr>
              <w:t xml:space="preserve">Подумайте, поняли ли вы тему или нет. 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  <w:bCs/>
              </w:rPr>
              <w:t>Если тема вам понятна, поднимите зеленые кружки, если не поняли, поднимите красные кружки.</w:t>
            </w:r>
          </w:p>
        </w:tc>
        <w:tc>
          <w:tcPr>
            <w:tcW w:w="3245" w:type="dxa"/>
            <w:gridSpan w:val="2"/>
          </w:tcPr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Создает условия для анализа деятельности </w:t>
            </w:r>
            <w:proofErr w:type="gramStart"/>
            <w:r>
              <w:rPr>
                <w:rFonts w:ascii="Arial Narrow" w:hAnsi="Arial Narrow" w:cs="Times New Roman"/>
              </w:rPr>
              <w:t>обучающихся</w:t>
            </w:r>
            <w:proofErr w:type="gramEnd"/>
            <w:r>
              <w:rPr>
                <w:rFonts w:ascii="Arial Narrow" w:hAnsi="Arial Narrow" w:cs="Times New Roman"/>
              </w:rPr>
              <w:t xml:space="preserve"> на уроке.</w:t>
            </w:r>
          </w:p>
          <w:p w:rsidR="009B4D5E" w:rsidRPr="00CE0915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Получает  обратную связь.</w:t>
            </w:r>
          </w:p>
        </w:tc>
        <w:tc>
          <w:tcPr>
            <w:tcW w:w="3246" w:type="dxa"/>
            <w:gridSpan w:val="2"/>
          </w:tcPr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</w:rPr>
              <w:t>Д</w:t>
            </w:r>
            <w:r w:rsidRPr="00C96C06">
              <w:rPr>
                <w:rFonts w:ascii="Arial Narrow" w:hAnsi="Arial Narrow" w:cs="Helvetica"/>
              </w:rPr>
              <w:t xml:space="preserve">ают оценку </w:t>
            </w:r>
            <w:r>
              <w:rPr>
                <w:rFonts w:ascii="Arial Narrow" w:hAnsi="Arial Narrow" w:cs="Helvetica"/>
              </w:rPr>
              <w:t xml:space="preserve">собственной </w:t>
            </w:r>
            <w:r w:rsidRPr="00C96C06">
              <w:rPr>
                <w:rFonts w:ascii="Arial Narrow" w:hAnsi="Arial Narrow" w:cs="Helvetica"/>
              </w:rPr>
              <w:t>деятельности по её результатам</w:t>
            </w:r>
            <w:r>
              <w:rPr>
                <w:rFonts w:ascii="Arial Narrow" w:hAnsi="Arial Narrow" w:cs="Helvetica"/>
              </w:rPr>
              <w:t>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Helvetica"/>
              </w:rPr>
            </w:pPr>
          </w:p>
          <w:p w:rsidR="009B4D5E" w:rsidRPr="00C96C06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Helvetica"/>
              </w:rPr>
              <w:t>Осуществляют обратную связь.</w:t>
            </w:r>
          </w:p>
        </w:tc>
      </w:tr>
      <w:tr w:rsidR="009B4D5E" w:rsidRPr="00CE0915" w:rsidTr="008342AD">
        <w:trPr>
          <w:jc w:val="center"/>
        </w:trPr>
        <w:tc>
          <w:tcPr>
            <w:tcW w:w="2401" w:type="dxa"/>
          </w:tcPr>
          <w:p w:rsidR="009B4D5E" w:rsidRPr="00CE0915" w:rsidRDefault="009B4D5E" w:rsidP="008342AD">
            <w:pPr>
              <w:pStyle w:val="rim"/>
              <w:spacing w:line="240" w:lineRule="auto"/>
              <w:ind w:firstLine="0"/>
              <w:rPr>
                <w:rFonts w:ascii="Arial Narrow" w:hAnsi="Arial Narrow" w:cs="Times New Roman"/>
              </w:rPr>
            </w:pPr>
            <w:r w:rsidRPr="00CE0915">
              <w:rPr>
                <w:rFonts w:ascii="Arial Narrow" w:hAnsi="Arial Narrow" w:cs="Times New Roman"/>
                <w:lang w:val="en-US"/>
              </w:rPr>
              <w:t>VII</w:t>
            </w:r>
            <w:r w:rsidRPr="00CE0915">
              <w:rPr>
                <w:rFonts w:ascii="Arial Narrow" w:hAnsi="Arial Narrow" w:cs="Times New Roman"/>
              </w:rPr>
              <w:t xml:space="preserve">. Информация о домашнем задании, </w:t>
            </w:r>
            <w:r w:rsidRPr="00CE0915">
              <w:rPr>
                <w:rFonts w:ascii="Arial Narrow" w:hAnsi="Arial Narrow" w:cs="Times New Roman"/>
              </w:rPr>
              <w:lastRenderedPageBreak/>
              <w:t>инструктаж по его выполнению.</w:t>
            </w:r>
          </w:p>
        </w:tc>
        <w:tc>
          <w:tcPr>
            <w:tcW w:w="1997" w:type="dxa"/>
            <w:gridSpan w:val="3"/>
          </w:tcPr>
          <w:p w:rsidR="009B4D5E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lastRenderedPageBreak/>
              <w:t>дифференциация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 xml:space="preserve"> по уровню </w:t>
            </w:r>
            <w:r>
              <w:rPr>
                <w:rFonts w:ascii="Arial Narrow" w:hAnsi="Arial Narrow" w:cs="Times New Roman"/>
                <w:bCs/>
              </w:rPr>
              <w:lastRenderedPageBreak/>
              <w:t>сложности</w:t>
            </w:r>
          </w:p>
        </w:tc>
        <w:tc>
          <w:tcPr>
            <w:tcW w:w="4786" w:type="dxa"/>
          </w:tcPr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  <w:r w:rsidRPr="00CE0915">
              <w:rPr>
                <w:rFonts w:ascii="Arial Narrow" w:hAnsi="Arial Narrow" w:cs="Times New Roman"/>
                <w:bCs/>
              </w:rPr>
              <w:lastRenderedPageBreak/>
              <w:t>Запишем домашнее задание.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  <w:r w:rsidRPr="00CE0915">
              <w:rPr>
                <w:rFonts w:ascii="Arial Narrow" w:hAnsi="Arial Narrow" w:cs="Times New Roman"/>
                <w:bCs/>
              </w:rPr>
              <w:lastRenderedPageBreak/>
              <w:t>В учебнике «Теория» на стр.30 выучим правило, которое сегодня звучало на уроке.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  <w:r w:rsidRPr="00CE0915">
              <w:rPr>
                <w:rFonts w:ascii="Arial Narrow" w:hAnsi="Arial Narrow" w:cs="Times New Roman"/>
                <w:bCs/>
              </w:rPr>
              <w:t>Упражнение 234. Прочитаем задание</w:t>
            </w:r>
            <w:r>
              <w:rPr>
                <w:rFonts w:ascii="Arial Narrow" w:hAnsi="Arial Narrow" w:cs="Times New Roman"/>
                <w:bCs/>
              </w:rPr>
              <w:t>.</w:t>
            </w: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  <w:r w:rsidRPr="00CE0915">
              <w:rPr>
                <w:rFonts w:ascii="Arial Narrow" w:hAnsi="Arial Narrow" w:cs="Times New Roman"/>
                <w:bCs/>
              </w:rPr>
              <w:t>Полностью выполненное упражнение на оценку «4», на оценку «5» допишите два подобных предложения.</w:t>
            </w:r>
          </w:p>
          <w:p w:rsidR="009B4D5E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</w:p>
          <w:p w:rsidR="009B4D5E" w:rsidRPr="00CE0915" w:rsidRDefault="009B4D5E" w:rsidP="008342AD">
            <w:pPr>
              <w:pStyle w:val="texturok"/>
              <w:spacing w:line="240" w:lineRule="auto"/>
              <w:ind w:firstLine="0"/>
              <w:rPr>
                <w:rFonts w:ascii="Arial Narrow" w:hAnsi="Arial Narrow" w:cs="Times New Roman"/>
                <w:bCs/>
              </w:rPr>
            </w:pPr>
            <w:r w:rsidRPr="00CE0915">
              <w:rPr>
                <w:rFonts w:ascii="Arial Narrow" w:hAnsi="Arial Narrow" w:cs="Times New Roman"/>
                <w:bCs/>
              </w:rPr>
              <w:t>Спасибо за урок!</w:t>
            </w:r>
          </w:p>
        </w:tc>
        <w:tc>
          <w:tcPr>
            <w:tcW w:w="3245" w:type="dxa"/>
            <w:gridSpan w:val="2"/>
          </w:tcPr>
          <w:p w:rsidR="009B4D5E" w:rsidRPr="00CE0915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 xml:space="preserve">Консультирует </w:t>
            </w:r>
            <w:proofErr w:type="gramStart"/>
            <w:r>
              <w:rPr>
                <w:rFonts w:ascii="Arial Narrow" w:hAnsi="Arial Narrow" w:cs="Times New Roman"/>
              </w:rPr>
              <w:t>обучающихся</w:t>
            </w:r>
            <w:proofErr w:type="gramEnd"/>
            <w:r>
              <w:rPr>
                <w:rFonts w:ascii="Arial Narrow" w:hAnsi="Arial Narrow" w:cs="Times New Roman"/>
              </w:rPr>
              <w:t xml:space="preserve"> по выполнению домашнего задания.</w:t>
            </w:r>
          </w:p>
        </w:tc>
        <w:tc>
          <w:tcPr>
            <w:tcW w:w="3246" w:type="dxa"/>
            <w:gridSpan w:val="2"/>
          </w:tcPr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Анализируют задание учебника, выясняют возможные затруднения </w:t>
            </w:r>
            <w:r>
              <w:rPr>
                <w:rFonts w:ascii="Arial Narrow" w:hAnsi="Arial Narrow" w:cs="Times New Roman"/>
              </w:rPr>
              <w:lastRenderedPageBreak/>
              <w:t>в ходе выполнения задания.</w:t>
            </w:r>
          </w:p>
          <w:p w:rsidR="009B4D5E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  <w:p w:rsidR="009B4D5E" w:rsidRPr="00CE0915" w:rsidRDefault="009B4D5E" w:rsidP="008342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Выбирают уровень выполнения домашнего задания.</w:t>
            </w:r>
          </w:p>
        </w:tc>
      </w:tr>
    </w:tbl>
    <w:p w:rsidR="00D27ED6" w:rsidRDefault="00D27ED6"/>
    <w:sectPr w:rsidR="00D27ED6" w:rsidSect="009B4D5E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925"/>
    <w:multiLevelType w:val="hybridMultilevel"/>
    <w:tmpl w:val="B6BA7EB4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AC0"/>
    <w:multiLevelType w:val="hybridMultilevel"/>
    <w:tmpl w:val="70DE8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059FB"/>
    <w:multiLevelType w:val="hybridMultilevel"/>
    <w:tmpl w:val="7CB0DF7A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D60BB"/>
    <w:multiLevelType w:val="hybridMultilevel"/>
    <w:tmpl w:val="0C58E972"/>
    <w:lvl w:ilvl="0" w:tplc="6EAC233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53C4E"/>
    <w:multiLevelType w:val="hybridMultilevel"/>
    <w:tmpl w:val="96DE388A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538E5"/>
    <w:multiLevelType w:val="hybridMultilevel"/>
    <w:tmpl w:val="BD2CDAC2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33FBF"/>
    <w:multiLevelType w:val="hybridMultilevel"/>
    <w:tmpl w:val="A8A44D12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D5E"/>
    <w:rsid w:val="009B4D5E"/>
    <w:rsid w:val="00D2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5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uiPriority w:val="99"/>
    <w:rsid w:val="009B4D5E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2"/>
      <w:szCs w:val="12"/>
    </w:rPr>
  </w:style>
  <w:style w:type="paragraph" w:customStyle="1" w:styleId="texturok">
    <w:name w:val="text_urok"/>
    <w:basedOn w:val="a"/>
    <w:uiPriority w:val="99"/>
    <w:rsid w:val="009B4D5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tema">
    <w:name w:val="tema"/>
    <w:basedOn w:val="a"/>
    <w:uiPriority w:val="99"/>
    <w:rsid w:val="009B4D5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4"/>
      <w:szCs w:val="24"/>
    </w:rPr>
  </w:style>
  <w:style w:type="paragraph" w:customStyle="1" w:styleId="xod">
    <w:name w:val="xod"/>
    <w:basedOn w:val="a"/>
    <w:uiPriority w:val="99"/>
    <w:rsid w:val="009B4D5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</w:rPr>
  </w:style>
  <w:style w:type="paragraph" w:customStyle="1" w:styleId="rim">
    <w:name w:val="rim"/>
    <w:basedOn w:val="a"/>
    <w:uiPriority w:val="99"/>
    <w:rsid w:val="009B4D5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msonormalcxspmiddle">
    <w:name w:val="msonormalcxspmiddle"/>
    <w:basedOn w:val="a"/>
    <w:uiPriority w:val="99"/>
    <w:rsid w:val="009B4D5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9B4D5E"/>
    <w:pPr>
      <w:ind w:left="720"/>
    </w:pPr>
  </w:style>
  <w:style w:type="paragraph" w:styleId="a4">
    <w:name w:val="Normal (Web)"/>
    <w:basedOn w:val="a"/>
    <w:uiPriority w:val="99"/>
    <w:unhideWhenUsed/>
    <w:rsid w:val="009B4D5E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1835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2024-04-15T17:46:00Z</dcterms:created>
  <dcterms:modified xsi:type="dcterms:W3CDTF">2024-04-15T17:50:00Z</dcterms:modified>
</cp:coreProperties>
</file>