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F" w:rsidRPr="009D7D04" w:rsidRDefault="000E431F" w:rsidP="000E431F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9D7D04">
        <w:rPr>
          <w:rFonts w:ascii="Arial Narrow" w:hAnsi="Arial Narrow" w:cs="Times New Roman"/>
          <w:b/>
          <w:bCs/>
          <w:sz w:val="24"/>
          <w:szCs w:val="24"/>
        </w:rPr>
        <w:t xml:space="preserve">Технологическая карта урока 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русского языка     Тема: «Неопределенные местоимения»  6 класс по программе В.В. </w:t>
      </w:r>
      <w:proofErr w:type="spellStart"/>
      <w:r>
        <w:rPr>
          <w:rFonts w:ascii="Arial Narrow" w:hAnsi="Arial Narrow" w:cs="Times New Roman"/>
          <w:b/>
          <w:bCs/>
          <w:sz w:val="24"/>
          <w:szCs w:val="24"/>
        </w:rPr>
        <w:t>Бабайцевой</w:t>
      </w:r>
      <w:proofErr w:type="spellEnd"/>
    </w:p>
    <w:p w:rsidR="000E431F" w:rsidRPr="009D7D04" w:rsidRDefault="000E431F" w:rsidP="000E431F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9D7D04">
        <w:rPr>
          <w:rFonts w:ascii="Arial Narrow" w:hAnsi="Arial Narrow" w:cs="Times New Roman"/>
          <w:sz w:val="24"/>
          <w:szCs w:val="24"/>
        </w:rPr>
        <w:t xml:space="preserve">Ф.И.О педагога  </w:t>
      </w:r>
      <w:proofErr w:type="spellStart"/>
      <w:r w:rsidRPr="009D7D04">
        <w:rPr>
          <w:rFonts w:ascii="Arial Narrow" w:hAnsi="Arial Narrow" w:cs="Times New Roman"/>
          <w:sz w:val="24"/>
          <w:szCs w:val="24"/>
        </w:rPr>
        <w:t>Толстоброва</w:t>
      </w:r>
      <w:proofErr w:type="spellEnd"/>
      <w:r w:rsidRPr="009D7D04">
        <w:rPr>
          <w:rFonts w:ascii="Arial Narrow" w:hAnsi="Arial Narrow" w:cs="Times New Roman"/>
          <w:sz w:val="24"/>
          <w:szCs w:val="24"/>
        </w:rPr>
        <w:t xml:space="preserve"> Светлана Евгеньевна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D7D04">
        <w:rPr>
          <w:rFonts w:ascii="Arial Narrow" w:hAnsi="Arial Narrow" w:cs="Times New Roman"/>
          <w:sz w:val="24"/>
          <w:szCs w:val="24"/>
        </w:rPr>
        <w:t xml:space="preserve">_____________________________________________________________             </w:t>
      </w:r>
      <w:proofErr w:type="spellStart"/>
      <w:r w:rsidRPr="009D7D04">
        <w:rPr>
          <w:rFonts w:ascii="Arial Narrow" w:hAnsi="Arial Narrow" w:cs="Times New Roman"/>
          <w:sz w:val="24"/>
          <w:szCs w:val="24"/>
        </w:rPr>
        <w:t>Должность____учитель</w:t>
      </w:r>
      <w:proofErr w:type="spellEnd"/>
      <w:r w:rsidRPr="009D7D04">
        <w:rPr>
          <w:rFonts w:ascii="Arial Narrow" w:hAnsi="Arial Narrow" w:cs="Times New Roman"/>
          <w:sz w:val="24"/>
          <w:szCs w:val="24"/>
        </w:rPr>
        <w:t>_______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highlight w:val="yellow"/>
          <w:u w:val="single"/>
        </w:rPr>
      </w:pPr>
      <w:r w:rsidRPr="009D7D04">
        <w:rPr>
          <w:rFonts w:ascii="Arial Narrow" w:hAnsi="Arial Narrow" w:cs="Times New Roman"/>
          <w:sz w:val="24"/>
          <w:szCs w:val="24"/>
        </w:rPr>
        <w:t>Полное название ОУ (с указанием муниципального образования)_______</w:t>
      </w:r>
      <w:r w:rsidRPr="009D7D04">
        <w:rPr>
          <w:rFonts w:ascii="Arial Narrow" w:hAnsi="Arial Narrow" w:cs="Times New Roman"/>
          <w:sz w:val="24"/>
          <w:szCs w:val="24"/>
          <w:u w:val="single"/>
        </w:rPr>
        <w:t xml:space="preserve"> Муниципальное бюджетное образовательное учреждение «Средняя общеобразовательная школа №32» г. Ижевска с углубленным изучением отдельных предметов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9D7D04">
        <w:rPr>
          <w:rFonts w:ascii="Arial Narrow" w:hAnsi="Arial Narrow" w:cs="Times New Roman"/>
          <w:sz w:val="24"/>
          <w:szCs w:val="24"/>
        </w:rPr>
        <w:t>Предмет (дисциплина, направление деятельности)___</w:t>
      </w:r>
      <w:r w:rsidRPr="009D7D04">
        <w:rPr>
          <w:rFonts w:ascii="Arial Narrow" w:hAnsi="Arial Narrow" w:cs="Times New Roman"/>
          <w:sz w:val="24"/>
          <w:szCs w:val="24"/>
          <w:u w:val="single"/>
        </w:rPr>
        <w:t xml:space="preserve"> «Русский язык» </w:t>
      </w:r>
      <w:r w:rsidRPr="009D7D04">
        <w:rPr>
          <w:rFonts w:ascii="Arial Narrow" w:hAnsi="Arial Narrow" w:cs="Times New Roman"/>
          <w:sz w:val="24"/>
          <w:szCs w:val="24"/>
        </w:rPr>
        <w:t xml:space="preserve"> _________________ Класс (группа, год обучения): __</w:t>
      </w:r>
      <w:r>
        <w:rPr>
          <w:rFonts w:ascii="Arial Narrow" w:hAnsi="Arial Narrow" w:cs="Times New Roman"/>
          <w:sz w:val="24"/>
          <w:szCs w:val="24"/>
          <w:u w:val="single"/>
        </w:rPr>
        <w:t>6 «А</w:t>
      </w:r>
      <w:r w:rsidRPr="009D7D04">
        <w:rPr>
          <w:rFonts w:ascii="Arial Narrow" w:hAnsi="Arial Narrow" w:cs="Times New Roman"/>
          <w:sz w:val="24"/>
          <w:szCs w:val="24"/>
          <w:u w:val="single"/>
        </w:rPr>
        <w:t>»</w:t>
      </w:r>
      <w:r w:rsidRPr="009D7D04">
        <w:rPr>
          <w:rFonts w:ascii="Arial Narrow" w:hAnsi="Arial Narrow" w:cs="Times New Roman"/>
          <w:sz w:val="24"/>
          <w:szCs w:val="24"/>
        </w:rPr>
        <w:t xml:space="preserve"> ____________ Учебник (УМК, программа):</w:t>
      </w:r>
      <w:proofErr w:type="gramEnd"/>
      <w:r w:rsidRPr="009D7D04">
        <w:rPr>
          <w:rFonts w:ascii="Arial Narrow" w:hAnsi="Arial Narrow" w:cs="Times New Roman"/>
          <w:sz w:val="24"/>
          <w:szCs w:val="24"/>
        </w:rPr>
        <w:t xml:space="preserve"> ___ Развернутое тематическое планирование по программе под редакцией В.В. </w:t>
      </w:r>
      <w:proofErr w:type="spellStart"/>
      <w:r w:rsidRPr="009D7D04">
        <w:rPr>
          <w:rFonts w:ascii="Arial Narrow" w:hAnsi="Arial Narrow" w:cs="Times New Roman"/>
          <w:sz w:val="24"/>
          <w:szCs w:val="24"/>
        </w:rPr>
        <w:t>Бабайцевой</w:t>
      </w:r>
      <w:proofErr w:type="spellEnd"/>
      <w:r w:rsidRPr="009D7D04">
        <w:rPr>
          <w:rFonts w:ascii="Arial Narrow" w:hAnsi="Arial Narrow" w:cs="Times New Roman"/>
          <w:sz w:val="24"/>
          <w:szCs w:val="24"/>
        </w:rPr>
        <w:t xml:space="preserve"> – автор-составитель Г.В. Цветкова //изд. «Учитель», Волгоград, 2010;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D7D04">
        <w:rPr>
          <w:rFonts w:ascii="Arial Narrow" w:hAnsi="Arial Narrow" w:cs="Times New Roman"/>
          <w:sz w:val="24"/>
          <w:szCs w:val="24"/>
        </w:rPr>
        <w:sym w:font="Arial Narrow" w:char="F0FC"/>
      </w:r>
      <w:r w:rsidRPr="009D7D04">
        <w:rPr>
          <w:rFonts w:ascii="Arial Narrow" w:hAnsi="Arial Narrow" w:cs="Times New Roman"/>
          <w:sz w:val="24"/>
          <w:szCs w:val="24"/>
        </w:rPr>
        <w:tab/>
      </w:r>
      <w:proofErr w:type="spellStart"/>
      <w:r w:rsidRPr="009D7D04">
        <w:rPr>
          <w:rFonts w:ascii="Arial Narrow" w:hAnsi="Arial Narrow" w:cs="Times New Roman"/>
          <w:sz w:val="24"/>
          <w:szCs w:val="24"/>
        </w:rPr>
        <w:t>Бабайцева</w:t>
      </w:r>
      <w:proofErr w:type="spellEnd"/>
      <w:r w:rsidRPr="009D7D04">
        <w:rPr>
          <w:rFonts w:ascii="Arial Narrow" w:hAnsi="Arial Narrow" w:cs="Times New Roman"/>
          <w:sz w:val="24"/>
          <w:szCs w:val="24"/>
        </w:rPr>
        <w:t xml:space="preserve"> В.В., </w:t>
      </w:r>
      <w:proofErr w:type="spellStart"/>
      <w:r w:rsidRPr="009D7D04">
        <w:rPr>
          <w:rFonts w:ascii="Arial Narrow" w:hAnsi="Arial Narrow" w:cs="Times New Roman"/>
          <w:sz w:val="24"/>
          <w:szCs w:val="24"/>
        </w:rPr>
        <w:t>Чеснокова</w:t>
      </w:r>
      <w:proofErr w:type="spellEnd"/>
      <w:r w:rsidRPr="009D7D04">
        <w:rPr>
          <w:rFonts w:ascii="Arial Narrow" w:hAnsi="Arial Narrow" w:cs="Times New Roman"/>
          <w:sz w:val="24"/>
          <w:szCs w:val="24"/>
        </w:rPr>
        <w:t xml:space="preserve"> Л.Д. Русский язык. Теория. 5—9 классы;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D7D04">
        <w:rPr>
          <w:rFonts w:ascii="Arial Narrow" w:hAnsi="Arial Narrow" w:cs="Times New Roman"/>
          <w:sz w:val="24"/>
          <w:szCs w:val="24"/>
        </w:rPr>
        <w:sym w:font="Arial Narrow" w:char="F0FC"/>
      </w:r>
      <w:r>
        <w:rPr>
          <w:rFonts w:ascii="Arial Narrow" w:hAnsi="Arial Narrow" w:cs="Times New Roman"/>
          <w:sz w:val="24"/>
          <w:szCs w:val="24"/>
        </w:rPr>
        <w:tab/>
        <w:t>Русский язык. Практика. 6</w:t>
      </w:r>
      <w:r w:rsidRPr="009D7D04">
        <w:rPr>
          <w:rFonts w:ascii="Arial Narrow" w:hAnsi="Arial Narrow" w:cs="Times New Roman"/>
          <w:sz w:val="24"/>
          <w:szCs w:val="24"/>
        </w:rPr>
        <w:t xml:space="preserve"> класс / под ред. А. Ю. Купаловой;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D7D04">
        <w:rPr>
          <w:rFonts w:ascii="Arial Narrow" w:hAnsi="Arial Narrow" w:cs="Times New Roman"/>
          <w:sz w:val="24"/>
          <w:szCs w:val="24"/>
        </w:rPr>
        <w:sym w:font="Arial Narrow" w:char="F0FC"/>
      </w:r>
      <w:r w:rsidRPr="009D7D04">
        <w:rPr>
          <w:rFonts w:ascii="Arial Narrow" w:hAnsi="Arial Narrow" w:cs="Times New Roman"/>
          <w:sz w:val="24"/>
          <w:szCs w:val="24"/>
        </w:rPr>
        <w:tab/>
        <w:t>Рабоча</w:t>
      </w:r>
      <w:r>
        <w:rPr>
          <w:rFonts w:ascii="Arial Narrow" w:hAnsi="Arial Narrow" w:cs="Times New Roman"/>
          <w:sz w:val="24"/>
          <w:szCs w:val="24"/>
        </w:rPr>
        <w:t>я программа по русскому языку. 6</w:t>
      </w:r>
      <w:r w:rsidRPr="009D7D04">
        <w:rPr>
          <w:rFonts w:ascii="Arial Narrow" w:hAnsi="Arial Narrow" w:cs="Times New Roman"/>
          <w:sz w:val="24"/>
          <w:szCs w:val="24"/>
        </w:rPr>
        <w:t xml:space="preserve"> класс</w:t>
      </w:r>
      <w:proofErr w:type="gramStart"/>
      <w:r w:rsidRPr="009D7D04">
        <w:rPr>
          <w:rFonts w:ascii="Arial Narrow" w:hAnsi="Arial Narrow" w:cs="Times New Roman"/>
          <w:sz w:val="24"/>
          <w:szCs w:val="24"/>
        </w:rPr>
        <w:t>.</w:t>
      </w:r>
      <w:proofErr w:type="gramEnd"/>
      <w:r w:rsidRPr="009D7D04">
        <w:rPr>
          <w:rFonts w:ascii="Arial Narrow" w:hAnsi="Arial Narrow" w:cs="Times New Roman"/>
          <w:sz w:val="24"/>
          <w:szCs w:val="24"/>
        </w:rPr>
        <w:t xml:space="preserve"> /</w:t>
      </w:r>
      <w:proofErr w:type="gramStart"/>
      <w:r w:rsidRPr="009D7D04">
        <w:rPr>
          <w:rFonts w:ascii="Arial Narrow" w:hAnsi="Arial Narrow" w:cs="Times New Roman"/>
          <w:sz w:val="24"/>
          <w:szCs w:val="24"/>
        </w:rPr>
        <w:t>с</w:t>
      </w:r>
      <w:proofErr w:type="gramEnd"/>
      <w:r w:rsidRPr="009D7D04">
        <w:rPr>
          <w:rFonts w:ascii="Arial Narrow" w:hAnsi="Arial Narrow" w:cs="Times New Roman"/>
          <w:sz w:val="24"/>
          <w:szCs w:val="24"/>
        </w:rPr>
        <w:t xml:space="preserve">ост. </w:t>
      </w:r>
      <w:proofErr w:type="spellStart"/>
      <w:r w:rsidRPr="009D7D04">
        <w:rPr>
          <w:rFonts w:ascii="Arial Narrow" w:hAnsi="Arial Narrow" w:cs="Times New Roman"/>
          <w:sz w:val="24"/>
          <w:szCs w:val="24"/>
        </w:rPr>
        <w:t>Ч</w:t>
      </w:r>
      <w:r>
        <w:rPr>
          <w:rFonts w:ascii="Arial Narrow" w:hAnsi="Arial Narrow" w:cs="Times New Roman"/>
          <w:sz w:val="24"/>
          <w:szCs w:val="24"/>
        </w:rPr>
        <w:t>убукова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С.П., МБОУ СОШ №32, 2018</w:t>
      </w:r>
      <w:r w:rsidRPr="009D7D04">
        <w:rPr>
          <w:rFonts w:ascii="Arial Narrow" w:hAnsi="Arial Narrow" w:cs="Times New Roman"/>
          <w:sz w:val="24"/>
          <w:szCs w:val="24"/>
        </w:rPr>
        <w:t>;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D7D04">
        <w:rPr>
          <w:rFonts w:ascii="Arial Narrow" w:hAnsi="Arial Narrow" w:cs="Times New Roman"/>
          <w:sz w:val="24"/>
          <w:szCs w:val="24"/>
        </w:rPr>
        <w:t>________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D7D04">
        <w:rPr>
          <w:rFonts w:ascii="Arial Narrow" w:hAnsi="Arial Narrow" w:cs="Times New Roman"/>
          <w:sz w:val="24"/>
          <w:szCs w:val="24"/>
        </w:rPr>
        <w:t xml:space="preserve">Тема урока (занятия):     </w:t>
      </w:r>
      <w:r w:rsidRPr="009D7D04">
        <w:rPr>
          <w:rFonts w:ascii="Arial Narrow" w:hAnsi="Arial Narrow" w:cs="Times New Roman"/>
          <w:bCs/>
          <w:sz w:val="24"/>
          <w:szCs w:val="24"/>
        </w:rPr>
        <w:t>Неопределённые местоимения</w:t>
      </w:r>
      <w:r w:rsidRPr="009D7D04">
        <w:rPr>
          <w:rFonts w:ascii="Arial Narrow" w:hAnsi="Arial Narrow" w:cs="Times New Roman"/>
          <w:sz w:val="24"/>
          <w:szCs w:val="24"/>
        </w:rPr>
        <w:t xml:space="preserve">   Тип урока (занятия):_</w:t>
      </w:r>
      <w:r w:rsidRPr="009D7D04">
        <w:rPr>
          <w:rFonts w:ascii="Arial Narrow" w:hAnsi="Arial Narrow" w:cs="Times New Roman"/>
          <w:sz w:val="24"/>
          <w:szCs w:val="24"/>
          <w:u w:val="single"/>
        </w:rPr>
        <w:t xml:space="preserve"> изучение нового материала</w:t>
      </w:r>
      <w:r w:rsidRPr="009D7D04">
        <w:rPr>
          <w:rFonts w:ascii="Arial Narrow" w:hAnsi="Arial Narrow" w:cs="Times New Roman"/>
          <w:sz w:val="24"/>
          <w:szCs w:val="24"/>
        </w:rPr>
        <w:t xml:space="preserve"> ______________________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Оборудование</w:t>
      </w:r>
      <w:r w:rsidRPr="009D7D04">
        <w:rPr>
          <w:rFonts w:ascii="Arial Narrow" w:hAnsi="Arial Narrow" w:cs="Times New Roman"/>
          <w:sz w:val="24"/>
          <w:szCs w:val="24"/>
          <w:u w:val="single"/>
        </w:rPr>
        <w:t>, учебник, рабочая тетрадь, доска, мел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sz w:val="24"/>
          <w:szCs w:val="24"/>
        </w:rPr>
        <w:t xml:space="preserve">Характеристика учебных возможностей и предшествующих достижений обучающихся (воспитанников), для </w:t>
      </w:r>
      <w:proofErr w:type="gramStart"/>
      <w:r w:rsidRPr="009D7D04">
        <w:rPr>
          <w:rFonts w:ascii="Arial Narrow" w:hAnsi="Arial Narrow" w:cs="Times New Roman"/>
          <w:sz w:val="24"/>
          <w:szCs w:val="24"/>
        </w:rPr>
        <w:t>которого</w:t>
      </w:r>
      <w:proofErr w:type="gramEnd"/>
      <w:r w:rsidRPr="009D7D04">
        <w:rPr>
          <w:rFonts w:ascii="Arial Narrow" w:hAnsi="Arial Narrow" w:cs="Times New Roman"/>
          <w:sz w:val="24"/>
          <w:szCs w:val="24"/>
        </w:rPr>
        <w:t xml:space="preserve"> проектируется урок (занятие): </w:t>
      </w:r>
      <w:r w:rsidRPr="009D7D04">
        <w:rPr>
          <w:rFonts w:ascii="Arial Narrow" w:hAnsi="Arial Narrow" w:cs="Times New Roman"/>
          <w:i/>
          <w:iCs/>
          <w:sz w:val="24"/>
          <w:szCs w:val="24"/>
        </w:rPr>
        <w:t xml:space="preserve">Учащиеся владеют 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>• регулятивными УУД:</w:t>
      </w:r>
    </w:p>
    <w:p w:rsidR="000E431F" w:rsidRPr="009D7D04" w:rsidRDefault="000E431F" w:rsidP="000E431F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>формулировать вопросы по теме на основе опорных (ключевых и вопросительных) слов (2 уровень);</w:t>
      </w:r>
    </w:p>
    <w:p w:rsidR="000E431F" w:rsidRPr="009D7D04" w:rsidRDefault="000E431F" w:rsidP="000E431F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proofErr w:type="gramStart"/>
      <w:r w:rsidRPr="009D7D04">
        <w:rPr>
          <w:rFonts w:ascii="Arial Narrow" w:hAnsi="Arial Narrow" w:cs="Times New Roman"/>
          <w:i/>
          <w:iCs/>
          <w:sz w:val="24"/>
          <w:szCs w:val="24"/>
        </w:rPr>
        <w:t>преобразовывать практическую задачу в учебно-познавательную совместно с учителем (2 уровень);</w:t>
      </w:r>
      <w:proofErr w:type="gramEnd"/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>• познавательными УУД:</w:t>
      </w:r>
    </w:p>
    <w:p w:rsidR="000E431F" w:rsidRPr="009D7D04" w:rsidRDefault="000E431F" w:rsidP="000E431F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>собирать и выделять информацию, существенную для решения проблемы, под руководством учителя (2 уровень);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 xml:space="preserve">У большинства учащихся не </w:t>
      </w:r>
      <w:proofErr w:type="gramStart"/>
      <w:r w:rsidRPr="009D7D04">
        <w:rPr>
          <w:rFonts w:ascii="Arial Narrow" w:hAnsi="Arial Narrow" w:cs="Times New Roman"/>
          <w:i/>
          <w:iCs/>
          <w:sz w:val="24"/>
          <w:szCs w:val="24"/>
        </w:rPr>
        <w:t>сформированы</w:t>
      </w:r>
      <w:proofErr w:type="gramEnd"/>
      <w:r w:rsidRPr="009D7D04">
        <w:rPr>
          <w:rFonts w:ascii="Arial Narrow" w:hAnsi="Arial Narrow" w:cs="Times New Roman"/>
          <w:i/>
          <w:iCs/>
          <w:sz w:val="24"/>
          <w:szCs w:val="24"/>
        </w:rPr>
        <w:t>: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>• коммуникативные УУД:</w:t>
      </w:r>
    </w:p>
    <w:p w:rsidR="000E431F" w:rsidRPr="009D7D04" w:rsidRDefault="000E431F" w:rsidP="000E431F">
      <w:pPr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9D7D04">
        <w:rPr>
          <w:rFonts w:ascii="Arial Narrow" w:hAnsi="Arial Narrow" w:cs="Times New Roman"/>
          <w:i/>
          <w:sz w:val="24"/>
          <w:szCs w:val="24"/>
        </w:rPr>
        <w:t>высказывать свою точку зрения по инициативе учителя;</w:t>
      </w:r>
    </w:p>
    <w:p w:rsidR="000E431F" w:rsidRPr="009D7D04" w:rsidRDefault="000E431F" w:rsidP="000E431F">
      <w:p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>• личностные УУД:</w:t>
      </w:r>
    </w:p>
    <w:p w:rsidR="000E431F" w:rsidRPr="009D7D04" w:rsidRDefault="000E431F" w:rsidP="000E431F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9D7D04">
        <w:rPr>
          <w:rFonts w:ascii="Arial Narrow" w:hAnsi="Arial Narrow" w:cs="Times New Roman"/>
          <w:i/>
          <w:iCs/>
          <w:sz w:val="24"/>
          <w:szCs w:val="24"/>
        </w:rPr>
        <w:t>осуществлять рефлексию своего отношения к содержанию темы.</w:t>
      </w:r>
    </w:p>
    <w:p w:rsidR="000E431F" w:rsidRDefault="000E431F" w:rsidP="000E431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431F" w:rsidRDefault="000E431F" w:rsidP="000E431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431F" w:rsidRDefault="000E431F" w:rsidP="000E431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431F" w:rsidRDefault="000E431F" w:rsidP="000E431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431F" w:rsidRDefault="000E431F" w:rsidP="000E431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431F" w:rsidRDefault="000E431F" w:rsidP="000E431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E431F" w:rsidRPr="00085DAA" w:rsidRDefault="000E431F" w:rsidP="000E431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1"/>
        <w:gridCol w:w="1818"/>
        <w:gridCol w:w="142"/>
        <w:gridCol w:w="37"/>
        <w:gridCol w:w="4786"/>
        <w:gridCol w:w="2548"/>
        <w:gridCol w:w="697"/>
        <w:gridCol w:w="15"/>
        <w:gridCol w:w="3231"/>
      </w:tblGrid>
      <w:tr w:rsidR="000E431F" w:rsidRPr="0092228A" w:rsidTr="008342AD">
        <w:trPr>
          <w:trHeight w:val="413"/>
          <w:jc w:val="center"/>
        </w:trPr>
        <w:tc>
          <w:tcPr>
            <w:tcW w:w="4219" w:type="dxa"/>
            <w:gridSpan w:val="2"/>
            <w:vAlign w:val="center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56" w:type="dxa"/>
            <w:gridSpan w:val="7"/>
            <w:vAlign w:val="center"/>
          </w:tcPr>
          <w:p w:rsidR="000E431F" w:rsidRPr="00CA68E7" w:rsidRDefault="000E431F" w:rsidP="008342AD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A68E7">
              <w:rPr>
                <w:rFonts w:ascii="Times New Roman" w:hAnsi="Times New Roman" w:cs="Times New Roman"/>
                <w:b/>
                <w:bCs/>
              </w:rPr>
              <w:t>Неопределённые местоимения</w:t>
            </w:r>
          </w:p>
        </w:tc>
      </w:tr>
      <w:tr w:rsidR="000E431F" w:rsidRPr="0092228A" w:rsidTr="008342AD">
        <w:trPr>
          <w:trHeight w:val="277"/>
          <w:jc w:val="center"/>
        </w:trPr>
        <w:tc>
          <w:tcPr>
            <w:tcW w:w="4219" w:type="dxa"/>
            <w:gridSpan w:val="2"/>
            <w:vAlign w:val="center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урока, его место в системе уроков</w:t>
            </w:r>
          </w:p>
        </w:tc>
        <w:tc>
          <w:tcPr>
            <w:tcW w:w="11456" w:type="dxa"/>
            <w:gridSpan w:val="7"/>
            <w:vAlign w:val="center"/>
          </w:tcPr>
          <w:p w:rsidR="000E431F" w:rsidRPr="00CA68E7" w:rsidRDefault="000E431F" w:rsidP="008342AD">
            <w:pPr>
              <w:pStyle w:val="tema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CA68E7">
              <w:rPr>
                <w:rFonts w:ascii="Times New Roman" w:hAnsi="Times New Roman" w:cs="Times New Roman"/>
                <w:bCs/>
              </w:rPr>
              <w:t>Урок усвоения новых знаний, 1</w:t>
            </w:r>
            <w:r w:rsidRPr="00CA68E7">
              <w:rPr>
                <w:rFonts w:ascii="Times New Roman" w:hAnsi="Times New Roman" w:cs="Times New Roman"/>
                <w:bCs/>
                <w:vertAlign w:val="superscript"/>
              </w:rPr>
              <w:t>й</w:t>
            </w:r>
            <w:r w:rsidRPr="00CA68E7">
              <w:rPr>
                <w:rFonts w:ascii="Times New Roman" w:hAnsi="Times New Roman" w:cs="Times New Roman"/>
                <w:bCs/>
              </w:rPr>
              <w:t xml:space="preserve"> урок в теме.</w:t>
            </w:r>
          </w:p>
        </w:tc>
      </w:tr>
      <w:tr w:rsidR="000E431F" w:rsidRPr="0092228A" w:rsidTr="008342AD">
        <w:trPr>
          <w:trHeight w:val="991"/>
          <w:jc w:val="center"/>
        </w:trPr>
        <w:tc>
          <w:tcPr>
            <w:tcW w:w="4219" w:type="dxa"/>
            <w:gridSpan w:val="2"/>
            <w:vAlign w:val="center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6" w:type="dxa"/>
            <w:gridSpan w:val="7"/>
            <w:vAlign w:val="center"/>
          </w:tcPr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4"/>
                <w:tab w:val="left" w:pos="317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умение </w:t>
            </w:r>
            <w:r w:rsidRPr="00CA6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опознавать неопределённые местоимения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, выявлять их морфологические признаки, правильно писать неопределённые местоимения и их формы.</w:t>
            </w:r>
          </w:p>
          <w:p w:rsidR="000E431F" w:rsidRPr="00CA68E7" w:rsidRDefault="000E431F" w:rsidP="008342A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4"/>
                <w:tab w:val="left" w:pos="317"/>
                <w:tab w:val="left" w:pos="60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(таблицу, ключевые слова), задавать вопросы, сравнивать, обобщать.</w:t>
            </w:r>
          </w:p>
          <w:p w:rsidR="000E431F" w:rsidRPr="00CA68E7" w:rsidRDefault="000E431F" w:rsidP="008342A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17"/>
                <w:tab w:val="num" w:pos="34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русскому языку, сознательного отношения к нему как явлению культуры.</w:t>
            </w:r>
          </w:p>
        </w:tc>
      </w:tr>
      <w:tr w:rsidR="000E431F" w:rsidRPr="0092228A" w:rsidTr="008342AD">
        <w:trPr>
          <w:trHeight w:val="543"/>
          <w:jc w:val="center"/>
        </w:trPr>
        <w:tc>
          <w:tcPr>
            <w:tcW w:w="4219" w:type="dxa"/>
            <w:gridSpan w:val="2"/>
            <w:vAlign w:val="center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6" w:type="dxa"/>
            <w:gridSpan w:val="7"/>
            <w:vAlign w:val="center"/>
          </w:tcPr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Неопределённые местоимения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, их морфологические признаки.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Правописание неопределённых местоимений.</w:t>
            </w:r>
          </w:p>
          <w:p w:rsidR="000E431F" w:rsidRPr="00CA68E7" w:rsidRDefault="000E431F" w:rsidP="008342AD">
            <w:pPr>
              <w:tabs>
                <w:tab w:val="left" w:pos="42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1F" w:rsidRPr="0092228A" w:rsidTr="008342AD">
        <w:trPr>
          <w:trHeight w:val="267"/>
          <w:jc w:val="center"/>
        </w:trPr>
        <w:tc>
          <w:tcPr>
            <w:tcW w:w="4219" w:type="dxa"/>
            <w:gridSpan w:val="2"/>
            <w:vAlign w:val="center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 понятия</w:t>
            </w:r>
          </w:p>
        </w:tc>
        <w:tc>
          <w:tcPr>
            <w:tcW w:w="11456" w:type="dxa"/>
            <w:gridSpan w:val="7"/>
            <w:vAlign w:val="center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Неопределённые местоимения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,  морфологические признаки, синтаксическая роль</w:t>
            </w:r>
          </w:p>
        </w:tc>
      </w:tr>
      <w:tr w:rsidR="000E431F" w:rsidRPr="0092228A" w:rsidTr="008342AD">
        <w:trPr>
          <w:jc w:val="center"/>
        </w:trPr>
        <w:tc>
          <w:tcPr>
            <w:tcW w:w="15675" w:type="dxa"/>
            <w:gridSpan w:val="9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E431F" w:rsidRPr="0092228A" w:rsidTr="008342AD">
        <w:tblPrEx>
          <w:tblLook w:val="0000"/>
        </w:tblPrEx>
        <w:trPr>
          <w:trHeight w:val="181"/>
          <w:jc w:val="center"/>
        </w:trPr>
        <w:tc>
          <w:tcPr>
            <w:tcW w:w="4361" w:type="dxa"/>
            <w:gridSpan w:val="3"/>
          </w:tcPr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E431F" w:rsidRPr="00CA68E7" w:rsidRDefault="000E431F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проявлять  интерес к изучению русского языка:</w:t>
            </w:r>
          </w:p>
          <w:p w:rsidR="000E431F" w:rsidRPr="00CA68E7" w:rsidRDefault="000E431F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воспринимать речь учителя и одноклассников;</w:t>
            </w:r>
          </w:p>
          <w:p w:rsidR="000E431F" w:rsidRPr="00CA68E7" w:rsidRDefault="000E431F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>выражать</w:t>
            </w:r>
            <w:r w:rsidRPr="00CA68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познания: проявлять внимание, желание больше узнать;</w:t>
            </w:r>
          </w:p>
          <w:p w:rsidR="000E431F" w:rsidRPr="00CA68E7" w:rsidRDefault="000E431F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r w:rsidRPr="00CA68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0E431F" w:rsidRPr="00CA68E7" w:rsidRDefault="000E431F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правила</w:t>
            </w:r>
            <w:r w:rsidRPr="00CA68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делового сотрудничества: сравнивать разные точки зрения; считаться с мнением другого человека;</w:t>
            </w:r>
          </w:p>
          <w:p w:rsidR="000E431F" w:rsidRPr="00CA68E7" w:rsidRDefault="000E431F" w:rsidP="008342A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</w:t>
            </w:r>
            <w:r w:rsidRPr="00CA68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устойчивый познавательный интерес </w:t>
            </w:r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>к изучению русского языка.</w:t>
            </w:r>
          </w:p>
        </w:tc>
        <w:tc>
          <w:tcPr>
            <w:tcW w:w="7371" w:type="dxa"/>
            <w:gridSpan w:val="3"/>
          </w:tcPr>
          <w:p w:rsidR="000E431F" w:rsidRPr="00CA68E7" w:rsidRDefault="000E431F" w:rsidP="0083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E431F" w:rsidRPr="00CA68E7" w:rsidRDefault="000E431F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создавать и преобразовывать модели и схемы для решения задач</w:t>
            </w: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E431F" w:rsidRPr="00CA68E7" w:rsidRDefault="000E431F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учить давать определение понятиям;</w:t>
            </w:r>
          </w:p>
          <w:p w:rsidR="000E431F" w:rsidRPr="00CA68E7" w:rsidRDefault="000E431F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устанавливать причинно-следственные связи;</w:t>
            </w:r>
          </w:p>
          <w:p w:rsidR="000E431F" w:rsidRPr="00CA68E7" w:rsidRDefault="000E431F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способность строить 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0E431F" w:rsidRPr="00CA68E7" w:rsidRDefault="000E431F" w:rsidP="008342AD">
            <w:pPr>
              <w:numPr>
                <w:ilvl w:val="0"/>
                <w:numId w:val="2"/>
              </w:numPr>
              <w:tabs>
                <w:tab w:val="left" w:pos="0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над языковыми единицами под руководством учителя.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Регулятивные:</w:t>
            </w:r>
          </w:p>
          <w:p w:rsidR="000E431F" w:rsidRPr="00CA68E7" w:rsidRDefault="000E431F" w:rsidP="008342A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учебное задание в соответствии с целью;</w:t>
            </w:r>
          </w:p>
          <w:p w:rsidR="000E431F" w:rsidRPr="00CA68E7" w:rsidRDefault="000E431F" w:rsidP="008342A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соотносить учебные действия с известным алгоритмом;</w:t>
            </w:r>
          </w:p>
          <w:p w:rsidR="000E431F" w:rsidRPr="00CA68E7" w:rsidRDefault="000E431F" w:rsidP="008342A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самостоятельно </w:t>
            </w: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формулировать </w:t>
            </w:r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проблему (тему) и цели урока; иметь способность к </w:t>
            </w:r>
            <w:proofErr w:type="spellStart"/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>, включая постановку новых целей и устанавливать связь между целью деятельности и ее результатом.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E431F" w:rsidRPr="00CA68E7" w:rsidRDefault="000E431F" w:rsidP="008342A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формулировать высказывание, мнение,  в рамках учебного диалога;</w:t>
            </w:r>
          </w:p>
          <w:p w:rsidR="000E431F" w:rsidRPr="00CA68E7" w:rsidRDefault="000E431F" w:rsidP="008342A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согласовывать позиции с партнером и находить общее решение;</w:t>
            </w:r>
          </w:p>
          <w:p w:rsidR="000E431F" w:rsidRPr="00CA68E7" w:rsidRDefault="000E431F" w:rsidP="008342AD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высказывать </w:t>
            </w:r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 </w:t>
            </w: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обосновывать </w:t>
            </w:r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>свою точку зрения;</w:t>
            </w:r>
          </w:p>
          <w:p w:rsidR="000E431F" w:rsidRPr="00CA68E7" w:rsidRDefault="000E431F" w:rsidP="008342AD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слушать </w:t>
            </w:r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и </w:t>
            </w:r>
            <w:r w:rsidRPr="00CA68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слышать </w:t>
            </w:r>
            <w:r w:rsidRPr="00CA68E7">
              <w:rPr>
                <w:rFonts w:ascii="Times New Roman" w:eastAsia="SchoolBookC" w:hAnsi="Times New Roman" w:cs="Times New Roman"/>
                <w:sz w:val="24"/>
                <w:szCs w:val="24"/>
              </w:rPr>
              <w:t>других, пытаться принимать иную точку зрения, быть готовым корректировать свою точку зрения;</w:t>
            </w:r>
          </w:p>
        </w:tc>
        <w:tc>
          <w:tcPr>
            <w:tcW w:w="3943" w:type="dxa"/>
            <w:gridSpan w:val="3"/>
          </w:tcPr>
          <w:p w:rsidR="000E431F" w:rsidRPr="00CA68E7" w:rsidRDefault="000E431F" w:rsidP="0083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0E431F" w:rsidRPr="00CA68E7" w:rsidRDefault="000E431F" w:rsidP="0083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опознавать неопределённые местоимения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, выявлять их морфологические признаки, правильно писать неопределённые местоимения и их формы.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numPr>
                <w:ilvl w:val="0"/>
                <w:numId w:val="6"/>
              </w:numPr>
              <w:tabs>
                <w:tab w:val="left" w:pos="317"/>
                <w:tab w:val="left" w:pos="426"/>
                <w:tab w:val="left" w:pos="1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31F" w:rsidRPr="0092228A" w:rsidTr="008342AD">
        <w:tblPrEx>
          <w:tblLook w:val="0000"/>
        </w:tblPrEx>
        <w:trPr>
          <w:trHeight w:val="287"/>
          <w:jc w:val="center"/>
        </w:trPr>
        <w:tc>
          <w:tcPr>
            <w:tcW w:w="15675" w:type="dxa"/>
            <w:gridSpan w:val="9"/>
          </w:tcPr>
          <w:p w:rsidR="000E431F" w:rsidRPr="00CA68E7" w:rsidRDefault="000E431F" w:rsidP="00834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образовательного пространства</w:t>
            </w:r>
          </w:p>
        </w:tc>
      </w:tr>
      <w:tr w:rsidR="000E431F" w:rsidRPr="0092228A" w:rsidTr="008342AD">
        <w:tblPrEx>
          <w:tblLook w:val="0000"/>
        </w:tblPrEx>
        <w:trPr>
          <w:trHeight w:val="287"/>
          <w:jc w:val="center"/>
        </w:trPr>
        <w:tc>
          <w:tcPr>
            <w:tcW w:w="4219" w:type="dxa"/>
            <w:gridSpan w:val="2"/>
          </w:tcPr>
          <w:p w:rsidR="000E431F" w:rsidRPr="00CA68E7" w:rsidRDefault="000E431F" w:rsidP="00834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225" w:type="dxa"/>
            <w:gridSpan w:val="6"/>
          </w:tcPr>
          <w:p w:rsidR="000E431F" w:rsidRPr="00CA68E7" w:rsidRDefault="000E431F" w:rsidP="00834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3231" w:type="dxa"/>
          </w:tcPr>
          <w:p w:rsidR="000E431F" w:rsidRPr="00CA68E7" w:rsidRDefault="000E431F" w:rsidP="00834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0E431F" w:rsidRPr="0092228A" w:rsidTr="008342AD">
        <w:tblPrEx>
          <w:tblLook w:val="0000"/>
        </w:tblPrEx>
        <w:trPr>
          <w:trHeight w:val="997"/>
          <w:jc w:val="center"/>
        </w:trPr>
        <w:tc>
          <w:tcPr>
            <w:tcW w:w="4219" w:type="dxa"/>
            <w:gridSpan w:val="2"/>
            <w:vMerge w:val="restart"/>
          </w:tcPr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5" w:type="dxa"/>
            <w:gridSpan w:val="6"/>
            <w:vMerge w:val="restart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материал</w:t>
            </w:r>
          </w:p>
          <w:p w:rsidR="000E431F" w:rsidRPr="00CA68E7" w:rsidRDefault="000E431F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государственный образовательный стандарт основного общего, утвержденный приказом Министерства образования и науки Российской Федерации от «17» декабря 2010 г. №1897;</w:t>
            </w:r>
          </w:p>
          <w:p w:rsidR="000E431F" w:rsidRPr="00CA68E7" w:rsidRDefault="000E431F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Бабайцева</w:t>
            </w:r>
            <w:proofErr w:type="spellEnd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В.В., </w:t>
            </w:r>
            <w:proofErr w:type="spellStart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Чеснокова</w:t>
            </w:r>
            <w:proofErr w:type="spellEnd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Л.Д. Русский язык. Теория. 5—9 классы;</w:t>
            </w:r>
          </w:p>
          <w:p w:rsidR="000E431F" w:rsidRPr="00CA68E7" w:rsidRDefault="000E431F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язык. Практика. 6 класс / под ред. А. Ю. Купаловой;</w:t>
            </w:r>
          </w:p>
          <w:p w:rsidR="000E431F" w:rsidRPr="00CA68E7" w:rsidRDefault="000E431F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Рабочая программа по русскому языку. 6 класс</w:t>
            </w:r>
            <w:proofErr w:type="gramStart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</w:t>
            </w:r>
            <w:proofErr w:type="gramStart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ост. </w:t>
            </w:r>
            <w:proofErr w:type="spellStart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Чубукова</w:t>
            </w:r>
            <w:proofErr w:type="spellEnd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С.П., МБОУ СОШ №32, 2018;</w:t>
            </w:r>
          </w:p>
          <w:p w:rsidR="000E431F" w:rsidRPr="00CA68E7" w:rsidRDefault="000E431F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http://www.drofa.ru — сайт издательства «Дрофа»;</w:t>
            </w:r>
          </w:p>
          <w:p w:rsidR="000E431F" w:rsidRPr="00CA68E7" w:rsidRDefault="000E431F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http://www.orfografus.ru — </w:t>
            </w:r>
            <w:proofErr w:type="spellStart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видеоуроки</w:t>
            </w:r>
            <w:proofErr w:type="spellEnd"/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русского языка;</w:t>
            </w:r>
          </w:p>
          <w:p w:rsidR="000E431F" w:rsidRPr="00CA68E7" w:rsidRDefault="000E431F" w:rsidP="008342AD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http://www.school-collection.edu.ru — единая коллекция цифровых образовательных ресурсов.</w:t>
            </w:r>
          </w:p>
        </w:tc>
        <w:tc>
          <w:tcPr>
            <w:tcW w:w="3231" w:type="dxa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 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парная  </w:t>
            </w:r>
          </w:p>
          <w:p w:rsidR="000E431F" w:rsidRPr="00CA68E7" w:rsidRDefault="000E431F" w:rsidP="008342A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E431F" w:rsidRPr="0092228A" w:rsidTr="008342AD">
        <w:tblPrEx>
          <w:tblLook w:val="0000"/>
        </w:tblPrEx>
        <w:trPr>
          <w:trHeight w:val="307"/>
          <w:jc w:val="center"/>
        </w:trPr>
        <w:tc>
          <w:tcPr>
            <w:tcW w:w="4219" w:type="dxa"/>
            <w:gridSpan w:val="2"/>
            <w:vMerge/>
          </w:tcPr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5" w:type="dxa"/>
            <w:gridSpan w:val="6"/>
            <w:vMerge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E431F" w:rsidRPr="0092228A" w:rsidTr="008342AD">
        <w:tblPrEx>
          <w:tblLook w:val="0000"/>
        </w:tblPrEx>
        <w:trPr>
          <w:trHeight w:val="1403"/>
          <w:jc w:val="center"/>
        </w:trPr>
        <w:tc>
          <w:tcPr>
            <w:tcW w:w="4219" w:type="dxa"/>
            <w:gridSpan w:val="2"/>
            <w:vMerge/>
          </w:tcPr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5" w:type="dxa"/>
            <w:gridSpan w:val="6"/>
            <w:vMerge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самоконтроль по образцу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 </w:t>
            </w:r>
          </w:p>
          <w:p w:rsidR="000E431F" w:rsidRPr="00CA68E7" w:rsidRDefault="000E431F" w:rsidP="008342A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парный контроль по образцу</w:t>
            </w:r>
          </w:p>
        </w:tc>
      </w:tr>
      <w:tr w:rsidR="000E431F" w:rsidRPr="00CE0915" w:rsidTr="008342AD">
        <w:trPr>
          <w:jc w:val="center"/>
        </w:trPr>
        <w:tc>
          <w:tcPr>
            <w:tcW w:w="15675" w:type="dxa"/>
            <w:gridSpan w:val="9"/>
            <w:shd w:val="clear" w:color="auto" w:fill="D9D9D9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карта урока</w:t>
            </w:r>
          </w:p>
        </w:tc>
      </w:tr>
      <w:tr w:rsidR="000E431F" w:rsidRPr="00CE0915" w:rsidTr="008342AD">
        <w:trPr>
          <w:jc w:val="center"/>
        </w:trPr>
        <w:tc>
          <w:tcPr>
            <w:tcW w:w="2401" w:type="dxa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997" w:type="dxa"/>
            <w:gridSpan w:val="3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4786" w:type="dxa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урока</w:t>
            </w:r>
          </w:p>
        </w:tc>
        <w:tc>
          <w:tcPr>
            <w:tcW w:w="3245" w:type="dxa"/>
            <w:gridSpan w:val="2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246" w:type="dxa"/>
            <w:gridSpan w:val="2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0E431F" w:rsidRPr="00CE0915" w:rsidTr="008342AD">
        <w:trPr>
          <w:jc w:val="center"/>
        </w:trPr>
        <w:tc>
          <w:tcPr>
            <w:tcW w:w="2401" w:type="dxa"/>
          </w:tcPr>
          <w:p w:rsidR="000E431F" w:rsidRPr="00CA68E7" w:rsidRDefault="000E431F" w:rsidP="008342AD">
            <w:pPr>
              <w:pStyle w:val="rim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I. Организационный этап.</w:t>
            </w:r>
          </w:p>
        </w:tc>
        <w:tc>
          <w:tcPr>
            <w:tcW w:w="1997" w:type="dxa"/>
            <w:gridSpan w:val="3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уроку. Выявление отсутствующих.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</w:tcPr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Выбирает  эффективный способ концентрации внимания.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на активную  деятельность.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работы.</w:t>
            </w:r>
          </w:p>
        </w:tc>
        <w:tc>
          <w:tcPr>
            <w:tcW w:w="3246" w:type="dxa"/>
            <w:gridSpan w:val="2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Настраиваются на плодотворную работу.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Оформляют начало работы.</w:t>
            </w:r>
          </w:p>
          <w:p w:rsidR="000E431F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1F" w:rsidRPr="00CE0915" w:rsidTr="008342AD">
        <w:trPr>
          <w:trHeight w:val="3016"/>
          <w:jc w:val="center"/>
        </w:trPr>
        <w:tc>
          <w:tcPr>
            <w:tcW w:w="2401" w:type="dxa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97" w:type="dxa"/>
            <w:gridSpan w:val="3"/>
          </w:tcPr>
          <w:p w:rsidR="000E431F" w:rsidRPr="00CA68E7" w:rsidRDefault="000E431F" w:rsidP="008342AD">
            <w:pPr>
              <w:pStyle w:val="texturok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  фронтальная</w:t>
            </w:r>
          </w:p>
          <w:p w:rsidR="000E431F" w:rsidRPr="00CA68E7" w:rsidRDefault="000E431F" w:rsidP="008342AD">
            <w:pPr>
              <w:pStyle w:val="texturo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тетради</w:t>
            </w:r>
          </w:p>
        </w:tc>
        <w:tc>
          <w:tcPr>
            <w:tcW w:w="4786" w:type="dxa"/>
          </w:tcPr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А теперь пришло время  сформулировать тему нашего урока и его цели.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Тема: «Неопределенные местоимения».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Цели формулируют – что надо узнать</w:t>
            </w:r>
          </w:p>
          <w:p w:rsidR="000E431F" w:rsidRPr="00CA68E7" w:rsidRDefault="000E431F" w:rsidP="008342AD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-какую ч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ечи заменяет</w:t>
            </w:r>
          </w:p>
          <w:p w:rsidR="000E431F" w:rsidRPr="00CA68E7" w:rsidRDefault="000E431F" w:rsidP="008342AD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-на какие вопросы отвечает</w:t>
            </w:r>
          </w:p>
          <w:p w:rsidR="000E431F" w:rsidRPr="00CA68E7" w:rsidRDefault="000E431F" w:rsidP="008342AD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морфолог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proofErr w:type="spellEnd"/>
          </w:p>
          <w:p w:rsidR="000E431F" w:rsidRPr="00CA68E7" w:rsidRDefault="000E431F" w:rsidP="008342AD">
            <w:pPr>
              <w:pStyle w:val="texturok"/>
              <w:ind w:left="70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синт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</w:p>
        </w:tc>
        <w:tc>
          <w:tcPr>
            <w:tcW w:w="3245" w:type="dxa"/>
            <w:gridSpan w:val="2"/>
          </w:tcPr>
          <w:p w:rsidR="000E431F" w:rsidRPr="00CA68E7" w:rsidRDefault="000E431F" w:rsidP="008342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диалог.</w:t>
            </w:r>
          </w:p>
          <w:p w:rsidR="000E431F" w:rsidRPr="00CA68E7" w:rsidRDefault="000E431F" w:rsidP="00834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Координирует мыслительную деятельность </w:t>
            </w:r>
            <w:proofErr w:type="gramStart"/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, помогает сформулировать тему и цель урока.</w:t>
            </w:r>
          </w:p>
        </w:tc>
        <w:tc>
          <w:tcPr>
            <w:tcW w:w="3246" w:type="dxa"/>
            <w:gridSpan w:val="2"/>
          </w:tcPr>
          <w:p w:rsidR="000E431F" w:rsidRPr="00CA68E7" w:rsidRDefault="000E431F" w:rsidP="008342AD">
            <w:pPr>
              <w:pStyle w:val="msonormalcxspmiddle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A68E7">
              <w:rPr>
                <w:rFonts w:ascii="Times New Roman" w:hAnsi="Times New Roman"/>
              </w:rPr>
              <w:t>Вступают в диалог. Высказывают своё мнение.</w:t>
            </w:r>
          </w:p>
          <w:p w:rsidR="000E431F" w:rsidRPr="00CA68E7" w:rsidRDefault="000E431F" w:rsidP="008342AD">
            <w:pPr>
              <w:pStyle w:val="msonormalcxspmiddle"/>
              <w:jc w:val="both"/>
              <w:rPr>
                <w:rFonts w:ascii="Times New Roman" w:hAnsi="Times New Roman"/>
              </w:rPr>
            </w:pPr>
            <w:r w:rsidRPr="00CA68E7">
              <w:rPr>
                <w:rFonts w:ascii="Times New Roman" w:hAnsi="Times New Roman"/>
              </w:rPr>
              <w:t>Формулируют тему и цель урока</w:t>
            </w:r>
          </w:p>
          <w:p w:rsidR="000E431F" w:rsidRPr="00CA68E7" w:rsidRDefault="000E431F" w:rsidP="008342AD">
            <w:pPr>
              <w:pStyle w:val="msonormalcxspmiddle"/>
              <w:jc w:val="both"/>
              <w:rPr>
                <w:rFonts w:ascii="Times New Roman" w:hAnsi="Times New Roman"/>
              </w:rPr>
            </w:pPr>
            <w:r w:rsidRPr="00CA68E7">
              <w:rPr>
                <w:rFonts w:ascii="Times New Roman" w:hAnsi="Times New Roman"/>
              </w:rPr>
              <w:t>.</w:t>
            </w:r>
          </w:p>
          <w:p w:rsidR="000E431F" w:rsidRPr="00CA68E7" w:rsidRDefault="000E431F" w:rsidP="008342AD">
            <w:pPr>
              <w:pStyle w:val="msonormalcxspmiddle"/>
              <w:jc w:val="both"/>
              <w:rPr>
                <w:rFonts w:ascii="Times New Roman" w:hAnsi="Times New Roman"/>
              </w:rPr>
            </w:pPr>
            <w:r w:rsidRPr="00CA68E7">
              <w:rPr>
                <w:rFonts w:ascii="Times New Roman" w:hAnsi="Times New Roman"/>
              </w:rPr>
              <w:t>Записывают тему урока в тетради.</w:t>
            </w:r>
          </w:p>
        </w:tc>
      </w:tr>
      <w:tr w:rsidR="000E431F" w:rsidRPr="00CE0915" w:rsidTr="008342AD">
        <w:trPr>
          <w:jc w:val="center"/>
        </w:trPr>
        <w:tc>
          <w:tcPr>
            <w:tcW w:w="2401" w:type="dxa"/>
            <w:vMerge w:val="restart"/>
          </w:tcPr>
          <w:p w:rsidR="000E431F" w:rsidRPr="00CA68E7" w:rsidRDefault="000E431F" w:rsidP="008342AD">
            <w:pPr>
              <w:pStyle w:val="ri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IV. Открытие новых знаний. </w:t>
            </w: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rim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0E431F" w:rsidRPr="00CA68E7" w:rsidRDefault="000E431F" w:rsidP="008342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786" w:type="dxa"/>
          </w:tcPr>
          <w:p w:rsidR="000E431F" w:rsidRPr="00CA68E7" w:rsidRDefault="000E431F" w:rsidP="008342AD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языковой материал, делают вывод.</w:t>
            </w:r>
          </w:p>
          <w:p w:rsidR="000E431F" w:rsidRPr="00CA68E7" w:rsidRDefault="000E431F" w:rsidP="008342AD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таблицы</w:t>
            </w:r>
          </w:p>
          <w:p w:rsidR="000E431F" w:rsidRPr="00CA68E7" w:rsidRDefault="000E431F" w:rsidP="008342AD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Выполняют задание с учебником самостоятельно</w:t>
            </w:r>
          </w:p>
          <w:p w:rsidR="000E431F" w:rsidRPr="00CA68E7" w:rsidRDefault="000E431F" w:rsidP="008342AD">
            <w:pPr>
              <w:pStyle w:val="a3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Дополняют свою таблицу по учебнику</w:t>
            </w:r>
          </w:p>
          <w:p w:rsidR="000E431F" w:rsidRPr="00CA68E7" w:rsidRDefault="000E431F" w:rsidP="008342A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Вывод: Ответим на вопросы, которые мы задали в начале урока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5" w:type="dxa"/>
            <w:gridSpan w:val="2"/>
          </w:tcPr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6" w:type="dxa"/>
            <w:gridSpan w:val="2"/>
          </w:tcPr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познавательную и личностную рефлексию.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Выделять главное, преобразовывать информацию (текст в таблицу, схему, модель).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делать выводы, устанавливать закономерности, строить рассуждения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Анализируют языковой материал, делают вывод.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высказывание, мнение,  в 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учебного диалога;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согласовывать позиции с партнером и находить общее решение</w:t>
            </w:r>
          </w:p>
        </w:tc>
      </w:tr>
      <w:tr w:rsidR="000E431F" w:rsidRPr="00CE0915" w:rsidTr="008342AD">
        <w:trPr>
          <w:trHeight w:val="1429"/>
          <w:jc w:val="center"/>
        </w:trPr>
        <w:tc>
          <w:tcPr>
            <w:tcW w:w="2401" w:type="dxa"/>
            <w:vMerge/>
          </w:tcPr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</w:tcPr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2"/>
          </w:tcPr>
          <w:p w:rsidR="000E431F" w:rsidRPr="00CA68E7" w:rsidRDefault="000E431F" w:rsidP="0083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Показывает движения.</w:t>
            </w:r>
          </w:p>
        </w:tc>
        <w:tc>
          <w:tcPr>
            <w:tcW w:w="3246" w:type="dxa"/>
            <w:gridSpan w:val="2"/>
          </w:tcPr>
          <w:p w:rsidR="000E431F" w:rsidRPr="00CA68E7" w:rsidRDefault="000E431F" w:rsidP="0083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учителем.</w:t>
            </w:r>
          </w:p>
        </w:tc>
      </w:tr>
      <w:tr w:rsidR="000E431F" w:rsidRPr="00CE0915" w:rsidTr="000E431F">
        <w:trPr>
          <w:trHeight w:val="1695"/>
          <w:jc w:val="center"/>
        </w:trPr>
        <w:tc>
          <w:tcPr>
            <w:tcW w:w="2401" w:type="dxa"/>
          </w:tcPr>
          <w:p w:rsidR="000E431F" w:rsidRPr="00CA68E7" w:rsidRDefault="000E431F" w:rsidP="008342AD">
            <w:pPr>
              <w:pStyle w:val="rim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Первичное закрепление, развитие </w:t>
            </w:r>
            <w:proofErr w:type="spellStart"/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учебно­языковых</w:t>
            </w:r>
            <w:proofErr w:type="spellEnd"/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правописных умений.</w:t>
            </w: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Итог урока.</w:t>
            </w: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д\з</w:t>
            </w:r>
            <w:proofErr w:type="spellEnd"/>
          </w:p>
        </w:tc>
        <w:tc>
          <w:tcPr>
            <w:tcW w:w="1997" w:type="dxa"/>
            <w:gridSpan w:val="3"/>
          </w:tcPr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Работа в паре взаимопроверка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4786" w:type="dxa"/>
          </w:tcPr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Работа с орфографическим правилом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Озвучить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Сконструировать неопределенные местоимения 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на это правило</w:t>
            </w:r>
          </w:p>
          <w:p w:rsidR="000E431F" w:rsidRPr="00CA68E7" w:rsidRDefault="000E431F" w:rsidP="008342AD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упр.670 5 словосочетаний</w:t>
            </w: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ценивание по 1-5</w:t>
            </w: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Итог – что сегодня узнали о неопределенных местоимениях – по </w:t>
            </w:r>
            <w:r w:rsidRPr="00CA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цепочке</w:t>
            </w:r>
          </w:p>
          <w:p w:rsidR="000E431F" w:rsidRPr="00CA68E7" w:rsidRDefault="000E431F" w:rsidP="00834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Рефлексия – что показалось легким, а что трудным?</w:t>
            </w:r>
          </w:p>
        </w:tc>
        <w:tc>
          <w:tcPr>
            <w:tcW w:w="3245" w:type="dxa"/>
            <w:gridSpan w:val="2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Организует взаимопроверку, проводит инструктаж.</w:t>
            </w: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1F" w:rsidRPr="00CA68E7" w:rsidRDefault="000E431F" w:rsidP="00834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Подводит </w:t>
            </w:r>
            <w:proofErr w:type="gramStart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8E7">
              <w:rPr>
                <w:rFonts w:ascii="Times New Roman" w:hAnsi="Times New Roman" w:cs="Times New Roman"/>
                <w:sz w:val="24"/>
                <w:szCs w:val="24"/>
              </w:rPr>
              <w:t xml:space="preserve">  к  самостоятельному выводу по теме урока. </w:t>
            </w:r>
          </w:p>
        </w:tc>
        <w:tc>
          <w:tcPr>
            <w:tcW w:w="3246" w:type="dxa"/>
            <w:gridSpan w:val="2"/>
          </w:tcPr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 УУД</w:t>
            </w: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оценивание</w:t>
            </w:r>
            <w:r w:rsidRPr="00CA68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собственной</w:t>
            </w:r>
            <w:proofErr w:type="gramEnd"/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деятельности</w:t>
            </w: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  <w:p w:rsidR="000E431F" w:rsidRPr="00CA68E7" w:rsidRDefault="000E431F" w:rsidP="008342AD">
            <w:pPr>
              <w:pStyle w:val="xod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Дают ответы на листочках</w:t>
            </w:r>
          </w:p>
          <w:p w:rsidR="000E431F" w:rsidRPr="00CA68E7" w:rsidRDefault="000E431F" w:rsidP="008342AD">
            <w:pPr>
              <w:pStyle w:val="xod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языковой материал, делают вывод.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Выполняют задание учебника самостоятельно.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Обмениваются тетрадями в паре, проверяют работу соседа по образцу.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0E431F" w:rsidRPr="00CA68E7" w:rsidRDefault="000E431F" w:rsidP="008342AD">
            <w:pPr>
              <w:pStyle w:val="xod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 Осуществлять познавательную и личностную рефлексию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8E7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0E431F" w:rsidRPr="00CA68E7" w:rsidRDefault="000E431F" w:rsidP="008342AD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D27ED6" w:rsidRDefault="00D27ED6"/>
    <w:sectPr w:rsidR="00D27ED6" w:rsidSect="000E431F">
      <w:pgSz w:w="16838" w:h="11906" w:orient="landscape"/>
      <w:pgMar w:top="709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CBE7925"/>
    <w:multiLevelType w:val="hybridMultilevel"/>
    <w:tmpl w:val="B6BA7EB4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4AC0"/>
    <w:multiLevelType w:val="hybridMultilevel"/>
    <w:tmpl w:val="70DE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059FB"/>
    <w:multiLevelType w:val="hybridMultilevel"/>
    <w:tmpl w:val="7CB0DF7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D60BB"/>
    <w:multiLevelType w:val="hybridMultilevel"/>
    <w:tmpl w:val="0C58E972"/>
    <w:lvl w:ilvl="0" w:tplc="6EAC233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53C4E"/>
    <w:multiLevelType w:val="hybridMultilevel"/>
    <w:tmpl w:val="96DE388A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538E5"/>
    <w:multiLevelType w:val="hybridMultilevel"/>
    <w:tmpl w:val="BD2CDAC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33FBF"/>
    <w:multiLevelType w:val="hybridMultilevel"/>
    <w:tmpl w:val="A8A44D12"/>
    <w:lvl w:ilvl="0" w:tplc="9B023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31F"/>
    <w:rsid w:val="000E431F"/>
    <w:rsid w:val="00705ADF"/>
    <w:rsid w:val="00D2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1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uiPriority w:val="99"/>
    <w:rsid w:val="000E431F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2"/>
      <w:szCs w:val="12"/>
    </w:rPr>
  </w:style>
  <w:style w:type="paragraph" w:customStyle="1" w:styleId="texturok">
    <w:name w:val="text_urok"/>
    <w:basedOn w:val="a"/>
    <w:link w:val="texturok0"/>
    <w:rsid w:val="000E43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tema">
    <w:name w:val="tema"/>
    <w:basedOn w:val="a"/>
    <w:uiPriority w:val="99"/>
    <w:rsid w:val="000E43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4"/>
      <w:szCs w:val="24"/>
    </w:rPr>
  </w:style>
  <w:style w:type="paragraph" w:customStyle="1" w:styleId="xod">
    <w:name w:val="xod"/>
    <w:basedOn w:val="a"/>
    <w:uiPriority w:val="99"/>
    <w:rsid w:val="000E43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</w:rPr>
  </w:style>
  <w:style w:type="paragraph" w:customStyle="1" w:styleId="rim">
    <w:name w:val="rim"/>
    <w:basedOn w:val="a"/>
    <w:rsid w:val="000E431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b/>
      <w:bCs/>
      <w:color w:val="000000"/>
    </w:rPr>
  </w:style>
  <w:style w:type="paragraph" w:customStyle="1" w:styleId="msonormalcxspmiddle">
    <w:name w:val="msonormalcxspmiddle"/>
    <w:basedOn w:val="a"/>
    <w:uiPriority w:val="99"/>
    <w:rsid w:val="000E431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E431F"/>
    <w:pPr>
      <w:ind w:left="720"/>
    </w:pPr>
  </w:style>
  <w:style w:type="paragraph" w:styleId="a4">
    <w:name w:val="Normal (Web)"/>
    <w:basedOn w:val="a"/>
    <w:uiPriority w:val="99"/>
    <w:unhideWhenUsed/>
    <w:rsid w:val="000E431F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5"/>
      <w:szCs w:val="15"/>
    </w:rPr>
  </w:style>
  <w:style w:type="character" w:customStyle="1" w:styleId="texturok0">
    <w:name w:val="text_urok Знак"/>
    <w:link w:val="texturok"/>
    <w:rsid w:val="000E431F"/>
    <w:rPr>
      <w:rFonts w:ascii="SchoolBookC" w:eastAsia="Times New Roman" w:hAnsi="SchoolBookC" w:cs="SchoolBookC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2024-04-15T17:21:00Z</dcterms:created>
  <dcterms:modified xsi:type="dcterms:W3CDTF">2024-04-15T17:54:00Z</dcterms:modified>
</cp:coreProperties>
</file>