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03" w:rsidRDefault="00F90C03" w:rsidP="00F90C03">
      <w:pPr>
        <w:spacing w:after="0" w:line="36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ФОРМИРОВАНИЕ ПРОСТРАНСТВЕННЫХ ПРЕДСТАВЛЕНИЙ У ДЕТЕЙ 6-7 ЛЕТ СРЕДСТВАМИ </w:t>
      </w:r>
      <w:r>
        <w:rPr>
          <w:rFonts w:ascii="Times New Roman" w:eastAsia="Times New Roman" w:hAnsi="Times New Roman" w:cs="Times New Roman"/>
          <w:b/>
          <w:color w:val="000000" w:themeColor="text1"/>
          <w:sz w:val="28"/>
          <w:szCs w:val="28"/>
          <w:lang w:val="en-US" w:eastAsia="ru-RU"/>
        </w:rPr>
        <w:t>LEGO</w:t>
      </w:r>
      <w:r>
        <w:rPr>
          <w:rFonts w:ascii="Times New Roman" w:eastAsia="Times New Roman" w:hAnsi="Times New Roman" w:cs="Times New Roman"/>
          <w:b/>
          <w:color w:val="000000" w:themeColor="text1"/>
          <w:sz w:val="28"/>
          <w:szCs w:val="28"/>
          <w:lang w:eastAsia="ru-RU"/>
        </w:rPr>
        <w:t xml:space="preserve">-КОНСТРУИРОВАНИЯ </w:t>
      </w:r>
    </w:p>
    <w:p w:rsidR="00F90C03" w:rsidRDefault="00F90C03" w:rsidP="00F90C03">
      <w:pPr>
        <w:spacing w:after="0" w:line="360" w:lineRule="auto"/>
        <w:ind w:firstLine="567"/>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Ватина Елена Викторовна</w:t>
      </w:r>
    </w:p>
    <w:p w:rsidR="00F90C03" w:rsidRDefault="00F90C03" w:rsidP="00F90C03">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доцент кафедры педагогики и психологии </w:t>
      </w:r>
      <w:proofErr w:type="spellStart"/>
      <w:r>
        <w:rPr>
          <w:rFonts w:ascii="Times New Roman" w:eastAsia="Times New Roman" w:hAnsi="Times New Roman" w:cs="Times New Roman"/>
          <w:color w:val="000000" w:themeColor="text1"/>
          <w:sz w:val="28"/>
          <w:szCs w:val="28"/>
          <w:lang w:eastAsia="ru-RU"/>
        </w:rPr>
        <w:t>Соликамского</w:t>
      </w:r>
      <w:proofErr w:type="spellEnd"/>
      <w:r>
        <w:rPr>
          <w:rFonts w:ascii="Times New Roman" w:eastAsia="Times New Roman" w:hAnsi="Times New Roman" w:cs="Times New Roman"/>
          <w:color w:val="000000" w:themeColor="text1"/>
          <w:sz w:val="28"/>
          <w:szCs w:val="28"/>
          <w:lang w:eastAsia="ru-RU"/>
        </w:rPr>
        <w:t xml:space="preserve"> государственного педагогического института (филиал) Федерального государственного автономного образовательного учреждения высшего образования «Пермского государственного национального исследовательского университета».</w:t>
      </w:r>
    </w:p>
    <w:p w:rsidR="00F90C03" w:rsidRDefault="00F90C03" w:rsidP="00F90C03">
      <w:pPr>
        <w:spacing w:after="0" w:line="360" w:lineRule="auto"/>
        <w:ind w:firstLine="567"/>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Тарасова Любовь Валерьевна</w:t>
      </w:r>
    </w:p>
    <w:p w:rsidR="00F90C03" w:rsidRDefault="00F90C03" w:rsidP="00F90C03">
      <w:pPr>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студента 5 курса отделения заочного обучения </w:t>
      </w:r>
      <w:proofErr w:type="spellStart"/>
      <w:r>
        <w:rPr>
          <w:rFonts w:ascii="Times New Roman" w:eastAsia="Times New Roman" w:hAnsi="Times New Roman" w:cs="Times New Roman"/>
          <w:color w:val="000000" w:themeColor="text1"/>
          <w:sz w:val="28"/>
          <w:szCs w:val="28"/>
          <w:lang w:eastAsia="ru-RU"/>
        </w:rPr>
        <w:t>Соликамского</w:t>
      </w:r>
      <w:proofErr w:type="spellEnd"/>
      <w:r>
        <w:rPr>
          <w:rFonts w:ascii="Times New Roman" w:eastAsia="Times New Roman" w:hAnsi="Times New Roman" w:cs="Times New Roman"/>
          <w:color w:val="000000" w:themeColor="text1"/>
          <w:sz w:val="28"/>
          <w:szCs w:val="28"/>
          <w:lang w:eastAsia="ru-RU"/>
        </w:rPr>
        <w:t xml:space="preserve"> государственного педагогического института (филиал) Федерального государственного автономного образовательного учреждения высшего образования «Пермского государственного национального исследовательского университета».</w:t>
      </w:r>
    </w:p>
    <w:p w:rsidR="00F90C03" w:rsidRDefault="00F90C03" w:rsidP="00F90C03">
      <w:pPr>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Аннотация:</w:t>
      </w:r>
      <w:r>
        <w:rPr>
          <w:rFonts w:ascii="Times New Roman" w:eastAsia="Times New Roman" w:hAnsi="Times New Roman" w:cs="Times New Roman"/>
          <w:color w:val="000000" w:themeColor="text1"/>
          <w:sz w:val="28"/>
          <w:szCs w:val="28"/>
          <w:lang w:eastAsia="ru-RU"/>
        </w:rPr>
        <w:t xml:space="preserve"> Статья посвящена актуальной на сегодняшний день проблеме формирования пространственных представлений у детей 6-7 лет посредством </w:t>
      </w:r>
      <w:r>
        <w:rPr>
          <w:rFonts w:ascii="Times New Roman" w:eastAsia="Times New Roman" w:hAnsi="Times New Roman" w:cs="Times New Roman"/>
          <w:color w:val="000000" w:themeColor="text1"/>
          <w:sz w:val="28"/>
          <w:szCs w:val="28"/>
          <w:lang w:val="en-US" w:eastAsia="ru-RU"/>
        </w:rPr>
        <w:t>LEGO</w:t>
      </w:r>
      <w:r w:rsidRPr="00F90C0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конструирования. Рассматриваются вопросы, связанные с включением </w:t>
      </w:r>
      <w:r>
        <w:rPr>
          <w:rFonts w:ascii="Times New Roman" w:eastAsia="Times New Roman" w:hAnsi="Times New Roman" w:cs="Times New Roman"/>
          <w:color w:val="000000" w:themeColor="text1"/>
          <w:sz w:val="28"/>
          <w:szCs w:val="28"/>
          <w:lang w:val="en-US" w:eastAsia="ru-RU"/>
        </w:rPr>
        <w:t>LEGO</w:t>
      </w:r>
      <w:r w:rsidRPr="00F90C0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конструирования в воспитательно-образовательный процесс ДОО. Опираясь на анализ проделанной работы, автор приходит к выводу о том, что применение </w:t>
      </w:r>
      <w:r>
        <w:rPr>
          <w:rFonts w:ascii="Times New Roman" w:eastAsia="Times New Roman" w:hAnsi="Times New Roman" w:cs="Times New Roman"/>
          <w:color w:val="000000" w:themeColor="text1"/>
          <w:sz w:val="28"/>
          <w:szCs w:val="28"/>
          <w:lang w:val="en-US" w:eastAsia="ru-RU"/>
        </w:rPr>
        <w:t>LEGO</w:t>
      </w:r>
      <w:r w:rsidRPr="00F90C0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конструирования в воспитательно-образовательном процессе, позволяет формировать пространственные представления у детей 6-7 лет. </w:t>
      </w:r>
    </w:p>
    <w:p w:rsidR="00F90C03" w:rsidRDefault="00F90C03" w:rsidP="00F90C03">
      <w:pPr>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Ключевые слова:</w:t>
      </w:r>
      <w:r>
        <w:rPr>
          <w:rFonts w:ascii="Times New Roman" w:eastAsia="Times New Roman" w:hAnsi="Times New Roman" w:cs="Times New Roman"/>
          <w:color w:val="000000" w:themeColor="text1"/>
          <w:sz w:val="28"/>
          <w:szCs w:val="28"/>
          <w:lang w:eastAsia="ru-RU"/>
        </w:rPr>
        <w:t xml:space="preserve"> формирование, пространственные представления, </w:t>
      </w:r>
      <w:r>
        <w:rPr>
          <w:rFonts w:ascii="Times New Roman" w:eastAsia="Times New Roman" w:hAnsi="Times New Roman" w:cs="Times New Roman"/>
          <w:color w:val="000000" w:themeColor="text1"/>
          <w:sz w:val="28"/>
          <w:szCs w:val="28"/>
          <w:lang w:val="en-US" w:eastAsia="ru-RU"/>
        </w:rPr>
        <w:t>LEGO</w:t>
      </w:r>
      <w:r>
        <w:rPr>
          <w:rFonts w:ascii="Times New Roman" w:eastAsia="Times New Roman" w:hAnsi="Times New Roman" w:cs="Times New Roman"/>
          <w:color w:val="000000" w:themeColor="text1"/>
          <w:sz w:val="28"/>
          <w:szCs w:val="28"/>
          <w:lang w:eastAsia="ru-RU"/>
        </w:rPr>
        <w:t>-конструирование.</w:t>
      </w:r>
    </w:p>
    <w:p w:rsidR="00F90C03" w:rsidRPr="006637D9" w:rsidRDefault="00F90C03" w:rsidP="00F90C03">
      <w:pPr>
        <w:ind w:firstLine="567"/>
        <w:jc w:val="center"/>
        <w:rPr>
          <w:rFonts w:ascii="Times New Roman" w:hAnsi="Times New Roman" w:cs="Times New Roman"/>
          <w:b/>
          <w:sz w:val="28"/>
          <w:szCs w:val="28"/>
          <w:lang w:val="en-US"/>
        </w:rPr>
      </w:pPr>
      <w:r w:rsidRPr="006637D9">
        <w:rPr>
          <w:rFonts w:ascii="Times New Roman" w:hAnsi="Times New Roman" w:cs="Times New Roman"/>
          <w:b/>
          <w:sz w:val="28"/>
          <w:szCs w:val="28"/>
          <w:lang w:val="en-US"/>
        </w:rPr>
        <w:t>FORMATION OF SPATIAL CONCEPTS IN CHILDREN 6-7 YEARS OLD BY MEANS OF LEGO CONSTRUCTION</w:t>
      </w:r>
    </w:p>
    <w:p w:rsidR="00F90C03" w:rsidRPr="00F90C03" w:rsidRDefault="00F90C03" w:rsidP="00F90C03">
      <w:pPr>
        <w:ind w:firstLine="567"/>
        <w:jc w:val="both"/>
        <w:rPr>
          <w:rFonts w:ascii="Times New Roman" w:hAnsi="Times New Roman" w:cs="Times New Roman"/>
          <w:b/>
          <w:sz w:val="28"/>
          <w:szCs w:val="28"/>
          <w:lang w:val="en-US"/>
        </w:rPr>
      </w:pPr>
      <w:proofErr w:type="spellStart"/>
      <w:r w:rsidRPr="00F90C03">
        <w:rPr>
          <w:rFonts w:ascii="Times New Roman" w:hAnsi="Times New Roman" w:cs="Times New Roman"/>
          <w:b/>
          <w:sz w:val="28"/>
          <w:szCs w:val="28"/>
        </w:rPr>
        <w:t>Vatina</w:t>
      </w:r>
      <w:proofErr w:type="spellEnd"/>
      <w:r w:rsidRPr="00F90C03">
        <w:rPr>
          <w:rFonts w:ascii="Times New Roman" w:hAnsi="Times New Roman" w:cs="Times New Roman"/>
          <w:b/>
          <w:sz w:val="28"/>
          <w:szCs w:val="28"/>
        </w:rPr>
        <w:t xml:space="preserve"> </w:t>
      </w:r>
      <w:proofErr w:type="spellStart"/>
      <w:r w:rsidRPr="00F90C03">
        <w:rPr>
          <w:rFonts w:ascii="Times New Roman" w:hAnsi="Times New Roman" w:cs="Times New Roman"/>
          <w:b/>
          <w:sz w:val="28"/>
          <w:szCs w:val="28"/>
        </w:rPr>
        <w:t>Elena</w:t>
      </w:r>
      <w:proofErr w:type="spellEnd"/>
      <w:r w:rsidRPr="00F90C03">
        <w:rPr>
          <w:rFonts w:ascii="Times New Roman" w:hAnsi="Times New Roman" w:cs="Times New Roman"/>
          <w:b/>
          <w:sz w:val="28"/>
          <w:szCs w:val="28"/>
        </w:rPr>
        <w:t xml:space="preserve"> </w:t>
      </w:r>
      <w:proofErr w:type="spellStart"/>
      <w:r w:rsidRPr="00F90C03">
        <w:rPr>
          <w:rFonts w:ascii="Times New Roman" w:hAnsi="Times New Roman" w:cs="Times New Roman"/>
          <w:b/>
          <w:sz w:val="28"/>
          <w:szCs w:val="28"/>
        </w:rPr>
        <w:t>Viktorovna</w:t>
      </w:r>
      <w:proofErr w:type="spellEnd"/>
    </w:p>
    <w:p w:rsidR="00F90C03" w:rsidRPr="006637D9" w:rsidRDefault="00F90C03" w:rsidP="00D40C3E">
      <w:pPr>
        <w:spacing w:line="360" w:lineRule="auto"/>
        <w:ind w:firstLine="567"/>
        <w:jc w:val="both"/>
        <w:rPr>
          <w:rFonts w:ascii="Times New Roman" w:hAnsi="Times New Roman" w:cs="Times New Roman"/>
          <w:b/>
          <w:sz w:val="28"/>
          <w:szCs w:val="28"/>
          <w:lang w:val="en-US"/>
        </w:rPr>
      </w:pPr>
      <w:proofErr w:type="gramStart"/>
      <w:r w:rsidRPr="006637D9">
        <w:rPr>
          <w:rFonts w:ascii="Times New Roman" w:hAnsi="Times New Roman" w:cs="Times New Roman"/>
          <w:sz w:val="28"/>
          <w:szCs w:val="28"/>
          <w:lang w:val="en-US"/>
        </w:rPr>
        <w:t>assistant</w:t>
      </w:r>
      <w:proofErr w:type="gramEnd"/>
      <w:r w:rsidRPr="006637D9">
        <w:rPr>
          <w:rFonts w:ascii="Times New Roman" w:hAnsi="Times New Roman" w:cs="Times New Roman"/>
          <w:sz w:val="28"/>
          <w:szCs w:val="28"/>
          <w:lang w:val="en-US"/>
        </w:rPr>
        <w:t xml:space="preserve"> professor</w:t>
      </w:r>
      <w:r w:rsidRPr="00F90C03">
        <w:rPr>
          <w:rFonts w:ascii="Times New Roman" w:hAnsi="Times New Roman" w:cs="Times New Roman"/>
          <w:sz w:val="28"/>
          <w:szCs w:val="28"/>
          <w:lang w:val="en-US"/>
        </w:rPr>
        <w:t xml:space="preserve"> </w:t>
      </w:r>
      <w:r w:rsidRPr="006637D9">
        <w:rPr>
          <w:rFonts w:ascii="Times New Roman" w:hAnsi="Times New Roman" w:cs="Times New Roman"/>
          <w:sz w:val="28"/>
          <w:szCs w:val="28"/>
          <w:lang w:val="en-US"/>
        </w:rPr>
        <w:t xml:space="preserve">Department of Pedagogy and Psychology, </w:t>
      </w:r>
      <w:proofErr w:type="spellStart"/>
      <w:r w:rsidRPr="006637D9">
        <w:rPr>
          <w:rFonts w:ascii="Times New Roman" w:hAnsi="Times New Roman" w:cs="Times New Roman"/>
          <w:sz w:val="28"/>
          <w:szCs w:val="28"/>
          <w:lang w:val="en-US"/>
        </w:rPr>
        <w:t>Solikamsk</w:t>
      </w:r>
      <w:proofErr w:type="spellEnd"/>
      <w:r w:rsidRPr="006637D9">
        <w:rPr>
          <w:rFonts w:ascii="Times New Roman" w:hAnsi="Times New Roman" w:cs="Times New Roman"/>
          <w:sz w:val="28"/>
          <w:szCs w:val="28"/>
          <w:lang w:val="en-US"/>
        </w:rPr>
        <w:t xml:space="preserve"> State Pedagogical Institute (branch) of the Federal State Autonomous Educational Institution of Higher Education "Perm State National Research University"</w:t>
      </w:r>
      <w:r>
        <w:rPr>
          <w:rFonts w:ascii="Times New Roman" w:hAnsi="Times New Roman" w:cs="Times New Roman"/>
          <w:sz w:val="28"/>
          <w:szCs w:val="28"/>
          <w:lang w:val="en-US"/>
        </w:rPr>
        <w:t>.</w:t>
      </w:r>
    </w:p>
    <w:p w:rsidR="00F90C03" w:rsidRPr="006637D9" w:rsidRDefault="00F90C03" w:rsidP="00F90C03">
      <w:pPr>
        <w:ind w:firstLine="567"/>
        <w:jc w:val="both"/>
        <w:rPr>
          <w:rFonts w:ascii="Times New Roman" w:hAnsi="Times New Roman" w:cs="Times New Roman"/>
          <w:b/>
          <w:sz w:val="28"/>
          <w:szCs w:val="28"/>
          <w:lang w:val="en-US"/>
        </w:rPr>
      </w:pPr>
      <w:proofErr w:type="spellStart"/>
      <w:r w:rsidRPr="006637D9">
        <w:rPr>
          <w:rFonts w:ascii="Times New Roman" w:hAnsi="Times New Roman" w:cs="Times New Roman"/>
          <w:b/>
          <w:sz w:val="28"/>
          <w:szCs w:val="28"/>
          <w:lang w:val="en-US"/>
        </w:rPr>
        <w:lastRenderedPageBreak/>
        <w:t>Tarasova</w:t>
      </w:r>
      <w:proofErr w:type="spellEnd"/>
      <w:r w:rsidRPr="006637D9">
        <w:rPr>
          <w:rFonts w:ascii="Times New Roman" w:hAnsi="Times New Roman" w:cs="Times New Roman"/>
          <w:b/>
          <w:sz w:val="28"/>
          <w:szCs w:val="28"/>
          <w:lang w:val="en-US"/>
        </w:rPr>
        <w:t xml:space="preserve"> </w:t>
      </w:r>
      <w:proofErr w:type="spellStart"/>
      <w:r w:rsidRPr="006637D9">
        <w:rPr>
          <w:rFonts w:ascii="Times New Roman" w:hAnsi="Times New Roman" w:cs="Times New Roman"/>
          <w:b/>
          <w:sz w:val="28"/>
          <w:szCs w:val="28"/>
          <w:lang w:val="en-US"/>
        </w:rPr>
        <w:t>Lyubov</w:t>
      </w:r>
      <w:proofErr w:type="spellEnd"/>
      <w:r w:rsidRPr="006637D9">
        <w:rPr>
          <w:rFonts w:ascii="Times New Roman" w:hAnsi="Times New Roman" w:cs="Times New Roman"/>
          <w:b/>
          <w:sz w:val="28"/>
          <w:szCs w:val="28"/>
          <w:lang w:val="en-US"/>
        </w:rPr>
        <w:t xml:space="preserve"> </w:t>
      </w:r>
      <w:proofErr w:type="spellStart"/>
      <w:r w:rsidRPr="006637D9">
        <w:rPr>
          <w:rFonts w:ascii="Times New Roman" w:hAnsi="Times New Roman" w:cs="Times New Roman"/>
          <w:b/>
          <w:sz w:val="28"/>
          <w:szCs w:val="28"/>
          <w:lang w:val="en-US"/>
        </w:rPr>
        <w:t>Valerievna</w:t>
      </w:r>
      <w:proofErr w:type="spellEnd"/>
    </w:p>
    <w:p w:rsidR="00F90C03" w:rsidRPr="0021604C" w:rsidRDefault="00F90C03" w:rsidP="00F90C03">
      <w:pPr>
        <w:spacing w:line="360" w:lineRule="auto"/>
        <w:ind w:firstLine="567"/>
        <w:jc w:val="both"/>
        <w:rPr>
          <w:rFonts w:ascii="Times New Roman" w:hAnsi="Times New Roman" w:cs="Times New Roman"/>
          <w:sz w:val="28"/>
          <w:szCs w:val="28"/>
          <w:lang w:val="en-US"/>
        </w:rPr>
      </w:pPr>
      <w:r w:rsidRPr="00F90C03">
        <w:rPr>
          <w:rFonts w:ascii="Times New Roman" w:hAnsi="Times New Roman" w:cs="Times New Roman"/>
          <w:sz w:val="28"/>
          <w:szCs w:val="28"/>
          <w:lang w:val="en-US"/>
        </w:rPr>
        <w:t>5</w:t>
      </w:r>
      <w:r w:rsidRPr="006637D9">
        <w:rPr>
          <w:rFonts w:ascii="Times New Roman" w:hAnsi="Times New Roman" w:cs="Times New Roman"/>
          <w:sz w:val="28"/>
          <w:szCs w:val="28"/>
          <w:lang w:val="en-US"/>
        </w:rPr>
        <w:t>th year student</w:t>
      </w:r>
      <w:r w:rsidRPr="0021604C">
        <w:rPr>
          <w:rFonts w:ascii="Times New Roman" w:hAnsi="Times New Roman" w:cs="Times New Roman"/>
          <w:sz w:val="28"/>
          <w:szCs w:val="28"/>
          <w:lang w:val="en-US"/>
        </w:rPr>
        <w:t xml:space="preserve"> </w:t>
      </w:r>
      <w:r w:rsidRPr="006637D9">
        <w:rPr>
          <w:rFonts w:ascii="Times New Roman" w:hAnsi="Times New Roman" w:cs="Times New Roman"/>
          <w:sz w:val="28"/>
          <w:szCs w:val="28"/>
          <w:lang w:val="en-US"/>
        </w:rPr>
        <w:t>of the distance learning department</w:t>
      </w:r>
      <w:r>
        <w:rPr>
          <w:rFonts w:ascii="Times New Roman" w:hAnsi="Times New Roman" w:cs="Times New Roman"/>
          <w:sz w:val="28"/>
          <w:szCs w:val="28"/>
          <w:lang w:val="en-US"/>
        </w:rPr>
        <w:t xml:space="preserve"> </w:t>
      </w:r>
      <w:proofErr w:type="spellStart"/>
      <w:r w:rsidRPr="006637D9">
        <w:rPr>
          <w:rFonts w:ascii="Times New Roman" w:hAnsi="Times New Roman" w:cs="Times New Roman"/>
          <w:sz w:val="28"/>
          <w:szCs w:val="28"/>
          <w:lang w:val="en-US"/>
        </w:rPr>
        <w:t>Solikamsk</w:t>
      </w:r>
      <w:proofErr w:type="spellEnd"/>
      <w:r w:rsidRPr="006637D9">
        <w:rPr>
          <w:rFonts w:ascii="Times New Roman" w:hAnsi="Times New Roman" w:cs="Times New Roman"/>
          <w:sz w:val="28"/>
          <w:szCs w:val="28"/>
          <w:lang w:val="en-US"/>
        </w:rPr>
        <w:t xml:space="preserve"> State Pedagogical Institute (branch) of the Federal State Autonomous Educational Institution of Higher Education "Perm State National Research University"</w:t>
      </w:r>
      <w:r>
        <w:rPr>
          <w:rFonts w:ascii="Times New Roman" w:hAnsi="Times New Roman" w:cs="Times New Roman"/>
          <w:sz w:val="28"/>
          <w:szCs w:val="28"/>
          <w:lang w:val="en-US"/>
        </w:rPr>
        <w:t>.</w:t>
      </w:r>
    </w:p>
    <w:p w:rsidR="00F90C03" w:rsidRPr="006637D9" w:rsidRDefault="00F90C03" w:rsidP="00F90C03">
      <w:pPr>
        <w:spacing w:line="360" w:lineRule="auto"/>
        <w:ind w:firstLine="567"/>
        <w:jc w:val="both"/>
        <w:rPr>
          <w:rFonts w:ascii="Times New Roman" w:hAnsi="Times New Roman" w:cs="Times New Roman"/>
          <w:sz w:val="28"/>
          <w:szCs w:val="28"/>
          <w:lang w:val="en-US"/>
        </w:rPr>
      </w:pPr>
      <w:r w:rsidRPr="006637D9">
        <w:rPr>
          <w:rFonts w:ascii="Times New Roman" w:hAnsi="Times New Roman" w:cs="Times New Roman"/>
          <w:b/>
          <w:sz w:val="28"/>
          <w:szCs w:val="28"/>
          <w:lang w:val="en-US"/>
        </w:rPr>
        <w:t>Abstract:</w:t>
      </w:r>
      <w:r w:rsidRPr="006637D9">
        <w:rPr>
          <w:rFonts w:ascii="Times New Roman" w:hAnsi="Times New Roman" w:cs="Times New Roman"/>
          <w:sz w:val="28"/>
          <w:szCs w:val="28"/>
          <w:lang w:val="en-US"/>
        </w:rPr>
        <w:t xml:space="preserve"> </w:t>
      </w:r>
      <w:r w:rsidR="00ED2D67" w:rsidRPr="006637D9">
        <w:rPr>
          <w:rFonts w:ascii="Times New Roman" w:hAnsi="Times New Roman" w:cs="Times New Roman"/>
          <w:sz w:val="28"/>
          <w:szCs w:val="28"/>
          <w:lang w:val="en-US"/>
        </w:rPr>
        <w:t>The article is devoted to the current problem of the formation of spatial concepts in children 6-7 years old through LEGO construction. Issues related to the inclusion of LEGO construction in the educational process of preschool educational institutions are considered. Based on the analysis of the work done, the author comes to the conclusion that the use of LEGO construction in the educational process allows the formation of spatial concepts in children 6-7 years old.</w:t>
      </w:r>
    </w:p>
    <w:p w:rsidR="00F90C03" w:rsidRPr="006637D9" w:rsidRDefault="00F90C03" w:rsidP="00ED2D67">
      <w:pPr>
        <w:spacing w:line="360" w:lineRule="auto"/>
        <w:ind w:firstLine="567"/>
        <w:jc w:val="both"/>
        <w:rPr>
          <w:rFonts w:ascii="Times New Roman" w:hAnsi="Times New Roman" w:cs="Times New Roman"/>
          <w:sz w:val="28"/>
          <w:szCs w:val="28"/>
          <w:lang w:val="en-US"/>
        </w:rPr>
      </w:pPr>
      <w:r w:rsidRPr="006637D9">
        <w:rPr>
          <w:rFonts w:ascii="Times New Roman" w:hAnsi="Times New Roman" w:cs="Times New Roman"/>
          <w:b/>
          <w:sz w:val="28"/>
          <w:szCs w:val="28"/>
          <w:lang w:val="en-US"/>
        </w:rPr>
        <w:t>Key words:</w:t>
      </w:r>
      <w:r w:rsidRPr="006637D9">
        <w:rPr>
          <w:rFonts w:ascii="Times New Roman" w:hAnsi="Times New Roman" w:cs="Times New Roman"/>
          <w:sz w:val="28"/>
          <w:szCs w:val="28"/>
          <w:lang w:val="en-US"/>
        </w:rPr>
        <w:t xml:space="preserve"> </w:t>
      </w:r>
      <w:r w:rsidR="00ED2D67" w:rsidRPr="006637D9">
        <w:rPr>
          <w:rFonts w:ascii="Times New Roman" w:hAnsi="Times New Roman" w:cs="Times New Roman"/>
          <w:sz w:val="28"/>
          <w:szCs w:val="28"/>
          <w:lang w:val="en-US"/>
        </w:rPr>
        <w:t>formation, spatial representations, LEGO construction.</w:t>
      </w:r>
    </w:p>
    <w:p w:rsidR="00966DDA" w:rsidRDefault="00C7508A" w:rsidP="00966D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ключевых показателей всестороннего развития ребенка является его способность понимать и манипулировать пространственными представлениями, умение ориентироваться в </w:t>
      </w:r>
      <w:r w:rsidR="00966DDA">
        <w:rPr>
          <w:rFonts w:ascii="Times New Roman" w:hAnsi="Times New Roman" w:cs="Times New Roman"/>
          <w:sz w:val="28"/>
          <w:szCs w:val="28"/>
        </w:rPr>
        <w:t>пространстве</w:t>
      </w:r>
      <w:r>
        <w:rPr>
          <w:rFonts w:ascii="Times New Roman" w:hAnsi="Times New Roman" w:cs="Times New Roman"/>
          <w:sz w:val="28"/>
          <w:szCs w:val="28"/>
        </w:rPr>
        <w:t xml:space="preserve"> и освоение основных пространственных понятий. Формирование пространственных предст</w:t>
      </w:r>
      <w:r w:rsidR="00966DDA">
        <w:rPr>
          <w:rFonts w:ascii="Times New Roman" w:hAnsi="Times New Roman" w:cs="Times New Roman"/>
          <w:sz w:val="28"/>
          <w:szCs w:val="28"/>
        </w:rPr>
        <w:t>авлений у детей в соответствии с Федеральным государственным образовательным стандартом</w:t>
      </w:r>
      <w:r w:rsidR="00F90C03">
        <w:rPr>
          <w:rFonts w:ascii="Times New Roman" w:hAnsi="Times New Roman" w:cs="Times New Roman"/>
          <w:sz w:val="28"/>
          <w:szCs w:val="28"/>
        </w:rPr>
        <w:t xml:space="preserve"> дошкольного образования </w:t>
      </w:r>
      <w:r w:rsidR="00966DDA">
        <w:rPr>
          <w:rFonts w:ascii="Times New Roman" w:hAnsi="Times New Roman" w:cs="Times New Roman"/>
          <w:sz w:val="28"/>
          <w:szCs w:val="28"/>
        </w:rPr>
        <w:t>предоставляет собой важный аспект обучения и воспитания детей дошкольного возраста</w:t>
      </w:r>
      <w:r w:rsidR="004B48EE">
        <w:rPr>
          <w:rFonts w:ascii="Times New Roman" w:hAnsi="Times New Roman" w:cs="Times New Roman"/>
          <w:sz w:val="28"/>
          <w:szCs w:val="28"/>
        </w:rPr>
        <w:t xml:space="preserve"> [</w:t>
      </w:r>
      <w:r w:rsidR="00A70A15">
        <w:rPr>
          <w:rFonts w:ascii="Times New Roman" w:hAnsi="Times New Roman" w:cs="Times New Roman"/>
          <w:sz w:val="28"/>
          <w:szCs w:val="28"/>
        </w:rPr>
        <w:t>1</w:t>
      </w:r>
      <w:r w:rsidR="004B48EE">
        <w:rPr>
          <w:rFonts w:ascii="Times New Roman" w:hAnsi="Times New Roman" w:cs="Times New Roman"/>
          <w:sz w:val="28"/>
          <w:szCs w:val="28"/>
        </w:rPr>
        <w:t>]</w:t>
      </w:r>
      <w:r w:rsidR="00966DDA">
        <w:rPr>
          <w:rFonts w:ascii="Times New Roman" w:hAnsi="Times New Roman" w:cs="Times New Roman"/>
          <w:sz w:val="28"/>
          <w:szCs w:val="28"/>
        </w:rPr>
        <w:t>.</w:t>
      </w:r>
    </w:p>
    <w:p w:rsidR="00966DDA" w:rsidRPr="006F11A9" w:rsidRDefault="00966DDA" w:rsidP="00966DDA">
      <w:pPr>
        <w:spacing w:after="0" w:line="360" w:lineRule="auto"/>
        <w:ind w:firstLine="709"/>
        <w:jc w:val="both"/>
        <w:rPr>
          <w:rFonts w:ascii="Times New Roman" w:hAnsi="Times New Roman" w:cs="Times New Roman"/>
          <w:color w:val="000000" w:themeColor="text1"/>
          <w:sz w:val="28"/>
          <w:szCs w:val="28"/>
        </w:rPr>
      </w:pPr>
      <w:r w:rsidRPr="006F11A9">
        <w:rPr>
          <w:rFonts w:ascii="Times New Roman" w:hAnsi="Times New Roman" w:cs="Times New Roman"/>
          <w:color w:val="000000" w:themeColor="text1"/>
          <w:sz w:val="28"/>
          <w:szCs w:val="28"/>
        </w:rPr>
        <w:t xml:space="preserve">Вопросы формирования пространственных представлений у детей дошкольного возраста рассматриваются А.И. </w:t>
      </w:r>
      <w:proofErr w:type="spellStart"/>
      <w:r w:rsidRPr="006F11A9">
        <w:rPr>
          <w:rFonts w:ascii="Times New Roman" w:hAnsi="Times New Roman" w:cs="Times New Roman"/>
          <w:color w:val="000000" w:themeColor="text1"/>
          <w:sz w:val="28"/>
          <w:szCs w:val="28"/>
        </w:rPr>
        <w:t>Булатуковой</w:t>
      </w:r>
      <w:proofErr w:type="spellEnd"/>
      <w:r w:rsidRPr="006F11A9">
        <w:rPr>
          <w:rFonts w:ascii="Times New Roman" w:hAnsi="Times New Roman" w:cs="Times New Roman"/>
          <w:color w:val="000000" w:themeColor="text1"/>
          <w:sz w:val="28"/>
          <w:szCs w:val="28"/>
        </w:rPr>
        <w:t xml:space="preserve">, Л.М. </w:t>
      </w:r>
      <w:proofErr w:type="spellStart"/>
      <w:r w:rsidRPr="006F11A9">
        <w:rPr>
          <w:rFonts w:ascii="Times New Roman" w:hAnsi="Times New Roman" w:cs="Times New Roman"/>
          <w:color w:val="000000" w:themeColor="text1"/>
          <w:sz w:val="28"/>
          <w:szCs w:val="28"/>
        </w:rPr>
        <w:t>Гримовской</w:t>
      </w:r>
      <w:proofErr w:type="spellEnd"/>
      <w:r w:rsidRPr="006F11A9">
        <w:rPr>
          <w:rFonts w:ascii="Times New Roman" w:hAnsi="Times New Roman" w:cs="Times New Roman"/>
          <w:color w:val="000000" w:themeColor="text1"/>
          <w:sz w:val="28"/>
          <w:szCs w:val="28"/>
        </w:rPr>
        <w:t xml:space="preserve">, В.А. Денисовой, Т.А. Дорофеевой, Д.А. Костиковой, Н.Я. Семаго, М.М. Семаго, Н.А. Соколовой, М.А. </w:t>
      </w:r>
      <w:proofErr w:type="spellStart"/>
      <w:r w:rsidRPr="006F11A9">
        <w:rPr>
          <w:rFonts w:ascii="Times New Roman" w:hAnsi="Times New Roman" w:cs="Times New Roman"/>
          <w:color w:val="000000" w:themeColor="text1"/>
          <w:sz w:val="28"/>
          <w:szCs w:val="28"/>
        </w:rPr>
        <w:t>Ценёвой</w:t>
      </w:r>
      <w:proofErr w:type="spellEnd"/>
      <w:r w:rsidRPr="006F11A9">
        <w:rPr>
          <w:rFonts w:ascii="Times New Roman" w:hAnsi="Times New Roman" w:cs="Times New Roman"/>
          <w:color w:val="000000" w:themeColor="text1"/>
          <w:sz w:val="28"/>
          <w:szCs w:val="28"/>
        </w:rPr>
        <w:t xml:space="preserve">, М.В. </w:t>
      </w:r>
      <w:proofErr w:type="spellStart"/>
      <w:r w:rsidRPr="006F11A9">
        <w:rPr>
          <w:rFonts w:ascii="Times New Roman" w:hAnsi="Times New Roman" w:cs="Times New Roman"/>
          <w:color w:val="000000" w:themeColor="text1"/>
          <w:sz w:val="28"/>
          <w:szCs w:val="28"/>
        </w:rPr>
        <w:t>Щуровой</w:t>
      </w:r>
      <w:proofErr w:type="spellEnd"/>
      <w:r w:rsidRPr="006F11A9">
        <w:rPr>
          <w:rFonts w:ascii="Times New Roman" w:hAnsi="Times New Roman" w:cs="Times New Roman"/>
          <w:color w:val="000000" w:themeColor="text1"/>
          <w:sz w:val="28"/>
          <w:szCs w:val="28"/>
        </w:rPr>
        <w:t xml:space="preserve"> и другими.</w:t>
      </w:r>
    </w:p>
    <w:p w:rsidR="00966DDA" w:rsidRPr="006F11A9" w:rsidRDefault="00966DDA" w:rsidP="00966DDA">
      <w:pPr>
        <w:spacing w:after="0" w:line="360" w:lineRule="auto"/>
        <w:ind w:firstLine="709"/>
        <w:jc w:val="both"/>
        <w:rPr>
          <w:rFonts w:ascii="Times New Roman" w:hAnsi="Times New Roman" w:cs="Times New Roman"/>
          <w:color w:val="000000" w:themeColor="text1"/>
          <w:sz w:val="28"/>
          <w:szCs w:val="28"/>
        </w:rPr>
      </w:pPr>
      <w:r w:rsidRPr="006F11A9">
        <w:rPr>
          <w:rFonts w:ascii="Times New Roman" w:hAnsi="Times New Roman" w:cs="Times New Roman"/>
          <w:color w:val="000000" w:themeColor="text1"/>
          <w:sz w:val="28"/>
          <w:szCs w:val="28"/>
        </w:rPr>
        <w:t>Важным является вопрос определения эффективных средств формирования пространственных представлений у детей.</w:t>
      </w:r>
      <w:r>
        <w:rPr>
          <w:rFonts w:ascii="Times New Roman" w:hAnsi="Times New Roman" w:cs="Times New Roman"/>
          <w:color w:val="000000" w:themeColor="text1"/>
          <w:sz w:val="28"/>
          <w:szCs w:val="28"/>
        </w:rPr>
        <w:t xml:space="preserve"> </w:t>
      </w:r>
      <w:r w:rsidRPr="006F11A9">
        <w:rPr>
          <w:rFonts w:ascii="Times New Roman" w:hAnsi="Times New Roman" w:cs="Times New Roman"/>
          <w:color w:val="000000" w:themeColor="text1"/>
          <w:sz w:val="28"/>
          <w:szCs w:val="28"/>
        </w:rPr>
        <w:t xml:space="preserve">Одним из средств формирования пространственных представлений у детей дошкольного возраста является </w:t>
      </w:r>
      <w:r w:rsidRPr="006F11A9">
        <w:rPr>
          <w:rFonts w:ascii="Times New Roman" w:hAnsi="Times New Roman" w:cs="Times New Roman"/>
          <w:sz w:val="28"/>
          <w:szCs w:val="28"/>
        </w:rPr>
        <w:t>LEGO-конструирование.</w:t>
      </w:r>
      <w:r>
        <w:rPr>
          <w:rFonts w:ascii="Times New Roman" w:hAnsi="Times New Roman" w:cs="Times New Roman"/>
          <w:sz w:val="28"/>
          <w:szCs w:val="28"/>
        </w:rPr>
        <w:t xml:space="preserve"> </w:t>
      </w:r>
      <w:r w:rsidRPr="006F11A9">
        <w:rPr>
          <w:rFonts w:ascii="Times New Roman" w:hAnsi="Times New Roman" w:cs="Times New Roman"/>
          <w:sz w:val="28"/>
          <w:szCs w:val="28"/>
        </w:rPr>
        <w:t xml:space="preserve">Вопросы использования LEGO-конструирования как средства </w:t>
      </w:r>
      <w:r w:rsidRPr="006F11A9">
        <w:rPr>
          <w:rFonts w:ascii="Times New Roman" w:hAnsi="Times New Roman" w:cs="Times New Roman"/>
          <w:color w:val="000000" w:themeColor="text1"/>
          <w:sz w:val="28"/>
          <w:szCs w:val="28"/>
        </w:rPr>
        <w:t xml:space="preserve">формирования пространственных представлений у детей дошкольного возраста раскрыты Е.А. </w:t>
      </w:r>
      <w:proofErr w:type="spellStart"/>
      <w:r w:rsidRPr="006F11A9">
        <w:rPr>
          <w:rFonts w:ascii="Times New Roman" w:hAnsi="Times New Roman" w:cs="Times New Roman"/>
          <w:color w:val="000000" w:themeColor="text1"/>
          <w:sz w:val="28"/>
          <w:szCs w:val="28"/>
        </w:rPr>
        <w:t>Галюровой</w:t>
      </w:r>
      <w:proofErr w:type="spellEnd"/>
      <w:r w:rsidRPr="006F11A9">
        <w:rPr>
          <w:rFonts w:ascii="Times New Roman" w:hAnsi="Times New Roman" w:cs="Times New Roman"/>
          <w:color w:val="000000" w:themeColor="text1"/>
          <w:sz w:val="28"/>
          <w:szCs w:val="28"/>
        </w:rPr>
        <w:t xml:space="preserve">, </w:t>
      </w:r>
      <w:r w:rsidRPr="006F11A9">
        <w:rPr>
          <w:rFonts w:ascii="Times New Roman" w:hAnsi="Times New Roman" w:cs="Times New Roman"/>
          <w:color w:val="000000" w:themeColor="text1"/>
          <w:sz w:val="28"/>
          <w:szCs w:val="28"/>
        </w:rPr>
        <w:lastRenderedPageBreak/>
        <w:t xml:space="preserve">Н.Н. Зевакиной, Л.Е. Карачаровой, И.В. Коваленко, Т.А. Лукашовой, Е.К. </w:t>
      </w:r>
      <w:proofErr w:type="spellStart"/>
      <w:r w:rsidRPr="006F11A9">
        <w:rPr>
          <w:rFonts w:ascii="Times New Roman" w:hAnsi="Times New Roman" w:cs="Times New Roman"/>
          <w:color w:val="000000" w:themeColor="text1"/>
          <w:sz w:val="28"/>
          <w:szCs w:val="28"/>
        </w:rPr>
        <w:t>Махияновой</w:t>
      </w:r>
      <w:proofErr w:type="spellEnd"/>
      <w:r w:rsidRPr="006F11A9">
        <w:rPr>
          <w:rFonts w:ascii="Times New Roman" w:hAnsi="Times New Roman" w:cs="Times New Roman"/>
          <w:color w:val="000000" w:themeColor="text1"/>
          <w:sz w:val="28"/>
          <w:szCs w:val="28"/>
        </w:rPr>
        <w:t xml:space="preserve">, И.В. Петрович, М.В. </w:t>
      </w:r>
      <w:proofErr w:type="spellStart"/>
      <w:r w:rsidRPr="006F11A9">
        <w:rPr>
          <w:rFonts w:ascii="Times New Roman" w:hAnsi="Times New Roman" w:cs="Times New Roman"/>
          <w:color w:val="000000" w:themeColor="text1"/>
          <w:sz w:val="28"/>
          <w:szCs w:val="28"/>
        </w:rPr>
        <w:t>Шашковой</w:t>
      </w:r>
      <w:proofErr w:type="spellEnd"/>
      <w:r w:rsidRPr="006F11A9">
        <w:rPr>
          <w:rFonts w:ascii="Times New Roman" w:hAnsi="Times New Roman" w:cs="Times New Roman"/>
          <w:color w:val="000000" w:themeColor="text1"/>
          <w:sz w:val="28"/>
          <w:szCs w:val="28"/>
        </w:rPr>
        <w:t xml:space="preserve"> и другими</w:t>
      </w:r>
      <w:r w:rsidR="00A70A15" w:rsidRPr="00A70A15">
        <w:rPr>
          <w:rFonts w:ascii="Times New Roman" w:hAnsi="Times New Roman" w:cs="Times New Roman"/>
          <w:sz w:val="28"/>
          <w:szCs w:val="28"/>
        </w:rPr>
        <w:t xml:space="preserve"> </w:t>
      </w:r>
      <w:r w:rsidR="00A70A15">
        <w:rPr>
          <w:rFonts w:ascii="Times New Roman" w:hAnsi="Times New Roman" w:cs="Times New Roman"/>
          <w:sz w:val="28"/>
          <w:szCs w:val="28"/>
        </w:rPr>
        <w:t>[</w:t>
      </w:r>
      <w:r w:rsidR="001226EE">
        <w:rPr>
          <w:rFonts w:ascii="Times New Roman" w:hAnsi="Times New Roman" w:cs="Times New Roman"/>
          <w:sz w:val="28"/>
          <w:szCs w:val="28"/>
        </w:rPr>
        <w:t xml:space="preserve">3, </w:t>
      </w:r>
      <w:r w:rsidR="00A70A15">
        <w:rPr>
          <w:rFonts w:ascii="Times New Roman" w:hAnsi="Times New Roman" w:cs="Times New Roman"/>
          <w:sz w:val="28"/>
          <w:szCs w:val="28"/>
        </w:rPr>
        <w:t>6].</w:t>
      </w:r>
    </w:p>
    <w:p w:rsidR="00F90C03" w:rsidRDefault="00F90C03" w:rsidP="00910C7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их мнению, </w:t>
      </w:r>
      <w:r w:rsidR="00910C72">
        <w:rPr>
          <w:rFonts w:ascii="Times New Roman" w:hAnsi="Times New Roman" w:cs="Times New Roman"/>
          <w:sz w:val="28"/>
          <w:szCs w:val="28"/>
        </w:rPr>
        <w:t xml:space="preserve"> использование </w:t>
      </w:r>
      <w:r w:rsidR="00910C72">
        <w:rPr>
          <w:rFonts w:ascii="Times New Roman" w:hAnsi="Times New Roman" w:cs="Times New Roman"/>
          <w:sz w:val="28"/>
          <w:szCs w:val="28"/>
          <w:lang w:val="en-US"/>
        </w:rPr>
        <w:t>LEGO</w:t>
      </w:r>
      <w:r w:rsidR="00910C72">
        <w:rPr>
          <w:rFonts w:ascii="Times New Roman" w:hAnsi="Times New Roman" w:cs="Times New Roman"/>
          <w:sz w:val="28"/>
          <w:szCs w:val="28"/>
        </w:rPr>
        <w:t xml:space="preserve">-конструирования в образовании способствуют развитию </w:t>
      </w:r>
      <w:r w:rsidR="00910C72" w:rsidRPr="006F11A9">
        <w:rPr>
          <w:rFonts w:ascii="Times New Roman" w:hAnsi="Times New Roman" w:cs="Times New Roman"/>
          <w:sz w:val="28"/>
          <w:szCs w:val="28"/>
        </w:rPr>
        <w:t xml:space="preserve">различных навыков и качеств у детей, стимулируя их творческое мышление, развивая моторику и координацию, пространственное мышление, социальные навыки, логическое мышление и проблемное решение. Кроме того, </w:t>
      </w:r>
      <w:r w:rsidR="00910C72" w:rsidRPr="006F11A9">
        <w:rPr>
          <w:rFonts w:ascii="Times New Roman" w:hAnsi="Times New Roman" w:cs="Times New Roman"/>
          <w:sz w:val="28"/>
          <w:szCs w:val="28"/>
          <w:lang w:val="en-US"/>
        </w:rPr>
        <w:t>LEGO</w:t>
      </w:r>
      <w:r w:rsidR="00910C72" w:rsidRPr="006F11A9">
        <w:rPr>
          <w:rFonts w:ascii="Times New Roman" w:hAnsi="Times New Roman" w:cs="Times New Roman"/>
          <w:sz w:val="28"/>
          <w:szCs w:val="28"/>
        </w:rPr>
        <w:t xml:space="preserve">-конструирование делает обучение более интересным и вовлекающим, что способствует лучшему усвоению знаний и развитию личности ребенка. </w:t>
      </w:r>
      <w:proofErr w:type="gramStart"/>
      <w:r w:rsidR="00910C72" w:rsidRPr="006F11A9">
        <w:rPr>
          <w:rFonts w:ascii="Times New Roman" w:hAnsi="Times New Roman" w:cs="Times New Roman"/>
          <w:sz w:val="28"/>
          <w:szCs w:val="28"/>
          <w:lang w:val="en-US"/>
        </w:rPr>
        <w:t>LEGO</w:t>
      </w:r>
      <w:r w:rsidR="00910C72" w:rsidRPr="006F11A9">
        <w:rPr>
          <w:rFonts w:ascii="Times New Roman" w:hAnsi="Times New Roman" w:cs="Times New Roman"/>
          <w:sz w:val="28"/>
          <w:szCs w:val="28"/>
        </w:rPr>
        <w:t>-конструирование является эффективным средством формирования у детей дошкольного возраста пространственных представлений</w:t>
      </w:r>
      <w:r w:rsidR="004B48EE">
        <w:rPr>
          <w:rFonts w:ascii="Times New Roman" w:hAnsi="Times New Roman" w:cs="Times New Roman"/>
          <w:sz w:val="28"/>
          <w:szCs w:val="28"/>
        </w:rPr>
        <w:t xml:space="preserve"> [</w:t>
      </w:r>
      <w:r w:rsidR="00A70A15">
        <w:rPr>
          <w:rFonts w:ascii="Times New Roman" w:hAnsi="Times New Roman" w:cs="Times New Roman"/>
          <w:sz w:val="28"/>
          <w:szCs w:val="28"/>
        </w:rPr>
        <w:t>2</w:t>
      </w:r>
      <w:r w:rsidR="004B48EE">
        <w:rPr>
          <w:rFonts w:ascii="Times New Roman" w:hAnsi="Times New Roman" w:cs="Times New Roman"/>
          <w:sz w:val="28"/>
          <w:szCs w:val="28"/>
        </w:rPr>
        <w:t>].</w:t>
      </w:r>
      <w:proofErr w:type="gramEnd"/>
    </w:p>
    <w:p w:rsidR="00910C72" w:rsidRDefault="00910C72" w:rsidP="00910C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Условиями формирования пространственных представлений у детей 6-7 лет средствами </w:t>
      </w:r>
      <w:r>
        <w:rPr>
          <w:rFonts w:ascii="Times New Roman" w:hAnsi="Times New Roman" w:cs="Times New Roman"/>
          <w:sz w:val="28"/>
          <w:szCs w:val="28"/>
          <w:lang w:val="en-US"/>
        </w:rPr>
        <w:t>LEGO</w:t>
      </w:r>
      <w:r>
        <w:rPr>
          <w:rFonts w:ascii="Times New Roman" w:hAnsi="Times New Roman" w:cs="Times New Roman"/>
          <w:sz w:val="28"/>
          <w:szCs w:val="28"/>
        </w:rPr>
        <w:t xml:space="preserve">-конструирования </w:t>
      </w:r>
      <w:r w:rsidR="00F90C03">
        <w:rPr>
          <w:rFonts w:ascii="Times New Roman" w:hAnsi="Times New Roman" w:cs="Times New Roman"/>
          <w:sz w:val="28"/>
          <w:szCs w:val="28"/>
        </w:rPr>
        <w:t>в рассмат</w:t>
      </w:r>
      <w:r>
        <w:rPr>
          <w:rFonts w:ascii="Times New Roman" w:hAnsi="Times New Roman" w:cs="Times New Roman"/>
          <w:sz w:val="28"/>
          <w:szCs w:val="28"/>
        </w:rPr>
        <w:t xml:space="preserve">риваемом нами аспекте являются: </w:t>
      </w:r>
      <w:r w:rsidRPr="006F11A9">
        <w:rPr>
          <w:rFonts w:ascii="Times New Roman" w:hAnsi="Times New Roman" w:cs="Times New Roman"/>
          <w:sz w:val="28"/>
          <w:szCs w:val="28"/>
        </w:rPr>
        <w:t>обогащение развивающей предметно-пространственной среды группы и дополнение центра конструирования различными LEGO-конструкторами: LEGO DACTA, тематические наборы LEGO, конструктор LEGO CLASSIK; ознакомление детей с различными LEGO-конструкторами, их функциональными возможностями, путем использования графических схем, усложненных моделей и последующего конструирования по образцу, по заданным условиям и по замыслу; формирование пространственных представлений у детей, включающее в себя приобретение ими навыков определения расположения объектов относительно себя и в двухмерном пространстве, определение пространственного расположения объектов по заданным условиям, а также ориентацию в двухмерном пространстве; разработку и внедрение в образовательный процесс краткосрочной образовательной программы по LEGO-конструированию.</w:t>
      </w:r>
    </w:p>
    <w:p w:rsidR="00F90C03" w:rsidRDefault="00F90C03" w:rsidP="00BA3868">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Методическое сопровождение </w:t>
      </w:r>
      <w:r w:rsidR="00910C72">
        <w:rPr>
          <w:rFonts w:ascii="Times New Roman" w:hAnsi="Times New Roman" w:cs="Times New Roman"/>
          <w:sz w:val="28"/>
          <w:szCs w:val="28"/>
        </w:rPr>
        <w:t xml:space="preserve">формирования пространственных представлений у детей 6-7 лет средствами </w:t>
      </w:r>
      <w:r w:rsidR="00BA3868">
        <w:rPr>
          <w:rFonts w:ascii="Times New Roman" w:hAnsi="Times New Roman" w:cs="Times New Roman"/>
          <w:sz w:val="28"/>
          <w:szCs w:val="28"/>
          <w:lang w:val="en-US"/>
        </w:rPr>
        <w:t>LEGO</w:t>
      </w:r>
      <w:r w:rsidR="00BA3868">
        <w:rPr>
          <w:rFonts w:ascii="Times New Roman" w:hAnsi="Times New Roman" w:cs="Times New Roman"/>
          <w:sz w:val="28"/>
          <w:szCs w:val="28"/>
        </w:rPr>
        <w:t xml:space="preserve">-конструирования </w:t>
      </w:r>
      <w:r>
        <w:rPr>
          <w:rFonts w:ascii="Times New Roman" w:hAnsi="Times New Roman" w:cs="Times New Roman"/>
          <w:sz w:val="28"/>
          <w:szCs w:val="28"/>
        </w:rPr>
        <w:t xml:space="preserve">содержит: изучение уровня </w:t>
      </w:r>
      <w:r w:rsidR="00BA3868">
        <w:rPr>
          <w:rFonts w:ascii="Times New Roman" w:hAnsi="Times New Roman" w:cs="Times New Roman"/>
          <w:sz w:val="28"/>
          <w:szCs w:val="28"/>
        </w:rPr>
        <w:t xml:space="preserve">сформированности пространственных представлений у детей 6-7 лет; </w:t>
      </w:r>
      <w:r>
        <w:rPr>
          <w:rFonts w:ascii="Times New Roman" w:hAnsi="Times New Roman" w:cs="Times New Roman"/>
          <w:sz w:val="28"/>
          <w:szCs w:val="28"/>
        </w:rPr>
        <w:t>разработка</w:t>
      </w:r>
      <w:r w:rsidR="00BA3868">
        <w:rPr>
          <w:rFonts w:ascii="Times New Roman" w:hAnsi="Times New Roman" w:cs="Times New Roman"/>
          <w:sz w:val="28"/>
          <w:szCs w:val="28"/>
        </w:rPr>
        <w:t xml:space="preserve"> и реализация</w:t>
      </w:r>
      <w:r>
        <w:rPr>
          <w:rFonts w:ascii="Times New Roman" w:hAnsi="Times New Roman" w:cs="Times New Roman"/>
          <w:sz w:val="28"/>
          <w:szCs w:val="28"/>
        </w:rPr>
        <w:t xml:space="preserve"> краткосрочной образовательной </w:t>
      </w:r>
      <w:r w:rsidR="00BA3868">
        <w:rPr>
          <w:rFonts w:ascii="Times New Roman" w:hAnsi="Times New Roman" w:cs="Times New Roman"/>
          <w:sz w:val="28"/>
          <w:szCs w:val="28"/>
        </w:rPr>
        <w:lastRenderedPageBreak/>
        <w:t xml:space="preserve">программы, способствующей формированию пространственных представлений у детей 6-7 лет с использованием </w:t>
      </w:r>
      <w:r w:rsidR="00BA3868">
        <w:rPr>
          <w:rFonts w:ascii="Times New Roman" w:hAnsi="Times New Roman" w:cs="Times New Roman"/>
          <w:sz w:val="28"/>
          <w:szCs w:val="28"/>
          <w:lang w:val="en-US"/>
        </w:rPr>
        <w:t>LEGO</w:t>
      </w:r>
      <w:r w:rsidR="00BA3868">
        <w:rPr>
          <w:rFonts w:ascii="Times New Roman" w:hAnsi="Times New Roman" w:cs="Times New Roman"/>
          <w:sz w:val="28"/>
          <w:szCs w:val="28"/>
        </w:rPr>
        <w:t xml:space="preserve">-конструирования; </w:t>
      </w:r>
      <w:r>
        <w:rPr>
          <w:rFonts w:ascii="Times New Roman" w:hAnsi="Times New Roman" w:cs="Times New Roman"/>
          <w:sz w:val="28"/>
          <w:szCs w:val="28"/>
        </w:rPr>
        <w:t xml:space="preserve"> </w:t>
      </w:r>
      <w:r w:rsidR="00BA3868">
        <w:rPr>
          <w:rFonts w:ascii="Times New Roman" w:hAnsi="Times New Roman" w:cs="Times New Roman"/>
          <w:sz w:val="28"/>
          <w:szCs w:val="28"/>
        </w:rPr>
        <w:t>выявление динамики сформированности пространственных представлений у детей 6-7 лет по результатам проделанной работы.</w:t>
      </w:r>
      <w:proofErr w:type="gramEnd"/>
    </w:p>
    <w:p w:rsidR="006637D9" w:rsidRPr="006637D9" w:rsidRDefault="006637D9" w:rsidP="000420C0">
      <w:pPr>
        <w:pStyle w:val="a3"/>
        <w:spacing w:before="0" w:beforeAutospacing="0" w:after="0" w:afterAutospacing="0" w:line="360" w:lineRule="auto"/>
        <w:ind w:firstLine="709"/>
        <w:jc w:val="both"/>
        <w:rPr>
          <w:rStyle w:val="a7"/>
          <w:color w:val="auto"/>
          <w:sz w:val="28"/>
          <w:szCs w:val="28"/>
          <w:u w:val="none"/>
          <w:shd w:val="clear" w:color="auto" w:fill="FFFFFF"/>
        </w:rPr>
      </w:pPr>
      <w:r w:rsidRPr="006637D9">
        <w:rPr>
          <w:sz w:val="28"/>
          <w:szCs w:val="28"/>
        </w:rPr>
        <w:fldChar w:fldCharType="begin"/>
      </w:r>
      <w:r w:rsidRPr="006637D9">
        <w:rPr>
          <w:sz w:val="28"/>
          <w:szCs w:val="28"/>
        </w:rPr>
        <w:instrText xml:space="preserve"> HYPERLINK "Тарасова_Л_В_30_04_2024_Окончательный вариант.docx" \s "1,58676,59723,179,,Для изучения уровня сформированн" </w:instrText>
      </w:r>
      <w:r w:rsidRPr="006637D9">
        <w:rPr>
          <w:sz w:val="28"/>
          <w:szCs w:val="28"/>
        </w:rPr>
      </w:r>
      <w:r w:rsidRPr="006637D9">
        <w:rPr>
          <w:sz w:val="28"/>
          <w:szCs w:val="28"/>
        </w:rPr>
        <w:fldChar w:fldCharType="separate"/>
      </w:r>
      <w:r w:rsidRPr="006637D9">
        <w:rPr>
          <w:rStyle w:val="a7"/>
          <w:color w:val="auto"/>
          <w:sz w:val="28"/>
          <w:szCs w:val="28"/>
          <w:u w:val="none"/>
          <w:shd w:val="clear" w:color="auto" w:fill="FFFFFF"/>
        </w:rPr>
        <w:t xml:space="preserve">Для изучения уровня сформированности пространственных представлений у детей 6-7 лет были определены показатели диагностики, подобран диагностический материал (табл. 1). Показатели изучения уровня сформированности пространственных представлений у детей 6-7 лет разработаны </w:t>
      </w:r>
      <w:r w:rsidRPr="006637D9">
        <w:rPr>
          <w:rStyle w:val="a7"/>
          <w:color w:val="auto"/>
          <w:sz w:val="28"/>
          <w:szCs w:val="28"/>
          <w:u w:val="none"/>
        </w:rPr>
        <w:t xml:space="preserve">Т.А. </w:t>
      </w:r>
      <w:proofErr w:type="spellStart"/>
      <w:r w:rsidRPr="006637D9">
        <w:rPr>
          <w:rStyle w:val="a7"/>
          <w:color w:val="auto"/>
          <w:sz w:val="28"/>
          <w:szCs w:val="28"/>
          <w:u w:val="none"/>
        </w:rPr>
        <w:t>Мусейибовой</w:t>
      </w:r>
      <w:proofErr w:type="spellEnd"/>
      <w:r w:rsidRPr="006637D9">
        <w:rPr>
          <w:rStyle w:val="a7"/>
          <w:color w:val="auto"/>
          <w:sz w:val="28"/>
          <w:szCs w:val="28"/>
          <w:u w:val="none"/>
        </w:rPr>
        <w:t xml:space="preserve">, </w:t>
      </w:r>
      <w:r w:rsidRPr="006637D9">
        <w:rPr>
          <w:rStyle w:val="a7"/>
          <w:bCs/>
          <w:color w:val="auto"/>
          <w:sz w:val="28"/>
          <w:szCs w:val="28"/>
          <w:u w:val="none"/>
        </w:rPr>
        <w:t>диагностические методики предложены И.В. Федоровой.</w:t>
      </w:r>
    </w:p>
    <w:p w:rsidR="006637D9" w:rsidRPr="006637D9" w:rsidRDefault="006637D9" w:rsidP="006637D9">
      <w:pPr>
        <w:pStyle w:val="a3"/>
        <w:spacing w:before="0" w:beforeAutospacing="0" w:after="0" w:afterAutospacing="0" w:line="360" w:lineRule="auto"/>
        <w:ind w:firstLine="709"/>
        <w:jc w:val="right"/>
        <w:rPr>
          <w:rStyle w:val="a7"/>
          <w:color w:val="auto"/>
          <w:sz w:val="28"/>
          <w:szCs w:val="28"/>
          <w:u w:val="none"/>
          <w:shd w:val="clear" w:color="auto" w:fill="FFFFFF"/>
        </w:rPr>
      </w:pPr>
      <w:r w:rsidRPr="006637D9">
        <w:rPr>
          <w:rStyle w:val="a7"/>
          <w:color w:val="auto"/>
          <w:sz w:val="28"/>
          <w:szCs w:val="28"/>
          <w:u w:val="none"/>
          <w:shd w:val="clear" w:color="auto" w:fill="FFFFFF"/>
        </w:rPr>
        <w:t>Таблица 1</w:t>
      </w:r>
    </w:p>
    <w:p w:rsidR="006637D9" w:rsidRPr="006637D9" w:rsidRDefault="006637D9" w:rsidP="000420C0">
      <w:pPr>
        <w:spacing w:after="0" w:line="360" w:lineRule="auto"/>
        <w:ind w:firstLine="709"/>
        <w:jc w:val="center"/>
        <w:rPr>
          <w:rStyle w:val="a7"/>
          <w:rFonts w:ascii="Times New Roman" w:hAnsi="Times New Roman" w:cs="Times New Roman"/>
          <w:bCs/>
          <w:color w:val="auto"/>
          <w:sz w:val="28"/>
          <w:szCs w:val="28"/>
          <w:u w:val="none"/>
        </w:rPr>
      </w:pPr>
      <w:r w:rsidRPr="006637D9">
        <w:rPr>
          <w:rStyle w:val="a7"/>
          <w:rFonts w:ascii="Times New Roman" w:hAnsi="Times New Roman" w:cs="Times New Roman"/>
          <w:bCs/>
          <w:color w:val="auto"/>
          <w:sz w:val="28"/>
          <w:szCs w:val="28"/>
          <w:u w:val="none"/>
        </w:rPr>
        <w:t>Показатели и диагностические методики изучения уровня сформированности пространственных представлений у детей 6-7 лет</w:t>
      </w:r>
    </w:p>
    <w:tbl>
      <w:tblPr>
        <w:tblStyle w:val="a4"/>
        <w:tblW w:w="9749" w:type="dxa"/>
        <w:tblLook w:val="04A0"/>
      </w:tblPr>
      <w:tblGrid>
        <w:gridCol w:w="6771"/>
        <w:gridCol w:w="2978"/>
      </w:tblGrid>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jc w:val="cente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Показатели диагностики</w:t>
            </w:r>
          </w:p>
          <w:p w:rsidR="006637D9" w:rsidRPr="006637D9" w:rsidRDefault="006637D9" w:rsidP="000420C0">
            <w:pPr>
              <w:jc w:val="cente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 xml:space="preserve">(по </w:t>
            </w:r>
            <w:r w:rsidRPr="006637D9">
              <w:rPr>
                <w:rStyle w:val="a7"/>
                <w:rFonts w:ascii="Times New Roman" w:hAnsi="Times New Roman" w:cs="Times New Roman"/>
                <w:color w:val="auto"/>
                <w:sz w:val="24"/>
                <w:szCs w:val="24"/>
                <w:u w:val="none"/>
              </w:rPr>
              <w:t xml:space="preserve">Т.А. </w:t>
            </w:r>
            <w:proofErr w:type="spellStart"/>
            <w:r w:rsidRPr="006637D9">
              <w:rPr>
                <w:rStyle w:val="a7"/>
                <w:rFonts w:ascii="Times New Roman" w:hAnsi="Times New Roman" w:cs="Times New Roman"/>
                <w:color w:val="auto"/>
                <w:sz w:val="24"/>
                <w:szCs w:val="24"/>
                <w:u w:val="none"/>
              </w:rPr>
              <w:t>Мусейибовой</w:t>
            </w:r>
            <w:proofErr w:type="spellEnd"/>
            <w:r w:rsidRPr="006637D9">
              <w:rPr>
                <w:rStyle w:val="a7"/>
                <w:rFonts w:ascii="Times New Roman" w:hAnsi="Times New Roman" w:cs="Times New Roman"/>
                <w:color w:val="auto"/>
                <w:sz w:val="24"/>
                <w:szCs w:val="24"/>
                <w:u w:val="none"/>
              </w:rPr>
              <w:t>)</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jc w:val="cente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Диагностические задания</w:t>
            </w:r>
          </w:p>
          <w:p w:rsidR="006637D9" w:rsidRPr="006637D9" w:rsidRDefault="006637D9" w:rsidP="000420C0">
            <w:pPr>
              <w:jc w:val="cente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(по И.В. Федоровой)</w:t>
            </w:r>
          </w:p>
        </w:tc>
      </w:tr>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color w:val="auto"/>
                <w:sz w:val="24"/>
                <w:szCs w:val="24"/>
                <w:u w:val="none"/>
              </w:rPr>
              <w:t>Представление ребенка относительно расположения предметов в пространстве от себя</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«Что справа, слева, впереди, сзади?»</w:t>
            </w:r>
          </w:p>
        </w:tc>
      </w:tr>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color w:val="auto"/>
                <w:sz w:val="24"/>
                <w:szCs w:val="24"/>
                <w:u w:val="none"/>
              </w:rPr>
              <w:t>Представление ребенка о расположении объектов относительно предметов</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«На ковре»</w:t>
            </w:r>
          </w:p>
        </w:tc>
      </w:tr>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color w:val="auto"/>
                <w:sz w:val="24"/>
                <w:szCs w:val="24"/>
                <w:u w:val="none"/>
              </w:rPr>
              <w:t>Представление ребенка о пространственном положении по заданному условию</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«Корабли»</w:t>
            </w:r>
          </w:p>
        </w:tc>
      </w:tr>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color w:val="auto"/>
                <w:sz w:val="24"/>
                <w:szCs w:val="24"/>
                <w:u w:val="none"/>
              </w:rPr>
              <w:t>Представление ребенка о положении предмета относительно другого предмета</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«Что изменилось?»</w:t>
            </w:r>
          </w:p>
        </w:tc>
      </w:tr>
      <w:tr w:rsidR="006637D9" w:rsidRPr="006637D9" w:rsidTr="000420C0">
        <w:tc>
          <w:tcPr>
            <w:tcW w:w="6771"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color w:val="auto"/>
                <w:sz w:val="24"/>
                <w:szCs w:val="24"/>
                <w:u w:val="none"/>
              </w:rPr>
              <w:t>Представление ребенка относительно ориентировки в условиях двухмерного пространства</w:t>
            </w:r>
          </w:p>
        </w:tc>
        <w:tc>
          <w:tcPr>
            <w:tcW w:w="2978" w:type="dxa"/>
            <w:tcBorders>
              <w:top w:val="single" w:sz="4" w:space="0" w:color="auto"/>
              <w:left w:val="single" w:sz="4" w:space="0" w:color="auto"/>
              <w:bottom w:val="single" w:sz="4" w:space="0" w:color="auto"/>
              <w:right w:val="single" w:sz="4" w:space="0" w:color="auto"/>
            </w:tcBorders>
            <w:hideMark/>
          </w:tcPr>
          <w:p w:rsidR="006637D9" w:rsidRPr="006637D9" w:rsidRDefault="006637D9" w:rsidP="000420C0">
            <w:pPr>
              <w:rPr>
                <w:rStyle w:val="a7"/>
                <w:rFonts w:ascii="Times New Roman" w:hAnsi="Times New Roman" w:cs="Times New Roman"/>
                <w:bCs/>
                <w:color w:val="auto"/>
                <w:sz w:val="24"/>
                <w:szCs w:val="24"/>
                <w:u w:val="none"/>
              </w:rPr>
            </w:pPr>
            <w:r w:rsidRPr="006637D9">
              <w:rPr>
                <w:rStyle w:val="a7"/>
                <w:rFonts w:ascii="Times New Roman" w:hAnsi="Times New Roman" w:cs="Times New Roman"/>
                <w:bCs/>
                <w:color w:val="auto"/>
                <w:sz w:val="24"/>
                <w:szCs w:val="24"/>
                <w:u w:val="none"/>
              </w:rPr>
              <w:t>«Назови соседей»</w:t>
            </w:r>
          </w:p>
        </w:tc>
      </w:tr>
    </w:tbl>
    <w:p w:rsidR="00BA3868" w:rsidRDefault="006637D9" w:rsidP="006637D9">
      <w:pPr>
        <w:spacing w:line="360" w:lineRule="auto"/>
        <w:jc w:val="both"/>
        <w:rPr>
          <w:rFonts w:ascii="Times New Roman" w:hAnsi="Times New Roman" w:cs="Times New Roman"/>
          <w:sz w:val="28"/>
          <w:szCs w:val="28"/>
        </w:rPr>
      </w:pPr>
      <w:r w:rsidRPr="006637D9">
        <w:rPr>
          <w:rFonts w:ascii="Times New Roman" w:hAnsi="Times New Roman" w:cs="Times New Roman"/>
          <w:sz w:val="28"/>
          <w:szCs w:val="28"/>
        </w:rPr>
        <w:fldChar w:fldCharType="end"/>
      </w:r>
    </w:p>
    <w:p w:rsidR="00744D60" w:rsidRDefault="006D0F12" w:rsidP="006637D9">
      <w:pPr>
        <w:pStyle w:val="a3"/>
        <w:spacing w:before="0" w:beforeAutospacing="0" w:after="0" w:afterAutospacing="0" w:line="360" w:lineRule="auto"/>
        <w:ind w:firstLine="708"/>
        <w:jc w:val="both"/>
        <w:rPr>
          <w:sz w:val="28"/>
          <w:szCs w:val="28"/>
        </w:rPr>
      </w:pPr>
      <w:r w:rsidRPr="006F11A9">
        <w:rPr>
          <w:color w:val="000000" w:themeColor="text1"/>
          <w:sz w:val="28"/>
          <w:szCs w:val="28"/>
          <w:shd w:val="clear" w:color="auto" w:fill="FFFFFF"/>
        </w:rPr>
        <w:t xml:space="preserve">Опытно-экспериментальное изучение формирования пространственных представлений у детей 6-7 лет средствами LEGO-конструирования проводилось на базе Муниципального автономного дошкольного образовательного учреждения </w:t>
      </w:r>
      <w:r>
        <w:rPr>
          <w:color w:val="000000" w:themeColor="text1"/>
          <w:sz w:val="28"/>
          <w:szCs w:val="28"/>
          <w:shd w:val="clear" w:color="auto" w:fill="FFFFFF"/>
        </w:rPr>
        <w:t>«</w:t>
      </w:r>
      <w:r w:rsidRPr="006F11A9">
        <w:rPr>
          <w:color w:val="000000" w:themeColor="text1"/>
          <w:sz w:val="28"/>
          <w:szCs w:val="28"/>
          <w:shd w:val="clear" w:color="auto" w:fill="FFFFFF"/>
        </w:rPr>
        <w:t xml:space="preserve">Центр развития речи – Детский сад </w:t>
      </w:r>
      <w:r>
        <w:rPr>
          <w:color w:val="000000" w:themeColor="text1"/>
          <w:sz w:val="28"/>
          <w:szCs w:val="28"/>
          <w:shd w:val="clear" w:color="auto" w:fill="FFFFFF"/>
        </w:rPr>
        <w:t>«</w:t>
      </w:r>
      <w:r w:rsidRPr="006F11A9">
        <w:rPr>
          <w:color w:val="000000" w:themeColor="text1"/>
          <w:sz w:val="28"/>
          <w:szCs w:val="28"/>
          <w:shd w:val="clear" w:color="auto" w:fill="FFFFFF"/>
        </w:rPr>
        <w:t>Солнечный</w:t>
      </w:r>
      <w:r>
        <w:rPr>
          <w:color w:val="000000" w:themeColor="text1"/>
          <w:sz w:val="28"/>
          <w:szCs w:val="28"/>
          <w:shd w:val="clear" w:color="auto" w:fill="FFFFFF"/>
        </w:rPr>
        <w:t>»</w:t>
      </w:r>
      <w:r w:rsidRPr="006F11A9">
        <w:rPr>
          <w:color w:val="000000" w:themeColor="text1"/>
          <w:sz w:val="28"/>
          <w:szCs w:val="28"/>
          <w:shd w:val="clear" w:color="auto" w:fill="FFFFFF"/>
        </w:rPr>
        <w:t xml:space="preserve"> (</w:t>
      </w:r>
      <w:proofErr w:type="gramStart"/>
      <w:r w:rsidRPr="006F11A9">
        <w:rPr>
          <w:color w:val="000000" w:themeColor="text1"/>
          <w:sz w:val="28"/>
          <w:szCs w:val="28"/>
          <w:shd w:val="clear" w:color="auto" w:fill="FFFFFF"/>
        </w:rPr>
        <w:t>г</w:t>
      </w:r>
      <w:proofErr w:type="gramEnd"/>
      <w:r w:rsidRPr="006F11A9">
        <w:rPr>
          <w:color w:val="000000" w:themeColor="text1"/>
          <w:sz w:val="28"/>
          <w:szCs w:val="28"/>
          <w:shd w:val="clear" w:color="auto" w:fill="FFFFFF"/>
        </w:rPr>
        <w:t xml:space="preserve">. Соликамск). </w:t>
      </w:r>
      <w:r w:rsidR="00BA3868">
        <w:rPr>
          <w:sz w:val="28"/>
          <w:szCs w:val="28"/>
        </w:rPr>
        <w:t>В опытно-экспериментальной работе принимали участие дети старшег</w:t>
      </w:r>
      <w:r>
        <w:rPr>
          <w:sz w:val="28"/>
          <w:szCs w:val="28"/>
        </w:rPr>
        <w:t>о дошкольного возраста (6-7 лет)</w:t>
      </w:r>
      <w:r w:rsidR="00BA3868">
        <w:rPr>
          <w:sz w:val="28"/>
          <w:szCs w:val="28"/>
        </w:rPr>
        <w:t xml:space="preserve">. Выборка составила 50 человек, которые были включены в экспериментальную и контрольную группы. В каждой по 25 человек. </w:t>
      </w:r>
    </w:p>
    <w:p w:rsidR="00E97884" w:rsidRPr="006F11A9" w:rsidRDefault="00F90C03" w:rsidP="00E97884">
      <w:pPr>
        <w:pStyle w:val="a3"/>
        <w:spacing w:before="0" w:beforeAutospacing="0" w:after="0" w:afterAutospacing="0" w:line="360" w:lineRule="auto"/>
        <w:ind w:firstLine="709"/>
        <w:jc w:val="both"/>
        <w:rPr>
          <w:bCs/>
          <w:sz w:val="28"/>
          <w:szCs w:val="28"/>
        </w:rPr>
      </w:pPr>
      <w:r>
        <w:rPr>
          <w:sz w:val="28"/>
          <w:szCs w:val="28"/>
        </w:rPr>
        <w:lastRenderedPageBreak/>
        <w:t xml:space="preserve">Изучение уровня </w:t>
      </w:r>
      <w:r w:rsidR="00E97884">
        <w:rPr>
          <w:sz w:val="28"/>
          <w:szCs w:val="28"/>
        </w:rPr>
        <w:t xml:space="preserve">сформированности пространственных представлений у детей в возрасте 6-7 лет </w:t>
      </w:r>
      <w:r>
        <w:rPr>
          <w:sz w:val="28"/>
          <w:szCs w:val="28"/>
        </w:rPr>
        <w:t xml:space="preserve">показало, </w:t>
      </w:r>
      <w:r w:rsidR="00E97884" w:rsidRPr="006F11A9">
        <w:rPr>
          <w:bCs/>
          <w:sz w:val="28"/>
          <w:szCs w:val="28"/>
        </w:rPr>
        <w:t>что в экспериментальной группе 16% детей (4 чел.) имеют высокий уровень сформированности пространственных представлений, 76% (19 чел.) – средний уровень, и 8% (2 чел.) – низкий уровень. В то же время в контрольной группе 24% детей (6 чел.) показали высокий уровень сформированности пространственных представлений, 72% (18 чел.) – средний уровень, и 4% (1 чел.) – низкий уровень. Эти данные были учтены при планировании и реализации дальнейших этапов исследования.</w:t>
      </w:r>
    </w:p>
    <w:p w:rsidR="00992B69" w:rsidRDefault="00F90C03" w:rsidP="00E9788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организации деятельности по </w:t>
      </w:r>
      <w:r w:rsidR="00E97884">
        <w:rPr>
          <w:rFonts w:ascii="Times New Roman" w:hAnsi="Times New Roman" w:cs="Times New Roman"/>
          <w:sz w:val="28"/>
          <w:szCs w:val="28"/>
        </w:rPr>
        <w:t xml:space="preserve">формированию пространственных представлений у детей 6-7 лет средствами </w:t>
      </w:r>
      <w:r w:rsidR="00E97884">
        <w:rPr>
          <w:rFonts w:ascii="Times New Roman" w:hAnsi="Times New Roman" w:cs="Times New Roman"/>
          <w:sz w:val="28"/>
          <w:szCs w:val="28"/>
          <w:lang w:val="en-US"/>
        </w:rPr>
        <w:t>LEGO</w:t>
      </w:r>
      <w:r w:rsidR="00E97884">
        <w:rPr>
          <w:rFonts w:ascii="Times New Roman" w:hAnsi="Times New Roman" w:cs="Times New Roman"/>
          <w:sz w:val="28"/>
          <w:szCs w:val="28"/>
        </w:rPr>
        <w:t>-конструирования</w:t>
      </w:r>
      <w:r>
        <w:rPr>
          <w:rFonts w:ascii="Times New Roman" w:hAnsi="Times New Roman" w:cs="Times New Roman"/>
          <w:sz w:val="28"/>
          <w:szCs w:val="28"/>
        </w:rPr>
        <w:t xml:space="preserve">, была разработана </w:t>
      </w:r>
      <w:r w:rsidR="00992B69">
        <w:rPr>
          <w:rFonts w:ascii="Times New Roman" w:hAnsi="Times New Roman" w:cs="Times New Roman"/>
          <w:sz w:val="28"/>
          <w:szCs w:val="28"/>
        </w:rPr>
        <w:t xml:space="preserve">и реализована </w:t>
      </w:r>
      <w:r>
        <w:rPr>
          <w:rFonts w:ascii="Times New Roman" w:hAnsi="Times New Roman" w:cs="Times New Roman"/>
          <w:sz w:val="28"/>
          <w:szCs w:val="28"/>
        </w:rPr>
        <w:t xml:space="preserve">краткосрочная образовательная </w:t>
      </w:r>
      <w:r w:rsidR="00E97884">
        <w:rPr>
          <w:rFonts w:ascii="Times New Roman" w:hAnsi="Times New Roman" w:cs="Times New Roman"/>
          <w:sz w:val="28"/>
          <w:szCs w:val="28"/>
        </w:rPr>
        <w:t xml:space="preserve">программа, способствующая формированию пространственных представлений у детей 6-7 лет с использованием </w:t>
      </w:r>
      <w:r w:rsidR="00E97884">
        <w:rPr>
          <w:rFonts w:ascii="Times New Roman" w:hAnsi="Times New Roman" w:cs="Times New Roman"/>
          <w:sz w:val="28"/>
          <w:szCs w:val="28"/>
          <w:lang w:val="en-US"/>
        </w:rPr>
        <w:t>LEGO</w:t>
      </w:r>
      <w:r w:rsidR="00E97884">
        <w:rPr>
          <w:rFonts w:ascii="Times New Roman" w:hAnsi="Times New Roman" w:cs="Times New Roman"/>
          <w:sz w:val="28"/>
          <w:szCs w:val="28"/>
        </w:rPr>
        <w:t>-конструирования, рассчитанная на 12</w:t>
      </w:r>
      <w:r>
        <w:rPr>
          <w:rFonts w:ascii="Times New Roman" w:hAnsi="Times New Roman" w:cs="Times New Roman"/>
          <w:sz w:val="28"/>
          <w:szCs w:val="28"/>
        </w:rPr>
        <w:t xml:space="preserve"> занятий. </w:t>
      </w:r>
      <w:r w:rsidR="00E97884">
        <w:rPr>
          <w:rFonts w:ascii="Times New Roman" w:hAnsi="Times New Roman" w:cs="Times New Roman"/>
          <w:sz w:val="28"/>
          <w:szCs w:val="28"/>
        </w:rPr>
        <w:t xml:space="preserve">Программа рассчитана на деятельность детей во второй половине дня, в свободное </w:t>
      </w:r>
      <w:r w:rsidR="00992B69">
        <w:rPr>
          <w:rFonts w:ascii="Times New Roman" w:hAnsi="Times New Roman" w:cs="Times New Roman"/>
          <w:sz w:val="28"/>
          <w:szCs w:val="28"/>
        </w:rPr>
        <w:t xml:space="preserve">от основной деятельности детей. Вся деятельность с детьми  проводилась с учетом обозначенных педагогических условий и направлена на решение одной из задач, что в целом способствует формированию пространственных представлений у детей. </w:t>
      </w:r>
    </w:p>
    <w:p w:rsidR="00744D60" w:rsidRPr="00744D60" w:rsidRDefault="00744D60" w:rsidP="00744D6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реализации краткосрочной образовательной программы был проведен контрольный эксперимент, цель которого - </w:t>
      </w:r>
      <w:r w:rsidRPr="00744D60">
        <w:rPr>
          <w:rFonts w:ascii="Times New Roman" w:hAnsi="Times New Roman" w:cs="Times New Roman"/>
          <w:sz w:val="28"/>
          <w:szCs w:val="28"/>
        </w:rPr>
        <w:t>изучение уровня сформированности пространственных представлений у детей 6-7 лет по результатам реализации работы, направленной на формирование этих представлений у детей экспериментальной группы, анализ результатов опытно-экспериментальной работы.</w:t>
      </w:r>
      <w:r>
        <w:rPr>
          <w:rFonts w:ascii="Times New Roman" w:hAnsi="Times New Roman" w:cs="Times New Roman"/>
          <w:sz w:val="28"/>
          <w:szCs w:val="28"/>
        </w:rPr>
        <w:t xml:space="preserve"> </w:t>
      </w:r>
      <w:r w:rsidRPr="00744D60">
        <w:rPr>
          <w:rFonts w:ascii="Times New Roman" w:hAnsi="Times New Roman" w:cs="Times New Roman"/>
          <w:sz w:val="28"/>
          <w:szCs w:val="28"/>
        </w:rPr>
        <w:t xml:space="preserve">По результатам контрольного эксперимента были получены следующие результаты: в экспериментальной группе </w:t>
      </w:r>
      <w:proofErr w:type="spellStart"/>
      <w:r w:rsidRPr="00744D60">
        <w:rPr>
          <w:rFonts w:ascii="Times New Roman" w:hAnsi="Times New Roman" w:cs="Times New Roman"/>
          <w:sz w:val="28"/>
          <w:szCs w:val="28"/>
        </w:rPr>
        <w:t>сформированность</w:t>
      </w:r>
      <w:proofErr w:type="spellEnd"/>
      <w:r w:rsidRPr="00744D60">
        <w:rPr>
          <w:rFonts w:ascii="Times New Roman" w:hAnsi="Times New Roman" w:cs="Times New Roman"/>
          <w:sz w:val="28"/>
          <w:szCs w:val="28"/>
        </w:rPr>
        <w:t xml:space="preserve"> пространственных представлений у детей 6-7 лет на высоком уровне – 24% (6 чел.), на среднем уровне – 72% (18 чел.), на низком уровне – 4% (1 чел.);</w:t>
      </w:r>
    </w:p>
    <w:p w:rsidR="00744D60" w:rsidRDefault="00744D60" w:rsidP="00744D60">
      <w:pPr>
        <w:spacing w:line="360" w:lineRule="auto"/>
        <w:ind w:firstLine="567"/>
        <w:jc w:val="both"/>
        <w:rPr>
          <w:rFonts w:ascii="Times New Roman" w:hAnsi="Times New Roman" w:cs="Times New Roman"/>
          <w:sz w:val="28"/>
          <w:szCs w:val="28"/>
        </w:rPr>
      </w:pPr>
      <w:r w:rsidRPr="00744D60">
        <w:rPr>
          <w:rFonts w:ascii="Times New Roman" w:hAnsi="Times New Roman" w:cs="Times New Roman"/>
          <w:sz w:val="28"/>
          <w:szCs w:val="28"/>
        </w:rPr>
        <w:lastRenderedPageBreak/>
        <w:t>Таким образом, в ходе контрольного эксперимента было подтверждено, что проведенные занятия с детьми экспериментальной группы, направленные на формирование пространственных представлений с использованием LEGO-конструирования, были эффективны. Наблюдается рост уровня сформированности пространственных представлений у детей экспериментальной группы на 4% по сравнению с детьми контрольной группы. Кроме того, в результате контрольного эксперимента было обнаружено снижение низкого уровня сформированности пространственных представлений у детей экспериментальной группы на 4% по сравнению с контрольной группой. Полученные данные свидетельствуют о положительной динамике формирования пространственных представлений у детей экспериментальной группы в результате проведенной работы с ними.</w:t>
      </w:r>
    </w:p>
    <w:p w:rsidR="00F90C03" w:rsidRDefault="00F90C03" w:rsidP="00F90C03">
      <w:pPr>
        <w:spacing w:line="360" w:lineRule="auto"/>
        <w:ind w:firstLine="567"/>
        <w:jc w:val="both"/>
        <w:rPr>
          <w:rFonts w:ascii="Times New Roman" w:hAnsi="Times New Roman" w:cs="Times New Roman"/>
          <w:sz w:val="28"/>
          <w:szCs w:val="28"/>
        </w:rPr>
      </w:pPr>
    </w:p>
    <w:p w:rsidR="00F90C03" w:rsidRDefault="00F90C03" w:rsidP="00F90C03">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F90C03" w:rsidRDefault="00F90C03" w:rsidP="00F90C03">
      <w:pPr>
        <w:pStyle w:val="a3"/>
        <w:numPr>
          <w:ilvl w:val="0"/>
          <w:numId w:val="1"/>
        </w:numPr>
        <w:spacing w:line="360" w:lineRule="auto"/>
        <w:ind w:left="0" w:firstLine="709"/>
        <w:contextualSpacing/>
        <w:jc w:val="both"/>
        <w:rPr>
          <w:sz w:val="28"/>
          <w:szCs w:val="28"/>
        </w:rPr>
      </w:pPr>
      <w:r>
        <w:rPr>
          <w:sz w:val="28"/>
          <w:szCs w:val="28"/>
        </w:rPr>
        <w:t xml:space="preserve">Федеральный государственный образовательный стандарт дошкольного образования [Текст]: офиц. текст. </w:t>
      </w:r>
      <w:proofErr w:type="gramStart"/>
      <w:r>
        <w:rPr>
          <w:sz w:val="28"/>
          <w:szCs w:val="28"/>
        </w:rPr>
        <w:t>–М</w:t>
      </w:r>
      <w:proofErr w:type="gramEnd"/>
      <w:r>
        <w:rPr>
          <w:sz w:val="28"/>
          <w:szCs w:val="28"/>
        </w:rPr>
        <w:t>.: Центр педагогического образования, 2018. – 32 с.</w:t>
      </w:r>
    </w:p>
    <w:p w:rsidR="004B48EE" w:rsidRDefault="004B48EE" w:rsidP="00F90C03">
      <w:pPr>
        <w:pStyle w:val="a3"/>
        <w:numPr>
          <w:ilvl w:val="0"/>
          <w:numId w:val="1"/>
        </w:numPr>
        <w:spacing w:line="360" w:lineRule="auto"/>
        <w:ind w:left="0" w:firstLine="709"/>
        <w:contextualSpacing/>
        <w:jc w:val="both"/>
        <w:rPr>
          <w:sz w:val="28"/>
          <w:szCs w:val="28"/>
        </w:rPr>
      </w:pPr>
      <w:r w:rsidRPr="004B48EE">
        <w:rPr>
          <w:sz w:val="28"/>
          <w:szCs w:val="28"/>
        </w:rPr>
        <w:t xml:space="preserve">Васильева, О.П. </w:t>
      </w:r>
      <w:proofErr w:type="spellStart"/>
      <w:r w:rsidRPr="004B48EE">
        <w:rPr>
          <w:sz w:val="28"/>
          <w:szCs w:val="28"/>
        </w:rPr>
        <w:t>Лего-конструирование</w:t>
      </w:r>
      <w:proofErr w:type="spellEnd"/>
      <w:r w:rsidRPr="004B48EE">
        <w:rPr>
          <w:sz w:val="28"/>
          <w:szCs w:val="28"/>
        </w:rPr>
        <w:t xml:space="preserve"> – инструмент развития элементарных математических представлений у дошкольников [Электронный ресурс] / О.П. Васильева. – URL: https://elar.rsvpu.ru (дата обращения: 02.02.2024).</w:t>
      </w:r>
    </w:p>
    <w:p w:rsidR="004B48EE" w:rsidRDefault="00A70A15" w:rsidP="00F90C03">
      <w:pPr>
        <w:pStyle w:val="a3"/>
        <w:numPr>
          <w:ilvl w:val="0"/>
          <w:numId w:val="1"/>
        </w:numPr>
        <w:spacing w:line="360" w:lineRule="auto"/>
        <w:ind w:left="0" w:firstLine="709"/>
        <w:contextualSpacing/>
        <w:jc w:val="both"/>
        <w:rPr>
          <w:sz w:val="28"/>
          <w:szCs w:val="28"/>
        </w:rPr>
      </w:pPr>
      <w:r w:rsidRPr="00A70A15">
        <w:rPr>
          <w:sz w:val="28"/>
          <w:szCs w:val="28"/>
        </w:rPr>
        <w:t xml:space="preserve">Лукашова, Т.А. </w:t>
      </w:r>
      <w:proofErr w:type="spellStart"/>
      <w:r w:rsidRPr="00A70A15">
        <w:rPr>
          <w:sz w:val="28"/>
          <w:szCs w:val="28"/>
        </w:rPr>
        <w:t>Лего-конструирование</w:t>
      </w:r>
      <w:proofErr w:type="spellEnd"/>
      <w:r w:rsidRPr="00A70A15">
        <w:rPr>
          <w:sz w:val="28"/>
          <w:szCs w:val="28"/>
        </w:rPr>
        <w:t xml:space="preserve"> и робототехника как средство всестороннего развития дошкольников (из опыта работы) [Электронный ресурс] / Т.А. Лукашова // Молодой ученый. — 2021. — № 51 (393). — С. 381-383. — URL: https://moluch.ru/archive/393/87027/ (дата обращения: 02.02.2024).</w:t>
      </w:r>
    </w:p>
    <w:p w:rsidR="00A70A15" w:rsidRPr="00A70A15" w:rsidRDefault="00A70A15" w:rsidP="00A70A15">
      <w:pPr>
        <w:pStyle w:val="a3"/>
        <w:numPr>
          <w:ilvl w:val="0"/>
          <w:numId w:val="1"/>
        </w:numPr>
        <w:spacing w:line="360" w:lineRule="auto"/>
        <w:ind w:left="0" w:firstLine="709"/>
        <w:contextualSpacing/>
        <w:jc w:val="both"/>
        <w:rPr>
          <w:sz w:val="28"/>
          <w:szCs w:val="28"/>
        </w:rPr>
      </w:pPr>
      <w:r w:rsidRPr="00A70A15">
        <w:rPr>
          <w:sz w:val="28"/>
          <w:szCs w:val="28"/>
        </w:rPr>
        <w:t xml:space="preserve">Семаго, Н.Я. Исследование особенностей развития познавательной сферы детей дошкольного и младшего школьного возрастов. </w:t>
      </w:r>
      <w:r w:rsidRPr="00A70A15">
        <w:rPr>
          <w:sz w:val="28"/>
          <w:szCs w:val="28"/>
        </w:rPr>
        <w:lastRenderedPageBreak/>
        <w:t xml:space="preserve">Диагностический Комплект [Текст] / Семаго, Н.Я., Семаго, М.М. – М.: АРКТИ, 2019. – 50 </w:t>
      </w:r>
      <w:proofErr w:type="gramStart"/>
      <w:r w:rsidRPr="00A70A15">
        <w:rPr>
          <w:sz w:val="28"/>
          <w:szCs w:val="28"/>
        </w:rPr>
        <w:t>с</w:t>
      </w:r>
      <w:proofErr w:type="gramEnd"/>
      <w:r w:rsidRPr="00A70A15">
        <w:rPr>
          <w:sz w:val="28"/>
          <w:szCs w:val="28"/>
        </w:rPr>
        <w:t>.</w:t>
      </w:r>
    </w:p>
    <w:p w:rsidR="00A70A15" w:rsidRDefault="00A70A15" w:rsidP="00A70A15">
      <w:pPr>
        <w:pStyle w:val="a3"/>
        <w:numPr>
          <w:ilvl w:val="0"/>
          <w:numId w:val="1"/>
        </w:numPr>
        <w:spacing w:line="360" w:lineRule="auto"/>
        <w:ind w:left="0" w:firstLine="709"/>
        <w:contextualSpacing/>
        <w:jc w:val="both"/>
        <w:rPr>
          <w:sz w:val="28"/>
          <w:szCs w:val="28"/>
        </w:rPr>
      </w:pPr>
      <w:r w:rsidRPr="00A70A15">
        <w:rPr>
          <w:sz w:val="28"/>
          <w:szCs w:val="28"/>
        </w:rPr>
        <w:t xml:space="preserve">Семаго, Н.Я. Методика формирования пространственных представлений у детей дошкольного и младшего школьного возраста [Текст] / Н.Я. Семаго.— М.: Айрис-пресс, 2007.— 112 </w:t>
      </w:r>
      <w:proofErr w:type="gramStart"/>
      <w:r w:rsidRPr="00A70A15">
        <w:rPr>
          <w:sz w:val="28"/>
          <w:szCs w:val="28"/>
        </w:rPr>
        <w:t>с</w:t>
      </w:r>
      <w:proofErr w:type="gramEnd"/>
      <w:r>
        <w:rPr>
          <w:sz w:val="28"/>
          <w:szCs w:val="28"/>
        </w:rPr>
        <w:t>.</w:t>
      </w:r>
    </w:p>
    <w:p w:rsidR="00A70A15" w:rsidRDefault="00A70A15" w:rsidP="00A70A15">
      <w:pPr>
        <w:pStyle w:val="a3"/>
        <w:numPr>
          <w:ilvl w:val="0"/>
          <w:numId w:val="1"/>
        </w:numPr>
        <w:spacing w:line="360" w:lineRule="auto"/>
        <w:ind w:left="0" w:firstLine="709"/>
        <w:contextualSpacing/>
        <w:jc w:val="both"/>
        <w:rPr>
          <w:sz w:val="28"/>
          <w:szCs w:val="28"/>
        </w:rPr>
      </w:pPr>
      <w:proofErr w:type="spellStart"/>
      <w:r w:rsidRPr="00A70A15">
        <w:rPr>
          <w:sz w:val="28"/>
          <w:szCs w:val="28"/>
        </w:rPr>
        <w:t>Шашкова</w:t>
      </w:r>
      <w:proofErr w:type="spellEnd"/>
      <w:r w:rsidRPr="00A70A15">
        <w:rPr>
          <w:sz w:val="28"/>
          <w:szCs w:val="28"/>
        </w:rPr>
        <w:t xml:space="preserve">, М.В. </w:t>
      </w:r>
      <w:proofErr w:type="spellStart"/>
      <w:r w:rsidRPr="00A70A15">
        <w:rPr>
          <w:sz w:val="28"/>
          <w:szCs w:val="28"/>
        </w:rPr>
        <w:t>Лего-конструирование</w:t>
      </w:r>
      <w:proofErr w:type="spellEnd"/>
      <w:r w:rsidRPr="00A70A15">
        <w:rPr>
          <w:sz w:val="28"/>
          <w:szCs w:val="28"/>
        </w:rPr>
        <w:t xml:space="preserve"> как средство развития пространственных представлений детей старшего дошкольного возраста [Электронный ресурс] / М.В. </w:t>
      </w:r>
      <w:proofErr w:type="spellStart"/>
      <w:r w:rsidRPr="00A70A15">
        <w:rPr>
          <w:sz w:val="28"/>
          <w:szCs w:val="28"/>
        </w:rPr>
        <w:t>Шашкова</w:t>
      </w:r>
      <w:proofErr w:type="spellEnd"/>
      <w:r w:rsidRPr="00A70A15">
        <w:rPr>
          <w:sz w:val="28"/>
          <w:szCs w:val="28"/>
        </w:rPr>
        <w:t>. – URL: https://interactive-plus.ru/e-articles/876/Action876-560526.pdf (дата обращения: 16.01.2024).</w:t>
      </w:r>
    </w:p>
    <w:p w:rsidR="00F12C76" w:rsidRDefault="00F12C76" w:rsidP="00F90C03">
      <w:pPr>
        <w:spacing w:after="0"/>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7D" w:rsidRDefault="00050F7D" w:rsidP="00910C72">
      <w:pPr>
        <w:spacing w:after="0" w:line="240" w:lineRule="auto"/>
      </w:pPr>
      <w:r>
        <w:separator/>
      </w:r>
    </w:p>
  </w:endnote>
  <w:endnote w:type="continuationSeparator" w:id="0">
    <w:p w:rsidR="00050F7D" w:rsidRDefault="00050F7D" w:rsidP="00910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7D" w:rsidRDefault="00050F7D" w:rsidP="00910C72">
      <w:pPr>
        <w:spacing w:after="0" w:line="240" w:lineRule="auto"/>
      </w:pPr>
      <w:r>
        <w:separator/>
      </w:r>
    </w:p>
  </w:footnote>
  <w:footnote w:type="continuationSeparator" w:id="0">
    <w:p w:rsidR="00050F7D" w:rsidRDefault="00050F7D" w:rsidP="00910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E479C"/>
    <w:multiLevelType w:val="hybridMultilevel"/>
    <w:tmpl w:val="E59AC966"/>
    <w:lvl w:ilvl="0" w:tplc="0419000F">
      <w:start w:val="1"/>
      <w:numFmt w:val="decimal"/>
      <w:lvlText w:val="%1."/>
      <w:lvlJc w:val="left"/>
      <w:pPr>
        <w:ind w:left="234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90C03"/>
    <w:rsid w:val="00050F7D"/>
    <w:rsid w:val="001226EE"/>
    <w:rsid w:val="004056F7"/>
    <w:rsid w:val="004B151E"/>
    <w:rsid w:val="004B48EE"/>
    <w:rsid w:val="006637D9"/>
    <w:rsid w:val="006C0B77"/>
    <w:rsid w:val="006D0F12"/>
    <w:rsid w:val="00744D60"/>
    <w:rsid w:val="008242FF"/>
    <w:rsid w:val="00867C87"/>
    <w:rsid w:val="00870751"/>
    <w:rsid w:val="00910C72"/>
    <w:rsid w:val="00922C48"/>
    <w:rsid w:val="00966DDA"/>
    <w:rsid w:val="00992B69"/>
    <w:rsid w:val="00A70A15"/>
    <w:rsid w:val="00B274C5"/>
    <w:rsid w:val="00B915B7"/>
    <w:rsid w:val="00BA3868"/>
    <w:rsid w:val="00C7508A"/>
    <w:rsid w:val="00D40C3E"/>
    <w:rsid w:val="00E97884"/>
    <w:rsid w:val="00EA59DF"/>
    <w:rsid w:val="00ED2D67"/>
    <w:rsid w:val="00EE4070"/>
    <w:rsid w:val="00F12C76"/>
    <w:rsid w:val="00F90C03"/>
    <w:rsid w:val="00FC0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C0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910C72"/>
    <w:pPr>
      <w:spacing w:after="0" w:line="240" w:lineRule="auto"/>
    </w:pPr>
    <w:rPr>
      <w:sz w:val="20"/>
      <w:szCs w:val="20"/>
    </w:rPr>
  </w:style>
  <w:style w:type="character" w:customStyle="1" w:styleId="a5">
    <w:name w:val="Текст сноски Знак"/>
    <w:basedOn w:val="a0"/>
    <w:link w:val="a4"/>
    <w:uiPriority w:val="99"/>
    <w:semiHidden/>
    <w:rsid w:val="00910C72"/>
    <w:rPr>
      <w:sz w:val="20"/>
      <w:szCs w:val="20"/>
    </w:rPr>
  </w:style>
  <w:style w:type="character" w:styleId="a6">
    <w:name w:val="footnote reference"/>
    <w:basedOn w:val="a0"/>
    <w:uiPriority w:val="99"/>
    <w:semiHidden/>
    <w:unhideWhenUsed/>
    <w:rsid w:val="00910C72"/>
    <w:rPr>
      <w:vertAlign w:val="superscript"/>
    </w:rPr>
  </w:style>
  <w:style w:type="character" w:styleId="a7">
    <w:name w:val="Hyperlink"/>
    <w:basedOn w:val="a0"/>
    <w:uiPriority w:val="99"/>
    <w:unhideWhenUsed/>
    <w:rsid w:val="006637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53846039">
      <w:bodyDiv w:val="1"/>
      <w:marLeft w:val="0"/>
      <w:marRight w:val="0"/>
      <w:marTop w:val="0"/>
      <w:marBottom w:val="0"/>
      <w:divBdr>
        <w:top w:val="none" w:sz="0" w:space="0" w:color="auto"/>
        <w:left w:val="none" w:sz="0" w:space="0" w:color="auto"/>
        <w:bottom w:val="none" w:sz="0" w:space="0" w:color="auto"/>
        <w:right w:val="none" w:sz="0" w:space="0" w:color="auto"/>
      </w:divBdr>
    </w:div>
    <w:div w:id="19908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82942-F859-4BA3-A1A1-34BF494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10</cp:revision>
  <dcterms:created xsi:type="dcterms:W3CDTF">2024-04-29T06:15:00Z</dcterms:created>
  <dcterms:modified xsi:type="dcterms:W3CDTF">2024-05-03T10:41:00Z</dcterms:modified>
</cp:coreProperties>
</file>