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DC" w:rsidRPr="00FC65DC" w:rsidRDefault="00BE1646" w:rsidP="00FC65DC">
      <w:r>
        <w:t xml:space="preserve">                                                К</w:t>
      </w:r>
      <w:r w:rsidR="00FC65DC" w:rsidRPr="00FC65DC">
        <w:t>онспек</w:t>
      </w:r>
      <w:r>
        <w:t xml:space="preserve">т </w:t>
      </w:r>
      <w:r w:rsidR="00FC65DC" w:rsidRPr="00FC65DC">
        <w:t>«Первые шаги в математику».</w:t>
      </w:r>
    </w:p>
    <w:p w:rsidR="00FC65DC" w:rsidRPr="00FC65DC" w:rsidRDefault="00FC65DC" w:rsidP="00FC65DC">
      <w:r w:rsidRPr="00FC65DC">
        <w:rPr>
          <w:b/>
          <w:bCs/>
        </w:rPr>
        <w:t>Задачи НОД:</w:t>
      </w:r>
    </w:p>
    <w:p w:rsidR="00FC65DC" w:rsidRPr="00FC65DC" w:rsidRDefault="00FC65DC" w:rsidP="00FC65DC">
      <w:pPr>
        <w:numPr>
          <w:ilvl w:val="0"/>
          <w:numId w:val="1"/>
        </w:numPr>
      </w:pPr>
      <w:r w:rsidRPr="00FC65DC">
        <w:t>Продолжать учить составлять арифметические задачи и записывать их решение с помощью цифр.</w:t>
      </w:r>
    </w:p>
    <w:p w:rsidR="00FC65DC" w:rsidRPr="00FC65DC" w:rsidRDefault="00FC65DC" w:rsidP="00FC65DC">
      <w:pPr>
        <w:numPr>
          <w:ilvl w:val="0"/>
          <w:numId w:val="1"/>
        </w:numPr>
      </w:pPr>
      <w:r w:rsidRPr="00FC65DC">
        <w:t>Закрепить знания детей о геометрических фигурах.</w:t>
      </w:r>
    </w:p>
    <w:p w:rsidR="00FC65DC" w:rsidRPr="00FC65DC" w:rsidRDefault="00FC65DC" w:rsidP="00FC65DC">
      <w:pPr>
        <w:numPr>
          <w:ilvl w:val="0"/>
          <w:numId w:val="1"/>
        </w:numPr>
      </w:pPr>
      <w:r w:rsidRPr="00FC65DC">
        <w:t>Продолжать формировать у детей представления о днях недели, месяцах и числах.</w:t>
      </w:r>
    </w:p>
    <w:p w:rsidR="00FC65DC" w:rsidRPr="00FC65DC" w:rsidRDefault="00FC65DC" w:rsidP="00FC65DC">
      <w:pPr>
        <w:numPr>
          <w:ilvl w:val="0"/>
          <w:numId w:val="1"/>
        </w:numPr>
      </w:pPr>
      <w:r w:rsidRPr="00FC65DC">
        <w:t>Закрепить умение ориентироваться на листе бумаги в клетку.</w:t>
      </w:r>
    </w:p>
    <w:p w:rsidR="00FC65DC" w:rsidRPr="00FC65DC" w:rsidRDefault="00FC65DC" w:rsidP="00FC65DC">
      <w:pPr>
        <w:numPr>
          <w:ilvl w:val="0"/>
          <w:numId w:val="1"/>
        </w:numPr>
      </w:pPr>
      <w:proofErr w:type="gramStart"/>
      <w:r w:rsidRPr="00FC65DC">
        <w:t>Закрепить умение различать пространственные представления: слева, справа, посередине, вверху, внизу, за, перед.</w:t>
      </w:r>
      <w:proofErr w:type="gramEnd"/>
    </w:p>
    <w:p w:rsidR="00FC65DC" w:rsidRPr="00FC65DC" w:rsidRDefault="00FC65DC" w:rsidP="00BE1646">
      <w:r w:rsidRPr="00FC65DC">
        <w:rPr>
          <w:b/>
          <w:bCs/>
        </w:rPr>
        <w:t>Развивающие задачи:</w:t>
      </w:r>
    </w:p>
    <w:p w:rsidR="00FC65DC" w:rsidRPr="00FC65DC" w:rsidRDefault="00FC65DC" w:rsidP="00FC65DC">
      <w:pPr>
        <w:numPr>
          <w:ilvl w:val="0"/>
          <w:numId w:val="2"/>
        </w:numPr>
      </w:pPr>
      <w:r w:rsidRPr="00FC65DC">
        <w:t>Развивать смекалку, зрительную память, воображение.</w:t>
      </w:r>
    </w:p>
    <w:p w:rsidR="00FC65DC" w:rsidRPr="00FC65DC" w:rsidRDefault="00FC65DC" w:rsidP="00FC65DC">
      <w:pPr>
        <w:numPr>
          <w:ilvl w:val="0"/>
          <w:numId w:val="2"/>
        </w:numPr>
      </w:pPr>
      <w:r w:rsidRPr="00FC65DC">
        <w:t>Способствовать формированию мыслительных операций, развитию речи, умение аргументировать свои высказывания.</w:t>
      </w:r>
    </w:p>
    <w:p w:rsidR="00FC65DC" w:rsidRPr="00FC65DC" w:rsidRDefault="00FC65DC" w:rsidP="00FC65DC">
      <w:r w:rsidRPr="00FC65DC">
        <w:rPr>
          <w:b/>
          <w:bCs/>
        </w:rPr>
        <w:t>Воспитательные задачи:</w:t>
      </w:r>
    </w:p>
    <w:p w:rsidR="00FC65DC" w:rsidRPr="00FC65DC" w:rsidRDefault="00FC65DC" w:rsidP="00FC65DC">
      <w:pPr>
        <w:numPr>
          <w:ilvl w:val="0"/>
          <w:numId w:val="3"/>
        </w:numPr>
      </w:pPr>
      <w:r w:rsidRPr="00FC65DC">
        <w:t>воспитывать дружеские взаимоотношения, умение работать в коллективе, чувство взаимовыручки, желание при</w:t>
      </w:r>
      <w:r w:rsidR="00B563FB">
        <w:t xml:space="preserve">йти   </w:t>
      </w:r>
      <w:r w:rsidRPr="00FC65DC">
        <w:t>на помощь.</w:t>
      </w:r>
    </w:p>
    <w:p w:rsidR="00FC65DC" w:rsidRPr="00FC65DC" w:rsidRDefault="00FC65DC" w:rsidP="00FC65DC">
      <w:r w:rsidRPr="00FC65DC">
        <w:rPr>
          <w:b/>
          <w:bCs/>
        </w:rPr>
        <w:t>Оборудование: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>Журнал для записи.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>Карточки с цифрами, знаками.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>Конверты с заданиями на каждого ребенка.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>Карандаши.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>Макеты деревьев.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>Избушка.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>Изображение Бабы-Яги.</w:t>
      </w:r>
    </w:p>
    <w:p w:rsidR="00FC65DC" w:rsidRPr="00FC65DC" w:rsidRDefault="00FC65DC" w:rsidP="00FC65DC">
      <w:pPr>
        <w:numPr>
          <w:ilvl w:val="0"/>
          <w:numId w:val="4"/>
        </w:numPr>
      </w:pPr>
      <w:r w:rsidRPr="00FC65DC">
        <w:t xml:space="preserve">Схема для составления арифметических задач, </w:t>
      </w:r>
      <w:r w:rsidR="00A2722C">
        <w:t xml:space="preserve"> </w:t>
      </w:r>
      <w:proofErr w:type="spellStart"/>
      <w:r w:rsidRPr="00FC65DC">
        <w:t>фланелеграф</w:t>
      </w:r>
      <w:proofErr w:type="spellEnd"/>
      <w:r w:rsidRPr="00FC65DC">
        <w:t>.</w:t>
      </w:r>
    </w:p>
    <w:p w:rsidR="00FC65DC" w:rsidRPr="00FC65DC" w:rsidRDefault="00FC65DC" w:rsidP="00FC65DC">
      <w:r w:rsidRPr="00FC65DC">
        <w:t>Словарная работа: День, неделя, месяц, задача, условие, решение.</w:t>
      </w:r>
    </w:p>
    <w:p w:rsidR="00FC65DC" w:rsidRPr="00FC65DC" w:rsidRDefault="00FC65DC" w:rsidP="00FC65DC">
      <w:pPr>
        <w:rPr>
          <w:b/>
          <w:bCs/>
        </w:rPr>
      </w:pPr>
      <w:r w:rsidRPr="00FC65DC">
        <w:rPr>
          <w:b/>
          <w:bCs/>
        </w:rPr>
        <w:t>Ход занятия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>— Здравствуйте, ребята! Сегодня у нас необычный день – мы отправляемся в путешествие в одну загадочную страну. Но для начала давайте улыбнемся друг другу – в путь ведь отправляются в хорошем настроении. Хотите узнать, куда мы отправимся? Тогда отгадайте загадку.</w:t>
      </w:r>
    </w:p>
    <w:p w:rsidR="00FC65DC" w:rsidRPr="00FC65DC" w:rsidRDefault="00FC65DC" w:rsidP="00FC65DC">
      <w:r w:rsidRPr="00FC65DC">
        <w:lastRenderedPageBreak/>
        <w:t>Она – царица всех наук,</w:t>
      </w:r>
      <w:r w:rsidRPr="00FC65DC">
        <w:br/>
        <w:t>Без нее мы – как без рук,</w:t>
      </w:r>
      <w:r w:rsidRPr="00FC65DC">
        <w:br/>
        <w:t>Научит думать и решать,</w:t>
      </w:r>
      <w:r w:rsidRPr="00FC65DC">
        <w:br/>
        <w:t>И много действий совершать. (Математика.)</w:t>
      </w:r>
    </w:p>
    <w:p w:rsidR="00A2722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>— Итак, ребята, вы правы! Мы с вами отправимся путешествовать по волшебной стране под названием «Математика». Путь наш будет непрост, но интересен.</w:t>
      </w:r>
    </w:p>
    <w:p w:rsidR="00FC65DC" w:rsidRPr="00FC65DC" w:rsidRDefault="00FC65DC" w:rsidP="00FC65DC">
      <w:r w:rsidRPr="00FC65DC">
        <w:t>Как истинные путешественники, мы будем вести журнал, в который будем записывать все самое интересное и необычное, то, что встретили на пути. Для начала давайте внесем туда дату нашего путешествия. (Дети из карточек составляют дату: число, месяц, день недели, вспоминают названия дней недель.)</w:t>
      </w:r>
    </w:p>
    <w:p w:rsidR="00FC65DC" w:rsidRPr="00FC65DC" w:rsidRDefault="00FC65DC" w:rsidP="00FC65DC">
      <w:proofErr w:type="gramStart"/>
      <w:r w:rsidRPr="00FC65DC">
        <w:t>Первый — понедельник, зайчик рукодельник,</w:t>
      </w:r>
      <w:r w:rsidRPr="00FC65DC">
        <w:br/>
        <w:t xml:space="preserve">За ним приходит – вторник, соловей </w:t>
      </w:r>
      <w:proofErr w:type="spellStart"/>
      <w:r w:rsidRPr="00FC65DC">
        <w:t>задорник</w:t>
      </w:r>
      <w:proofErr w:type="spellEnd"/>
      <w:r w:rsidRPr="00FC65DC">
        <w:t>,</w:t>
      </w:r>
      <w:r w:rsidRPr="00FC65DC">
        <w:br/>
        <w:t xml:space="preserve">За вторником – среда, </w:t>
      </w:r>
      <w:proofErr w:type="spellStart"/>
      <w:r w:rsidRPr="00FC65DC">
        <w:t>лисичкина</w:t>
      </w:r>
      <w:proofErr w:type="spellEnd"/>
      <w:r w:rsidRPr="00FC65DC">
        <w:t xml:space="preserve"> еда,</w:t>
      </w:r>
      <w:r w:rsidRPr="00FC65DC">
        <w:br/>
        <w:t xml:space="preserve">За средой – четверг, волк глазами </w:t>
      </w:r>
      <w:proofErr w:type="spellStart"/>
      <w:r w:rsidRPr="00FC65DC">
        <w:t>сверк</w:t>
      </w:r>
      <w:proofErr w:type="spellEnd"/>
      <w:r w:rsidRPr="00FC65DC">
        <w:t>,</w:t>
      </w:r>
      <w:r w:rsidRPr="00FC65DC">
        <w:br/>
        <w:t>За четвергом – пятница, колобком прикатиться,</w:t>
      </w:r>
      <w:r w:rsidRPr="00FC65DC">
        <w:br/>
        <w:t>За пятницей – суббота, баня у енота,</w:t>
      </w:r>
      <w:r w:rsidRPr="00FC65DC">
        <w:br/>
        <w:t>За субботой – воскресенье, целый день у нас веселье.</w:t>
      </w:r>
      <w:proofErr w:type="gramEnd"/>
    </w:p>
    <w:p w:rsidR="00FC65DC" w:rsidRPr="00FC65DC" w:rsidRDefault="00FC65DC" w:rsidP="00FC65DC">
      <w:r w:rsidRPr="00FC65DC">
        <w:rPr>
          <w:b/>
          <w:bCs/>
        </w:rPr>
        <w:t>2. Затруднение в игровой ситуации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>— Ребята, а на чем же мы с вами будем путешествовать? Чтобы это узнать, нам предстоит разгадать зашифрованный рисунок.</w:t>
      </w:r>
    </w:p>
    <w:p w:rsidR="00FC65DC" w:rsidRPr="00FC65DC" w:rsidRDefault="00FC65DC" w:rsidP="00FC65DC">
      <w:r w:rsidRPr="00FC65DC">
        <w:rPr>
          <w:b/>
          <w:bCs/>
        </w:rPr>
        <w:t>Проводится игра «Разгадай зашифрованный рисунок».</w:t>
      </w:r>
    </w:p>
    <w:p w:rsidR="00FC65DC" w:rsidRPr="00FC65DC" w:rsidRDefault="00BE1646" w:rsidP="00FC65DC">
      <w:r>
        <w:t>— Возьмите  карандаш</w:t>
      </w:r>
      <w:r w:rsidR="00FC65DC" w:rsidRPr="00FC65DC">
        <w:t>. Отступите 2 клетки слева и 9 клеток сверху, ставьте точку. Начинаем рисовать. 4 клеточки вправо, 2 клеточки вверх, 8 клеточек вправо, 2 клеточки вниз, 3 клеточки вправо, 3 клеточки вниз, 2 клеточки влево, 1 клеточка вниз, 2 клеточки влево, 1 клеточка вниз, 3 клеточки влево, 3 клеточки вверх. Что получилось? Дорисуйте машине двери и колеса.</w:t>
      </w:r>
    </w:p>
    <w:p w:rsidR="00A2722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t> — А сейчас мы с вами превратимся в водителей, сядем в свои волшебные машины и поедем.</w:t>
      </w:r>
    </w:p>
    <w:p w:rsidR="00FC65DC" w:rsidRPr="00FC65DC" w:rsidRDefault="00FC65DC" w:rsidP="00FC65DC">
      <w:r w:rsidRPr="00FC65DC">
        <w:t>Дети садятся на стульчики и едут на своих воображаемых машинах.</w:t>
      </w:r>
    </w:p>
    <w:p w:rsidR="00FC65DC" w:rsidRPr="00FC65DC" w:rsidRDefault="00FC65DC" w:rsidP="00FC65DC">
      <w:r w:rsidRPr="00FC65DC">
        <w:t>Мы едем, мы едем вперед и вперед.</w:t>
      </w:r>
      <w:r w:rsidRPr="00FC65DC">
        <w:br/>
        <w:t>Дорога нам новые силы дает.</w:t>
      </w:r>
      <w:r w:rsidRPr="00FC65DC">
        <w:br/>
        <w:t>Мы едем в машине куда захотим,</w:t>
      </w:r>
      <w:r w:rsidRPr="00FC65DC">
        <w:br/>
        <w:t xml:space="preserve">И едем так </w:t>
      </w:r>
      <w:proofErr w:type="gramStart"/>
      <w:r w:rsidRPr="00FC65DC">
        <w:t>быстро</w:t>
      </w:r>
      <w:proofErr w:type="gramEnd"/>
      <w:r w:rsidRPr="00FC65DC">
        <w:t xml:space="preserve"> как будто летим.</w:t>
      </w:r>
      <w:r w:rsidRPr="00FC65DC">
        <w:br/>
        <w:t xml:space="preserve">Мы едем, мы </w:t>
      </w:r>
      <w:proofErr w:type="gramStart"/>
      <w:r w:rsidRPr="00FC65DC">
        <w:t>едем вперед и вперед</w:t>
      </w:r>
      <w:r w:rsidRPr="00FC65DC">
        <w:br/>
        <w:t>Машина везет</w:t>
      </w:r>
      <w:proofErr w:type="gramEnd"/>
      <w:r w:rsidRPr="00FC65DC">
        <w:t xml:space="preserve"> нас и не устает,</w:t>
      </w:r>
      <w:r w:rsidRPr="00FC65DC">
        <w:br/>
        <w:t>Так много дорог, впереди поворот,</w:t>
      </w:r>
      <w:r w:rsidRPr="00FC65DC">
        <w:br/>
        <w:t>Свернули – и снова вперед и вперед!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 xml:space="preserve">— Чтобы не скучать в пути нам, мы будем загадывать </w:t>
      </w:r>
      <w:proofErr w:type="gramStart"/>
      <w:r w:rsidRPr="00FC65DC">
        <w:t>загадки</w:t>
      </w:r>
      <w:proofErr w:type="gramEnd"/>
      <w:r w:rsidRPr="00FC65DC">
        <w:t xml:space="preserve"> и отвечать на веселые вопросы.</w:t>
      </w:r>
    </w:p>
    <w:p w:rsidR="00FC65DC" w:rsidRPr="00FC65DC" w:rsidRDefault="00FC65DC" w:rsidP="00FC65DC">
      <w:r w:rsidRPr="00FC65DC">
        <w:rPr>
          <w:b/>
          <w:bCs/>
        </w:rPr>
        <w:t>Математические вопросы. </w:t>
      </w:r>
    </w:p>
    <w:p w:rsidR="00FC65DC" w:rsidRPr="00FC65DC" w:rsidRDefault="00FC65DC" w:rsidP="00FC65DC">
      <w:r w:rsidRPr="00FC65DC">
        <w:lastRenderedPageBreak/>
        <w:t>У бабушки Даши внучка Маша</w:t>
      </w:r>
      <w:r w:rsidRPr="00FC65DC">
        <w:br/>
        <w:t>Кот Петушок, собака Дружок.</w:t>
      </w:r>
      <w:r w:rsidRPr="00FC65DC">
        <w:br/>
        <w:t>Сколько у бабушки внуков? (1)</w:t>
      </w:r>
    </w:p>
    <w:p w:rsidR="00FC65DC" w:rsidRPr="00FC65DC" w:rsidRDefault="00FC65DC" w:rsidP="00FC65DC">
      <w:r w:rsidRPr="00FC65DC">
        <w:t>Я так мила, я так кругла.</w:t>
      </w:r>
      <w:r w:rsidRPr="00FC65DC">
        <w:br/>
        <w:t>Я состою из двух кружочков.</w:t>
      </w:r>
      <w:r w:rsidRPr="00FC65DC">
        <w:br/>
        <w:t>И я довольна, что нашла</w:t>
      </w:r>
      <w:r w:rsidRPr="00FC65DC">
        <w:br/>
        <w:t>Себе таких, как вы, дружочков. (8)</w:t>
      </w:r>
    </w:p>
    <w:p w:rsidR="00FC65DC" w:rsidRPr="00FC65DC" w:rsidRDefault="00FC65DC" w:rsidP="00FC65DC">
      <w:r w:rsidRPr="00FC65DC">
        <w:t>Цифра вроде буквы «О»,</w:t>
      </w:r>
      <w:r w:rsidRPr="00FC65DC">
        <w:br/>
        <w:t>Но не значит ничего. (О)</w:t>
      </w:r>
    </w:p>
    <w:p w:rsidR="00FC65DC" w:rsidRPr="00FC65DC" w:rsidRDefault="00FC65DC" w:rsidP="00FC65DC">
      <w:r w:rsidRPr="00FC65DC">
        <w:t>Нам вы можете не верить,</w:t>
      </w:r>
      <w:r w:rsidRPr="00FC65DC">
        <w:br/>
        <w:t>Но попробуйте проверить:</w:t>
      </w:r>
      <w:r w:rsidRPr="00FC65DC">
        <w:br/>
        <w:t>Эта цифра – кочерга.</w:t>
      </w:r>
      <w:r w:rsidRPr="00FC65DC">
        <w:br/>
        <w:t>У нее одна нога. (7)</w:t>
      </w:r>
    </w:p>
    <w:p w:rsidR="00FC65DC" w:rsidRPr="00FC65DC" w:rsidRDefault="00FC65DC" w:rsidP="00FC65DC">
      <w:r w:rsidRPr="00FC65DC">
        <w:t>— Сколько дней в одной неделе?</w:t>
      </w:r>
      <w:r w:rsidRPr="00FC65DC">
        <w:br/>
        <w:t>— Сколько пальцев на одной руке?</w:t>
      </w:r>
      <w:r w:rsidRPr="00FC65DC">
        <w:br/>
        <w:t>— Сколько месяцев в году?</w:t>
      </w:r>
      <w:r w:rsidRPr="00FC65DC">
        <w:br/>
        <w:t>— Что наступает раньше: утро или вечер?</w:t>
      </w:r>
      <w:r w:rsidRPr="00FC65DC">
        <w:br/>
        <w:t>— Сколько углов у треугольника? А у круга?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t> — Вот мы с вами и доехали в математическую страну. Первый город этой страны, который мы посетим, называется «Веселый счет». Его жители – цифры. Выбежали они из своих домиков и растерялись. Давайте поможем им найти свое место.</w:t>
      </w:r>
    </w:p>
    <w:p w:rsidR="00FC65DC" w:rsidRPr="00FC65DC" w:rsidRDefault="00FC65DC" w:rsidP="00FC65DC">
      <w:r w:rsidRPr="00FC65DC">
        <w:rPr>
          <w:b/>
          <w:bCs/>
        </w:rPr>
        <w:t>Проводится работа с числовой последовательностью.</w:t>
      </w:r>
    </w:p>
    <w:p w:rsidR="00FC65DC" w:rsidRPr="00FC65DC" w:rsidRDefault="00FC65DC" w:rsidP="00FC65DC">
      <w:r w:rsidRPr="00FC65DC">
        <w:t>— С чего начинается числовой ряд? (С единицы.)</w:t>
      </w:r>
      <w:r w:rsidRPr="00FC65DC">
        <w:br/>
        <w:t>— Почему это число первое? (Потому что оно самое маленькое из всех.)</w:t>
      </w:r>
      <w:r w:rsidRPr="00FC65DC">
        <w:br/>
        <w:t xml:space="preserve">— Какое число называется предыдущим? (То, которое стоит </w:t>
      </w:r>
      <w:proofErr w:type="gramStart"/>
      <w:r w:rsidRPr="00FC65DC">
        <w:t>перед</w:t>
      </w:r>
      <w:proofErr w:type="gramEnd"/>
      <w:r w:rsidR="00BE1646">
        <w:t xml:space="preserve"> </w:t>
      </w:r>
      <w:r w:rsidRPr="00FC65DC">
        <w:t> названным.)</w:t>
      </w:r>
      <w:r w:rsidRPr="00FC65DC">
        <w:br/>
        <w:t xml:space="preserve">— И </w:t>
      </w:r>
      <w:proofErr w:type="gramStart"/>
      <w:r w:rsidRPr="00FC65DC">
        <w:t>какое</w:t>
      </w:r>
      <w:proofErr w:type="gramEnd"/>
      <w:r w:rsidR="00BE1646">
        <w:t xml:space="preserve"> </w:t>
      </w:r>
      <w:r w:rsidRPr="00FC65DC">
        <w:t xml:space="preserve"> последующим? (То, которое стоит после</w:t>
      </w:r>
      <w:r w:rsidR="00BE1646">
        <w:t xml:space="preserve"> </w:t>
      </w:r>
      <w:r w:rsidRPr="00FC65DC">
        <w:t xml:space="preserve"> названного</w:t>
      </w:r>
      <w:proofErr w:type="gramStart"/>
      <w:r w:rsidR="00BE1646">
        <w:t xml:space="preserve"> </w:t>
      </w:r>
      <w:r w:rsidRPr="00FC65DC">
        <w:t>.</w:t>
      </w:r>
      <w:proofErr w:type="gramEnd"/>
      <w:r w:rsidRPr="00FC65DC">
        <w:t>)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t> — Я буду бросать мяч и называть число, вы, бросая</w:t>
      </w:r>
      <w:r w:rsidR="00A2722C">
        <w:t xml:space="preserve"> </w:t>
      </w:r>
      <w:r w:rsidRPr="00FC65DC">
        <w:t xml:space="preserve"> </w:t>
      </w:r>
      <w:proofErr w:type="gramStart"/>
      <w:r w:rsidRPr="00FC65DC">
        <w:t>мне</w:t>
      </w:r>
      <w:proofErr w:type="gramEnd"/>
      <w:r w:rsidRPr="00FC65DC">
        <w:t xml:space="preserve"> мяч обратно, будете называть предыдущее и последующее числа.</w:t>
      </w:r>
    </w:p>
    <w:p w:rsidR="00FC65DC" w:rsidRPr="00FC65DC" w:rsidRDefault="00FC65DC" w:rsidP="00FC65DC">
      <w:r w:rsidRPr="00FC65DC">
        <w:rPr>
          <w:b/>
          <w:bCs/>
        </w:rPr>
        <w:t>Проводится игра с мячом «Назови число».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 xml:space="preserve">— Мы с честью справились со своим заданием и помогли жителям города. Ребята, </w:t>
      </w:r>
      <w:proofErr w:type="gramStart"/>
      <w:r w:rsidRPr="00FC65DC">
        <w:t>вы</w:t>
      </w:r>
      <w:proofErr w:type="gramEnd"/>
      <w:r w:rsidRPr="00FC65DC">
        <w:t xml:space="preserve"> наверное, устали? Ну, тогда все дружно встали. Сейчас немного отдохнем и дальше в путь пойдем.</w:t>
      </w:r>
    </w:p>
    <w:p w:rsidR="00FC65DC" w:rsidRPr="00FC65DC" w:rsidRDefault="00FC65DC" w:rsidP="00FC65DC">
      <w:r w:rsidRPr="00FC65DC">
        <w:rPr>
          <w:b/>
          <w:bCs/>
        </w:rPr>
        <w:t xml:space="preserve">Проводится </w:t>
      </w:r>
      <w:proofErr w:type="spellStart"/>
      <w:r w:rsidRPr="00FC65DC">
        <w:rPr>
          <w:b/>
          <w:bCs/>
        </w:rPr>
        <w:t>физминутка</w:t>
      </w:r>
      <w:proofErr w:type="spellEnd"/>
      <w:r w:rsidRPr="00FC65DC">
        <w:rPr>
          <w:b/>
          <w:bCs/>
        </w:rPr>
        <w:t xml:space="preserve"> «Раз, два, три, четыре, пять».</w:t>
      </w:r>
    </w:p>
    <w:p w:rsidR="00FC65DC" w:rsidRPr="00FC65DC" w:rsidRDefault="00FC65DC" w:rsidP="00FC65DC">
      <w:r w:rsidRPr="00FC65DC">
        <w:t>Раз, два, три, четыре, пять,</w:t>
      </w:r>
      <w:r w:rsidRPr="00FC65DC">
        <w:br/>
        <w:t>Все умели мы считать,</w:t>
      </w:r>
      <w:r w:rsidRPr="00FC65DC">
        <w:br/>
        <w:t>Отдыхать умели тоже –</w:t>
      </w:r>
      <w:r w:rsidRPr="00FC65DC">
        <w:br/>
        <w:t>Руки за спину положим,</w:t>
      </w:r>
      <w:r w:rsidRPr="00FC65DC">
        <w:br/>
        <w:t>Голову поднимем выше</w:t>
      </w:r>
      <w:proofErr w:type="gramStart"/>
      <w:r w:rsidRPr="00FC65DC">
        <w:br/>
        <w:t>И</w:t>
      </w:r>
      <w:proofErr w:type="gramEnd"/>
      <w:r w:rsidRPr="00FC65DC">
        <w:t xml:space="preserve"> легко-легко подышим.</w:t>
      </w:r>
    </w:p>
    <w:p w:rsidR="00FC65DC" w:rsidRPr="00FC65DC" w:rsidRDefault="00FC65DC" w:rsidP="00FC65DC">
      <w:r w:rsidRPr="00FC65DC">
        <w:rPr>
          <w:b/>
          <w:bCs/>
          <w:i/>
          <w:iCs/>
        </w:rPr>
        <w:lastRenderedPageBreak/>
        <w:t>Воспитатель:</w:t>
      </w:r>
      <w:r w:rsidRPr="00FC65DC">
        <w:rPr>
          <w:i/>
          <w:iCs/>
        </w:rPr>
        <w:t> </w:t>
      </w:r>
      <w:r w:rsidRPr="00FC65DC">
        <w:t>— Вот мы немного отдохнули, теперь пора двинуться дальше. Ой, ребята, мы попали в какой-то необычный лес. А вот на полянке стоит избушка – зайдем в нее. Вот это да! Везде развешаны какие-то непонятные картинки, схемы. Мы попали в избушку Бабы-Яги. А вот и она сама – говорит, что не выпустит нас, если мы не сумеем справиться с ее задачками. Все они будут непростые, заколдованные, как например, вот эта схема.</w:t>
      </w:r>
    </w:p>
    <w:p w:rsidR="00FC65DC" w:rsidRPr="00FC65DC" w:rsidRDefault="00FC65DC" w:rsidP="00FC65DC">
      <w:r w:rsidRPr="00FC65DC">
        <w:t>— Что на ней изображено? (Яблоки.)</w:t>
      </w:r>
      <w:r w:rsidRPr="00FC65DC">
        <w:br/>
        <w:t>— Сколько их? (Четыре.)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t> — Можно ли по этой схеме сост</w:t>
      </w:r>
      <w:r w:rsidR="00BE1646">
        <w:t>авить задачу? Например:   Аленушке Я</w:t>
      </w:r>
      <w:r w:rsidR="00A034E1">
        <w:t xml:space="preserve">  </w:t>
      </w:r>
      <w:r w:rsidRPr="00FC65DC">
        <w:t>подарила четыре яблока, но когда она побежал</w:t>
      </w:r>
      <w:r w:rsidR="00A034E1">
        <w:t xml:space="preserve">а домой  </w:t>
      </w:r>
      <w:r w:rsidRPr="00FC65DC">
        <w:t xml:space="preserve"> то выронила одно. Сколько осталось?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t> — Давайте запишем решение задачи (4-1=3).</w:t>
      </w:r>
    </w:p>
    <w:p w:rsidR="00FC65DC" w:rsidRPr="00FC65DC" w:rsidRDefault="00FC65DC" w:rsidP="00FC65DC">
      <w:r w:rsidRPr="00FC65DC">
        <w:t>— Что означало число 4?(Сколько было.)</w:t>
      </w:r>
      <w:r w:rsidRPr="00FC65DC">
        <w:br/>
        <w:t>— Что означало число 1?(Сколько выронила.)</w:t>
      </w:r>
      <w:r w:rsidRPr="00FC65DC">
        <w:br/>
        <w:t>— А число 3? (Сколько осталось.)</w:t>
      </w:r>
      <w:r w:rsidRPr="00FC65DC">
        <w:br/>
        <w:t>— Почему выбрали знак «минус»? (Потому, что в результате стало меньше.)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>— Следующая задача.</w:t>
      </w:r>
    </w:p>
    <w:p w:rsidR="00FC65DC" w:rsidRPr="00FC65DC" w:rsidRDefault="00FC65DC" w:rsidP="00FC65DC">
      <w:r w:rsidRPr="00FC65DC">
        <w:t>— Яблоки в саду поспели, мы отведать их успели.</w:t>
      </w:r>
      <w:r w:rsidRPr="00FC65DC">
        <w:br/>
        <w:t>Пять румяных, наливных, один с кислинкой</w:t>
      </w:r>
      <w:proofErr w:type="gramStart"/>
      <w:r w:rsidR="00A034E1">
        <w:t xml:space="preserve"> </w:t>
      </w:r>
      <w:r w:rsidRPr="00FC65DC">
        <w:t>.</w:t>
      </w:r>
      <w:proofErr w:type="gramEnd"/>
      <w:r w:rsidRPr="00FC65DC">
        <w:br/>
        <w:t>Сколько их?</w:t>
      </w:r>
    </w:p>
    <w:p w:rsidR="00FC65DC" w:rsidRPr="00FC65DC" w:rsidRDefault="00FC65DC" w:rsidP="00FC65DC">
      <w:r w:rsidRPr="00FC65DC">
        <w:t>— О чем говориться в задаче? (О яблоках.)</w:t>
      </w:r>
      <w:r w:rsidRPr="00FC65DC">
        <w:br/>
        <w:t xml:space="preserve">— Что о них известно? (Их было пять румяных, да одно с </w:t>
      </w:r>
      <w:r w:rsidR="00A034E1">
        <w:t xml:space="preserve"> </w:t>
      </w:r>
      <w:r w:rsidRPr="00FC65DC">
        <w:t>кислинкой.</w:t>
      </w:r>
      <w:proofErr w:type="gramStart"/>
      <w:r w:rsidR="00A034E1">
        <w:t xml:space="preserve"> </w:t>
      </w:r>
      <w:r w:rsidRPr="00FC65DC">
        <w:t>)</w:t>
      </w:r>
      <w:proofErr w:type="gramEnd"/>
      <w:r w:rsidRPr="00FC65DC">
        <w:br/>
        <w:t>— Что надо узнать? (Сколько всего.)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>— Давайте запишем решение задачи. (5+1 =6)</w:t>
      </w:r>
    </w:p>
    <w:p w:rsidR="00FC65DC" w:rsidRPr="00FC65DC" w:rsidRDefault="00FC65DC" w:rsidP="00FC65DC">
      <w:r w:rsidRPr="00FC65DC">
        <w:t>— Почему вы выбрали для записи именно знак «плюс»? (Потому, что нам нужно найти, сколько было всего, то есть соединить части и получить целое.)</w:t>
      </w:r>
      <w:r w:rsidRPr="00FC65DC">
        <w:br/>
        <w:t>— Прочитайте запись. Назовите части, которые вы соединили. (Пять и один).</w:t>
      </w:r>
      <w:r w:rsidRPr="00FC65DC">
        <w:br/>
        <w:t>— Что получилось? (Шесть.)</w:t>
      </w:r>
      <w:r w:rsidRPr="00FC65DC">
        <w:br/>
        <w:t>— А как еще можно получить это число? Возьмите карточки и покажите. (2 и 4; 3 и 3; 4 и 2; 6 и 0)</w:t>
      </w:r>
    </w:p>
    <w:p w:rsidR="00FC65DC" w:rsidRPr="00FC65DC" w:rsidRDefault="00FC65DC" w:rsidP="00FC65DC">
      <w:r w:rsidRPr="00FC65DC">
        <w:rPr>
          <w:b/>
          <w:bCs/>
          <w:i/>
          <w:iCs/>
        </w:rPr>
        <w:t>Воспитатель:</w:t>
      </w:r>
      <w:r w:rsidRPr="00FC65DC">
        <w:rPr>
          <w:i/>
          <w:iCs/>
        </w:rPr>
        <w:t> </w:t>
      </w:r>
      <w:r w:rsidRPr="00FC65DC">
        <w:t>— Молодцы! Мы с вами выдержали испытания Бабы-Яги, но она, хитрая, не захотела нас просто так отпускать, поэтому завела в запутанный лабиринт. Из каких геометрических фигур он состоит? Чтобы нам отсюда выбраться, нам нужно посчитать количество геометрических фигур и назвать их. Мы уже почти свободны и справились со всеми заданиями. Нужно возвращаться, дома нас уже ждут. Ребята, нам нужно найти наши машины, в этом нам поможет один добрый гном, который живет на этой полянке, ой</w:t>
      </w:r>
      <w:proofErr w:type="gramStart"/>
      <w:r w:rsidR="00A2722C">
        <w:t xml:space="preserve"> </w:t>
      </w:r>
      <w:r w:rsidRPr="00FC65DC">
        <w:t>.</w:t>
      </w:r>
      <w:proofErr w:type="gramEnd"/>
      <w:r w:rsidRPr="00FC65DC">
        <w:t xml:space="preserve"> Вот только я забыла его адрес. Но помню, что </w:t>
      </w:r>
      <w:r w:rsidR="00A2722C">
        <w:t xml:space="preserve"> он </w:t>
      </w:r>
      <w:bookmarkStart w:id="0" w:name="_GoBack"/>
      <w:bookmarkEnd w:id="0"/>
      <w:r w:rsidRPr="00FC65DC">
        <w:t xml:space="preserve"> живет в доме, где дверь не красная, нет забора, а на крыше живет аист. Попробуйте найти домик нашего друга. (7-8 рисунков домиков, среди которых должны выбрать нужный.) Кто нашел, подойдите и скажите мне на ушко. Итак, под каким же номером находится нужный домик? К сожалению, нам пора домой.</w:t>
      </w:r>
    </w:p>
    <w:p w:rsidR="00FC65DC" w:rsidRPr="00FC65DC" w:rsidRDefault="00FC65DC" w:rsidP="00FC65DC">
      <w:r w:rsidRPr="00FC65DC">
        <w:rPr>
          <w:b/>
          <w:bCs/>
        </w:rPr>
        <w:t>Итог занятия – восстановить в памяти детей то, что делали на занятии, создать ситуацию успеха.</w:t>
      </w:r>
    </w:p>
    <w:p w:rsidR="00FC65DC" w:rsidRPr="00FC65DC" w:rsidRDefault="00FC65DC" w:rsidP="00FC65DC"/>
    <w:p w:rsidR="009B3383" w:rsidRDefault="009B3383"/>
    <w:sectPr w:rsidR="009B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FA4"/>
    <w:multiLevelType w:val="multilevel"/>
    <w:tmpl w:val="C71E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922DB9"/>
    <w:multiLevelType w:val="multilevel"/>
    <w:tmpl w:val="9C08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7649B9"/>
    <w:multiLevelType w:val="multilevel"/>
    <w:tmpl w:val="E6E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891610"/>
    <w:multiLevelType w:val="multilevel"/>
    <w:tmpl w:val="2586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413ED2"/>
    <w:multiLevelType w:val="multilevel"/>
    <w:tmpl w:val="8AC0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0A"/>
    <w:rsid w:val="00347EB5"/>
    <w:rsid w:val="009B3383"/>
    <w:rsid w:val="00A034E1"/>
    <w:rsid w:val="00A2722C"/>
    <w:rsid w:val="00B563FB"/>
    <w:rsid w:val="00B8660A"/>
    <w:rsid w:val="00BE1646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0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2016-04-14T02:50:00Z</dcterms:created>
  <dcterms:modified xsi:type="dcterms:W3CDTF">2018-09-30T08:34:00Z</dcterms:modified>
</cp:coreProperties>
</file>