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A4" w:rsidRPr="00203CA4" w:rsidRDefault="00203CA4" w:rsidP="00203CA4">
      <w:pPr>
        <w:rPr>
          <w:rFonts w:ascii="Times New Roman" w:hAnsi="Times New Roman" w:cs="Times New Roman"/>
          <w:sz w:val="28"/>
          <w:szCs w:val="28"/>
        </w:rPr>
      </w:pPr>
      <w:r w:rsidRPr="00203CA4">
        <w:rPr>
          <w:rFonts w:ascii="Times New Roman" w:hAnsi="Times New Roman" w:cs="Times New Roman"/>
          <w:sz w:val="28"/>
          <w:szCs w:val="28"/>
        </w:rPr>
        <w:t xml:space="preserve"> «Путешествие на землю индейцев»</w:t>
      </w:r>
    </w:p>
    <w:p w:rsidR="00203CA4" w:rsidRPr="00203CA4" w:rsidRDefault="00203CA4" w:rsidP="00203CA4">
      <w:pPr>
        <w:rPr>
          <w:rFonts w:ascii="Times New Roman" w:hAnsi="Times New Roman" w:cs="Times New Roman"/>
          <w:sz w:val="28"/>
          <w:szCs w:val="28"/>
        </w:rPr>
      </w:pPr>
      <w:r w:rsidRPr="00203CA4">
        <w:rPr>
          <w:rFonts w:ascii="Times New Roman" w:hAnsi="Times New Roman" w:cs="Times New Roman"/>
          <w:sz w:val="28"/>
          <w:szCs w:val="28"/>
        </w:rPr>
        <w:t>Задачи:</w:t>
      </w:r>
    </w:p>
    <w:p w:rsidR="00203CA4" w:rsidRDefault="00203CA4" w:rsidP="00203CA4">
      <w:pPr>
        <w:rPr>
          <w:rFonts w:ascii="Times New Roman" w:hAnsi="Times New Roman" w:cs="Times New Roman"/>
          <w:sz w:val="28"/>
          <w:szCs w:val="28"/>
        </w:rPr>
      </w:pPr>
      <w:r w:rsidRPr="00203CA4">
        <w:rPr>
          <w:rFonts w:ascii="Times New Roman" w:hAnsi="Times New Roman" w:cs="Times New Roman"/>
          <w:sz w:val="28"/>
          <w:szCs w:val="28"/>
        </w:rPr>
        <w:t>— Развивать познавательную активность детей, творческие способности, личностные качества. Формировать мировоззрение ребенка: умение анализировать, сравнивать, классифицировать, разрешать возникающие противоречия.</w:t>
      </w:r>
    </w:p>
    <w:p w:rsidR="00203CA4" w:rsidRPr="00203CA4" w:rsidRDefault="00203CA4" w:rsidP="00203CA4">
      <w:pPr>
        <w:rPr>
          <w:rFonts w:ascii="Times New Roman" w:hAnsi="Times New Roman" w:cs="Times New Roman"/>
          <w:sz w:val="28"/>
          <w:szCs w:val="28"/>
        </w:rPr>
      </w:pPr>
      <w:r w:rsidRPr="00203CA4">
        <w:rPr>
          <w:rFonts w:ascii="Times New Roman" w:hAnsi="Times New Roman" w:cs="Times New Roman"/>
          <w:sz w:val="28"/>
          <w:szCs w:val="28"/>
        </w:rPr>
        <w:t>—</w:t>
      </w:r>
      <w:r>
        <w:rPr>
          <w:rFonts w:ascii="Times New Roman" w:hAnsi="Times New Roman" w:cs="Times New Roman"/>
          <w:sz w:val="28"/>
          <w:szCs w:val="28"/>
        </w:rPr>
        <w:t xml:space="preserve"> </w:t>
      </w:r>
      <w:r w:rsidRPr="00203CA4">
        <w:rPr>
          <w:rFonts w:ascii="Times New Roman" w:hAnsi="Times New Roman" w:cs="Times New Roman"/>
          <w:color w:val="000000"/>
          <w:sz w:val="28"/>
          <w:szCs w:val="28"/>
          <w:shd w:val="clear" w:color="auto" w:fill="FFFFFF"/>
        </w:rPr>
        <w:t>Формировать навыки поисковой деятельности, самостоятельно находить решения поставленной задачи, обосновывать свои выводы, делать умозаключения, обобщения по общественным признакам.</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 Развивать воображение, мышление, память, внимание, восприятие.</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 Побудить ребенка жить в мире с самим собой, с окружающими. Формировать качества для успешного обобщения и совместной жизни с другими детьми: доброта, заботливость, терпимость, аккуратность, трудолюбие.</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Активизация словаря:</w:t>
      </w:r>
      <w:r w:rsidRPr="00203CA4">
        <w:rPr>
          <w:color w:val="000000"/>
          <w:sz w:val="28"/>
          <w:szCs w:val="28"/>
        </w:rPr>
        <w:t xml:space="preserve"> индейское племя </w:t>
      </w:r>
      <w:proofErr w:type="spellStart"/>
      <w:r w:rsidRPr="00203CA4">
        <w:rPr>
          <w:color w:val="000000"/>
          <w:sz w:val="28"/>
          <w:szCs w:val="28"/>
        </w:rPr>
        <w:t>Анасази</w:t>
      </w:r>
      <w:proofErr w:type="spellEnd"/>
      <w:r w:rsidRPr="00203CA4">
        <w:rPr>
          <w:color w:val="000000"/>
          <w:sz w:val="28"/>
          <w:szCs w:val="28"/>
        </w:rPr>
        <w:t>, вигвам, шаман.</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Материал: </w:t>
      </w:r>
      <w:r w:rsidRPr="00203CA4">
        <w:rPr>
          <w:color w:val="000000"/>
          <w:sz w:val="28"/>
          <w:szCs w:val="28"/>
        </w:rPr>
        <w:t>Для оформления группы: к дверям подводится тоннель; у входа лежит игрушка с кнопкой и надписью «нажми». Группу перегораживает ширма с изображением скал. На них прикреплены изображения животных (</w:t>
      </w:r>
      <w:r w:rsidRPr="00203CA4">
        <w:rPr>
          <w:rStyle w:val="a6"/>
          <w:color w:val="000000"/>
          <w:sz w:val="28"/>
          <w:szCs w:val="28"/>
        </w:rPr>
        <w:t>лиса, волк, заяц, олень)</w:t>
      </w:r>
      <w:r w:rsidRPr="00203CA4">
        <w:rPr>
          <w:color w:val="000000"/>
          <w:sz w:val="28"/>
          <w:szCs w:val="28"/>
        </w:rPr>
        <w:t>. На одной из боковых стенок ширмы – изображение пещеры с «зашифрованными» буквами, а на другой боковой стенке – схема для составления сказки. В углу группы – вигвам (</w:t>
      </w:r>
      <w:r w:rsidRPr="00203CA4">
        <w:rPr>
          <w:rStyle w:val="a6"/>
          <w:color w:val="000000"/>
          <w:sz w:val="28"/>
          <w:szCs w:val="28"/>
        </w:rPr>
        <w:t>в нем находится глобус, полоски с незаконченными рисунками</w:t>
      </w:r>
      <w:r w:rsidRPr="00203CA4">
        <w:rPr>
          <w:color w:val="000000"/>
          <w:sz w:val="28"/>
          <w:szCs w:val="28"/>
        </w:rPr>
        <w:t>), повязки, краска и зеркала.</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Предварительная работа:</w:t>
      </w:r>
      <w:r w:rsidRPr="00203CA4">
        <w:rPr>
          <w:color w:val="000000"/>
          <w:sz w:val="28"/>
          <w:szCs w:val="28"/>
        </w:rPr>
        <w:t xml:space="preserve"> занятия познавательного содержания, коммуникации; чтение </w:t>
      </w:r>
      <w:r w:rsidR="00C5020F">
        <w:rPr>
          <w:color w:val="000000"/>
          <w:sz w:val="28"/>
          <w:szCs w:val="28"/>
        </w:rPr>
        <w:t>художественной литературы (стихи про индейцев)</w:t>
      </w:r>
    </w:p>
    <w:p w:rsidR="00203CA4" w:rsidRPr="00203CA4" w:rsidRDefault="00203CA4" w:rsidP="00203CA4">
      <w:pPr>
        <w:pStyle w:val="a4"/>
        <w:shd w:val="clear" w:color="auto" w:fill="FFFFFF"/>
        <w:spacing w:before="0" w:beforeAutospacing="0" w:after="96" w:afterAutospacing="0" w:line="252" w:lineRule="atLeast"/>
        <w:jc w:val="center"/>
        <w:rPr>
          <w:color w:val="000000"/>
          <w:sz w:val="28"/>
          <w:szCs w:val="28"/>
        </w:rPr>
      </w:pPr>
      <w:r w:rsidRPr="00203CA4">
        <w:rPr>
          <w:rStyle w:val="a5"/>
          <w:color w:val="000000"/>
          <w:sz w:val="28"/>
          <w:szCs w:val="28"/>
        </w:rPr>
        <w:t>Ход занятия.</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 Пришло письмо – приглашение от вождя индейского племени. Он приглашает нас погостить у него, обещает много приключений. Но попасть туда можно только, пройдя через эту пещеру. Но она закрыта. Какие слова говорят в сказке «</w:t>
      </w:r>
      <w:proofErr w:type="spellStart"/>
      <w:proofErr w:type="gramStart"/>
      <w:r w:rsidRPr="00203CA4">
        <w:rPr>
          <w:color w:val="000000"/>
          <w:sz w:val="28"/>
          <w:szCs w:val="28"/>
        </w:rPr>
        <w:t>Али-баба</w:t>
      </w:r>
      <w:proofErr w:type="spellEnd"/>
      <w:proofErr w:type="gramEnd"/>
      <w:r w:rsidRPr="00203CA4">
        <w:rPr>
          <w:color w:val="000000"/>
          <w:sz w:val="28"/>
          <w:szCs w:val="28"/>
        </w:rPr>
        <w:t xml:space="preserve"> и 40 разбойников», чтобы открылась пещера? («Сезам, откройся»).</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i/>
          <w:iCs/>
          <w:color w:val="000000"/>
          <w:sz w:val="28"/>
          <w:szCs w:val="28"/>
        </w:rPr>
        <w:t>Дети произносят слова, а пещера не открывается</w:t>
      </w:r>
      <w:r w:rsidRPr="00203CA4">
        <w:rPr>
          <w:color w:val="000000"/>
          <w:sz w:val="28"/>
          <w:szCs w:val="28"/>
        </w:rPr>
        <w:t>.</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Воспитатель:</w:t>
      </w:r>
      <w:r w:rsidRPr="00203CA4">
        <w:rPr>
          <w:color w:val="000000"/>
          <w:sz w:val="28"/>
          <w:szCs w:val="28"/>
        </w:rPr>
        <w:t> Здесь что-то написано. Прочитайте («Нажми»).</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i/>
          <w:iCs/>
          <w:color w:val="000000"/>
          <w:sz w:val="28"/>
          <w:szCs w:val="28"/>
        </w:rPr>
        <w:t>Нажимают, слышится громкий голос.</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Дух пещеры:</w:t>
      </w:r>
      <w:r w:rsidRPr="00203CA4">
        <w:rPr>
          <w:color w:val="000000"/>
          <w:sz w:val="28"/>
          <w:szCs w:val="28"/>
        </w:rPr>
        <w:t xml:space="preserve"> Я, дух пещеры. Кто побеспокоил меня? Для чего? А вы не боитесь? Вы любите приключения? В пещеру вы сможете попасть, если ответите, чем хороши приключения. А теперь, что в них плохого? И после этого вы не боитесь? Молодцы! Но, чтобы войти в пещеру, надо сказать </w:t>
      </w:r>
      <w:r w:rsidRPr="00203CA4">
        <w:rPr>
          <w:color w:val="000000"/>
          <w:sz w:val="28"/>
          <w:szCs w:val="28"/>
        </w:rPr>
        <w:lastRenderedPageBreak/>
        <w:t>заветные слова: «Я люблю приключения!» Далеко друг от друга не отходите, следите, чтобы кто-нибудь не потерялся. Ну, в добрый путь!</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w:t>
      </w:r>
      <w:r w:rsidRPr="00203CA4">
        <w:rPr>
          <w:rStyle w:val="a6"/>
          <w:color w:val="000000"/>
          <w:sz w:val="28"/>
          <w:szCs w:val="28"/>
        </w:rPr>
        <w:t>Дети лезут в «пещеру» и, по тоннелю пройдя, попадают в отгороженную часть группы</w:t>
      </w:r>
      <w:r w:rsidRPr="00203CA4">
        <w:rPr>
          <w:color w:val="000000"/>
          <w:sz w:val="28"/>
          <w:szCs w:val="28"/>
        </w:rPr>
        <w:t>).</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i/>
          <w:iCs/>
          <w:color w:val="000000"/>
          <w:sz w:val="28"/>
          <w:szCs w:val="28"/>
        </w:rPr>
        <w:t>Встречает индеец, рассаживает вокруг «костра».</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Индеец:</w:t>
      </w:r>
      <w:r w:rsidRPr="00203CA4">
        <w:rPr>
          <w:color w:val="000000"/>
          <w:sz w:val="28"/>
          <w:szCs w:val="28"/>
        </w:rPr>
        <w:t xml:space="preserve"> Приветствую вас, бледнолицые братья и сестры. Я – вождь индейского племени </w:t>
      </w:r>
      <w:proofErr w:type="spellStart"/>
      <w:r w:rsidRPr="00203CA4">
        <w:rPr>
          <w:color w:val="000000"/>
          <w:sz w:val="28"/>
          <w:szCs w:val="28"/>
        </w:rPr>
        <w:t>Анасази</w:t>
      </w:r>
      <w:proofErr w:type="spellEnd"/>
      <w:r w:rsidRPr="00203CA4">
        <w:rPr>
          <w:color w:val="000000"/>
          <w:sz w:val="28"/>
          <w:szCs w:val="28"/>
        </w:rPr>
        <w:t xml:space="preserve">. </w:t>
      </w:r>
      <w:proofErr w:type="gramStart"/>
      <w:r w:rsidRPr="00203CA4">
        <w:rPr>
          <w:color w:val="000000"/>
          <w:sz w:val="28"/>
          <w:szCs w:val="28"/>
        </w:rPr>
        <w:t>В переводе и индейского «старые люди».</w:t>
      </w:r>
      <w:proofErr w:type="gramEnd"/>
      <w:r w:rsidRPr="00203CA4">
        <w:rPr>
          <w:color w:val="000000"/>
          <w:sz w:val="28"/>
          <w:szCs w:val="28"/>
        </w:rPr>
        <w:t xml:space="preserve"> Наше племя самое древнее на нашей земле. Зовут меня Тигровый зуб. Когда-то я победил сильного тигра и всегда ношу его зуб на груди, как талисман.</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А вы кто? Откуда? Как называется ваша страна? У меня в вигваме есть вот такая вещь. Что это?</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Дети:</w:t>
      </w:r>
      <w:r w:rsidRPr="00203CA4">
        <w:rPr>
          <w:color w:val="000000"/>
          <w:sz w:val="28"/>
          <w:szCs w:val="28"/>
        </w:rPr>
        <w:t> Глобус.</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А, это наша земля, мне рассказывал наш шаман. Покажите на глобусе, откуда вы, где ваша Родина? А где находится ваш город?</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Дети:</w:t>
      </w:r>
      <w:r w:rsidRPr="00203CA4">
        <w:rPr>
          <w:color w:val="000000"/>
          <w:sz w:val="28"/>
          <w:szCs w:val="28"/>
        </w:rPr>
        <w:t> В Сибири, рядом с озером Байкал.</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Индеец:</w:t>
      </w:r>
      <w:r w:rsidRPr="00203CA4">
        <w:rPr>
          <w:color w:val="000000"/>
          <w:sz w:val="28"/>
          <w:szCs w:val="28"/>
        </w:rPr>
        <w:t> А почему много зеленого цвета? Что обозначает зеленый цвет на глобусе? (</w:t>
      </w:r>
      <w:r w:rsidRPr="00203CA4">
        <w:rPr>
          <w:rStyle w:val="a6"/>
          <w:color w:val="000000"/>
          <w:sz w:val="28"/>
          <w:szCs w:val="28"/>
        </w:rPr>
        <w:t>ответы детей</w:t>
      </w:r>
      <w:r w:rsidRPr="00203CA4">
        <w:rPr>
          <w:color w:val="000000"/>
          <w:sz w:val="28"/>
          <w:szCs w:val="28"/>
        </w:rPr>
        <w:t>)</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А я живу вот здесь, в Северной Америке. Но у нас много коричневого цвета. Почему? Правильно, наше племя живет среди скал, занимается охотой.</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А вы хотите некоторое время побыть индейцами? Для начала нужно раскрасить лица. Мы раскрашиваем лица всегда: если вступаем на тропу войны – чтобы напугать своих врагов, во время праздников – чтобы показать, как нам хорошо, весело. А мы с вами раскрасимся для охоты. Краски лучше брать яркие: оранжевый, красный или синий. Посмотрите на меня и нанесите такой же рисунок на свое лицо.</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А теперь придумайте себе индейское имя. У индейцев имена даются за хорошие качества. Подумайте, какими качествами вы обладаете: храбростью, добротой, зоркостью и т.д. Какое бы вы дали себе имя?</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Сейчас нужно пройти обряд посвящения. Эта повязка одевается на голову только индейцам нашего племени.</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6"/>
          <w:color w:val="000000"/>
          <w:sz w:val="28"/>
          <w:szCs w:val="28"/>
        </w:rPr>
        <w:t xml:space="preserve">Каждому ребенку по очереди </w:t>
      </w:r>
      <w:proofErr w:type="gramStart"/>
      <w:r w:rsidRPr="00203CA4">
        <w:rPr>
          <w:rStyle w:val="a6"/>
          <w:color w:val="000000"/>
          <w:sz w:val="28"/>
          <w:szCs w:val="28"/>
        </w:rPr>
        <w:t>одеть повязку</w:t>
      </w:r>
      <w:proofErr w:type="gramEnd"/>
      <w:r w:rsidRPr="00203CA4">
        <w:rPr>
          <w:rStyle w:val="a6"/>
          <w:color w:val="000000"/>
          <w:sz w:val="28"/>
          <w:szCs w:val="28"/>
        </w:rPr>
        <w:t xml:space="preserve"> на голову.</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Индеец:</w:t>
      </w:r>
      <w:r w:rsidRPr="00203CA4">
        <w:rPr>
          <w:color w:val="000000"/>
          <w:sz w:val="28"/>
          <w:szCs w:val="28"/>
        </w:rPr>
        <w:t> </w:t>
      </w:r>
      <w:proofErr w:type="gramStart"/>
      <w:r w:rsidRPr="00203CA4">
        <w:rPr>
          <w:color w:val="000000"/>
          <w:sz w:val="28"/>
          <w:szCs w:val="28"/>
        </w:rPr>
        <w:t xml:space="preserve">Отныне тебя зовут… ты индеец племени </w:t>
      </w:r>
      <w:proofErr w:type="spellStart"/>
      <w:r w:rsidRPr="00203CA4">
        <w:rPr>
          <w:color w:val="000000"/>
          <w:sz w:val="28"/>
          <w:szCs w:val="28"/>
        </w:rPr>
        <w:t>Анасази</w:t>
      </w:r>
      <w:proofErr w:type="spellEnd"/>
      <w:r w:rsidRPr="00203CA4">
        <w:rPr>
          <w:color w:val="000000"/>
          <w:sz w:val="28"/>
          <w:szCs w:val="28"/>
        </w:rPr>
        <w:t xml:space="preserve"> (</w:t>
      </w:r>
      <w:r w:rsidRPr="00203CA4">
        <w:rPr>
          <w:rStyle w:val="a6"/>
          <w:color w:val="000000"/>
          <w:sz w:val="28"/>
          <w:szCs w:val="28"/>
        </w:rPr>
        <w:t>Примерные имена:</w:t>
      </w:r>
      <w:proofErr w:type="gramEnd"/>
      <w:r w:rsidRPr="00203CA4">
        <w:rPr>
          <w:rStyle w:val="a6"/>
          <w:color w:val="000000"/>
          <w:sz w:val="28"/>
          <w:szCs w:val="28"/>
        </w:rPr>
        <w:t xml:space="preserve"> </w:t>
      </w:r>
      <w:proofErr w:type="gramStart"/>
      <w:r w:rsidRPr="00203CA4">
        <w:rPr>
          <w:rStyle w:val="a6"/>
          <w:color w:val="000000"/>
          <w:sz w:val="28"/>
          <w:szCs w:val="28"/>
        </w:rPr>
        <w:t>Быстрый Олень, Храбрый Волк, Звонкий Ручей, Солнечный Луч, Зоркий Глаз, Крепкий Коготь…</w:t>
      </w:r>
      <w:r w:rsidRPr="00203CA4">
        <w:rPr>
          <w:color w:val="000000"/>
          <w:sz w:val="28"/>
          <w:szCs w:val="28"/>
        </w:rPr>
        <w:t>).</w:t>
      </w:r>
      <w:proofErr w:type="gramEnd"/>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i/>
          <w:iCs/>
          <w:color w:val="000000"/>
          <w:sz w:val="28"/>
          <w:szCs w:val="28"/>
        </w:rPr>
        <w:t>Клич индейцев.</w:t>
      </w:r>
    </w:p>
    <w:p w:rsidR="00203CA4" w:rsidRPr="00203CA4" w:rsidRDefault="00203CA4" w:rsidP="00203CA4">
      <w:pPr>
        <w:pStyle w:val="a4"/>
        <w:shd w:val="clear" w:color="auto" w:fill="FFFFFF"/>
        <w:spacing w:before="0" w:beforeAutospacing="0" w:after="96" w:afterAutospacing="0" w:line="252" w:lineRule="atLeast"/>
        <w:jc w:val="center"/>
        <w:rPr>
          <w:color w:val="000000"/>
          <w:sz w:val="28"/>
          <w:szCs w:val="28"/>
        </w:rPr>
      </w:pPr>
      <w:r w:rsidRPr="00203CA4">
        <w:rPr>
          <w:rStyle w:val="a5"/>
          <w:i/>
          <w:iCs/>
          <w:color w:val="000000"/>
          <w:sz w:val="28"/>
          <w:szCs w:val="28"/>
        </w:rPr>
        <w:t>Упражнение на воображение.</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Индеец:</w:t>
      </w:r>
      <w:r w:rsidRPr="00203CA4">
        <w:rPr>
          <w:color w:val="000000"/>
          <w:sz w:val="28"/>
          <w:szCs w:val="28"/>
        </w:rPr>
        <w:t xml:space="preserve"> Ну а теперь мы отправляемся на охоту. Наше племя живет среди скал, тропинки узкие. Встаньте друг за другом. Будьте внимательны, слушайте меня. Внизу пропасть. Спокойно идем по тропинке. Вокруг кусты, зеленая трава. Птицы поют, шелестят листья. Что вы еще слышите? </w:t>
      </w:r>
      <w:r w:rsidRPr="00203CA4">
        <w:rPr>
          <w:color w:val="000000"/>
          <w:sz w:val="28"/>
          <w:szCs w:val="28"/>
        </w:rPr>
        <w:lastRenderedPageBreak/>
        <w:t>Проходим мимо крапивы. Осторожно, не обожгитесь. Никто не пострадал? Перед нами подвесной мост с перилами. Мост не прочный, качается. Что нам делать?  Как пройти по мосту?</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proofErr w:type="gramStart"/>
      <w:r w:rsidRPr="00203CA4">
        <w:rPr>
          <w:color w:val="000000"/>
          <w:sz w:val="28"/>
          <w:szCs w:val="28"/>
        </w:rPr>
        <w:t>(</w:t>
      </w:r>
      <w:r w:rsidRPr="00203CA4">
        <w:rPr>
          <w:rStyle w:val="a6"/>
          <w:color w:val="000000"/>
          <w:sz w:val="28"/>
          <w:szCs w:val="28"/>
        </w:rPr>
        <w:t>Ответы детей.</w:t>
      </w:r>
      <w:proofErr w:type="gramEnd"/>
      <w:r w:rsidRPr="00203CA4">
        <w:rPr>
          <w:rStyle w:val="a6"/>
          <w:color w:val="000000"/>
          <w:sz w:val="28"/>
          <w:szCs w:val="28"/>
        </w:rPr>
        <w:t xml:space="preserve"> </w:t>
      </w:r>
      <w:proofErr w:type="gramStart"/>
      <w:r w:rsidRPr="00203CA4">
        <w:rPr>
          <w:rStyle w:val="a6"/>
          <w:color w:val="000000"/>
          <w:sz w:val="28"/>
          <w:szCs w:val="28"/>
        </w:rPr>
        <w:t>Выбрать лучший из вариантов</w:t>
      </w:r>
      <w:r w:rsidRPr="00203CA4">
        <w:rPr>
          <w:color w:val="000000"/>
          <w:sz w:val="28"/>
          <w:szCs w:val="28"/>
        </w:rPr>
        <w:t>)</w:t>
      </w:r>
      <w:proofErr w:type="gramEnd"/>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Наконец-то перешли. Тропинка стала глинистая, недавно прошел дождь. Почему трудно идти?</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proofErr w:type="gramStart"/>
      <w:r w:rsidRPr="00203CA4">
        <w:rPr>
          <w:color w:val="000000"/>
          <w:sz w:val="28"/>
          <w:szCs w:val="28"/>
        </w:rPr>
        <w:t>(</w:t>
      </w:r>
      <w:r w:rsidRPr="00203CA4">
        <w:rPr>
          <w:rStyle w:val="a6"/>
          <w:color w:val="000000"/>
          <w:sz w:val="28"/>
          <w:szCs w:val="28"/>
        </w:rPr>
        <w:t>Ответы детей.</w:t>
      </w:r>
      <w:proofErr w:type="gramEnd"/>
      <w:r w:rsidRPr="00203CA4">
        <w:rPr>
          <w:rStyle w:val="a6"/>
          <w:color w:val="000000"/>
          <w:sz w:val="28"/>
          <w:szCs w:val="28"/>
        </w:rPr>
        <w:t xml:space="preserve"> </w:t>
      </w:r>
      <w:proofErr w:type="gramStart"/>
      <w:r w:rsidRPr="00203CA4">
        <w:rPr>
          <w:rStyle w:val="a6"/>
          <w:color w:val="000000"/>
          <w:sz w:val="28"/>
          <w:szCs w:val="28"/>
        </w:rPr>
        <w:t>Выбрать один из вариантов, предложенных детьми</w:t>
      </w:r>
      <w:r w:rsidRPr="00203CA4">
        <w:rPr>
          <w:color w:val="000000"/>
          <w:sz w:val="28"/>
          <w:szCs w:val="28"/>
        </w:rPr>
        <w:t>)</w:t>
      </w:r>
      <w:proofErr w:type="gramEnd"/>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Индеец:</w:t>
      </w:r>
      <w:r w:rsidRPr="00203CA4">
        <w:rPr>
          <w:color w:val="000000"/>
          <w:sz w:val="28"/>
          <w:szCs w:val="28"/>
        </w:rPr>
        <w:t> Вновь хорошая дорога. Вот мы и на месте. Тише, не спугните зверей. Мы пришли охотиться. Для чего охотятся? Что в этом хорошего? Что плохого? Но у нас будет охота необычная. Мы убивать животных не будем, а только наблюдать.</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Кого вы видите? (</w:t>
      </w:r>
      <w:r w:rsidRPr="00203CA4">
        <w:rPr>
          <w:rStyle w:val="a6"/>
          <w:color w:val="000000"/>
          <w:sz w:val="28"/>
          <w:szCs w:val="28"/>
        </w:rPr>
        <w:t>волк, лиса, заяц, олень</w:t>
      </w:r>
      <w:r w:rsidRPr="00203CA4">
        <w:rPr>
          <w:color w:val="000000"/>
          <w:sz w:val="28"/>
          <w:szCs w:val="28"/>
        </w:rPr>
        <w:t xml:space="preserve">). </w:t>
      </w:r>
      <w:proofErr w:type="gramStart"/>
      <w:r w:rsidRPr="00203CA4">
        <w:rPr>
          <w:color w:val="000000"/>
          <w:sz w:val="28"/>
          <w:szCs w:val="28"/>
        </w:rPr>
        <w:t>Какие</w:t>
      </w:r>
      <w:proofErr w:type="gramEnd"/>
      <w:r w:rsidRPr="00203CA4">
        <w:rPr>
          <w:color w:val="000000"/>
          <w:sz w:val="28"/>
          <w:szCs w:val="28"/>
        </w:rPr>
        <w:t xml:space="preserve"> это животный? (</w:t>
      </w:r>
      <w:r w:rsidRPr="00203CA4">
        <w:rPr>
          <w:rStyle w:val="a6"/>
          <w:color w:val="000000"/>
          <w:sz w:val="28"/>
          <w:szCs w:val="28"/>
        </w:rPr>
        <w:t>дикие</w:t>
      </w:r>
      <w:r w:rsidRPr="00203CA4">
        <w:rPr>
          <w:color w:val="000000"/>
          <w:sz w:val="28"/>
          <w:szCs w:val="28"/>
        </w:rPr>
        <w:t xml:space="preserve">) Почему? Назовите хищников. Почему думаете, что это хищники? Назовите </w:t>
      </w:r>
      <w:proofErr w:type="gramStart"/>
      <w:r w:rsidRPr="00203CA4">
        <w:rPr>
          <w:color w:val="000000"/>
          <w:sz w:val="28"/>
          <w:szCs w:val="28"/>
        </w:rPr>
        <w:t>травоядных</w:t>
      </w:r>
      <w:proofErr w:type="gramEnd"/>
      <w:r w:rsidRPr="00203CA4">
        <w:rPr>
          <w:color w:val="000000"/>
          <w:sz w:val="28"/>
          <w:szCs w:val="28"/>
        </w:rPr>
        <w:t>. Кто здесь лишний (</w:t>
      </w:r>
      <w:r w:rsidRPr="00203CA4">
        <w:rPr>
          <w:rStyle w:val="a6"/>
          <w:color w:val="000000"/>
          <w:sz w:val="28"/>
          <w:szCs w:val="28"/>
        </w:rPr>
        <w:t>олень)</w:t>
      </w:r>
      <w:r w:rsidRPr="00203CA4">
        <w:rPr>
          <w:color w:val="000000"/>
          <w:sz w:val="28"/>
          <w:szCs w:val="28"/>
        </w:rPr>
        <w:t xml:space="preserve"> Почему?  А </w:t>
      </w:r>
      <w:proofErr w:type="gramStart"/>
      <w:r w:rsidRPr="00203CA4">
        <w:rPr>
          <w:color w:val="000000"/>
          <w:sz w:val="28"/>
          <w:szCs w:val="28"/>
        </w:rPr>
        <w:t>какие</w:t>
      </w:r>
      <w:proofErr w:type="gramEnd"/>
      <w:r w:rsidRPr="00203CA4">
        <w:rPr>
          <w:color w:val="000000"/>
          <w:sz w:val="28"/>
          <w:szCs w:val="28"/>
        </w:rPr>
        <w:t xml:space="preserve"> дикие животный живут вас на Родине? </w:t>
      </w:r>
      <w:proofErr w:type="gramStart"/>
      <w:r w:rsidRPr="00203CA4">
        <w:rPr>
          <w:color w:val="000000"/>
          <w:sz w:val="28"/>
          <w:szCs w:val="28"/>
        </w:rPr>
        <w:t>Что можно сказать о ваших животных и о животных Северной Америки? </w:t>
      </w:r>
      <w:r w:rsidRPr="00203CA4">
        <w:rPr>
          <w:rStyle w:val="a6"/>
          <w:color w:val="000000"/>
          <w:sz w:val="28"/>
          <w:szCs w:val="28"/>
        </w:rPr>
        <w:t>(одинаковые</w:t>
      </w:r>
      <w:r w:rsidRPr="00203CA4">
        <w:rPr>
          <w:color w:val="000000"/>
          <w:sz w:val="28"/>
          <w:szCs w:val="28"/>
        </w:rPr>
        <w:t>)</w:t>
      </w:r>
      <w:proofErr w:type="gramEnd"/>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 xml:space="preserve">Давай сядем, отдохнем после трудной охоты. А вы смогли бы придумать </w:t>
      </w:r>
      <w:proofErr w:type="gramStart"/>
      <w:r w:rsidRPr="00203CA4">
        <w:rPr>
          <w:color w:val="000000"/>
          <w:sz w:val="28"/>
          <w:szCs w:val="28"/>
        </w:rPr>
        <w:t>фантастической</w:t>
      </w:r>
      <w:proofErr w:type="gramEnd"/>
      <w:r w:rsidRPr="00203CA4">
        <w:rPr>
          <w:color w:val="000000"/>
          <w:sz w:val="28"/>
          <w:szCs w:val="28"/>
        </w:rPr>
        <w:t xml:space="preserve"> животное? Чтобы придумать это животное, возьмем цветок одуванчик. Называем качества одуванчика, будем переносить на животное.</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u w:val="single"/>
        </w:rPr>
        <w:t>Одуванчик                                                Фантастическое животное</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Пушистый</w:t>
      </w:r>
      <w:proofErr w:type="gramStart"/>
      <w:r w:rsidRPr="00203CA4">
        <w:rPr>
          <w:color w:val="000000"/>
          <w:sz w:val="28"/>
          <w:szCs w:val="28"/>
        </w:rPr>
        <w:t>                                   П</w:t>
      </w:r>
      <w:proofErr w:type="gramEnd"/>
      <w:r w:rsidRPr="00203CA4">
        <w:rPr>
          <w:color w:val="000000"/>
          <w:sz w:val="28"/>
          <w:szCs w:val="28"/>
        </w:rPr>
        <w:t>окрыть пухом, шерсть мягкая</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Хрупкий, воздушный</w:t>
      </w:r>
      <w:proofErr w:type="gramStart"/>
      <w:r w:rsidRPr="00203CA4">
        <w:rPr>
          <w:color w:val="000000"/>
          <w:sz w:val="28"/>
          <w:szCs w:val="28"/>
        </w:rPr>
        <w:t xml:space="preserve">                   П</w:t>
      </w:r>
      <w:proofErr w:type="gramEnd"/>
      <w:r w:rsidRPr="00203CA4">
        <w:rPr>
          <w:color w:val="000000"/>
          <w:sz w:val="28"/>
          <w:szCs w:val="28"/>
        </w:rPr>
        <w:t>осле дуновения пух разлетается, летающее</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proofErr w:type="gramStart"/>
      <w:r w:rsidRPr="00203CA4">
        <w:rPr>
          <w:color w:val="000000"/>
          <w:sz w:val="28"/>
          <w:szCs w:val="28"/>
        </w:rPr>
        <w:t>Низкий</w:t>
      </w:r>
      <w:proofErr w:type="gramEnd"/>
      <w:r w:rsidRPr="00203CA4">
        <w:rPr>
          <w:color w:val="000000"/>
          <w:sz w:val="28"/>
          <w:szCs w:val="28"/>
        </w:rPr>
        <w:t xml:space="preserve">                                        Низкое, стоит на одной ноге</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Пахучий</w:t>
      </w:r>
      <w:proofErr w:type="gramStart"/>
      <w:r w:rsidRPr="00203CA4">
        <w:rPr>
          <w:color w:val="000000"/>
          <w:sz w:val="28"/>
          <w:szCs w:val="28"/>
        </w:rPr>
        <w:t>                                      И</w:t>
      </w:r>
      <w:proofErr w:type="gramEnd"/>
      <w:r w:rsidRPr="00203CA4">
        <w:rPr>
          <w:color w:val="000000"/>
          <w:sz w:val="28"/>
          <w:szCs w:val="28"/>
        </w:rPr>
        <w:t>здает приятный запах</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Растущий                                    Непрерывно растет</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Меняющийся</w:t>
      </w:r>
      <w:proofErr w:type="gramStart"/>
      <w:r w:rsidRPr="00203CA4">
        <w:rPr>
          <w:color w:val="000000"/>
          <w:sz w:val="28"/>
          <w:szCs w:val="28"/>
        </w:rPr>
        <w:t xml:space="preserve">                              В</w:t>
      </w:r>
      <w:proofErr w:type="gramEnd"/>
      <w:r w:rsidRPr="00203CA4">
        <w:rPr>
          <w:color w:val="000000"/>
          <w:sz w:val="28"/>
          <w:szCs w:val="28"/>
        </w:rPr>
        <w:t xml:space="preserve"> младшем возрасте – шерсть желтая, а, когда                                                                   повзрослеет, шерсть становится белой, пушистой.</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Какое животное получилось?</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Ну а теперь отправляемся назад, на стоянку. Но пойдем другой тропинкой. Сначала пройдем по болоту. Как пройти? А теперь надо пройти по скользкому бревну. Внизу пропасть. Как преодолеть? Осторожно, не поскользнитесь. Все дошли? Никого не потеряли?</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Ребята, нашел я недавно пещеру, она необычная. Там заколдованы буквы. Помогите их расколдовать. Какие буквы? Вот мы и расколдовали тайну пещеры.</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i/>
          <w:iCs/>
          <w:color w:val="000000"/>
          <w:sz w:val="28"/>
          <w:szCs w:val="28"/>
        </w:rPr>
        <w:t>Клич победы.</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Индеец:</w:t>
      </w:r>
      <w:r w:rsidRPr="00203CA4">
        <w:rPr>
          <w:color w:val="000000"/>
          <w:sz w:val="28"/>
          <w:szCs w:val="28"/>
        </w:rPr>
        <w:t xml:space="preserve"> Мне вдруг взгрустнулось. Посмотрите на мое жилище. Мне так хочется, чтобы он был красивым, веселым. Чем можно украсить? Обратился </w:t>
      </w:r>
      <w:r w:rsidRPr="00203CA4">
        <w:rPr>
          <w:color w:val="000000"/>
          <w:sz w:val="28"/>
          <w:szCs w:val="28"/>
        </w:rPr>
        <w:lastRenderedPageBreak/>
        <w:t>я к шаману, а он дал мне эти полоски с незаконченными узорами. Я и рисовать-то не умею. Вы не поможете мне? (Задание: продолжи рисунок).</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i/>
          <w:iCs/>
          <w:color w:val="000000"/>
          <w:sz w:val="28"/>
          <w:szCs w:val="28"/>
        </w:rPr>
        <w:t>Украшают вигвам.</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Индеец:</w:t>
      </w:r>
      <w:r w:rsidRPr="00203CA4">
        <w:rPr>
          <w:color w:val="000000"/>
          <w:sz w:val="28"/>
          <w:szCs w:val="28"/>
        </w:rPr>
        <w:t> Большое вам спасибо. Я научу вас за это танцевать наш танец. Он несложный. Повторяйте за мной. Ты (</w:t>
      </w:r>
      <w:r w:rsidRPr="00203CA4">
        <w:rPr>
          <w:rStyle w:val="a6"/>
          <w:color w:val="000000"/>
          <w:sz w:val="28"/>
          <w:szCs w:val="28"/>
        </w:rPr>
        <w:t>имя ребенка</w:t>
      </w:r>
      <w:r w:rsidRPr="00203CA4">
        <w:rPr>
          <w:color w:val="000000"/>
          <w:sz w:val="28"/>
          <w:szCs w:val="28"/>
        </w:rPr>
        <w:t>) будешь барабанщиком.</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i/>
          <w:iCs/>
          <w:color w:val="000000"/>
          <w:sz w:val="28"/>
          <w:szCs w:val="28"/>
        </w:rPr>
        <w:t>Танец под удары барабана.</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Индеец:</w:t>
      </w:r>
      <w:r w:rsidRPr="00203CA4">
        <w:rPr>
          <w:color w:val="000000"/>
          <w:sz w:val="28"/>
          <w:szCs w:val="28"/>
        </w:rPr>
        <w:t> Ребята, я открою вам тайну. На одной из скал сохранились древние наскальные рисунки. Это древние индейцы записали – зарисовали какое-то сообщение. Давайте разгадаем. Когда мы составим рассказ, то разгадаем тайну.</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w:t>
      </w:r>
      <w:r w:rsidRPr="00203CA4">
        <w:rPr>
          <w:rStyle w:val="a6"/>
          <w:color w:val="000000"/>
          <w:sz w:val="28"/>
          <w:szCs w:val="28"/>
        </w:rPr>
        <w:t>Составление рассказа по схеме</w:t>
      </w:r>
      <w:r w:rsidRPr="00203CA4">
        <w:rPr>
          <w:color w:val="000000"/>
          <w:sz w:val="28"/>
          <w:szCs w:val="28"/>
        </w:rPr>
        <w:t>).</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i/>
          <w:iCs/>
          <w:color w:val="000000"/>
          <w:sz w:val="28"/>
          <w:szCs w:val="28"/>
        </w:rPr>
        <w:t>В итоге дети, составив рассказ, обнаруживают под «камнем» что-то интересное. Это новое задание: прочитать на листках слова — названия животных и обвести название того, у которого четыре лапы.</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i/>
          <w:iCs/>
          <w:color w:val="000000"/>
          <w:sz w:val="28"/>
          <w:szCs w:val="28"/>
        </w:rPr>
        <w:t>Клич победы.</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rStyle w:val="a5"/>
          <w:color w:val="000000"/>
          <w:sz w:val="28"/>
          <w:szCs w:val="28"/>
        </w:rPr>
        <w:t>Индеец:</w:t>
      </w:r>
      <w:r w:rsidRPr="00203CA4">
        <w:rPr>
          <w:color w:val="000000"/>
          <w:sz w:val="28"/>
          <w:szCs w:val="28"/>
        </w:rPr>
        <w:t> Вот молодцы! Все справились. Вам понравились приключения на моей земле? Что вы узнали нового, какие слова запомнили? Вы мне очень понравились: все задания выполнили, помогали друг другу, много знаете. На память я дарю вам картинки с секретами. Только прочитав правильно задание и раскрасив ее, вы разгадаете мой секрет.</w:t>
      </w:r>
    </w:p>
    <w:p w:rsidR="00203CA4" w:rsidRPr="00203CA4" w:rsidRDefault="00203CA4" w:rsidP="00203CA4">
      <w:pPr>
        <w:pStyle w:val="a4"/>
        <w:shd w:val="clear" w:color="auto" w:fill="FFFFFF"/>
        <w:spacing w:before="0" w:beforeAutospacing="0" w:after="96" w:afterAutospacing="0" w:line="252" w:lineRule="atLeast"/>
        <w:rPr>
          <w:color w:val="000000"/>
          <w:sz w:val="28"/>
          <w:szCs w:val="28"/>
        </w:rPr>
      </w:pPr>
      <w:r w:rsidRPr="00203CA4">
        <w:rPr>
          <w:color w:val="000000"/>
          <w:sz w:val="28"/>
          <w:szCs w:val="28"/>
        </w:rPr>
        <w:t xml:space="preserve">Мы теперь знаем друг </w:t>
      </w:r>
      <w:proofErr w:type="gramStart"/>
      <w:r w:rsidRPr="00203CA4">
        <w:rPr>
          <w:color w:val="000000"/>
          <w:sz w:val="28"/>
          <w:szCs w:val="28"/>
        </w:rPr>
        <w:t>друга</w:t>
      </w:r>
      <w:proofErr w:type="gramEnd"/>
      <w:r w:rsidRPr="00203CA4">
        <w:rPr>
          <w:color w:val="000000"/>
          <w:sz w:val="28"/>
          <w:szCs w:val="28"/>
        </w:rPr>
        <w:t xml:space="preserve"> и, думаю, еще встретимся. Вы согласны? При переходе через</w:t>
      </w:r>
      <w:r w:rsidR="00DC0E5D">
        <w:rPr>
          <w:color w:val="000000"/>
          <w:sz w:val="28"/>
          <w:szCs w:val="28"/>
        </w:rPr>
        <w:t xml:space="preserve"> </w:t>
      </w:r>
      <w:r w:rsidRPr="00203CA4">
        <w:rPr>
          <w:color w:val="000000"/>
          <w:sz w:val="28"/>
          <w:szCs w:val="28"/>
        </w:rPr>
        <w:t>- тоннель следите, чтобы никто не отстал, не потерялся. До свидания!</w:t>
      </w:r>
    </w:p>
    <w:p w:rsidR="00203CA4" w:rsidRPr="00203CA4" w:rsidRDefault="00DC0E5D" w:rsidP="00203CA4">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-660400</wp:posOffset>
            </wp:positionH>
            <wp:positionV relativeFrom="margin">
              <wp:posOffset>7570470</wp:posOffset>
            </wp:positionV>
            <wp:extent cx="3394075" cy="1645920"/>
            <wp:effectExtent l="19050" t="0" r="0" b="0"/>
            <wp:wrapSquare wrapText="bothSides"/>
            <wp:docPr id="3" name="Рисунок 3" descr="C:\Users\Андрей\Downloads\20190528_110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Downloads\20190528_110859.jpg"/>
                    <pic:cNvPicPr>
                      <a:picLocks noChangeAspect="1" noChangeArrowheads="1"/>
                    </pic:cNvPicPr>
                  </pic:nvPicPr>
                  <pic:blipFill>
                    <a:blip r:embed="rId4" cstate="print"/>
                    <a:srcRect/>
                    <a:stretch>
                      <a:fillRect/>
                    </a:stretch>
                  </pic:blipFill>
                  <pic:spPr bwMode="auto">
                    <a:xfrm>
                      <a:off x="0" y="0"/>
                      <a:ext cx="3394075" cy="164592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-885825</wp:posOffset>
            </wp:positionH>
            <wp:positionV relativeFrom="margin">
              <wp:posOffset>5337810</wp:posOffset>
            </wp:positionV>
            <wp:extent cx="3775710" cy="1828800"/>
            <wp:effectExtent l="19050" t="0" r="0" b="0"/>
            <wp:wrapSquare wrapText="bothSides"/>
            <wp:docPr id="1" name="Рисунок 1" descr="C:\Users\Андрей\Downloads\20190528_172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ownloads\20190528_172334.jpg"/>
                    <pic:cNvPicPr>
                      <a:picLocks noChangeAspect="1" noChangeArrowheads="1"/>
                    </pic:cNvPicPr>
                  </pic:nvPicPr>
                  <pic:blipFill>
                    <a:blip r:embed="rId5" cstate="print"/>
                    <a:srcRect/>
                    <a:stretch>
                      <a:fillRect/>
                    </a:stretch>
                  </pic:blipFill>
                  <pic:spPr bwMode="auto">
                    <a:xfrm>
                      <a:off x="0" y="0"/>
                      <a:ext cx="3775710" cy="18288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2729865</wp:posOffset>
            </wp:positionH>
            <wp:positionV relativeFrom="margin">
              <wp:posOffset>5985510</wp:posOffset>
            </wp:positionV>
            <wp:extent cx="3611880" cy="1994535"/>
            <wp:effectExtent l="0" t="800100" r="0" b="786765"/>
            <wp:wrapSquare wrapText="bothSides"/>
            <wp:docPr id="2" name="Рисунок 2" descr="C:\Users\Андрей\Downloads\20190528_11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ownloads\20190528_112027.jpg"/>
                    <pic:cNvPicPr>
                      <a:picLocks noChangeAspect="1" noChangeArrowheads="1"/>
                    </pic:cNvPicPr>
                  </pic:nvPicPr>
                  <pic:blipFill>
                    <a:blip r:embed="rId6" cstate="print"/>
                    <a:srcRect r="12118"/>
                    <a:stretch>
                      <a:fillRect/>
                    </a:stretch>
                  </pic:blipFill>
                  <pic:spPr bwMode="auto">
                    <a:xfrm rot="5400000">
                      <a:off x="0" y="0"/>
                      <a:ext cx="3611880" cy="1994535"/>
                    </a:xfrm>
                    <a:prstGeom prst="rect">
                      <a:avLst/>
                    </a:prstGeom>
                    <a:noFill/>
                    <a:ln w="9525">
                      <a:noFill/>
                      <a:miter lim="800000"/>
                      <a:headEnd/>
                      <a:tailEnd/>
                    </a:ln>
                  </pic:spPr>
                </pic:pic>
              </a:graphicData>
            </a:graphic>
          </wp:anchor>
        </w:drawing>
      </w:r>
    </w:p>
    <w:p w:rsidR="001B4E5B" w:rsidRPr="00203CA4" w:rsidRDefault="001B4E5B" w:rsidP="00203CA4">
      <w:pPr>
        <w:rPr>
          <w:rFonts w:ascii="Times New Roman" w:hAnsi="Times New Roman" w:cs="Times New Roman"/>
          <w:sz w:val="28"/>
          <w:szCs w:val="28"/>
        </w:rPr>
      </w:pPr>
    </w:p>
    <w:sectPr w:rsidR="001B4E5B" w:rsidRPr="00203CA4" w:rsidSect="001B4E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CA4"/>
    <w:rsid w:val="0005772A"/>
    <w:rsid w:val="001B4E5B"/>
    <w:rsid w:val="00203CA4"/>
    <w:rsid w:val="00C5020F"/>
    <w:rsid w:val="00DC0E5D"/>
    <w:rsid w:val="00DF0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E5B"/>
  </w:style>
  <w:style w:type="paragraph" w:styleId="1">
    <w:name w:val="heading 1"/>
    <w:basedOn w:val="a"/>
    <w:link w:val="10"/>
    <w:uiPriority w:val="9"/>
    <w:qFormat/>
    <w:rsid w:val="00203C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CA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203CA4"/>
    <w:rPr>
      <w:color w:val="0000FF"/>
      <w:u w:val="single"/>
    </w:rPr>
  </w:style>
  <w:style w:type="character" w:customStyle="1" w:styleId="views-num">
    <w:name w:val="views-num"/>
    <w:basedOn w:val="a0"/>
    <w:rsid w:val="00203CA4"/>
  </w:style>
  <w:style w:type="paragraph" w:styleId="a4">
    <w:name w:val="Normal (Web)"/>
    <w:basedOn w:val="a"/>
    <w:uiPriority w:val="99"/>
    <w:semiHidden/>
    <w:unhideWhenUsed/>
    <w:rsid w:val="00203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03CA4"/>
    <w:rPr>
      <w:b/>
      <w:bCs/>
    </w:rPr>
  </w:style>
  <w:style w:type="character" w:styleId="a6">
    <w:name w:val="Emphasis"/>
    <w:basedOn w:val="a0"/>
    <w:uiPriority w:val="20"/>
    <w:qFormat/>
    <w:rsid w:val="00203CA4"/>
    <w:rPr>
      <w:i/>
      <w:iCs/>
    </w:rPr>
  </w:style>
  <w:style w:type="paragraph" w:styleId="a7">
    <w:name w:val="Balloon Text"/>
    <w:basedOn w:val="a"/>
    <w:link w:val="a8"/>
    <w:uiPriority w:val="99"/>
    <w:semiHidden/>
    <w:unhideWhenUsed/>
    <w:rsid w:val="00203C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3C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483696">
      <w:bodyDiv w:val="1"/>
      <w:marLeft w:val="0"/>
      <w:marRight w:val="0"/>
      <w:marTop w:val="0"/>
      <w:marBottom w:val="0"/>
      <w:divBdr>
        <w:top w:val="none" w:sz="0" w:space="0" w:color="auto"/>
        <w:left w:val="none" w:sz="0" w:space="0" w:color="auto"/>
        <w:bottom w:val="none" w:sz="0" w:space="0" w:color="auto"/>
        <w:right w:val="none" w:sz="0" w:space="0" w:color="auto"/>
      </w:divBdr>
    </w:div>
    <w:div w:id="633370001">
      <w:bodyDiv w:val="1"/>
      <w:marLeft w:val="0"/>
      <w:marRight w:val="0"/>
      <w:marTop w:val="0"/>
      <w:marBottom w:val="0"/>
      <w:divBdr>
        <w:top w:val="none" w:sz="0" w:space="0" w:color="auto"/>
        <w:left w:val="none" w:sz="0" w:space="0" w:color="auto"/>
        <w:bottom w:val="none" w:sz="0" w:space="0" w:color="auto"/>
        <w:right w:val="none" w:sz="0" w:space="0" w:color="auto"/>
      </w:divBdr>
    </w:div>
    <w:div w:id="1201240042">
      <w:bodyDiv w:val="1"/>
      <w:marLeft w:val="0"/>
      <w:marRight w:val="0"/>
      <w:marTop w:val="0"/>
      <w:marBottom w:val="0"/>
      <w:divBdr>
        <w:top w:val="none" w:sz="0" w:space="0" w:color="auto"/>
        <w:left w:val="none" w:sz="0" w:space="0" w:color="auto"/>
        <w:bottom w:val="none" w:sz="0" w:space="0" w:color="auto"/>
        <w:right w:val="none" w:sz="0" w:space="0" w:color="auto"/>
      </w:divBdr>
    </w:div>
    <w:div w:id="1859274840">
      <w:bodyDiv w:val="1"/>
      <w:marLeft w:val="0"/>
      <w:marRight w:val="0"/>
      <w:marTop w:val="0"/>
      <w:marBottom w:val="0"/>
      <w:divBdr>
        <w:top w:val="none" w:sz="0" w:space="0" w:color="auto"/>
        <w:left w:val="none" w:sz="0" w:space="0" w:color="auto"/>
        <w:bottom w:val="none" w:sz="0" w:space="0" w:color="auto"/>
        <w:right w:val="none" w:sz="0" w:space="0" w:color="auto"/>
      </w:divBdr>
      <w:divsChild>
        <w:div w:id="360939008">
          <w:marLeft w:val="0"/>
          <w:marRight w:val="0"/>
          <w:marTop w:val="0"/>
          <w:marBottom w:val="0"/>
          <w:divBdr>
            <w:top w:val="none" w:sz="0" w:space="0" w:color="auto"/>
            <w:left w:val="none" w:sz="0" w:space="0" w:color="auto"/>
            <w:bottom w:val="none" w:sz="0" w:space="0" w:color="auto"/>
            <w:right w:val="none" w:sz="0" w:space="0" w:color="auto"/>
          </w:divBdr>
          <w:divsChild>
            <w:div w:id="1871337989">
              <w:marLeft w:val="0"/>
              <w:marRight w:val="0"/>
              <w:marTop w:val="0"/>
              <w:marBottom w:val="0"/>
              <w:divBdr>
                <w:top w:val="none" w:sz="0" w:space="0" w:color="auto"/>
                <w:left w:val="none" w:sz="0" w:space="0" w:color="auto"/>
                <w:bottom w:val="none" w:sz="0" w:space="0" w:color="auto"/>
                <w:right w:val="none" w:sz="0" w:space="0" w:color="auto"/>
              </w:divBdr>
            </w:div>
          </w:divsChild>
        </w:div>
        <w:div w:id="1441221270">
          <w:marLeft w:val="0"/>
          <w:marRight w:val="0"/>
          <w:marTop w:val="0"/>
          <w:marBottom w:val="0"/>
          <w:divBdr>
            <w:top w:val="none" w:sz="0" w:space="0" w:color="auto"/>
            <w:left w:val="none" w:sz="0" w:space="0" w:color="auto"/>
            <w:bottom w:val="none" w:sz="0" w:space="0" w:color="auto"/>
            <w:right w:val="none" w:sz="0" w:space="0" w:color="auto"/>
          </w:divBdr>
          <w:divsChild>
            <w:div w:id="1968850427">
              <w:marLeft w:val="18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1184</Words>
  <Characters>6751</Characters>
  <Application>Microsoft Office Word</Application>
  <DocSecurity>0</DocSecurity>
  <Lines>56</Lines>
  <Paragraphs>15</Paragraphs>
  <ScaleCrop>false</ScaleCrop>
  <Company>Microsoft</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6</cp:revision>
  <dcterms:created xsi:type="dcterms:W3CDTF">2019-06-19T14:12:00Z</dcterms:created>
  <dcterms:modified xsi:type="dcterms:W3CDTF">2019-11-18T13:16:00Z</dcterms:modified>
</cp:coreProperties>
</file>