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81" w:rsidRDefault="00230387" w:rsidP="0023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87">
        <w:rPr>
          <w:rFonts w:ascii="Times New Roman" w:hAnsi="Times New Roman" w:cs="Times New Roman"/>
          <w:b/>
          <w:sz w:val="28"/>
          <w:szCs w:val="28"/>
        </w:rPr>
        <w:t xml:space="preserve">Урок математики по теме «Решение задач» 2 класс </w:t>
      </w:r>
    </w:p>
    <w:p w:rsidR="00626AE9" w:rsidRPr="005F5A3A" w:rsidRDefault="00626AE9" w:rsidP="00626A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A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u w:val="single"/>
        </w:rPr>
        <w:t>Тема урока</w:t>
      </w:r>
      <w:r w:rsidRPr="005F5A3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: </w:t>
      </w:r>
      <w:r w:rsidRPr="005F5A3A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626AE9" w:rsidRPr="00C55CD0" w:rsidRDefault="00626AE9" w:rsidP="00626AE9">
      <w:pPr>
        <w:spacing w:after="0" w:line="240" w:lineRule="auto"/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EC4EA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u w:val="single"/>
        </w:rPr>
        <w:t>Задачи</w:t>
      </w:r>
      <w:r w:rsidRPr="00C55CD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:</w:t>
      </w:r>
    </w:p>
    <w:p w:rsidR="00626AE9" w:rsidRPr="00466C38" w:rsidRDefault="00626AE9" w:rsidP="00626A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38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466C38">
        <w:rPr>
          <w:rFonts w:ascii="Times New Roman" w:hAnsi="Times New Roman" w:cs="Times New Roman"/>
          <w:sz w:val="28"/>
          <w:szCs w:val="28"/>
        </w:rPr>
        <w:t xml:space="preserve">тренировать умение решать задачи </w:t>
      </w:r>
      <w:r>
        <w:rPr>
          <w:rFonts w:ascii="Times New Roman" w:hAnsi="Times New Roman" w:cs="Times New Roman"/>
          <w:sz w:val="28"/>
          <w:szCs w:val="28"/>
        </w:rPr>
        <w:t>изученных видов</w:t>
      </w:r>
      <w:r w:rsidRPr="00466C3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видах изученных задач, составных частях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C38">
        <w:rPr>
          <w:rFonts w:ascii="Times New Roman" w:hAnsi="Times New Roman" w:cs="Times New Roman"/>
          <w:bCs/>
          <w:sz w:val="28"/>
          <w:szCs w:val="28"/>
        </w:rPr>
        <w:t>ф</w:t>
      </w:r>
      <w:proofErr w:type="gramEnd"/>
      <w:r w:rsidRPr="00466C38">
        <w:rPr>
          <w:rFonts w:ascii="Times New Roman" w:hAnsi="Times New Roman" w:cs="Times New Roman"/>
          <w:bCs/>
          <w:sz w:val="28"/>
          <w:szCs w:val="28"/>
        </w:rPr>
        <w:t xml:space="preserve">ормировать у учащихся способности к рефлексии, </w:t>
      </w:r>
    </w:p>
    <w:p w:rsidR="00626AE9" w:rsidRPr="00466C38" w:rsidRDefault="00626AE9" w:rsidP="00626AE9">
      <w:pPr>
        <w:tabs>
          <w:tab w:val="center" w:pos="4961"/>
          <w:tab w:val="left" w:pos="8355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466C38">
        <w:rPr>
          <w:rFonts w:ascii="Times New Roman" w:hAnsi="Times New Roman" w:cs="Times New Roman"/>
          <w:sz w:val="28"/>
          <w:szCs w:val="28"/>
        </w:rPr>
        <w:t>азвивать умения понимать задачу, контролировать и корректировать результат и процесс ее выполнения; актуализировать мыслительные операции: сравнение, анализ, аналогию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AE9" w:rsidRDefault="00626AE9" w:rsidP="00626AE9">
      <w:pPr>
        <w:tabs>
          <w:tab w:val="center" w:pos="4961"/>
          <w:tab w:val="left" w:pos="8355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6C38">
        <w:rPr>
          <w:rFonts w:ascii="Times New Roman" w:hAnsi="Times New Roman" w:cs="Times New Roman"/>
          <w:sz w:val="28"/>
          <w:szCs w:val="28"/>
        </w:rPr>
        <w:t xml:space="preserve">3) </w:t>
      </w:r>
      <w:r w:rsidRPr="00466C38">
        <w:rPr>
          <w:rFonts w:ascii="Times New Roman" w:hAnsi="Times New Roman" w:cs="Times New Roman"/>
          <w:iCs/>
          <w:sz w:val="28"/>
          <w:szCs w:val="28"/>
        </w:rPr>
        <w:t>способствовать воспитанию учебного сотрудничества.</w:t>
      </w:r>
    </w:p>
    <w:p w:rsidR="00626AE9" w:rsidRPr="00EC4EA8" w:rsidRDefault="00626AE9" w:rsidP="00626AE9">
      <w:pPr>
        <w:tabs>
          <w:tab w:val="center" w:pos="4961"/>
          <w:tab w:val="left" w:pos="8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A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Методы работы</w:t>
      </w:r>
      <w:r w:rsidRPr="00EC4EA8">
        <w:rPr>
          <w:rFonts w:ascii="Times New Roman" w:hAnsi="Times New Roman" w:cs="Times New Roman"/>
          <w:iCs/>
          <w:sz w:val="28"/>
          <w:szCs w:val="28"/>
        </w:rPr>
        <w:t>: словесный, наглядный,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EA8">
        <w:rPr>
          <w:rFonts w:ascii="Times New Roman" w:hAnsi="Times New Roman" w:cs="Times New Roman"/>
          <w:iCs/>
          <w:sz w:val="28"/>
          <w:szCs w:val="28"/>
        </w:rPr>
        <w:t>практический, частично – поисковый.</w:t>
      </w:r>
    </w:p>
    <w:p w:rsidR="00626AE9" w:rsidRPr="00EC4EA8" w:rsidRDefault="00626AE9" w:rsidP="00626AE9">
      <w:pPr>
        <w:tabs>
          <w:tab w:val="center" w:pos="4961"/>
          <w:tab w:val="left" w:pos="8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A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Оборудование</w:t>
      </w:r>
      <w:r w:rsidRPr="00EC4EA8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Pr="00EC4EA8">
        <w:rPr>
          <w:rFonts w:ascii="Times New Roman" w:hAnsi="Times New Roman" w:cs="Times New Roman"/>
          <w:iCs/>
          <w:sz w:val="28"/>
          <w:szCs w:val="28"/>
        </w:rPr>
        <w:t xml:space="preserve"> компьютер, проектор,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EA8">
        <w:rPr>
          <w:rFonts w:ascii="Times New Roman" w:hAnsi="Times New Roman" w:cs="Times New Roman"/>
          <w:iCs/>
          <w:sz w:val="28"/>
          <w:szCs w:val="28"/>
        </w:rPr>
        <w:t>интерактивная доска, карточки для индивидуальной работы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26AE9" w:rsidRDefault="00626AE9" w:rsidP="00626AE9">
      <w:pPr>
        <w:tabs>
          <w:tab w:val="center" w:pos="4961"/>
          <w:tab w:val="left" w:pos="8355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4EA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Формы работы</w:t>
      </w:r>
      <w:r w:rsidRPr="00EC4EA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индивидуальная, коллективная.</w:t>
      </w:r>
    </w:p>
    <w:p w:rsidR="00626AE9" w:rsidRPr="00A1075A" w:rsidRDefault="00626AE9" w:rsidP="00626A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75A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обучения:</w:t>
      </w:r>
    </w:p>
    <w:p w:rsidR="00626AE9" w:rsidRPr="00BE28B1" w:rsidRDefault="00626AE9" w:rsidP="00626A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8B1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  <w:r w:rsidRPr="00BE28B1">
        <w:rPr>
          <w:rFonts w:ascii="Times New Roman" w:hAnsi="Times New Roman" w:cs="Times New Roman"/>
          <w:sz w:val="28"/>
          <w:szCs w:val="28"/>
        </w:rPr>
        <w:t>моделирование ситуаций, описанных в тексте задачи, подбор моделей для решения задачи, обоснование правильности выбора модели; выбор арифметических действий для решения задачи; определение выбора необходимой информации, содержащейся в тексте задачи, для ответа на заданные вопросы; планирование и воспроизведение хода решения задачи; оценивание решения</w:t>
      </w:r>
      <w:r w:rsidRPr="00BE28B1">
        <w:rPr>
          <w:rFonts w:ascii="Times New Roman" w:hAnsi="Times New Roman"/>
          <w:sz w:val="28"/>
          <w:szCs w:val="28"/>
        </w:rPr>
        <w:t xml:space="preserve"> и коррекция</w:t>
      </w:r>
      <w:r w:rsidRPr="00BE28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6AE9" w:rsidRDefault="00626AE9" w:rsidP="00626AE9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</w:t>
      </w:r>
      <w:proofErr w:type="gramStart"/>
      <w:r w:rsidRPr="00BE28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E28B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E28B1">
        <w:rPr>
          <w:rFonts w:ascii="Times New Roman" w:hAnsi="Times New Roman" w:cs="Times New Roman"/>
          <w:sz w:val="28"/>
          <w:szCs w:val="28"/>
        </w:rPr>
        <w:t xml:space="preserve"> овладение способностью понимать учебную задачу урока, отвечать на вопросы, обобщать собственные представления; умение слушать собеседника и вести диалог, </w:t>
      </w:r>
    </w:p>
    <w:p w:rsidR="00626AE9" w:rsidRPr="00BE28B1" w:rsidRDefault="00626AE9" w:rsidP="00626AE9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E9">
        <w:rPr>
          <w:rFonts w:ascii="Times New Roman" w:hAnsi="Times New Roman" w:cs="Times New Roman"/>
          <w:i/>
          <w:sz w:val="28"/>
          <w:szCs w:val="28"/>
        </w:rPr>
        <w:t>Регуляторные</w:t>
      </w:r>
      <w:proofErr w:type="gramEnd"/>
      <w:r w:rsidRPr="00626AE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B1">
        <w:rPr>
          <w:rFonts w:ascii="Times New Roman" w:hAnsi="Times New Roman" w:cs="Times New Roman"/>
          <w:sz w:val="28"/>
          <w:szCs w:val="28"/>
        </w:rPr>
        <w:t>оценивание своих достижений и коррекция затруднений на уроке; умение вступать в речевое общение.</w:t>
      </w:r>
    </w:p>
    <w:p w:rsidR="00626AE9" w:rsidRPr="00EC4EA8" w:rsidRDefault="00626AE9" w:rsidP="0062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8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Личностные: </w:t>
      </w:r>
      <w:r w:rsidRPr="00BE28B1">
        <w:rPr>
          <w:rFonts w:ascii="Times New Roman" w:hAnsi="Times New Roman"/>
          <w:sz w:val="28"/>
          <w:szCs w:val="28"/>
        </w:rPr>
        <w:t>применение правил общения, освоение навыками</w:t>
      </w:r>
      <w:r w:rsidRPr="00BE28B1">
        <w:rPr>
          <w:rFonts w:ascii="Times New Roman" w:hAnsi="Times New Roman" w:cs="Times New Roman"/>
          <w:sz w:val="28"/>
          <w:szCs w:val="28"/>
        </w:rPr>
        <w:t xml:space="preserve"> сотрудничества в учебной деятельности</w:t>
      </w:r>
      <w:r w:rsidRPr="00BE28B1">
        <w:rPr>
          <w:rFonts w:ascii="Times New Roman" w:hAnsi="Times New Roman"/>
          <w:sz w:val="28"/>
          <w:szCs w:val="28"/>
        </w:rPr>
        <w:t>.</w:t>
      </w:r>
    </w:p>
    <w:p w:rsidR="00626AE9" w:rsidRDefault="00626AE9" w:rsidP="0023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26AE9" w:rsidRDefault="00626AE9" w:rsidP="00230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омент.</w:t>
      </w:r>
    </w:p>
    <w:p w:rsidR="00230387" w:rsidRDefault="00230387" w:rsidP="00626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пришла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 свои места!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 скуки не зевать,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голову ломать!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выражение «ломать голову»?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 считают, что «ломать голову» это полезно?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такие выражения?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387" w:rsidRDefault="00230387" w:rsidP="00230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 (на</w:t>
      </w:r>
      <w:r w:rsidR="00626AE9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планшетах)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 сл.-51; 2 сл. – 13 Чему равна сумма? (64)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вычитаемое, если  ум. = 86; раз. = 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66)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произведение чисел 8 и 3  (24)</w:t>
      </w:r>
    </w:p>
    <w:p w:rsidR="00230387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Увеличьте 62 на 7 (69)</w:t>
      </w:r>
    </w:p>
    <w:p w:rsidR="00482A0F" w:rsidRDefault="0023038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Уменьшите 80 на 57 (23)</w:t>
      </w:r>
    </w:p>
    <w:p w:rsidR="00482A0F" w:rsidRDefault="00482A0F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больше 56 на 12 (68)</w:t>
      </w:r>
    </w:p>
    <w:p w:rsidR="00482A0F" w:rsidRDefault="00482A0F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какого числа нужно отнять 8, чтобы получилось 42? (50)</w:t>
      </w:r>
    </w:p>
    <w:p w:rsidR="00482A0F" w:rsidRDefault="00482A0F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равно произведение чисел 2 и 6 (12)</w:t>
      </w:r>
    </w:p>
    <w:p w:rsidR="00230387" w:rsidRDefault="00482A0F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молоко и </w:t>
      </w:r>
      <w:r w:rsidR="0023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хлеб заплатили 64 руб. Сколько стоит молоко, если хлеб стоит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E41847">
        <w:rPr>
          <w:rFonts w:ascii="Times New Roman" w:hAnsi="Times New Roman" w:cs="Times New Roman"/>
          <w:sz w:val="28"/>
          <w:szCs w:val="28"/>
        </w:rPr>
        <w:t xml:space="preserve"> (44)</w:t>
      </w:r>
    </w:p>
    <w:p w:rsidR="00482A0F" w:rsidRDefault="00482A0F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узнали?</w:t>
      </w:r>
    </w:p>
    <w:p w:rsidR="00482A0F" w:rsidRDefault="00482A0F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наз. такие задачи? (простые</w:t>
      </w:r>
    </w:p>
    <w:p w:rsidR="00482A0F" w:rsidRDefault="00482A0F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свои простые задачи, решением которых могло бы стать данное выражение.</w:t>
      </w:r>
    </w:p>
    <w:p w:rsidR="00E41847" w:rsidRDefault="00E4184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Юра посадил 20 кустов малины, а Соня на 7 кустов меньше. Сколько всего кустов посадили ребята? (33)</w:t>
      </w:r>
    </w:p>
    <w:p w:rsidR="00E41847" w:rsidRDefault="00E4184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ли вы сразу найти ответ? Почему7</w:t>
      </w:r>
    </w:p>
    <w:p w:rsidR="00E41847" w:rsidRDefault="00E4184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такие задачи?</w:t>
      </w:r>
    </w:p>
    <w:p w:rsidR="00E41847" w:rsidRDefault="00E4184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изменить чтобы задача стала простой? Измените. (13)</w:t>
      </w:r>
    </w:p>
    <w:p w:rsidR="00E41847" w:rsidRDefault="00E4184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изменить, чтобы задача решалась сложением? (27)</w:t>
      </w:r>
    </w:p>
    <w:p w:rsidR="00E41847" w:rsidRDefault="00E4184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ИТОГ</w:t>
      </w:r>
    </w:p>
    <w:p w:rsidR="00E41847" w:rsidRDefault="00E4184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деревья. Это не простые деревья. Это дерево ваших достижений. Весной обычно на деревьях расцветают цветы. Вот и сегодня после каждого этапа урока на ваших деревьях зацветут цветы. Если вам легко было выполнять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рисуете голубенький  цветок, если возникали трудности или ошибки – желтый( Внимание, нужно быть внимательнее), если вы считаете, что совсем с заданием не справились, было трудно и непонятно – красный.</w:t>
      </w:r>
    </w:p>
    <w:p w:rsidR="00E41847" w:rsidRDefault="00E41847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Подведите итог устному счету.</w:t>
      </w:r>
    </w:p>
    <w:p w:rsidR="00E41847" w:rsidRDefault="00626AE9" w:rsidP="00626A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ИТОГ (Работа с Деревом личных достижений)</w:t>
      </w:r>
    </w:p>
    <w:p w:rsidR="00626AE9" w:rsidRDefault="00626AE9" w:rsidP="00E418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урока. Постановка целей и задач урока. </w:t>
      </w:r>
    </w:p>
    <w:p w:rsidR="00E41847" w:rsidRDefault="00E41847" w:rsidP="00626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(со шторкой)</w:t>
      </w:r>
    </w:p>
    <w:p w:rsidR="00E41847" w:rsidRDefault="00E41847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17   24   19   26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21    28)</w:t>
      </w:r>
    </w:p>
    <w:p w:rsidR="00E41847" w:rsidRDefault="00E41847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записано?</w:t>
      </w:r>
    </w:p>
    <w:p w:rsidR="00E41847" w:rsidRDefault="00E41847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об этих числах?</w:t>
      </w:r>
    </w:p>
    <w:p w:rsidR="00E41847" w:rsidRDefault="00E41847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их в тетрадь.</w:t>
      </w:r>
    </w:p>
    <w:p w:rsidR="00E41847" w:rsidRDefault="00E41847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я могла бы предложить с этими числами?</w:t>
      </w:r>
    </w:p>
    <w:p w:rsidR="00E41847" w:rsidRDefault="00E41847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Добавьте еще </w:t>
      </w:r>
      <w:r w:rsidR="00652B99">
        <w:rPr>
          <w:rFonts w:ascii="Times New Roman" w:hAnsi="Times New Roman" w:cs="Times New Roman"/>
          <w:sz w:val="28"/>
          <w:szCs w:val="28"/>
        </w:rPr>
        <w:t>2 числа. Что для этого Вам потр</w:t>
      </w:r>
      <w:r>
        <w:rPr>
          <w:rFonts w:ascii="Times New Roman" w:hAnsi="Times New Roman" w:cs="Times New Roman"/>
          <w:sz w:val="28"/>
          <w:szCs w:val="28"/>
        </w:rPr>
        <w:t>ебуется?</w:t>
      </w:r>
    </w:p>
    <w:p w:rsidR="00E41847" w:rsidRDefault="00E41847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данные числа в порядке убывания. И прочитайте загаданное слово.</w:t>
      </w:r>
    </w:p>
    <w:p w:rsidR="00E41847" w:rsidRDefault="00E41847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загадала слово задача.</w:t>
      </w:r>
    </w:p>
    <w:p w:rsidR="00E41847" w:rsidRDefault="00E41847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 какому типу уроков будет относиться наш урок?</w:t>
      </w:r>
    </w:p>
    <w:p w:rsidR="00652B99" w:rsidRDefault="00652B99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тему урока. </w:t>
      </w:r>
      <w:r w:rsidR="00BB537C">
        <w:rPr>
          <w:rFonts w:ascii="Times New Roman" w:hAnsi="Times New Roman" w:cs="Times New Roman"/>
          <w:sz w:val="28"/>
          <w:szCs w:val="28"/>
        </w:rPr>
        <w:t>Какие задачи сегодня поставим перед собой?</w:t>
      </w:r>
    </w:p>
    <w:p w:rsidR="00BB537C" w:rsidRDefault="00BB537C" w:rsidP="00E418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37C" w:rsidRDefault="00BB537C" w:rsidP="00E41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 ИТОГ</w:t>
      </w:r>
      <w:r w:rsidR="00626AE9">
        <w:rPr>
          <w:rFonts w:ascii="Times New Roman" w:hAnsi="Times New Roman" w:cs="Times New Roman"/>
          <w:sz w:val="28"/>
          <w:szCs w:val="28"/>
        </w:rPr>
        <w:t xml:space="preserve"> (Работа с Деревом личных достижений)</w:t>
      </w:r>
    </w:p>
    <w:p w:rsidR="00BB537C" w:rsidRDefault="00BB537C" w:rsidP="00E418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теме урока.</w:t>
      </w:r>
    </w:p>
    <w:p w:rsidR="00BB537C" w:rsidRDefault="00BB537C" w:rsidP="00626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маленькая карточка.</w:t>
      </w:r>
    </w:p>
    <w:p w:rsidR="00626AE9" w:rsidRDefault="00626AE9" w:rsidP="00626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186690</wp:posOffset>
            </wp:positionH>
            <wp:positionV relativeFrom="paragraph">
              <wp:posOffset>102870</wp:posOffset>
            </wp:positionV>
            <wp:extent cx="3476625" cy="2666365"/>
            <wp:effectExtent l="19050" t="0" r="9525" b="0"/>
            <wp:wrapThrough wrapText="bothSides">
              <wp:wrapPolygon edited="0">
                <wp:start x="-118" y="0"/>
                <wp:lineTo x="-118" y="21451"/>
                <wp:lineTo x="21659" y="21451"/>
                <wp:lineTo x="21659" y="0"/>
                <wp:lineTo x="-118" y="0"/>
              </wp:wrapPolygon>
            </wp:wrapThrough>
            <wp:docPr id="2" name="Рисунок 2" descr="C:\Users\User\AppData\Local\Microsoft\Windows\INetCache\Content.Word\матем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матем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37C" w:rsidRDefault="00BB537C" w:rsidP="00BB5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Прочитайте. Что записано? Можно ли считать задачей? Почему?</w:t>
      </w:r>
    </w:p>
    <w:p w:rsidR="00BB537C" w:rsidRDefault="00BB537C" w:rsidP="00BB5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данному условию записаны в таблице.</w:t>
      </w:r>
    </w:p>
    <w:p w:rsidR="00BB537C" w:rsidRDefault="00BB537C" w:rsidP="00BB5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сделать?</w:t>
      </w:r>
    </w:p>
    <w:p w:rsidR="00BB537C" w:rsidRDefault="00BB537C" w:rsidP="00BB5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совместно.</w:t>
      </w:r>
    </w:p>
    <w:p w:rsidR="00BB537C" w:rsidRDefault="00BB537C" w:rsidP="00BB5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ИТОГ</w:t>
      </w:r>
    </w:p>
    <w:p w:rsidR="00BB537C" w:rsidRDefault="00BB537C" w:rsidP="00BB5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37C" w:rsidRDefault="00BB537C" w:rsidP="00BB5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большая карточка. Прочитайте задание. Как поняли, что нужно сделать?</w:t>
      </w:r>
    </w:p>
    <w:p w:rsidR="00626AE9" w:rsidRDefault="00626AE9" w:rsidP="00626A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каждой задаче зачеркни данные, которые не требуются для ответа на вопрос. Выбери одну задачу и реши ее.</w:t>
      </w:r>
    </w:p>
    <w:p w:rsidR="00626AE9" w:rsidRDefault="00626AE9" w:rsidP="00E34F6C">
      <w:pPr>
        <w:pStyle w:val="a3"/>
        <w:numPr>
          <w:ilvl w:val="0"/>
          <w:numId w:val="2"/>
        </w:numPr>
        <w:shd w:val="clear" w:color="auto" w:fill="FFFF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пятиэтажном доме 2 подъезда. Дом должны построить за 18 месяцев, а построили на 4 месяца быстрее. Больше или меньше года потребовалось на строительство этого дома?</w:t>
      </w:r>
    </w:p>
    <w:tbl>
      <w:tblPr>
        <w:tblStyle w:val="a6"/>
        <w:tblW w:w="0" w:type="auto"/>
        <w:tblInd w:w="435" w:type="dxa"/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AE9" w:rsidRDefault="00626AE9" w:rsidP="00626AE9">
      <w:pPr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E34F6C">
      <w:pPr>
        <w:pStyle w:val="a3"/>
        <w:numPr>
          <w:ilvl w:val="0"/>
          <w:numId w:val="2"/>
        </w:numPr>
        <w:shd w:val="clear" w:color="auto" w:fill="FBE4D5" w:themeFill="accent2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Рите купили учебник по математике и тетрадь к нему. За всю покупку заплатили 100 рублей. Тетрадь, в которой 80 страниц, стоила 38 рублей. Сколько стоил учебник?</w:t>
      </w:r>
    </w:p>
    <w:tbl>
      <w:tblPr>
        <w:tblStyle w:val="a6"/>
        <w:tblW w:w="0" w:type="auto"/>
        <w:tblInd w:w="435" w:type="dxa"/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AE9" w:rsidRDefault="00626AE9" w:rsidP="00626AE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626AE9" w:rsidRDefault="00626AE9" w:rsidP="00E34F6C">
      <w:pPr>
        <w:pStyle w:val="a3"/>
        <w:numPr>
          <w:ilvl w:val="0"/>
          <w:numId w:val="2"/>
        </w:numPr>
        <w:shd w:val="clear" w:color="auto" w:fill="DEEAF6" w:themeFill="accent1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прошлой неделе бабушка разгадывала кроссворд на 5 минут быстрее внука Мити. Сегодня Митя разгадывал кроссворд. Он разгадал 12 слов по горизонтали, а по вертикали на 5 слов больше. Сколько всего слов разгадал Митя?</w:t>
      </w:r>
    </w:p>
    <w:tbl>
      <w:tblPr>
        <w:tblStyle w:val="a6"/>
        <w:tblW w:w="0" w:type="auto"/>
        <w:tblInd w:w="435" w:type="dxa"/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E9" w:rsidTr="00E34F6C"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26AE9" w:rsidRDefault="00626AE9" w:rsidP="00E34F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AE9" w:rsidRDefault="00626AE9" w:rsidP="00626A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A0F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любую задачу и решите ее.</w:t>
      </w:r>
    </w:p>
    <w:p w:rsidR="00BB537C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E34F6C">
        <w:rPr>
          <w:rFonts w:ascii="Times New Roman" w:hAnsi="Times New Roman" w:cs="Times New Roman"/>
          <w:sz w:val="28"/>
          <w:szCs w:val="28"/>
        </w:rPr>
        <w:t>розовая</w:t>
      </w:r>
      <w:r>
        <w:rPr>
          <w:rFonts w:ascii="Times New Roman" w:hAnsi="Times New Roman" w:cs="Times New Roman"/>
          <w:sz w:val="28"/>
          <w:szCs w:val="28"/>
        </w:rPr>
        <w:t xml:space="preserve"> – самая легкая, а </w:t>
      </w:r>
      <w:r w:rsidR="00E34F6C">
        <w:rPr>
          <w:rFonts w:ascii="Times New Roman" w:hAnsi="Times New Roman" w:cs="Times New Roman"/>
          <w:sz w:val="28"/>
          <w:szCs w:val="28"/>
        </w:rPr>
        <w:t>желтая</w:t>
      </w:r>
      <w:r>
        <w:rPr>
          <w:rFonts w:ascii="Times New Roman" w:hAnsi="Times New Roman" w:cs="Times New Roman"/>
          <w:sz w:val="28"/>
          <w:szCs w:val="28"/>
        </w:rPr>
        <w:t xml:space="preserve"> – самая сложная.</w:t>
      </w:r>
    </w:p>
    <w:p w:rsidR="00BB537C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37C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Проверка: </w:t>
      </w:r>
    </w:p>
    <w:p w:rsidR="00BB537C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задач самая легкая. Кто выбрал для решения эту задачу? Ваш ответ?</w:t>
      </w:r>
    </w:p>
    <w:p w:rsidR="00BB537C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задача является составной на увеличение числа на несколько единиц?</w:t>
      </w:r>
    </w:p>
    <w:p w:rsidR="00BB537C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план решения задачи.</w:t>
      </w:r>
    </w:p>
    <w:p w:rsidR="00BB537C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E34F6C">
        <w:rPr>
          <w:rFonts w:ascii="Times New Roman" w:hAnsi="Times New Roman" w:cs="Times New Roman"/>
          <w:sz w:val="28"/>
          <w:szCs w:val="28"/>
        </w:rPr>
        <w:t>желтую</w:t>
      </w:r>
      <w:r>
        <w:rPr>
          <w:rFonts w:ascii="Times New Roman" w:hAnsi="Times New Roman" w:cs="Times New Roman"/>
          <w:sz w:val="28"/>
          <w:szCs w:val="28"/>
        </w:rPr>
        <w:t xml:space="preserve"> задачу я посчитала самой сложной? Какие знания вам понадобились, чтобы решить эту задачу?</w:t>
      </w:r>
    </w:p>
    <w:p w:rsidR="00BB537C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37C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 ИТОГ</w:t>
      </w:r>
      <w:r w:rsidR="00E34F6C">
        <w:rPr>
          <w:rFonts w:ascii="Times New Roman" w:hAnsi="Times New Roman" w:cs="Times New Roman"/>
          <w:sz w:val="28"/>
          <w:szCs w:val="28"/>
        </w:rPr>
        <w:t xml:space="preserve"> (Работа с Деревом личных достижений)</w:t>
      </w:r>
    </w:p>
    <w:p w:rsidR="00BB537C" w:rsidRDefault="00BB537C" w:rsidP="00230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37C" w:rsidRDefault="00E34F6C" w:rsidP="0023038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881B9A" w:rsidRDefault="00881B9A" w:rsidP="0088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какие учебные задачи мы ставили в начале урока?</w:t>
      </w:r>
    </w:p>
    <w:p w:rsidR="00881B9A" w:rsidRDefault="00881B9A" w:rsidP="0088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них нам удалось реализовать? Каким образом? Какие задания нам помогли в этом?</w:t>
      </w:r>
    </w:p>
    <w:p w:rsidR="00881B9A" w:rsidRDefault="00881B9A" w:rsidP="0088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вам показались самыми легкими?</w:t>
      </w:r>
    </w:p>
    <w:p w:rsidR="00881B9A" w:rsidRDefault="00881B9A" w:rsidP="0088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каких заданиях вы испытывали трудности?</w:t>
      </w:r>
    </w:p>
    <w:p w:rsidR="00881B9A" w:rsidRDefault="00881B9A" w:rsidP="0088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задания, которые вам показались самыми интересными?</w:t>
      </w:r>
    </w:p>
    <w:p w:rsidR="00881B9A" w:rsidRDefault="00881B9A" w:rsidP="0088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пожалуйста,  свои «Деревья личных достижений».  Какие цветы преобладают на вашем дереве.</w:t>
      </w:r>
    </w:p>
    <w:p w:rsidR="00881B9A" w:rsidRPr="00881B9A" w:rsidRDefault="00881B9A" w:rsidP="0088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 на уроке. По желанию, поставьте себе оценку за урок на вершину своего дерева</w:t>
      </w:r>
    </w:p>
    <w:sectPr w:rsidR="00881B9A" w:rsidRPr="00881B9A" w:rsidSect="002303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E83"/>
    <w:multiLevelType w:val="hybridMultilevel"/>
    <w:tmpl w:val="07A8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7814"/>
    <w:multiLevelType w:val="hybridMultilevel"/>
    <w:tmpl w:val="9AF6342A"/>
    <w:lvl w:ilvl="0" w:tplc="CD18AC9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7"/>
    <w:rsid w:val="00230387"/>
    <w:rsid w:val="00482A0F"/>
    <w:rsid w:val="00626AE9"/>
    <w:rsid w:val="00652B99"/>
    <w:rsid w:val="00881B9A"/>
    <w:rsid w:val="00996B81"/>
    <w:rsid w:val="00BB537C"/>
    <w:rsid w:val="00DD3090"/>
    <w:rsid w:val="00E34F6C"/>
    <w:rsid w:val="00E4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37C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626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39"/>
    <w:rsid w:val="0062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2020-03-16T10:08:00Z</cp:lastPrinted>
  <dcterms:created xsi:type="dcterms:W3CDTF">2024-11-02T05:56:00Z</dcterms:created>
  <dcterms:modified xsi:type="dcterms:W3CDTF">2024-11-02T05:56:00Z</dcterms:modified>
</cp:coreProperties>
</file>