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9F5EE">
      <w:pPr>
        <w:shd w:val="clear" w:color="auto" w:fill="FFFFFF"/>
        <w:spacing w:after="100" w:afterAutospacing="1" w:line="240" w:lineRule="auto"/>
        <w:outlineLvl w:val="2"/>
        <w:rPr>
          <w:rFonts w:ascii="Segoe UI" w:hAnsi="Segoe UI" w:eastAsia="Times New Roman" w:cs="Segoe UI"/>
          <w:b/>
          <w:bCs/>
          <w:color w:val="1D2125"/>
          <w:sz w:val="27"/>
          <w:szCs w:val="27"/>
          <w:lang w:eastAsia="ru-RU"/>
        </w:rPr>
      </w:pPr>
      <w:r>
        <w:rPr>
          <w:rFonts w:ascii="Segoe UI" w:hAnsi="Segoe UI" w:eastAsia="Times New Roman" w:cs="Segoe UI"/>
          <w:b/>
          <w:bCs/>
          <w:color w:val="1D2125"/>
          <w:sz w:val="27"/>
          <w:szCs w:val="27"/>
          <w:lang w:eastAsia="ru-RU"/>
        </w:rPr>
        <w:t xml:space="preserve">                            Пальчиковые игры как</w:t>
      </w:r>
      <w:r>
        <w:rPr>
          <w:rFonts w:hint="default" w:ascii="Segoe UI" w:hAnsi="Segoe UI" w:eastAsia="Times New Roman" w:cs="Segoe UI"/>
          <w:b/>
          <w:bCs/>
          <w:color w:val="1D2125"/>
          <w:sz w:val="27"/>
          <w:szCs w:val="27"/>
          <w:lang w:val="en-US" w:eastAsia="ru-RU"/>
        </w:rPr>
        <w:t xml:space="preserve"> средство</w:t>
      </w:r>
      <w:bookmarkStart w:id="0" w:name="_GoBack"/>
      <w:bookmarkEnd w:id="0"/>
      <w:r>
        <w:rPr>
          <w:rFonts w:ascii="Segoe UI" w:hAnsi="Segoe UI" w:eastAsia="Times New Roman" w:cs="Segoe UI"/>
          <w:b/>
          <w:bCs/>
          <w:color w:val="1D2125"/>
          <w:sz w:val="27"/>
          <w:szCs w:val="27"/>
          <w:lang w:eastAsia="ru-RU"/>
        </w:rPr>
        <w:t xml:space="preserve"> речевого развития детей среднего дошкольного возраста</w:t>
      </w:r>
    </w:p>
    <w:p w14:paraId="1325B9EB">
      <w:pPr>
        <w:shd w:val="clear" w:color="auto" w:fill="FFFFFF"/>
        <w:spacing w:after="100" w:afterAutospacing="1" w:line="240" w:lineRule="auto"/>
        <w:outlineLvl w:val="2"/>
        <w:rPr>
          <w:rFonts w:ascii="Segoe UI" w:hAnsi="Segoe UI" w:eastAsia="Times New Roman" w:cs="Segoe UI"/>
          <w:b/>
          <w:bCs/>
          <w:color w:val="1D2125"/>
          <w:sz w:val="27"/>
          <w:szCs w:val="27"/>
          <w:lang w:eastAsia="ru-RU"/>
        </w:rPr>
      </w:pPr>
    </w:p>
    <w:p w14:paraId="5DAED69B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D2125"/>
          <w:sz w:val="24"/>
          <w:szCs w:val="24"/>
          <w:lang w:eastAsia="ru-RU"/>
        </w:rPr>
        <w:t xml:space="preserve">      Пальчиковые игры</w:t>
      </w:r>
      <w:r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  <w:t> – это показ, инсценировка каких-либо рифмованных историй, сказок при помощи пальцев рук. Пальчиковые игры очень помогают подготовить руку ребенка к письму и развивают координацию. Чтобы еще и развивалась речь, очень важно применять во время игры небольшие стишки, считалки, песенки. Ни одному взрослому не составит труда самостоятельно наложить любой стишок на пальцы, а это значит – придумать сопровождающую речь на движения для пальчиков.</w:t>
      </w:r>
    </w:p>
    <w:p w14:paraId="14B552A5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  <w:t>Начинать необходимо с простых упражнений, а затем постепенно усложнять. Именно благодаря пальчиковым играм ребенок получает сенсорные впечатления, у него развивается способность сосредоточиться. Любые игры с пальчиками стимулируют речь ребенка, развивают творческие способности и фантазию. </w:t>
      </w:r>
      <w:r>
        <w:rPr>
          <w:rFonts w:ascii="Times New Roman" w:hAnsi="Times New Roman" w:eastAsia="Times New Roman" w:cs="Times New Roman"/>
          <w:b/>
          <w:bCs/>
          <w:color w:val="1D2125"/>
          <w:sz w:val="24"/>
          <w:szCs w:val="24"/>
          <w:lang w:eastAsia="ru-RU"/>
        </w:rPr>
        <w:t>Чем лучше развита мелкая моторика, тем лучше ребенок говорит.</w:t>
      </w:r>
    </w:p>
    <w:p w14:paraId="0D257395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  <w:t>Речь ребенка улучшается именно тогда, когда движения его пальцев достигают точности. Это происходит потому, что рука – самое большое «представительство» в коре головного мозга. Используя пальчиковые игры, необходимо придерживаться </w:t>
      </w:r>
      <w:r>
        <w:rPr>
          <w:rFonts w:ascii="Times New Roman" w:hAnsi="Times New Roman" w:eastAsia="Times New Roman" w:cs="Times New Roman"/>
          <w:b/>
          <w:bCs/>
          <w:color w:val="1D2125"/>
          <w:sz w:val="24"/>
          <w:szCs w:val="24"/>
          <w:lang w:eastAsia="ru-RU"/>
        </w:rPr>
        <w:t>двух принципов обучения: «от простого к сложному» и «самостоятельно по способностям». Этот союз позволит разрешить в игре сразу несколько проблем, связанных с развитием творческих способностей:</w:t>
      </w:r>
    </w:p>
    <w:p w14:paraId="3456C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  <w:t>пальчиковые игры могут «дать пищу для ума»;</w:t>
      </w:r>
    </w:p>
    <w:p w14:paraId="44778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  <w:t>они всегда создают условия, опережающие развитие способностей;</w:t>
      </w:r>
    </w:p>
    <w:p w14:paraId="04BA2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  <w:t>выполняя самостоятельно, ребенок развивается наиболее успешно;</w:t>
      </w:r>
    </w:p>
    <w:p w14:paraId="52883B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  <w:t>они могут быть очень разнообразны по своему содержанию, а кроме того, как и любые игры, не терпят принуждения и создают атмосферу свободного и радостного творчества;</w:t>
      </w:r>
    </w:p>
    <w:p w14:paraId="20A0C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  <w:t>играя в эти игры со своими детишками, папы и мамы, бабушки и дедушки, а также все специалисты, работающие с детьми, незаметно для себя приобретают очень важное умение – сдерживаться, не мешать, ребенку самому размышлять и принимать решения, не делать за него то, что он может и должен сделать сам.</w:t>
      </w:r>
    </w:p>
    <w:p w14:paraId="599AFB9A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  <w:t>Практика показала, что при ежедневном введении в развитие детей пальчиковых игр темп умственного развития детей может возрасти. Естественно, что только пальчиковыми играми нельзя достичь желаемых результатов. Это одно из средств развития мелкой моторики и речи, и оно будет тем действеннее и полезнее, чем меньше будет противоречий между принципами, которые легли в основу этих игр, и принципами, на которых строится вся система обращения с детьми в семье или в том месте, где дети воспитываются.</w:t>
      </w:r>
    </w:p>
    <w:p w14:paraId="2CECC8B4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D2125"/>
          <w:sz w:val="24"/>
          <w:szCs w:val="24"/>
          <w:lang w:eastAsia="ru-RU"/>
        </w:rPr>
        <w:t>Этапы разучивания игр:</w:t>
      </w:r>
    </w:p>
    <w:p w14:paraId="32C7A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  <w:t>Взрослый сначала сам показывает игру ребенку.</w:t>
      </w:r>
    </w:p>
    <w:p w14:paraId="13A2CB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  <w:t>Взрослый показывает игру, манипулируя пальцами и рукой ребенка.</w:t>
      </w:r>
    </w:p>
    <w:p w14:paraId="26954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  <w:t>Взрослый и ребенок выполняют движения одновременно, взрослый проговаривает текст.</w:t>
      </w:r>
    </w:p>
    <w:p w14:paraId="2E7F27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  <w:t>Ребенок выполняет движения с необходимой помощью взрослого, который произносит текст.</w:t>
      </w:r>
    </w:p>
    <w:p w14:paraId="2982216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1D212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D2125"/>
          <w:sz w:val="24"/>
          <w:szCs w:val="24"/>
          <w:lang w:eastAsia="ru-RU"/>
        </w:rPr>
        <w:t>Рекомендации к проведению пальчиковых игр:</w:t>
      </w:r>
    </w:p>
    <w:p w14:paraId="44A53085">
      <w:pPr>
        <w:numPr>
          <w:ilvl w:val="0"/>
          <w:numId w:val="3"/>
        </w:numPr>
        <w:shd w:val="clear" w:color="auto" w:fill="FEFEFE"/>
        <w:spacing w:after="240" w:line="240" w:lineRule="auto"/>
        <w:ind w:left="360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Times New Roman" w:hAnsi="Times New Roman" w:eastAsia="Times New Roman" w:cs="Times New Roman"/>
          <w:color w:val="1D2125"/>
          <w:sz w:val="24"/>
          <w:szCs w:val="24"/>
          <w:lang w:eastAsia="ru-RU"/>
        </w:rPr>
        <w:t> </w:t>
      </w: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Взрослому важно выполнять упражнение вместе с ребенком, при этом обязательно показывать увлеченность взрослого игрой.</w:t>
      </w:r>
    </w:p>
    <w:p w14:paraId="63F8DCF0">
      <w:pPr>
        <w:numPr>
          <w:ilvl w:val="0"/>
          <w:numId w:val="3"/>
        </w:numPr>
        <w:shd w:val="clear" w:color="auto" w:fill="FEFEFE"/>
        <w:spacing w:after="240" w:line="240" w:lineRule="auto"/>
        <w:ind w:left="360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Текст необходимо разучивать наизусть постепенно.</w:t>
      </w:r>
    </w:p>
    <w:p w14:paraId="09F51381">
      <w:pPr>
        <w:numPr>
          <w:ilvl w:val="0"/>
          <w:numId w:val="3"/>
        </w:numPr>
        <w:shd w:val="clear" w:color="auto" w:fill="FEFEFE"/>
        <w:spacing w:after="240" w:line="240" w:lineRule="auto"/>
        <w:ind w:left="360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Уже выученные упражнения важно постепенно заменять новыми.</w:t>
      </w:r>
    </w:p>
    <w:p w14:paraId="17F2553F">
      <w:pPr>
        <w:numPr>
          <w:ilvl w:val="0"/>
          <w:numId w:val="3"/>
        </w:numPr>
        <w:shd w:val="clear" w:color="auto" w:fill="FEFEFE"/>
        <w:spacing w:after="240" w:line="240" w:lineRule="auto"/>
        <w:ind w:left="360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Если ребенку понравилась игра, её можно использовать постоянно и возвращаться к ней по желанию самого ребенка.</w:t>
      </w:r>
    </w:p>
    <w:p w14:paraId="096A0327">
      <w:pPr>
        <w:numPr>
          <w:ilvl w:val="0"/>
          <w:numId w:val="3"/>
        </w:numPr>
        <w:shd w:val="clear" w:color="auto" w:fill="FEFEFE"/>
        <w:spacing w:after="240" w:line="240" w:lineRule="auto"/>
        <w:ind w:left="360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Не ставьте сразу несколько задач перед ребенком, так как у детей ограниченный объем внимания, и если он не справится с поставленной задачей, это отобьет у него интерес к игре.</w:t>
      </w:r>
    </w:p>
    <w:p w14:paraId="27313BCB">
      <w:pPr>
        <w:numPr>
          <w:ilvl w:val="0"/>
          <w:numId w:val="3"/>
        </w:numPr>
        <w:shd w:val="clear" w:color="auto" w:fill="FEFEFE"/>
        <w:spacing w:after="240" w:line="240" w:lineRule="auto"/>
        <w:ind w:left="360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Не заставляйте ребенка играть в игру, если он не хочет. Попробуйте узнать причину отказа или поменяйте игру на новую.</w:t>
      </w:r>
    </w:p>
    <w:p w14:paraId="79472BA3">
      <w:pPr>
        <w:numPr>
          <w:ilvl w:val="0"/>
          <w:numId w:val="3"/>
        </w:numPr>
        <w:shd w:val="clear" w:color="auto" w:fill="FEFEFE"/>
        <w:spacing w:after="240" w:line="240" w:lineRule="auto"/>
        <w:ind w:left="360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Перед игрой очень важно обсудить её содержание, отрабатывая при этом нужные движения и жесты. Это поможет подготовить ребенка к правильному выполнению и создаст эмоциональный настрой.</w:t>
      </w:r>
    </w:p>
    <w:p w14:paraId="64AB8C6C">
      <w:pPr>
        <w:numPr>
          <w:ilvl w:val="0"/>
          <w:numId w:val="3"/>
        </w:numPr>
        <w:shd w:val="clear" w:color="auto" w:fill="FEFEFE"/>
        <w:spacing w:after="240" w:line="240" w:lineRule="auto"/>
        <w:ind w:left="360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Перед самым началом игры разогрейте с детьми ладошки, используя поглаживание.</w:t>
      </w:r>
    </w:p>
    <w:p w14:paraId="5F7BB970">
      <w:pPr>
        <w:numPr>
          <w:ilvl w:val="0"/>
          <w:numId w:val="3"/>
        </w:numPr>
        <w:shd w:val="clear" w:color="auto" w:fill="FEFEFE"/>
        <w:spacing w:after="240" w:line="240" w:lineRule="auto"/>
        <w:ind w:left="360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Упражнения нужно выполнять в медленном темпе, сначала одной рукой, потом другой, а затем уже двумя руками вместе.</w:t>
      </w:r>
    </w:p>
    <w:p w14:paraId="0C3F1904">
      <w:pPr>
        <w:numPr>
          <w:ilvl w:val="0"/>
          <w:numId w:val="3"/>
        </w:numPr>
        <w:shd w:val="clear" w:color="auto" w:fill="FEFEFE"/>
        <w:spacing w:after="240" w:line="240" w:lineRule="auto"/>
        <w:ind w:left="360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Выполняя упражнение, обязательно вовлекайте все пальцы рук.</w:t>
      </w:r>
    </w:p>
    <w:p w14:paraId="50154D9D">
      <w:pPr>
        <w:numPr>
          <w:ilvl w:val="0"/>
          <w:numId w:val="3"/>
        </w:numPr>
        <w:shd w:val="clear" w:color="auto" w:fill="FEFEFE"/>
        <w:spacing w:after="240" w:line="240" w:lineRule="auto"/>
        <w:ind w:left="360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Следите за правильным выполнением упражнения и постановкой кисти руки.</w:t>
      </w:r>
    </w:p>
    <w:p w14:paraId="66013621">
      <w:pPr>
        <w:shd w:val="clear" w:color="auto" w:fill="FEFEFE"/>
        <w:spacing w:after="0" w:line="240" w:lineRule="auto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</w:p>
    <w:p w14:paraId="660E0E8B">
      <w:pPr>
        <w:shd w:val="clear" w:color="auto" w:fill="FEFEFE"/>
        <w:spacing w:after="0" w:line="240" w:lineRule="auto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</w:p>
    <w:p w14:paraId="1B93D995">
      <w:pPr>
        <w:shd w:val="clear" w:color="auto" w:fill="FEFEF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 для детей среднего дошкольного возраста (4-5лет) </w:t>
      </w:r>
    </w:p>
    <w:p w14:paraId="3004EFB9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A564D">
      <w:pPr>
        <w:shd w:val="clear" w:color="auto" w:fill="FEFEF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«Соберу грибы» </w:t>
      </w:r>
    </w:p>
    <w:p w14:paraId="36AF3BFD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корзину в лес беру, там грибы я соберу.</w:t>
      </w:r>
    </w:p>
    <w:p w14:paraId="6E6E3BBD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Удивляется мой друг: «Сколько здесь грибов вокруг!» (Показывают удивление, разводят руки в стороны.) </w:t>
      </w:r>
    </w:p>
    <w:p w14:paraId="36089DED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Подосиновик, масленок, Подберезовик, опенок</w:t>
      </w:r>
    </w:p>
    <w:p w14:paraId="5382A76F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Боровик, лисичка, груздь - Не играют в прятки пусть! </w:t>
      </w:r>
    </w:p>
    <w:p w14:paraId="1C950615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Рыжики, волнушки Найду я на опушке.</w:t>
      </w:r>
    </w:p>
    <w:p w14:paraId="3D2338BC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Возвращаюсь я домой, Все грибы несу с собой. (Поочередно сгибают пальчики на обеих руках, начиная с мизинца правой руки.)</w:t>
      </w:r>
    </w:p>
    <w:p w14:paraId="66B18BAD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мухомор не понесу. Пусть останется в лесу! (Большой палец левой руки отставляют, грозят ему.) </w:t>
      </w:r>
    </w:p>
    <w:p w14:paraId="60E580B5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04315">
      <w:pPr>
        <w:shd w:val="clear" w:color="auto" w:fill="FEFEF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«Ягоды»</w:t>
      </w:r>
    </w:p>
    <w:p w14:paraId="64E121A0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Ягоды – это крыжовник, Клюква, черника, брусника, </w:t>
      </w:r>
    </w:p>
    <w:p w14:paraId="30914FF5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Малина, клубника, шиповник, Смородина и земляника. (Указательным пальцем одной руки пересчитывают, сгибая, пальцы на другой руке.) </w:t>
      </w:r>
    </w:p>
    <w:p w14:paraId="7677FA07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Запомнил ягоды я наконец.</w:t>
      </w:r>
    </w:p>
    <w:p w14:paraId="3F3F567D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это значит? (Приподнимают плечи, удивляются.) </w:t>
      </w:r>
    </w:p>
    <w:p w14:paraId="548D0A2B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молодец! (Большой палец вытягивают вперед.)</w:t>
      </w:r>
    </w:p>
    <w:p w14:paraId="74A80DE8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97D70">
      <w:pPr>
        <w:shd w:val="clear" w:color="auto" w:fill="FEFEF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«Посуда»</w:t>
      </w:r>
    </w:p>
    <w:p w14:paraId="547B440B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Девочка Иринка порядок наводила. (Показывают большой палец.) </w:t>
      </w:r>
    </w:p>
    <w:p w14:paraId="38392254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Иринка кукле говорила: «Салфетки должны быть в салфетнице,</w:t>
      </w:r>
    </w:p>
    <w:p w14:paraId="5EC1024C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Масло должно быть в масленке, </w:t>
      </w:r>
    </w:p>
    <w:p w14:paraId="00080A4A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Хлебушек должен быть в хлебнице,</w:t>
      </w:r>
    </w:p>
    <w:p w14:paraId="29884E93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соль? Ну, конечно, в солонке!» (Поочередно соединяют большой палец с остальными.) </w:t>
      </w:r>
    </w:p>
    <w:p w14:paraId="0B85681C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66E11">
      <w:pPr>
        <w:shd w:val="clear" w:color="auto" w:fill="FEFEF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«Помощник»</w:t>
      </w:r>
    </w:p>
    <w:p w14:paraId="2A2CC718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6FC45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Посуду моет наш Антошка. (Потирают ладошки друг о друга) – «моют посуду».</w:t>
      </w:r>
    </w:p>
    <w:p w14:paraId="440CB0BC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Моет вилку, чашку, ложку.</w:t>
      </w:r>
    </w:p>
    <w:p w14:paraId="2B8E68EE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Вымыл блюдце и стакан, (Разгибают пальцы из кулачка, начиная с мизинца.</w:t>
      </w:r>
    </w:p>
    <w:p w14:paraId="65751208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3EDEA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закрыл покрепче кран. (Выполняют имитирующее движение.) </w:t>
      </w:r>
    </w:p>
    <w:p w14:paraId="0660A319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91617">
      <w:pPr>
        <w:shd w:val="clear" w:color="auto" w:fill="FEFEF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«Поздняя осень» </w:t>
      </w:r>
    </w:p>
    <w:p w14:paraId="19447A27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греет уже еле-еле;</w:t>
      </w:r>
    </w:p>
    <w:p w14:paraId="54B7B98A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Перелетные птицы на юг улетели;</w:t>
      </w:r>
    </w:p>
    <w:p w14:paraId="41ED8289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Голы деревья, пустынны поля,</w:t>
      </w:r>
    </w:p>
    <w:p w14:paraId="7326FFBD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Первым снежком принакрылась земля  (Поочередно соединяют, начиная с больших, пальцы обеих рук (на каждую примету)</w:t>
      </w:r>
    </w:p>
    <w:p w14:paraId="2031525F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Река покрывается льдом в ноябре - (Руки сжимают в «замок»).</w:t>
      </w:r>
    </w:p>
    <w:p w14:paraId="0D78D67E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Поздняя осень стоит на дворе. (Разводят руками перед собой.) </w:t>
      </w:r>
    </w:p>
    <w:p w14:paraId="46135C67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24A37">
      <w:pPr>
        <w:shd w:val="clear" w:color="auto" w:fill="FEFEF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«Белочка»</w:t>
      </w:r>
    </w:p>
    <w:p w14:paraId="71ED7D15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Прыгает по веточкам невеличка-белочка.</w:t>
      </w:r>
    </w:p>
    <w:p w14:paraId="7C865FB5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Мелькает хвостик средь ветвей. Кто угонится за ней? (Большим пальцем поочередно касаются остальных пальцев, выполняя упражнение сначала одной, затем другой рукой.)</w:t>
      </w:r>
    </w:p>
    <w:p w14:paraId="55B1AF53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0940B">
      <w:pPr>
        <w:shd w:val="clear" w:color="auto" w:fill="FEFEF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«Зимние забавы»</w:t>
      </w:r>
    </w:p>
    <w:p w14:paraId="50C3CB07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зимой мы любим делать?</w:t>
      </w:r>
    </w:p>
    <w:p w14:paraId="439834A2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снежки играть, на лыжах бегать,</w:t>
      </w:r>
    </w:p>
    <w:p w14:paraId="0719E1DE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коньках по льду кататься, </w:t>
      </w:r>
    </w:p>
    <w:p w14:paraId="14EE975F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Вниз с горы на санках мчаться. (Поочередно соединяют большой палец с остальными.)</w:t>
      </w:r>
    </w:p>
    <w:p w14:paraId="40167693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88AC9">
      <w:pPr>
        <w:shd w:val="clear" w:color="auto" w:fill="FEFEF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Новогодние игрушки,</w:t>
      </w:r>
    </w:p>
    <w:p w14:paraId="0EC347AD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Праздник приближается, елка наряжается. (Поднимают руки вверх «к макушке елки» и, опуская вниз, разводят в стороны.) </w:t>
      </w:r>
    </w:p>
    <w:p w14:paraId="02C3F95C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развесили игрушки: Бусы, шарики, хлопушки. (Поочередно соединяют большой палец с остальными.)</w:t>
      </w:r>
    </w:p>
    <w:p w14:paraId="3E223045">
      <w:pPr>
        <w:shd w:val="clear" w:color="auto" w:fill="FEFEFE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А здесь фонарики висят, Блеском радуют ребят. (Крутят ладошками в воздухе – «фонарики».)</w:t>
      </w:r>
    </w:p>
    <w:p w14:paraId="2BFCDC33">
      <w:pPr>
        <w:shd w:val="clear" w:color="auto" w:fill="FEFEFE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8119FE5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067594"/>
    <w:multiLevelType w:val="multilevel"/>
    <w:tmpl w:val="350675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FA85629"/>
    <w:multiLevelType w:val="multilevel"/>
    <w:tmpl w:val="3FA85629"/>
    <w:lvl w:ilvl="0" w:tentative="0">
      <w:start w:val="1"/>
      <w:numFmt w:val="decimal"/>
      <w:lvlText w:val="%1."/>
      <w:lvlJc w:val="left"/>
      <w:pPr>
        <w:tabs>
          <w:tab w:val="left" w:pos="6314"/>
        </w:tabs>
        <w:ind w:left="6314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316655E"/>
    <w:multiLevelType w:val="multilevel"/>
    <w:tmpl w:val="4316655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C2"/>
    <w:rsid w:val="000403CF"/>
    <w:rsid w:val="00292963"/>
    <w:rsid w:val="007304EB"/>
    <w:rsid w:val="00FC00C2"/>
    <w:rsid w:val="2CB1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969</Words>
  <Characters>5527</Characters>
  <Lines>46</Lines>
  <Paragraphs>12</Paragraphs>
  <TotalTime>24</TotalTime>
  <ScaleCrop>false</ScaleCrop>
  <LinksUpToDate>false</LinksUpToDate>
  <CharactersWithSpaces>6484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2024-11-30T05:51:00Z</dcterms:created>
  <dc:creator>леново</dc:creator>
  <cp:lastModifiedBy>леново</cp:lastModifiedBy>
  <dcterms:modified xsi:type="dcterms:W3CDTF">2024-11-30T06:19:30Z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E9C76FA697434D739CF9CE553E283BA1_13</vt:lpwstr>
  </property>
</Properties>
</file>