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6C" w:rsidRDefault="005F5E6C" w:rsidP="005F5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r w:rsidRPr="005F5E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азвитие профессиональных компетенций педагогов </w:t>
      </w:r>
    </w:p>
    <w:p w:rsidR="005F5E6C" w:rsidRDefault="005F5E6C" w:rsidP="005F5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F5E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 одно из условий обеспечения качества образован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ия</w:t>
      </w:r>
    </w:p>
    <w:p w:rsidR="005F5E6C" w:rsidRDefault="005F5E6C" w:rsidP="005F5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условиях реализации обновлённых ФГОС</w:t>
      </w:r>
      <w:bookmarkStart w:id="0" w:name="_GoBack"/>
      <w:bookmarkEnd w:id="0"/>
    </w:p>
    <w:p w:rsidR="005F5E6C" w:rsidRDefault="005F5E6C" w:rsidP="0077598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5066" w:rsidRPr="0077598B" w:rsidRDefault="00675066" w:rsidP="0077598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759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Мы лишаем детей будущего, </w:t>
      </w:r>
    </w:p>
    <w:p w:rsidR="00675066" w:rsidRPr="0077598B" w:rsidRDefault="00675066" w:rsidP="0077598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759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если продолжаем учить сегодня так, </w:t>
      </w:r>
    </w:p>
    <w:p w:rsidR="00675066" w:rsidRPr="0077598B" w:rsidRDefault="00675066" w:rsidP="0077598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759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 учили этому вчера.</w:t>
      </w:r>
    </w:p>
    <w:p w:rsidR="00675066" w:rsidRPr="0077598B" w:rsidRDefault="00675066" w:rsidP="0077598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59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Д. </w:t>
      </w:r>
      <w:proofErr w:type="spellStart"/>
      <w:r w:rsidRPr="007759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Дьюи</w:t>
      </w:r>
      <w:proofErr w:type="spellEnd"/>
      <w:r w:rsidRPr="007759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BB2007" w:rsidRPr="0077598B" w:rsidRDefault="00BB2007" w:rsidP="00775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B84" w:rsidRPr="0077598B" w:rsidRDefault="00004B84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ФГОС... Модернизация образования... Стратегия развития образования... Компетенции... Как часто мы слышим всё это! Идет обсуждение этих вопросов в </w:t>
      </w:r>
      <w:r w:rsidR="00A46451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Интернет-ресурсах</w:t>
      </w: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средствах массовой информации. Обозначен и новый стандарт для учителя: “Творческая индивидуальность, обладающая оригинальным проблемно-педагогическим и критическим мышлением, создатель корпоративных программ, опирающихся на передовой мировой опыт и новые технологии обучения, интерпретирующих их в конкретных педагогических условиях на основе диагност</w:t>
      </w:r>
      <w:r w:rsidR="00A27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ического целеполагания и рефлекс</w:t>
      </w: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ии”.</w:t>
      </w:r>
    </w:p>
    <w:p w:rsidR="00004B84" w:rsidRPr="0077598B" w:rsidRDefault="00C71762" w:rsidP="00A464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Вчитываешься</w:t>
      </w:r>
      <w:r w:rsidR="00004B84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каждое слово и задаешь себе вопрос: а дотягиваем ли мы до идеального образа. А ещё больше осознаёшь: необходим</w:t>
      </w:r>
      <w:r w:rsidR="00A27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срочно повысить свою личностну</w:t>
      </w:r>
      <w:r w:rsidR="00004B84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и профессиональную культуру педагога. Учителю нужно стать современным и конкурентоспособным. Почему современным и зачем конкурентоспособным? Как</w:t>
      </w:r>
      <w:r w:rsidR="00004B84" w:rsidRPr="007F0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004B84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Насколько</w:t>
      </w:r>
      <w:r w:rsidR="00004B84" w:rsidRPr="007F0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A46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04B84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главные вопросы сегодн</w:t>
      </w:r>
      <w:r w:rsidR="00A27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F0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задаем сами себе</w:t>
      </w:r>
      <w:r w:rsidR="00004B84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4B84" w:rsidRPr="0077598B" w:rsidRDefault="00C71762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Хотелось бы вспомнить небольшую притчу.</w:t>
      </w:r>
    </w:p>
    <w:p w:rsidR="00C71762" w:rsidRPr="007F0B1D" w:rsidRDefault="00C71762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Притча</w:t>
      </w:r>
    </w:p>
    <w:p w:rsidR="00C71762" w:rsidRPr="0077598B" w:rsidRDefault="00C71762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чем положить карандаш в коробку, карандашный мастер отложил его в сторону. “Есть 5 вещей, которые ты должен знать, - сказал он карандашу, - прежде чем я отправлю тебя в мир. Всегда помни о них и никогда не забывай, и тогда ты станешь лучшим карандашом, которым только можешь быть.</w:t>
      </w:r>
    </w:p>
    <w:p w:rsidR="00C71762" w:rsidRPr="0077598B" w:rsidRDefault="00C71762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Первое: Ты сможешь сделать много великих вещей, но лишь в том случае, если ты позволишь Мастеру держать тебя в своей руке и позволишь другим людям иметь доступ ко многим дарам, которыми ты обладаешь.</w:t>
      </w:r>
    </w:p>
    <w:p w:rsidR="00C71762" w:rsidRPr="0077598B" w:rsidRDefault="00C71762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Второе: Ты будешь переживать болезненное обтачивание время от времени, но это будет необходимым, чтобы стать лучшим карандашом и создавать совершенство.</w:t>
      </w:r>
    </w:p>
    <w:p w:rsidR="00C71762" w:rsidRPr="0077598B" w:rsidRDefault="00C71762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Третье: Ты будешь способен исправлять ошибки, которые ты совершаешь.</w:t>
      </w:r>
    </w:p>
    <w:p w:rsidR="00C71762" w:rsidRPr="0077598B" w:rsidRDefault="00C71762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Четвертое: Твоя наиболее важная часть будет всегда находиться внутри тебя, это твой стержень.</w:t>
      </w:r>
    </w:p>
    <w:p w:rsidR="00C71762" w:rsidRPr="0077598B" w:rsidRDefault="00675066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пятое: На какой бы поверхности тебя не использовали, ты всегда должен оставить свой след. Независимо от твоего состояния, ты должен продолжать ДЕЙСТВОВАТЬ</w:t>
      </w:r>
      <w:r w:rsidR="00C71762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5066" w:rsidRPr="0077598B" w:rsidRDefault="00675066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 понял и пообещал помнить об этом; он был помещен в коробку с призванием в сердце.</w:t>
      </w:r>
    </w:p>
    <w:p w:rsidR="00A46451" w:rsidRPr="00A46451" w:rsidRDefault="00675066" w:rsidP="00A464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теперь, ставя себя на место карандаша, хочется сказать: всегда помнить эти 5 правил и никогда не забывать их, и тогда можно стать лучшим человеком, лучшим педагогом, которым только ты можешь быть.</w:t>
      </w:r>
    </w:p>
    <w:p w:rsidR="00A46451" w:rsidRDefault="00A46451" w:rsidP="00A464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004B84" w:rsidRPr="0077598B" w:rsidRDefault="00004B84" w:rsidP="00A464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Российского образования на современном этапе развития общества претерпевает существенные изменения. Но какие бы реформы ни проходили в системе образования, в итоге они, так или иначе, замыкаются на конкретном исполнителе – школьном учителе.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</w:t>
      </w:r>
      <w:r w:rsidR="00A46451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условиях,</w:t>
      </w: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поставленных перед ним новыми стандартами образования задач педагог должен обладать необходимым уровнем и профессиональной компетентности и профессионализма.</w:t>
      </w:r>
    </w:p>
    <w:p w:rsidR="00967BD7" w:rsidRPr="0077598B" w:rsidRDefault="00967BD7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1A39" w:rsidRDefault="00851A39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Общество, как и весь мир в целом не стоит на месте, а постоянно развивается: с невероятной скоростью создаются новейшие технологии, появляются новые открытия и достижения, формируются новые привычки, растут и изменяются потребности человека, его сознание и мировоззрение.</w:t>
      </w:r>
    </w:p>
    <w:p w:rsidR="00A27C15" w:rsidRPr="0077598B" w:rsidRDefault="00A27C15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1A39" w:rsidRPr="0077598B" w:rsidRDefault="00851A39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Зачастую наша молодежь во многих аспектах намного грамотнее и компетентнее, чем преподаватели, особенно это касается информационных и коммуникационных технологий.</w:t>
      </w:r>
    </w:p>
    <w:p w:rsidR="00851A39" w:rsidRDefault="00851A39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Педагогу необходимо неумолимо двигаться вперёд, идти в ногу со временем, чтобы не отставать от молодежи, но и иметь возможность раскрывать их творческий потенциал. Для этого необходимо постоянно совершенствовать свои знания и умения в области цифровых технологий: информационной культуры и компьютерной грамотности, мобильного обучения, проектной деятельности в цифровой образовательной среде, работе с мультимедиа и гипермедиа-технологиями и др.</w:t>
      </w:r>
    </w:p>
    <w:p w:rsidR="00A27C15" w:rsidRPr="00AD3906" w:rsidRDefault="00A27C15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достижений этих целей в нашей школе проводятся занятия</w:t>
      </w:r>
      <w:r w:rsidR="00AD3906" w:rsidRP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учащихся 2-8 классов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робо</w:t>
      </w:r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тотехнике</w:t>
      </w:r>
      <w:r w:rsidR="00AD3906" w:rsidRP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учащихся </w:t>
      </w:r>
      <w:r w:rsidR="00AD3906" w:rsidRP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9-11</w:t>
      </w:r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по программированию </w:t>
      </w:r>
      <w:r w:rsidR="00AD3906" w:rsidRPr="007F0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Python</w:t>
      </w:r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Кибербезопасность</w:t>
      </w:r>
      <w:proofErr w:type="spellEnd"/>
      <w:r w:rsidR="00AD3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D3906" w:rsidRPr="007F0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gramEnd"/>
    </w:p>
    <w:p w:rsidR="00851A39" w:rsidRPr="0077598B" w:rsidRDefault="00851A39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160C" w:rsidRPr="0077598B" w:rsidRDefault="00DF160C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 w:rsidR="00DF160C" w:rsidRPr="0077598B" w:rsidRDefault="00DF160C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1.Система повышения квалификации.</w:t>
      </w:r>
    </w:p>
    <w:p w:rsidR="00851A39" w:rsidRPr="0077598B" w:rsidRDefault="00851A39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Залогом профессионального успеха служат полученные знания на  курсах повышения квалификации. Повышение квалификации помогает учителю избавиться от устаревших взглядов, делает его более восприимчивым к внешним изменениям, что в конечном итоге повышает его педагогическое мастерство.</w:t>
      </w:r>
    </w:p>
    <w:p w:rsidR="00DF160C" w:rsidRPr="0077598B" w:rsidRDefault="00DF160C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2.Аттестация педагогических работников на соответствие занимаемой должности и квалификационную категорию.</w:t>
      </w:r>
    </w:p>
    <w:p w:rsidR="00851A39" w:rsidRPr="0077598B" w:rsidRDefault="00851A39" w:rsidP="007F0B1D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Говоря о профессиональной компетентности учителя, нельзя не сказать о создании портфолио учителя. Портфолио - это отражение профессиональной деятельности, в процессе формирования которого происходит самооценка педагога и </w:t>
      </w:r>
      <w:r w:rsidRPr="0077598B">
        <w:rPr>
          <w:rFonts w:ascii="Times New Roman" w:hAnsi="Times New Roman" w:cs="Times New Roman"/>
          <w:sz w:val="24"/>
          <w:szCs w:val="24"/>
        </w:rPr>
        <w:t xml:space="preserve">анализ собственного педагогического опыта, </w:t>
      </w:r>
      <w:r w:rsidRPr="00775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осознается необходимость саморазвития. С помощью портфолио решается проблема аттестации педагога, т.к. здесь собираются и обобщаются результаты профессиональной деятельности. Создание портфолио – </w:t>
      </w:r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 процесс, стимулирующий творчество учителя, </w:t>
      </w:r>
      <w:r w:rsidRPr="0077598B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хорошая мотивационная основа деятельности педагога и развития его профессиональной компетентности.</w:t>
      </w:r>
    </w:p>
    <w:p w:rsidR="00DF160C" w:rsidRPr="0077598B" w:rsidRDefault="00DF160C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3.Самообразование педагогов.</w:t>
      </w:r>
    </w:p>
    <w:p w:rsidR="00342450" w:rsidRPr="0077598B" w:rsidRDefault="00342450" w:rsidP="007F0B1D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Профессиональное становление и развитие педагога не заканчивается в стенах педагогического учебного заведения, оно продолжается на протяжении всего периода профессиональной деятельности, и неотъемлемой частью деятельности педагога становится самообразование и самосовершенствование. А. </w:t>
      </w:r>
      <w:proofErr w:type="spellStart"/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Дистервег</w:t>
      </w:r>
      <w:proofErr w:type="spellEnd"/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писал об учителе: «Он лишь до тех пор способен на самом деле воспитывать и образовывать, пока сам работает над своим собственным воспитанием и образованием».</w:t>
      </w:r>
    </w:p>
    <w:p w:rsidR="00342450" w:rsidRPr="0077598B" w:rsidRDefault="00342450" w:rsidP="007F0B1D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(Самообразование занимает особое место в системе организации научно-теоретической, психолого-педагогической подготовки учителей.</w:t>
      </w:r>
      <w:proofErr w:type="gramEnd"/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Самообразование -  плановый процесс, который строится на основе анализа деятельности. </w:t>
      </w:r>
      <w:proofErr w:type="gramStart"/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результативности.)</w:t>
      </w:r>
      <w:proofErr w:type="gramEnd"/>
    </w:p>
    <w:p w:rsidR="00851A39" w:rsidRPr="0077598B" w:rsidRDefault="00DF160C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4.Активное участие в работе методических объединений, педсоветов, семинаров, конференций, мастер-классов. Востребованными формами методической работы являются теоретические и научно-практические конференции, слеты, съезды учителей.</w:t>
      </w:r>
    </w:p>
    <w:p w:rsidR="00851A39" w:rsidRPr="0077598B" w:rsidRDefault="00851A39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путей развития профессиональной компетентности педагога является распространение  собственного педагогического опыта, изучение опыта коллег. Активное участие в различных конференциях, семинарах, </w:t>
      </w:r>
      <w:proofErr w:type="spellStart"/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вебинарах</w:t>
      </w:r>
      <w:proofErr w:type="spellEnd"/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дают педагогу возможность не только распространять свой педагогический опыт на разных уровнях, но и участвовать в создании инновационного пространства, объединяющего педагогов по близким педагогическим проблемам для  объединения возможностей.</w:t>
      </w:r>
    </w:p>
    <w:p w:rsidR="00DF160C" w:rsidRPr="0077598B" w:rsidRDefault="00DF160C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5.Владение современными образовательными технологиями, методическими приемами, педагогическими средствами и их постоя</w:t>
      </w:r>
      <w:r w:rsidR="00851A39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нное совершенствование. </w:t>
      </w: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информационно-коммуникационными технологиями.</w:t>
      </w:r>
    </w:p>
    <w:p w:rsidR="00342450" w:rsidRPr="0077598B" w:rsidRDefault="00342450" w:rsidP="007F0B1D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Одним из главных условий совершенствования профессионального мастерства учителя является специально организованная в школе система методической работы в форме методического объединения учителей,  задачей которого, является помощь учителям в анализе своего </w:t>
      </w:r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профессионального мастерства. МО помогает вселить в учителя </w:t>
      </w:r>
      <w:proofErr w:type="gramStart"/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уверенность в</w:t>
      </w:r>
      <w:proofErr w:type="gramEnd"/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 силы.  </w:t>
      </w:r>
      <w:r w:rsidRPr="00775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стимулирует профессиональное развитие педагога, способствует его самореализации, решению профессиональных и личных проблем, позволяет получить большее удовлетворение от работы.</w:t>
      </w:r>
    </w:p>
    <w:p w:rsidR="00DF160C" w:rsidRPr="0077598B" w:rsidRDefault="0077598B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F160C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.Участие в различных конкурсах, исследовательских работах.</w:t>
      </w:r>
    </w:p>
    <w:p w:rsidR="0077598B" w:rsidRPr="0077598B" w:rsidRDefault="0077598B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Педагогу важно постоянно анализировать себя, свою работу, поступки, сильные и слабые стороны, а также анализировать поступки и деятельность, сравнивать их с собой и своими успехами и достижениями. Проведенная самооценка может служить колоссальной мотивацией профессионального развития. Для того чтобы увидеть результат своей деятельности необходимо участвовать в различных конкурсах, соревнованиях, исследовательских работах и т.д. не только ученикам, но и самому.</w:t>
      </w:r>
    </w:p>
    <w:p w:rsidR="00DF160C" w:rsidRPr="0077598B" w:rsidRDefault="0077598B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F160C" w:rsidRPr="007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.Обобщение и распространение собственного педагогического опыта, создание публикаций.</w:t>
      </w:r>
    </w:p>
    <w:p w:rsidR="00DF160C" w:rsidRPr="0077598B" w:rsidRDefault="00DF160C" w:rsidP="007F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2450" w:rsidRPr="0077598B" w:rsidRDefault="00342450" w:rsidP="007F0B1D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Pr="00775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вышеперечисленная работа, конечно, способствует профессиональному самосовершенствованию педагогов, но только тех, кто заинтересован в своем профессиональном росте. </w:t>
      </w:r>
      <w:r w:rsidRPr="0077598B">
        <w:rPr>
          <w:rFonts w:ascii="Times New Roman" w:hAnsi="Times New Roman" w:cs="Times New Roman"/>
          <w:sz w:val="24"/>
          <w:szCs w:val="24"/>
        </w:rPr>
        <w:t xml:space="preserve"> Ни один из перечисленных способов не будет эффективным, если педагог  не осознает необходимости повышения собственной профессиональной компетентности. </w:t>
      </w:r>
    </w:p>
    <w:p w:rsidR="00565AAD" w:rsidRPr="00565AAD" w:rsidRDefault="00342450" w:rsidP="00565AAD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8B">
        <w:rPr>
          <w:rFonts w:ascii="Times New Roman" w:hAnsi="Times New Roman" w:cs="Times New Roman"/>
          <w:sz w:val="24"/>
          <w:szCs w:val="24"/>
        </w:rPr>
        <w:t>Учитель-творец и то, насколько он развит творчески, то, насколько у него есть что-то свое, что он может донести до ребенка, зависит его личностный успех не только как педагога, но и как человека.</w:t>
      </w:r>
    </w:p>
    <w:sectPr w:rsidR="00565AAD" w:rsidRPr="00565AAD" w:rsidSect="00851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84"/>
    <w:rsid w:val="00004B84"/>
    <w:rsid w:val="00342450"/>
    <w:rsid w:val="00565AAD"/>
    <w:rsid w:val="005F5E6C"/>
    <w:rsid w:val="00675066"/>
    <w:rsid w:val="0077598B"/>
    <w:rsid w:val="007F0B1D"/>
    <w:rsid w:val="00851A39"/>
    <w:rsid w:val="00967BD7"/>
    <w:rsid w:val="00A27C15"/>
    <w:rsid w:val="00A46451"/>
    <w:rsid w:val="00AD3906"/>
    <w:rsid w:val="00BB2007"/>
    <w:rsid w:val="00C71762"/>
    <w:rsid w:val="00DF160C"/>
    <w:rsid w:val="00E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1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36</cp:lastModifiedBy>
  <cp:revision>4</cp:revision>
  <dcterms:created xsi:type="dcterms:W3CDTF">2025-02-08T09:01:00Z</dcterms:created>
  <dcterms:modified xsi:type="dcterms:W3CDTF">2025-02-08T09:07:00Z</dcterms:modified>
</cp:coreProperties>
</file>