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E7A" w:rsidRPr="00A01E7A" w:rsidRDefault="00A01E7A" w:rsidP="00A01E7A">
      <w:pPr>
        <w:spacing w:after="0" w:line="240" w:lineRule="auto"/>
        <w:jc w:val="center"/>
        <w:rPr>
          <w:rFonts w:ascii="Arial" w:hAnsi="Arial" w:cs="Arial"/>
          <w:b/>
          <w:sz w:val="24"/>
          <w:szCs w:val="24"/>
        </w:rPr>
      </w:pPr>
      <w:r w:rsidRPr="00A01E7A">
        <w:rPr>
          <w:rFonts w:ascii="Arial" w:hAnsi="Arial" w:cs="Arial"/>
          <w:b/>
          <w:sz w:val="24"/>
          <w:szCs w:val="24"/>
        </w:rPr>
        <w:t>Использование LEGO-конструирования в коррекционно-развивающей работе с детьми, имеющими нарушения речи</w:t>
      </w:r>
    </w:p>
    <w:p w:rsidR="00A01E7A" w:rsidRPr="00A01E7A" w:rsidRDefault="00A01E7A" w:rsidP="00A01E7A">
      <w:pPr>
        <w:spacing w:after="0" w:line="240" w:lineRule="auto"/>
        <w:jc w:val="center"/>
        <w:rPr>
          <w:rFonts w:ascii="Arial" w:eastAsia="Times New Roman" w:hAnsi="Arial" w:cs="Arial"/>
          <w:b/>
          <w:iCs/>
          <w:sz w:val="24"/>
          <w:szCs w:val="24"/>
          <w:lang w:val="en-US" w:eastAsia="ru-RU"/>
        </w:rPr>
      </w:pPr>
      <w:r w:rsidRPr="00A01E7A">
        <w:rPr>
          <w:rFonts w:ascii="Arial" w:eastAsia="Times New Roman" w:hAnsi="Arial" w:cs="Arial"/>
          <w:b/>
          <w:iCs/>
          <w:sz w:val="24"/>
          <w:szCs w:val="24"/>
          <w:lang w:val="en-US" w:eastAsia="ru-RU"/>
        </w:rPr>
        <w:t>The use of LEGO construction in correctional and developmental work with children with speech impairments</w:t>
      </w:r>
    </w:p>
    <w:p w:rsidR="00A01E7A" w:rsidRPr="00A01E7A" w:rsidRDefault="00A01E7A" w:rsidP="00A01E7A">
      <w:pPr>
        <w:spacing w:after="0" w:line="240" w:lineRule="auto"/>
        <w:jc w:val="right"/>
        <w:rPr>
          <w:rFonts w:ascii="Arial" w:eastAsia="Times New Roman" w:hAnsi="Arial" w:cs="Arial"/>
          <w:i/>
          <w:iCs/>
          <w:sz w:val="24"/>
          <w:szCs w:val="24"/>
          <w:lang w:val="en-US" w:eastAsia="ru-RU"/>
        </w:rPr>
      </w:pPr>
    </w:p>
    <w:p w:rsidR="00A01E7A" w:rsidRPr="00A01E7A" w:rsidRDefault="00A01E7A" w:rsidP="00A01E7A">
      <w:pPr>
        <w:spacing w:after="0" w:line="240" w:lineRule="auto"/>
        <w:jc w:val="center"/>
        <w:rPr>
          <w:rFonts w:ascii="Arial" w:eastAsia="Times New Roman" w:hAnsi="Arial" w:cs="Arial"/>
          <w:b/>
          <w:iCs/>
          <w:sz w:val="24"/>
          <w:szCs w:val="24"/>
          <w:lang w:eastAsia="ru-RU"/>
        </w:rPr>
      </w:pPr>
      <w:r w:rsidRPr="00A01E7A">
        <w:rPr>
          <w:rFonts w:ascii="Arial" w:eastAsia="Times New Roman" w:hAnsi="Arial" w:cs="Arial"/>
          <w:b/>
          <w:iCs/>
          <w:sz w:val="24"/>
          <w:szCs w:val="24"/>
          <w:lang w:eastAsia="ru-RU"/>
        </w:rPr>
        <w:t>Тарасова Любовь Валерьевна</w:t>
      </w:r>
    </w:p>
    <w:p w:rsidR="00A01E7A" w:rsidRPr="00A01E7A" w:rsidRDefault="00A01E7A" w:rsidP="00A01E7A">
      <w:pPr>
        <w:spacing w:after="0" w:line="240" w:lineRule="auto"/>
        <w:jc w:val="center"/>
        <w:rPr>
          <w:rFonts w:ascii="Arial" w:eastAsia="Times New Roman" w:hAnsi="Arial" w:cs="Arial"/>
          <w:iCs/>
          <w:sz w:val="24"/>
          <w:szCs w:val="24"/>
          <w:lang w:eastAsia="ru-RU"/>
        </w:rPr>
      </w:pPr>
      <w:r w:rsidRPr="00A01E7A">
        <w:rPr>
          <w:rFonts w:ascii="Arial" w:eastAsia="Times New Roman" w:hAnsi="Arial" w:cs="Arial"/>
          <w:iCs/>
          <w:sz w:val="24"/>
          <w:szCs w:val="24"/>
          <w:lang w:eastAsia="ru-RU"/>
        </w:rPr>
        <w:t>Воспитатель</w:t>
      </w:r>
      <w:r>
        <w:rPr>
          <w:rFonts w:ascii="Arial" w:eastAsia="Times New Roman" w:hAnsi="Arial" w:cs="Arial"/>
          <w:iCs/>
          <w:sz w:val="24"/>
          <w:szCs w:val="24"/>
          <w:lang w:eastAsia="ru-RU"/>
        </w:rPr>
        <w:t xml:space="preserve"> </w:t>
      </w:r>
      <w:r w:rsidRPr="00A01E7A">
        <w:rPr>
          <w:rFonts w:ascii="Arial" w:eastAsia="Times New Roman" w:hAnsi="Arial" w:cs="Arial"/>
          <w:iCs/>
          <w:sz w:val="24"/>
          <w:szCs w:val="24"/>
          <w:lang w:eastAsia="ru-RU"/>
        </w:rPr>
        <w:t>МАДОУ «ЦРР – Детский сад №13 «Солнечный»</w:t>
      </w:r>
    </w:p>
    <w:p w:rsidR="00A01E7A" w:rsidRPr="00A01E7A" w:rsidRDefault="00A01E7A" w:rsidP="00A01E7A">
      <w:pPr>
        <w:spacing w:after="0" w:line="240" w:lineRule="auto"/>
        <w:jc w:val="center"/>
        <w:rPr>
          <w:rFonts w:ascii="Arial" w:eastAsia="Times New Roman" w:hAnsi="Arial" w:cs="Arial"/>
          <w:iCs/>
          <w:sz w:val="24"/>
          <w:szCs w:val="24"/>
          <w:lang w:eastAsia="ru-RU"/>
        </w:rPr>
      </w:pPr>
      <w:proofErr w:type="spellStart"/>
      <w:r w:rsidRPr="00A01E7A">
        <w:rPr>
          <w:rFonts w:ascii="Arial" w:eastAsia="Times New Roman" w:hAnsi="Arial" w:cs="Arial"/>
          <w:iCs/>
          <w:sz w:val="24"/>
          <w:szCs w:val="24"/>
          <w:lang w:eastAsia="ru-RU"/>
        </w:rPr>
        <w:t>e-mail</w:t>
      </w:r>
      <w:proofErr w:type="spellEnd"/>
      <w:r w:rsidRPr="00A01E7A">
        <w:rPr>
          <w:rFonts w:ascii="Arial" w:eastAsia="Times New Roman" w:hAnsi="Arial" w:cs="Arial"/>
          <w:iCs/>
          <w:sz w:val="24"/>
          <w:szCs w:val="24"/>
          <w:lang w:eastAsia="ru-RU"/>
        </w:rPr>
        <w:t>:</w:t>
      </w:r>
      <w:proofErr w:type="spellStart"/>
      <w:r w:rsidRPr="00A01E7A">
        <w:rPr>
          <w:rFonts w:ascii="Arial" w:eastAsia="Times New Roman" w:hAnsi="Arial" w:cs="Arial"/>
          <w:iCs/>
          <w:sz w:val="24"/>
          <w:szCs w:val="24"/>
          <w:lang w:val="en-US" w:eastAsia="ru-RU"/>
        </w:rPr>
        <w:t>Zagadka</w:t>
      </w:r>
      <w:proofErr w:type="spellEnd"/>
      <w:r w:rsidRPr="00A01E7A">
        <w:rPr>
          <w:rFonts w:ascii="Arial" w:eastAsia="Times New Roman" w:hAnsi="Arial" w:cs="Arial"/>
          <w:iCs/>
          <w:sz w:val="24"/>
          <w:szCs w:val="24"/>
          <w:lang w:eastAsia="ru-RU"/>
        </w:rPr>
        <w:t>_89_89@</w:t>
      </w:r>
      <w:r w:rsidRPr="00A01E7A">
        <w:rPr>
          <w:rFonts w:ascii="Arial" w:eastAsia="Times New Roman" w:hAnsi="Arial" w:cs="Arial"/>
          <w:iCs/>
          <w:sz w:val="24"/>
          <w:szCs w:val="24"/>
          <w:lang w:val="en-US" w:eastAsia="ru-RU"/>
        </w:rPr>
        <w:t>mail</w:t>
      </w:r>
      <w:r w:rsidRPr="00A01E7A">
        <w:rPr>
          <w:rFonts w:ascii="Arial" w:eastAsia="Times New Roman" w:hAnsi="Arial" w:cs="Arial"/>
          <w:iCs/>
          <w:sz w:val="24"/>
          <w:szCs w:val="24"/>
          <w:lang w:eastAsia="ru-RU"/>
        </w:rPr>
        <w:t>.</w:t>
      </w:r>
      <w:proofErr w:type="spellStart"/>
      <w:r w:rsidRPr="00A01E7A">
        <w:rPr>
          <w:rFonts w:ascii="Arial" w:eastAsia="Times New Roman" w:hAnsi="Arial" w:cs="Arial"/>
          <w:iCs/>
          <w:sz w:val="24"/>
          <w:szCs w:val="24"/>
          <w:lang w:val="en-US" w:eastAsia="ru-RU"/>
        </w:rPr>
        <w:t>ru</w:t>
      </w:r>
      <w:proofErr w:type="spellEnd"/>
    </w:p>
    <w:p w:rsidR="00A01E7A" w:rsidRPr="00A01E7A" w:rsidRDefault="00A01E7A" w:rsidP="00A01E7A">
      <w:pPr>
        <w:spacing w:after="0" w:line="240" w:lineRule="auto"/>
        <w:jc w:val="center"/>
        <w:rPr>
          <w:rFonts w:ascii="Arial" w:eastAsia="Times New Roman" w:hAnsi="Arial" w:cs="Arial"/>
          <w:sz w:val="24"/>
          <w:szCs w:val="24"/>
          <w:lang w:val="en-US" w:eastAsia="ru-RU"/>
        </w:rPr>
      </w:pPr>
      <w:r w:rsidRPr="00A01E7A">
        <w:rPr>
          <w:rFonts w:ascii="Arial" w:eastAsia="Times New Roman" w:hAnsi="Arial" w:cs="Arial"/>
          <w:sz w:val="24"/>
          <w:szCs w:val="24"/>
          <w:lang w:eastAsia="ru-RU"/>
        </w:rPr>
        <w:t>Соликамск</w:t>
      </w:r>
      <w:r w:rsidRPr="00A01E7A">
        <w:rPr>
          <w:rFonts w:ascii="Arial" w:eastAsia="Times New Roman" w:hAnsi="Arial" w:cs="Arial"/>
          <w:sz w:val="24"/>
          <w:szCs w:val="24"/>
          <w:lang w:val="en-US" w:eastAsia="ru-RU"/>
        </w:rPr>
        <w:t xml:space="preserve">, </w:t>
      </w:r>
      <w:r w:rsidRPr="00A01E7A">
        <w:rPr>
          <w:rFonts w:ascii="Arial" w:eastAsia="Times New Roman" w:hAnsi="Arial" w:cs="Arial"/>
          <w:sz w:val="24"/>
          <w:szCs w:val="24"/>
          <w:lang w:eastAsia="ru-RU"/>
        </w:rPr>
        <w:t>Россия</w:t>
      </w:r>
    </w:p>
    <w:p w:rsidR="00A01E7A" w:rsidRPr="00A01E7A" w:rsidRDefault="00A01E7A" w:rsidP="00A01E7A">
      <w:pPr>
        <w:spacing w:after="0" w:line="240" w:lineRule="auto"/>
        <w:ind w:left="709"/>
        <w:jc w:val="center"/>
        <w:rPr>
          <w:rFonts w:ascii="Arial" w:eastAsia="Times New Roman" w:hAnsi="Arial" w:cs="Arial"/>
          <w:b/>
          <w:bCs/>
          <w:sz w:val="24"/>
          <w:szCs w:val="24"/>
          <w:lang w:val="en-US" w:eastAsia="ru-RU"/>
        </w:rPr>
      </w:pPr>
    </w:p>
    <w:p w:rsidR="00A01E7A" w:rsidRPr="00A01E7A" w:rsidRDefault="00A01E7A" w:rsidP="00A01E7A">
      <w:pPr>
        <w:spacing w:after="0" w:line="240" w:lineRule="auto"/>
        <w:jc w:val="center"/>
        <w:rPr>
          <w:rFonts w:ascii="Arial" w:hAnsi="Arial" w:cs="Arial"/>
          <w:b/>
          <w:sz w:val="24"/>
          <w:szCs w:val="24"/>
          <w:lang w:val="en-US"/>
        </w:rPr>
      </w:pPr>
      <w:proofErr w:type="spellStart"/>
      <w:r w:rsidRPr="00A01E7A">
        <w:rPr>
          <w:rFonts w:ascii="Arial" w:hAnsi="Arial" w:cs="Arial"/>
          <w:b/>
          <w:sz w:val="24"/>
          <w:szCs w:val="24"/>
          <w:lang w:val="en-US"/>
        </w:rPr>
        <w:t>Tarasova</w:t>
      </w:r>
      <w:proofErr w:type="spellEnd"/>
      <w:r w:rsidRPr="00A01E7A">
        <w:rPr>
          <w:rFonts w:ascii="Arial" w:hAnsi="Arial" w:cs="Arial"/>
          <w:b/>
          <w:sz w:val="24"/>
          <w:szCs w:val="24"/>
          <w:lang w:val="en-US"/>
        </w:rPr>
        <w:t xml:space="preserve"> </w:t>
      </w:r>
      <w:proofErr w:type="spellStart"/>
      <w:r w:rsidRPr="00A01E7A">
        <w:rPr>
          <w:rFonts w:ascii="Arial" w:hAnsi="Arial" w:cs="Arial"/>
          <w:b/>
          <w:sz w:val="24"/>
          <w:szCs w:val="24"/>
          <w:lang w:val="en-US"/>
        </w:rPr>
        <w:t>Lyubov</w:t>
      </w:r>
      <w:proofErr w:type="spellEnd"/>
      <w:r w:rsidRPr="00A01E7A">
        <w:rPr>
          <w:rFonts w:ascii="Arial" w:hAnsi="Arial" w:cs="Arial"/>
          <w:b/>
          <w:sz w:val="24"/>
          <w:szCs w:val="24"/>
          <w:lang w:val="en-US"/>
        </w:rPr>
        <w:t xml:space="preserve"> </w:t>
      </w:r>
      <w:proofErr w:type="spellStart"/>
      <w:r w:rsidRPr="00A01E7A">
        <w:rPr>
          <w:rFonts w:ascii="Arial" w:hAnsi="Arial" w:cs="Arial"/>
          <w:b/>
          <w:sz w:val="24"/>
          <w:szCs w:val="24"/>
          <w:lang w:val="en-US"/>
        </w:rPr>
        <w:t>Valerievna</w:t>
      </w:r>
      <w:proofErr w:type="spellEnd"/>
    </w:p>
    <w:p w:rsidR="00A01E7A" w:rsidRPr="00A01E7A" w:rsidRDefault="00A01E7A" w:rsidP="00A01E7A">
      <w:pPr>
        <w:spacing w:after="0" w:line="240" w:lineRule="auto"/>
        <w:jc w:val="center"/>
        <w:rPr>
          <w:rFonts w:ascii="Arial" w:hAnsi="Arial" w:cs="Arial"/>
          <w:sz w:val="24"/>
          <w:szCs w:val="24"/>
          <w:lang w:val="en-US"/>
        </w:rPr>
      </w:pPr>
      <w:r w:rsidRPr="00A01E7A">
        <w:rPr>
          <w:rFonts w:ascii="Arial" w:hAnsi="Arial" w:cs="Arial"/>
          <w:sz w:val="24"/>
          <w:szCs w:val="24"/>
          <w:lang w:val="en-US"/>
        </w:rPr>
        <w:t>Teacher of MADOU "CRR - Kindergarten No. 13 "</w:t>
      </w:r>
      <w:proofErr w:type="spellStart"/>
      <w:r w:rsidRPr="00A01E7A">
        <w:rPr>
          <w:rFonts w:ascii="Arial" w:hAnsi="Arial" w:cs="Arial"/>
          <w:sz w:val="24"/>
          <w:szCs w:val="24"/>
          <w:lang w:val="en-US"/>
        </w:rPr>
        <w:t>Solnechny</w:t>
      </w:r>
      <w:proofErr w:type="spellEnd"/>
      <w:r w:rsidRPr="00A01E7A">
        <w:rPr>
          <w:rFonts w:ascii="Arial" w:hAnsi="Arial" w:cs="Arial"/>
          <w:sz w:val="24"/>
          <w:szCs w:val="24"/>
          <w:lang w:val="en-US"/>
        </w:rPr>
        <w:t>"</w:t>
      </w:r>
    </w:p>
    <w:p w:rsidR="00A01E7A" w:rsidRPr="00A01E7A" w:rsidRDefault="00A01E7A" w:rsidP="00A01E7A">
      <w:pPr>
        <w:spacing w:after="0" w:line="240" w:lineRule="auto"/>
        <w:jc w:val="center"/>
        <w:rPr>
          <w:rFonts w:ascii="Arial" w:hAnsi="Arial" w:cs="Arial"/>
          <w:sz w:val="24"/>
          <w:szCs w:val="24"/>
          <w:lang w:val="en-US"/>
        </w:rPr>
      </w:pPr>
      <w:r w:rsidRPr="00A01E7A">
        <w:rPr>
          <w:rFonts w:ascii="Arial" w:hAnsi="Arial" w:cs="Arial"/>
          <w:sz w:val="24"/>
          <w:szCs w:val="24"/>
          <w:lang w:val="en-US"/>
        </w:rPr>
        <w:t>e-mail:Zagadka_89_89@mail.ru</w:t>
      </w:r>
    </w:p>
    <w:p w:rsidR="00A01E7A" w:rsidRPr="00A01E7A" w:rsidRDefault="00A01E7A" w:rsidP="00A01E7A">
      <w:pPr>
        <w:spacing w:after="0" w:line="240" w:lineRule="auto"/>
        <w:jc w:val="center"/>
        <w:rPr>
          <w:rFonts w:ascii="Arial" w:hAnsi="Arial" w:cs="Arial"/>
          <w:sz w:val="24"/>
          <w:szCs w:val="24"/>
          <w:lang w:val="en-US"/>
        </w:rPr>
      </w:pPr>
      <w:proofErr w:type="spellStart"/>
      <w:r w:rsidRPr="00A01E7A">
        <w:rPr>
          <w:rFonts w:ascii="Arial" w:hAnsi="Arial" w:cs="Arial"/>
          <w:sz w:val="24"/>
          <w:szCs w:val="24"/>
          <w:lang w:val="en-US"/>
        </w:rPr>
        <w:t>Solikamsk</w:t>
      </w:r>
      <w:proofErr w:type="spellEnd"/>
      <w:r w:rsidRPr="00A01E7A">
        <w:rPr>
          <w:rFonts w:ascii="Arial" w:hAnsi="Arial" w:cs="Arial"/>
          <w:sz w:val="24"/>
          <w:szCs w:val="24"/>
          <w:lang w:val="en-US"/>
        </w:rPr>
        <w:t>, Russia</w:t>
      </w:r>
    </w:p>
    <w:p w:rsidR="00A01E7A" w:rsidRPr="00A01E7A" w:rsidRDefault="00A01E7A" w:rsidP="00A01E7A">
      <w:pPr>
        <w:spacing w:after="0" w:line="240" w:lineRule="auto"/>
        <w:jc w:val="center"/>
        <w:rPr>
          <w:rFonts w:ascii="Arial" w:hAnsi="Arial" w:cs="Arial"/>
          <w:b/>
          <w:sz w:val="24"/>
          <w:szCs w:val="24"/>
          <w:highlight w:val="yellow"/>
          <w:lang w:val="en-US"/>
        </w:rPr>
      </w:pPr>
    </w:p>
    <w:p w:rsidR="00A01E7A" w:rsidRPr="00A01E7A" w:rsidRDefault="00A01E7A" w:rsidP="00A01E7A">
      <w:pPr>
        <w:spacing w:after="0" w:line="240" w:lineRule="auto"/>
        <w:jc w:val="center"/>
        <w:rPr>
          <w:rFonts w:ascii="Arial" w:hAnsi="Arial" w:cs="Arial"/>
          <w:b/>
          <w:sz w:val="24"/>
          <w:szCs w:val="24"/>
          <w:lang w:val="en-US"/>
        </w:rPr>
      </w:pPr>
    </w:p>
    <w:p w:rsidR="00A01E7A" w:rsidRDefault="00A01E7A" w:rsidP="00A01E7A">
      <w:pPr>
        <w:spacing w:after="0" w:line="240" w:lineRule="auto"/>
        <w:jc w:val="both"/>
        <w:rPr>
          <w:rFonts w:ascii="Arial" w:eastAsia="Times New Roman" w:hAnsi="Arial" w:cs="Arial"/>
          <w:sz w:val="24"/>
          <w:szCs w:val="24"/>
          <w:lang w:eastAsia="ru-RU"/>
        </w:rPr>
      </w:pPr>
      <w:r w:rsidRPr="00A01E7A">
        <w:rPr>
          <w:rFonts w:ascii="Arial" w:eastAsia="Times New Roman" w:hAnsi="Arial" w:cs="Arial"/>
          <w:b/>
          <w:sz w:val="24"/>
          <w:szCs w:val="24"/>
          <w:lang w:eastAsia="ru-RU"/>
        </w:rPr>
        <w:t>Аннотация</w:t>
      </w:r>
      <w:r>
        <w:rPr>
          <w:rFonts w:ascii="Arial" w:eastAsia="Times New Roman" w:hAnsi="Arial" w:cs="Arial"/>
          <w:b/>
          <w:sz w:val="24"/>
          <w:szCs w:val="24"/>
          <w:lang w:eastAsia="ru-RU"/>
        </w:rPr>
        <w:t xml:space="preserve">: </w:t>
      </w:r>
      <w:r w:rsidRPr="00A01E7A">
        <w:rPr>
          <w:rFonts w:ascii="Arial" w:eastAsia="Times New Roman" w:hAnsi="Arial" w:cs="Arial"/>
          <w:sz w:val="24"/>
          <w:szCs w:val="24"/>
          <w:lang w:eastAsia="ru-RU"/>
        </w:rPr>
        <w:t xml:space="preserve">В данной статье рассмотрены причины нарушения речи детей дошкольного возраста и решение этой проблемы средствами </w:t>
      </w:r>
      <w:r w:rsidRPr="00A01E7A">
        <w:rPr>
          <w:rFonts w:ascii="Arial" w:eastAsia="Times New Roman" w:hAnsi="Arial" w:cs="Arial"/>
          <w:sz w:val="24"/>
          <w:szCs w:val="24"/>
          <w:lang w:val="en-US" w:eastAsia="ru-RU"/>
        </w:rPr>
        <w:t>Lego</w:t>
      </w:r>
      <w:r w:rsidRPr="00A01E7A">
        <w:rPr>
          <w:rFonts w:ascii="Arial" w:eastAsia="Times New Roman" w:hAnsi="Arial" w:cs="Arial"/>
          <w:sz w:val="24"/>
          <w:szCs w:val="24"/>
          <w:lang w:eastAsia="ru-RU"/>
        </w:rPr>
        <w:t xml:space="preserve">-конструирования. Приведены преимущества </w:t>
      </w:r>
      <w:proofErr w:type="spellStart"/>
      <w:r w:rsidRPr="00A01E7A">
        <w:rPr>
          <w:rFonts w:ascii="Arial" w:eastAsia="Times New Roman" w:hAnsi="Arial" w:cs="Arial"/>
          <w:sz w:val="24"/>
          <w:szCs w:val="24"/>
          <w:lang w:eastAsia="ru-RU"/>
        </w:rPr>
        <w:t>Лего-конструктора</w:t>
      </w:r>
      <w:proofErr w:type="spellEnd"/>
      <w:r w:rsidRPr="00A01E7A">
        <w:rPr>
          <w:rFonts w:ascii="Arial" w:eastAsia="Times New Roman" w:hAnsi="Arial" w:cs="Arial"/>
          <w:sz w:val="24"/>
          <w:szCs w:val="24"/>
          <w:lang w:eastAsia="ru-RU"/>
        </w:rPr>
        <w:t>, а также примерные задания для детей с ТНР. Рассмотрены этапы диагностики речевой деятельности детей через LEGO-конструирование.</w:t>
      </w:r>
    </w:p>
    <w:p w:rsidR="00A01E7A" w:rsidRPr="00A01E7A" w:rsidRDefault="00A01E7A" w:rsidP="00A01E7A">
      <w:pPr>
        <w:spacing w:after="0" w:line="240" w:lineRule="auto"/>
        <w:jc w:val="both"/>
        <w:rPr>
          <w:rFonts w:ascii="Arial" w:eastAsia="Times New Roman" w:hAnsi="Arial" w:cs="Arial"/>
          <w:b/>
          <w:sz w:val="24"/>
          <w:szCs w:val="24"/>
          <w:lang w:val="en-US" w:eastAsia="ru-RU"/>
        </w:rPr>
      </w:pPr>
    </w:p>
    <w:p w:rsidR="00A01E7A" w:rsidRDefault="00A01E7A" w:rsidP="00A01E7A">
      <w:pPr>
        <w:spacing w:after="0" w:line="240" w:lineRule="auto"/>
        <w:jc w:val="both"/>
        <w:rPr>
          <w:rFonts w:ascii="Arial" w:eastAsia="Times New Roman" w:hAnsi="Arial" w:cs="Arial"/>
          <w:sz w:val="24"/>
          <w:szCs w:val="24"/>
          <w:lang w:eastAsia="ru-RU"/>
        </w:rPr>
      </w:pPr>
      <w:r w:rsidRPr="00A01E7A">
        <w:rPr>
          <w:rFonts w:ascii="Arial" w:eastAsia="Times New Roman" w:hAnsi="Arial" w:cs="Arial"/>
          <w:b/>
          <w:sz w:val="24"/>
          <w:szCs w:val="24"/>
          <w:lang w:val="en-US" w:eastAsia="ru-RU"/>
        </w:rPr>
        <w:t>Abstract:</w:t>
      </w:r>
      <w:r w:rsidRPr="00A01E7A">
        <w:rPr>
          <w:rFonts w:ascii="Arial" w:eastAsia="Times New Roman" w:hAnsi="Arial" w:cs="Arial"/>
          <w:sz w:val="24"/>
          <w:szCs w:val="24"/>
          <w:lang w:val="en-US" w:eastAsia="ru-RU"/>
        </w:rPr>
        <w:t xml:space="preserve"> This article discusses the causes of speech impairment in preschool children and the solution to this problem using Lego construction. The advantages of Lego construction sets are given, as well as sample tasks for children with SLI. The stages of diagnosing children's speech activity through LEGO construction are considered.</w:t>
      </w:r>
    </w:p>
    <w:p w:rsidR="00A01E7A" w:rsidRPr="00A01E7A" w:rsidRDefault="00A01E7A" w:rsidP="00A01E7A">
      <w:pPr>
        <w:spacing w:after="0" w:line="240" w:lineRule="auto"/>
        <w:jc w:val="both"/>
        <w:rPr>
          <w:rFonts w:ascii="Arial" w:eastAsia="Times New Roman" w:hAnsi="Arial" w:cs="Arial"/>
          <w:sz w:val="24"/>
          <w:szCs w:val="24"/>
          <w:lang w:eastAsia="ru-RU"/>
        </w:rPr>
      </w:pPr>
    </w:p>
    <w:p w:rsidR="00A01E7A" w:rsidRDefault="00A01E7A" w:rsidP="00A01E7A">
      <w:pPr>
        <w:spacing w:after="0" w:line="240" w:lineRule="auto"/>
        <w:jc w:val="both"/>
        <w:rPr>
          <w:rFonts w:ascii="Arial" w:hAnsi="Arial" w:cs="Arial"/>
          <w:sz w:val="24"/>
          <w:szCs w:val="24"/>
        </w:rPr>
      </w:pPr>
      <w:r w:rsidRPr="00A01E7A">
        <w:rPr>
          <w:rFonts w:ascii="Arial" w:eastAsia="Times New Roman" w:hAnsi="Arial" w:cs="Arial"/>
          <w:b/>
          <w:sz w:val="24"/>
          <w:szCs w:val="24"/>
          <w:lang w:eastAsia="ru-RU"/>
        </w:rPr>
        <w:t>Ключевые слова:</w:t>
      </w:r>
      <w:r w:rsidRPr="00A01E7A">
        <w:rPr>
          <w:rFonts w:ascii="Arial" w:eastAsia="Times New Roman" w:hAnsi="Arial" w:cs="Arial"/>
          <w:sz w:val="24"/>
          <w:szCs w:val="24"/>
          <w:lang w:eastAsia="ru-RU"/>
        </w:rPr>
        <w:t xml:space="preserve"> </w:t>
      </w:r>
      <w:proofErr w:type="gramStart"/>
      <w:r w:rsidRPr="00A01E7A">
        <w:rPr>
          <w:rFonts w:ascii="Arial" w:hAnsi="Arial" w:cs="Arial"/>
          <w:sz w:val="24"/>
          <w:szCs w:val="24"/>
          <w:lang w:val="en-US"/>
        </w:rPr>
        <w:t>LEGO</w:t>
      </w:r>
      <w:r w:rsidRPr="00A01E7A">
        <w:rPr>
          <w:rFonts w:ascii="Arial" w:hAnsi="Arial" w:cs="Arial"/>
          <w:sz w:val="24"/>
          <w:szCs w:val="24"/>
        </w:rPr>
        <w:t>-конструирование, конструирование, развитие речи, нарушение речи, ОНР.</w:t>
      </w:r>
      <w:proofErr w:type="gramEnd"/>
    </w:p>
    <w:p w:rsidR="00A01E7A" w:rsidRPr="00A01E7A" w:rsidRDefault="00A01E7A" w:rsidP="00A01E7A">
      <w:pPr>
        <w:spacing w:after="0" w:line="240" w:lineRule="auto"/>
        <w:jc w:val="both"/>
        <w:rPr>
          <w:rFonts w:ascii="Arial" w:eastAsia="Times New Roman" w:hAnsi="Arial" w:cs="Arial"/>
          <w:sz w:val="24"/>
          <w:szCs w:val="24"/>
          <w:lang w:eastAsia="ru-RU"/>
        </w:rPr>
      </w:pPr>
    </w:p>
    <w:p w:rsidR="00A01E7A" w:rsidRPr="00A01E7A" w:rsidRDefault="00A01E7A" w:rsidP="00A01E7A">
      <w:pPr>
        <w:spacing w:after="0" w:line="240" w:lineRule="auto"/>
        <w:jc w:val="both"/>
        <w:rPr>
          <w:rFonts w:ascii="Arial" w:eastAsia="Times New Roman" w:hAnsi="Arial" w:cs="Arial"/>
          <w:sz w:val="24"/>
          <w:szCs w:val="24"/>
          <w:lang w:val="en-US" w:eastAsia="ru-RU"/>
        </w:rPr>
      </w:pPr>
      <w:r w:rsidRPr="00A01E7A">
        <w:rPr>
          <w:rFonts w:ascii="Arial" w:eastAsia="Times New Roman" w:hAnsi="Arial" w:cs="Arial"/>
          <w:b/>
          <w:sz w:val="24"/>
          <w:szCs w:val="24"/>
          <w:lang w:val="en-US" w:eastAsia="ru-RU"/>
        </w:rPr>
        <w:t>Key words:</w:t>
      </w:r>
      <w:r w:rsidRPr="00A01E7A">
        <w:rPr>
          <w:rFonts w:ascii="Arial" w:hAnsi="Arial" w:cs="Arial"/>
          <w:sz w:val="24"/>
          <w:szCs w:val="24"/>
          <w:lang w:val="en-US"/>
        </w:rPr>
        <w:t xml:space="preserve"> </w:t>
      </w:r>
      <w:r w:rsidRPr="00A01E7A">
        <w:rPr>
          <w:rFonts w:ascii="Arial" w:eastAsia="Times New Roman" w:hAnsi="Arial" w:cs="Arial"/>
          <w:sz w:val="24"/>
          <w:szCs w:val="24"/>
          <w:lang w:val="en-US" w:eastAsia="ru-RU"/>
        </w:rPr>
        <w:t>LEGO-construction, construction, speech development, speech disorder, ONR</w:t>
      </w:r>
    </w:p>
    <w:p w:rsidR="00A01E7A" w:rsidRPr="00A01E7A" w:rsidRDefault="00A01E7A" w:rsidP="00A01E7A">
      <w:pPr>
        <w:spacing w:after="0" w:line="240" w:lineRule="auto"/>
        <w:jc w:val="center"/>
        <w:rPr>
          <w:rFonts w:ascii="Arial" w:eastAsia="Times New Roman" w:hAnsi="Arial" w:cs="Arial"/>
          <w:sz w:val="24"/>
          <w:szCs w:val="24"/>
          <w:lang w:val="en-US" w:eastAsia="ru-RU"/>
        </w:rPr>
      </w:pPr>
    </w:p>
    <w:p w:rsidR="00A01E7A" w:rsidRPr="00A01E7A" w:rsidRDefault="00A01E7A" w:rsidP="00A01E7A">
      <w:pPr>
        <w:spacing w:after="0" w:line="240" w:lineRule="auto"/>
        <w:ind w:firstLine="709"/>
        <w:jc w:val="both"/>
        <w:rPr>
          <w:rFonts w:ascii="Arial" w:hAnsi="Arial" w:cs="Arial"/>
          <w:sz w:val="24"/>
          <w:szCs w:val="24"/>
        </w:rPr>
      </w:pPr>
      <w:r w:rsidRPr="00A01E7A">
        <w:rPr>
          <w:rFonts w:ascii="Arial" w:hAnsi="Arial" w:cs="Arial"/>
          <w:sz w:val="24"/>
          <w:szCs w:val="24"/>
        </w:rPr>
        <w:t xml:space="preserve">Сегодня в современном обществе проблема речевого развития детей дошкольного возраста остается одной из самых актуальных, так как с каждым днем выявляется огромное количество детей, у которых наблюдается нарушение речи. </w:t>
      </w:r>
    </w:p>
    <w:p w:rsidR="00A01E7A" w:rsidRDefault="00A01E7A" w:rsidP="00A01E7A">
      <w:pPr>
        <w:spacing w:after="0" w:line="240" w:lineRule="auto"/>
        <w:ind w:left="37" w:firstLine="672"/>
        <w:jc w:val="both"/>
        <w:rPr>
          <w:rFonts w:ascii="Arial" w:hAnsi="Arial" w:cs="Arial"/>
          <w:sz w:val="24"/>
          <w:szCs w:val="24"/>
        </w:rPr>
      </w:pPr>
      <w:r w:rsidRPr="00A01E7A">
        <w:rPr>
          <w:rFonts w:ascii="Arial" w:hAnsi="Arial" w:cs="Arial"/>
          <w:sz w:val="24"/>
          <w:szCs w:val="24"/>
        </w:rPr>
        <w:t>В настоящее время активно используется понятие общего недоразвития речи (ОНР) для формирования логопедических групп детей в дошкольных образовательных организациях. Общее недоразвитие речи может наблюдаться при сложных формах детской речевой патологии: афазии, алалии, а также дизартрии</w:t>
      </w:r>
      <w:r>
        <w:rPr>
          <w:rFonts w:ascii="Arial" w:hAnsi="Arial" w:cs="Arial"/>
          <w:sz w:val="24"/>
          <w:szCs w:val="24"/>
        </w:rPr>
        <w:t>,</w:t>
      </w:r>
      <w:r w:rsidRPr="00A01E7A">
        <w:rPr>
          <w:rFonts w:ascii="Arial" w:hAnsi="Arial" w:cs="Arial"/>
          <w:sz w:val="24"/>
          <w:szCs w:val="24"/>
        </w:rPr>
        <w:t xml:space="preserve"> </w:t>
      </w:r>
      <w:proofErr w:type="spellStart"/>
      <w:r>
        <w:rPr>
          <w:rFonts w:ascii="Arial" w:hAnsi="Arial" w:cs="Arial"/>
          <w:sz w:val="24"/>
          <w:szCs w:val="24"/>
        </w:rPr>
        <w:t>ринолалии</w:t>
      </w:r>
      <w:proofErr w:type="spellEnd"/>
      <w:r w:rsidRPr="00A01E7A">
        <w:rPr>
          <w:rFonts w:ascii="Arial" w:hAnsi="Arial" w:cs="Arial"/>
          <w:sz w:val="24"/>
          <w:szCs w:val="24"/>
        </w:rPr>
        <w:t xml:space="preserve">. </w:t>
      </w:r>
    </w:p>
    <w:p w:rsidR="00A01E7A" w:rsidRPr="00A01E7A" w:rsidRDefault="00A01E7A" w:rsidP="00A01E7A">
      <w:pPr>
        <w:spacing w:after="0" w:line="240" w:lineRule="auto"/>
        <w:ind w:left="37" w:firstLine="672"/>
        <w:jc w:val="both"/>
        <w:rPr>
          <w:rFonts w:ascii="Arial" w:hAnsi="Arial" w:cs="Arial"/>
          <w:sz w:val="24"/>
          <w:szCs w:val="24"/>
        </w:rPr>
      </w:pPr>
      <w:r w:rsidRPr="00A01E7A">
        <w:rPr>
          <w:rFonts w:ascii="Arial" w:hAnsi="Arial" w:cs="Arial"/>
          <w:sz w:val="24"/>
          <w:szCs w:val="24"/>
        </w:rPr>
        <w:t>Причинами общего недоразвития речи являются различные неблагоприятные воздействия: во внутриутробном периоде развития, во время родов, а также впервые годы жизни ребёнка. Различная природа речевого дефекта находит выражение в различном соотношении первичных и вторичных отклонений в развитии речи, она также определяет те компенсаторные возможности ребенка, на которые опирается специальное обучение. У всех детей с нарушением речи всегда отмечается не только нарушение звукопроизношения, но, а также и недоразвитие фонематического слуха, выраженное отставание в формировании словарного запаса и грамматического строя [3, с. 35].</w:t>
      </w:r>
    </w:p>
    <w:p w:rsidR="00A01E7A" w:rsidRDefault="00A01E7A" w:rsidP="00A01E7A">
      <w:pPr>
        <w:spacing w:after="0" w:line="240" w:lineRule="auto"/>
        <w:ind w:left="37" w:firstLine="672"/>
        <w:jc w:val="both"/>
        <w:rPr>
          <w:rFonts w:ascii="Arial" w:hAnsi="Arial" w:cs="Arial"/>
          <w:color w:val="000000"/>
          <w:sz w:val="24"/>
          <w:szCs w:val="24"/>
          <w:shd w:val="clear" w:color="auto" w:fill="FFFFFF"/>
        </w:rPr>
      </w:pPr>
      <w:r w:rsidRPr="00A01E7A">
        <w:rPr>
          <w:rFonts w:ascii="Arial" w:hAnsi="Arial" w:cs="Arial"/>
          <w:sz w:val="24"/>
          <w:szCs w:val="24"/>
        </w:rPr>
        <w:lastRenderedPageBreak/>
        <w:t xml:space="preserve">В ФГОС </w:t>
      </w:r>
      <w:proofErr w:type="gramStart"/>
      <w:r w:rsidRPr="00A01E7A">
        <w:rPr>
          <w:rFonts w:ascii="Arial" w:hAnsi="Arial" w:cs="Arial"/>
          <w:sz w:val="24"/>
          <w:szCs w:val="24"/>
        </w:rPr>
        <w:t>ДО</w:t>
      </w:r>
      <w:proofErr w:type="gramEnd"/>
      <w:r w:rsidRPr="00A01E7A">
        <w:rPr>
          <w:rFonts w:ascii="Arial" w:hAnsi="Arial" w:cs="Arial"/>
          <w:sz w:val="24"/>
          <w:szCs w:val="24"/>
        </w:rPr>
        <w:t xml:space="preserve"> </w:t>
      </w:r>
      <w:proofErr w:type="gramStart"/>
      <w:r w:rsidRPr="00A01E7A">
        <w:rPr>
          <w:rFonts w:ascii="Arial" w:hAnsi="Arial" w:cs="Arial"/>
          <w:sz w:val="24"/>
          <w:szCs w:val="24"/>
        </w:rPr>
        <w:t>создает</w:t>
      </w:r>
      <w:proofErr w:type="gramEnd"/>
      <w:r w:rsidRPr="00A01E7A">
        <w:rPr>
          <w:rFonts w:ascii="Arial" w:hAnsi="Arial" w:cs="Arial"/>
          <w:sz w:val="24"/>
          <w:szCs w:val="24"/>
        </w:rPr>
        <w:t xml:space="preserve"> благоприятные условия развития детей в соответствии с их возрастными и индивидуальными особенностями [5, </w:t>
      </w:r>
      <w:r w:rsidRPr="00A01E7A">
        <w:rPr>
          <w:rFonts w:ascii="Arial" w:hAnsi="Arial" w:cs="Arial"/>
          <w:sz w:val="24"/>
          <w:szCs w:val="24"/>
          <w:lang w:val="en-US"/>
        </w:rPr>
        <w:t>c</w:t>
      </w:r>
      <w:r w:rsidRPr="00A01E7A">
        <w:rPr>
          <w:rFonts w:ascii="Arial" w:hAnsi="Arial" w:cs="Arial"/>
          <w:sz w:val="24"/>
          <w:szCs w:val="24"/>
        </w:rPr>
        <w:t xml:space="preserve">.23]. </w:t>
      </w:r>
      <w:r w:rsidRPr="00A01E7A">
        <w:rPr>
          <w:rFonts w:ascii="Arial" w:hAnsi="Arial" w:cs="Arial"/>
          <w:color w:val="000000"/>
          <w:sz w:val="24"/>
          <w:szCs w:val="24"/>
          <w:shd w:val="clear" w:color="auto" w:fill="FFFFFF"/>
        </w:rPr>
        <w:t>Содержание</w:t>
      </w:r>
      <w:r w:rsidRPr="00A01E7A">
        <w:rPr>
          <w:rFonts w:ascii="Arial" w:hAnsi="Arial" w:cs="Arial"/>
          <w:sz w:val="24"/>
          <w:szCs w:val="24"/>
        </w:rPr>
        <w:t xml:space="preserve"> образовательной области </w:t>
      </w:r>
      <w:r w:rsidRPr="00A01E7A">
        <w:rPr>
          <w:rFonts w:ascii="Arial" w:hAnsi="Arial" w:cs="Arial"/>
          <w:color w:val="000000"/>
          <w:sz w:val="24"/>
          <w:szCs w:val="24"/>
          <w:shd w:val="clear" w:color="auto" w:fill="FFFFFF"/>
        </w:rPr>
        <w:t xml:space="preserve">«Речевое развитие»  направлено </w:t>
      </w:r>
      <w:proofErr w:type="gramStart"/>
      <w:r w:rsidRPr="00A01E7A">
        <w:rPr>
          <w:rFonts w:ascii="Arial" w:hAnsi="Arial" w:cs="Arial"/>
          <w:color w:val="000000"/>
          <w:sz w:val="24"/>
          <w:szCs w:val="24"/>
          <w:shd w:val="clear" w:color="auto" w:fill="FFFFFF"/>
        </w:rPr>
        <w:t>на</w:t>
      </w:r>
      <w:proofErr w:type="gramEnd"/>
      <w:r w:rsidRPr="00A01E7A">
        <w:rPr>
          <w:rFonts w:ascii="Arial" w:hAnsi="Arial" w:cs="Arial"/>
          <w:color w:val="000000"/>
          <w:sz w:val="24"/>
          <w:szCs w:val="24"/>
          <w:shd w:val="clear" w:color="auto" w:fill="FFFFFF"/>
        </w:rPr>
        <w:t xml:space="preserve">: </w:t>
      </w:r>
    </w:p>
    <w:p w:rsidR="00A01E7A" w:rsidRDefault="00A01E7A" w:rsidP="00A01E7A">
      <w:pPr>
        <w:spacing w:after="0" w:line="240" w:lineRule="auto"/>
        <w:ind w:left="37" w:firstLine="672"/>
        <w:jc w:val="both"/>
        <w:rPr>
          <w:rFonts w:ascii="Arial" w:hAnsi="Arial" w:cs="Arial"/>
          <w:sz w:val="24"/>
          <w:szCs w:val="24"/>
        </w:rPr>
      </w:pPr>
      <w:r>
        <w:rPr>
          <w:rFonts w:ascii="Arial" w:hAnsi="Arial" w:cs="Arial"/>
          <w:sz w:val="24"/>
          <w:szCs w:val="24"/>
        </w:rPr>
        <w:t xml:space="preserve">- </w:t>
      </w:r>
      <w:r w:rsidRPr="00A01E7A">
        <w:rPr>
          <w:rFonts w:ascii="Arial" w:hAnsi="Arial" w:cs="Arial"/>
          <w:sz w:val="24"/>
          <w:szCs w:val="24"/>
        </w:rPr>
        <w:t xml:space="preserve">овладение речью как средством общения и культуры; </w:t>
      </w:r>
    </w:p>
    <w:p w:rsidR="00A01E7A" w:rsidRDefault="00A01E7A" w:rsidP="00A01E7A">
      <w:pPr>
        <w:spacing w:after="0" w:line="240" w:lineRule="auto"/>
        <w:ind w:left="37" w:firstLine="672"/>
        <w:jc w:val="both"/>
        <w:rPr>
          <w:rFonts w:ascii="Arial" w:hAnsi="Arial" w:cs="Arial"/>
          <w:sz w:val="24"/>
          <w:szCs w:val="24"/>
        </w:rPr>
      </w:pPr>
      <w:r>
        <w:rPr>
          <w:rFonts w:ascii="Arial" w:hAnsi="Arial" w:cs="Arial"/>
          <w:sz w:val="24"/>
          <w:szCs w:val="24"/>
        </w:rPr>
        <w:t xml:space="preserve">- </w:t>
      </w:r>
      <w:r w:rsidRPr="00A01E7A">
        <w:rPr>
          <w:rFonts w:ascii="Arial" w:hAnsi="Arial" w:cs="Arial"/>
          <w:sz w:val="24"/>
          <w:szCs w:val="24"/>
        </w:rPr>
        <w:t>обогащение активного словаря; развитие связной, грамматически правильной диалогической и монологической речи;</w:t>
      </w:r>
      <w:r w:rsidRPr="00A01E7A">
        <w:rPr>
          <w:rFonts w:ascii="Arial" w:hAnsi="Arial" w:cs="Arial"/>
          <w:color w:val="000000"/>
          <w:sz w:val="24"/>
          <w:szCs w:val="24"/>
          <w:shd w:val="clear" w:color="auto" w:fill="FFFFFF"/>
        </w:rPr>
        <w:t xml:space="preserve"> </w:t>
      </w:r>
      <w:r w:rsidRPr="00A01E7A">
        <w:rPr>
          <w:rFonts w:ascii="Arial" w:hAnsi="Arial" w:cs="Arial"/>
          <w:sz w:val="24"/>
          <w:szCs w:val="24"/>
        </w:rPr>
        <w:t xml:space="preserve"> </w:t>
      </w:r>
    </w:p>
    <w:p w:rsidR="00A01E7A" w:rsidRDefault="00A01E7A" w:rsidP="00A01E7A">
      <w:pPr>
        <w:spacing w:after="0" w:line="240" w:lineRule="auto"/>
        <w:ind w:left="37" w:firstLine="672"/>
        <w:jc w:val="both"/>
        <w:rPr>
          <w:rFonts w:ascii="Arial" w:hAnsi="Arial" w:cs="Arial"/>
          <w:sz w:val="24"/>
          <w:szCs w:val="24"/>
        </w:rPr>
      </w:pPr>
      <w:r>
        <w:rPr>
          <w:rFonts w:ascii="Arial" w:hAnsi="Arial" w:cs="Arial"/>
          <w:sz w:val="24"/>
          <w:szCs w:val="24"/>
        </w:rPr>
        <w:t xml:space="preserve">- </w:t>
      </w:r>
      <w:r w:rsidRPr="00A01E7A">
        <w:rPr>
          <w:rFonts w:ascii="Arial" w:hAnsi="Arial" w:cs="Arial"/>
          <w:sz w:val="24"/>
          <w:szCs w:val="24"/>
        </w:rPr>
        <w:t xml:space="preserve">знакомство с книжной культурой, детской литературой, понимание на слух текстов различных жанров детской литературы; </w:t>
      </w:r>
    </w:p>
    <w:p w:rsidR="00A01E7A" w:rsidRPr="00A01E7A" w:rsidRDefault="00A01E7A" w:rsidP="00A01E7A">
      <w:pPr>
        <w:spacing w:after="0" w:line="240" w:lineRule="auto"/>
        <w:ind w:left="37" w:firstLine="672"/>
        <w:jc w:val="both"/>
        <w:rPr>
          <w:rFonts w:ascii="Arial" w:hAnsi="Arial" w:cs="Arial"/>
          <w:sz w:val="24"/>
          <w:szCs w:val="24"/>
        </w:rPr>
      </w:pPr>
      <w:r>
        <w:rPr>
          <w:rFonts w:ascii="Arial" w:hAnsi="Arial" w:cs="Arial"/>
          <w:sz w:val="24"/>
          <w:szCs w:val="24"/>
        </w:rPr>
        <w:t xml:space="preserve">- </w:t>
      </w:r>
      <w:r w:rsidRPr="00A01E7A">
        <w:rPr>
          <w:rFonts w:ascii="Arial" w:hAnsi="Arial" w:cs="Arial"/>
          <w:sz w:val="24"/>
          <w:szCs w:val="24"/>
        </w:rPr>
        <w:t>формирование звуковой аналитико-синтетической активности как предпосылки обучения грамоте; развитие звуковой и интонационной культуры, фонематического слуха.</w:t>
      </w:r>
    </w:p>
    <w:p w:rsidR="00A01E7A" w:rsidRPr="00A01E7A" w:rsidRDefault="00A01E7A" w:rsidP="00A01E7A">
      <w:pPr>
        <w:spacing w:after="0" w:line="240" w:lineRule="auto"/>
        <w:ind w:left="37" w:firstLine="672"/>
        <w:jc w:val="both"/>
        <w:rPr>
          <w:rFonts w:ascii="Arial" w:hAnsi="Arial" w:cs="Arial"/>
          <w:sz w:val="24"/>
          <w:szCs w:val="24"/>
        </w:rPr>
      </w:pPr>
      <w:r w:rsidRPr="00A01E7A">
        <w:rPr>
          <w:rFonts w:ascii="Arial" w:hAnsi="Arial" w:cs="Arial"/>
          <w:sz w:val="24"/>
          <w:szCs w:val="24"/>
        </w:rPr>
        <w:t xml:space="preserve">В современной </w:t>
      </w:r>
      <w:r>
        <w:rPr>
          <w:rFonts w:ascii="Arial" w:hAnsi="Arial" w:cs="Arial"/>
          <w:sz w:val="24"/>
          <w:szCs w:val="24"/>
        </w:rPr>
        <w:t>логопедической</w:t>
      </w:r>
      <w:r w:rsidRPr="00A01E7A">
        <w:rPr>
          <w:rFonts w:ascii="Arial" w:hAnsi="Arial" w:cs="Arial"/>
          <w:sz w:val="24"/>
          <w:szCs w:val="24"/>
        </w:rPr>
        <w:t xml:space="preserve"> литературе все больше уделяется внимание вопросам совершенствования организации и методики коррекционно-воспитательной работы с детьми дошкольного возраста </w:t>
      </w:r>
      <w:r>
        <w:rPr>
          <w:rFonts w:ascii="Arial" w:hAnsi="Arial" w:cs="Arial"/>
          <w:sz w:val="24"/>
          <w:szCs w:val="24"/>
        </w:rPr>
        <w:t>с ТНР. А</w:t>
      </w:r>
      <w:r w:rsidRPr="00A01E7A">
        <w:rPr>
          <w:rFonts w:ascii="Arial" w:hAnsi="Arial" w:cs="Arial"/>
          <w:sz w:val="24"/>
          <w:szCs w:val="24"/>
        </w:rPr>
        <w:t>вторы подчеркивают необходимость проведения коррекционной логопедической работы с учетом имеющихся у детей отклонений в развитии познавательных процессов. Это все обусловливает особую важность целенаправленного и глубокого изучения особенностей различных психических процессов у детей с речевой патологией [3, с. 35].</w:t>
      </w:r>
    </w:p>
    <w:p w:rsidR="00A01E7A" w:rsidRPr="00A01E7A" w:rsidRDefault="00A01E7A" w:rsidP="00A01E7A">
      <w:pPr>
        <w:spacing w:after="0" w:line="240" w:lineRule="auto"/>
        <w:ind w:firstLine="709"/>
        <w:jc w:val="both"/>
        <w:rPr>
          <w:rFonts w:ascii="Arial" w:hAnsi="Arial" w:cs="Arial"/>
          <w:sz w:val="24"/>
          <w:szCs w:val="24"/>
        </w:rPr>
      </w:pPr>
      <w:r w:rsidRPr="00A01E7A">
        <w:rPr>
          <w:rFonts w:ascii="Arial" w:hAnsi="Arial" w:cs="Arial"/>
          <w:color w:val="000000"/>
          <w:sz w:val="24"/>
          <w:szCs w:val="24"/>
          <w:shd w:val="clear" w:color="auto" w:fill="FFFFFF"/>
        </w:rPr>
        <w:t xml:space="preserve">Для успешного повышения уровня речи детей дошкольного возраста можно использовать </w:t>
      </w:r>
      <w:r w:rsidRPr="00A01E7A">
        <w:rPr>
          <w:rFonts w:ascii="Arial" w:hAnsi="Arial" w:cs="Arial"/>
          <w:color w:val="000000"/>
          <w:sz w:val="24"/>
          <w:szCs w:val="24"/>
          <w:shd w:val="clear" w:color="auto" w:fill="FFFFFF"/>
          <w:lang w:val="en-US"/>
        </w:rPr>
        <w:t>LEGO</w:t>
      </w:r>
      <w:r w:rsidRPr="00A01E7A">
        <w:rPr>
          <w:rFonts w:ascii="Arial" w:hAnsi="Arial" w:cs="Arial"/>
          <w:color w:val="000000"/>
          <w:sz w:val="24"/>
          <w:szCs w:val="24"/>
          <w:shd w:val="clear" w:color="auto" w:fill="FFFFFF"/>
        </w:rPr>
        <w:t>-конструирование, так как с помощью данного вида конструктора развивается мелкая моторика, активизируются речевые отделы головного мозга, что способствуют развитию когнитивной сферы ребенка.</w:t>
      </w:r>
      <w:r w:rsidRPr="00A01E7A">
        <w:rPr>
          <w:rFonts w:ascii="Arial" w:hAnsi="Arial" w:cs="Arial"/>
          <w:sz w:val="24"/>
          <w:szCs w:val="24"/>
        </w:rPr>
        <w:t xml:space="preserve"> Благодаря этому у детей улучшается звукопроизношение, речь становится более четкой и разборчивой [2].</w:t>
      </w:r>
    </w:p>
    <w:p w:rsidR="00A01E7A" w:rsidRPr="00A01E7A" w:rsidRDefault="00A01E7A" w:rsidP="00A01E7A">
      <w:pPr>
        <w:spacing w:after="0" w:line="240" w:lineRule="auto"/>
        <w:ind w:firstLine="709"/>
        <w:jc w:val="both"/>
        <w:rPr>
          <w:rFonts w:ascii="Arial" w:hAnsi="Arial" w:cs="Arial"/>
          <w:sz w:val="24"/>
          <w:szCs w:val="24"/>
        </w:rPr>
      </w:pPr>
      <w:r w:rsidRPr="00A01E7A">
        <w:rPr>
          <w:rFonts w:ascii="Arial" w:hAnsi="Arial" w:cs="Arial"/>
          <w:sz w:val="24"/>
          <w:szCs w:val="24"/>
        </w:rPr>
        <w:t xml:space="preserve">По мнению З.А. Репиной, когда дети дошкольного возраста конструируют из </w:t>
      </w:r>
      <w:r w:rsidRPr="00A01E7A">
        <w:rPr>
          <w:rFonts w:ascii="Arial" w:hAnsi="Arial" w:cs="Arial"/>
          <w:color w:val="000000"/>
          <w:sz w:val="24"/>
          <w:szCs w:val="24"/>
          <w:shd w:val="clear" w:color="auto" w:fill="FFFFFF"/>
          <w:lang w:val="en-US"/>
        </w:rPr>
        <w:t>LEGO</w:t>
      </w:r>
      <w:r w:rsidRPr="00A01E7A">
        <w:rPr>
          <w:rFonts w:ascii="Arial" w:hAnsi="Arial" w:cs="Arial"/>
          <w:color w:val="000000"/>
          <w:sz w:val="24"/>
          <w:szCs w:val="24"/>
          <w:shd w:val="clear" w:color="auto" w:fill="FFFFFF"/>
        </w:rPr>
        <w:t>, то у них развиваются  причинно-следственные связи, действия с каждым разом становятся осознанными, что в свою очередь способствуют развитию мышления и функции речи</w:t>
      </w:r>
      <w:r w:rsidRPr="00A01E7A">
        <w:rPr>
          <w:rFonts w:ascii="Arial" w:hAnsi="Arial" w:cs="Arial"/>
          <w:sz w:val="24"/>
          <w:szCs w:val="24"/>
        </w:rPr>
        <w:t xml:space="preserve"> [3]. </w:t>
      </w:r>
    </w:p>
    <w:p w:rsidR="00A01E7A" w:rsidRPr="00A01E7A" w:rsidRDefault="00A01E7A" w:rsidP="00A01E7A">
      <w:pPr>
        <w:spacing w:after="0" w:line="240" w:lineRule="auto"/>
        <w:ind w:firstLine="709"/>
        <w:jc w:val="both"/>
        <w:rPr>
          <w:rFonts w:ascii="Arial" w:hAnsi="Arial" w:cs="Arial"/>
          <w:sz w:val="24"/>
          <w:szCs w:val="24"/>
        </w:rPr>
      </w:pPr>
      <w:r w:rsidRPr="00A01E7A">
        <w:rPr>
          <w:rFonts w:ascii="Arial" w:hAnsi="Arial" w:cs="Arial"/>
          <w:sz w:val="24"/>
          <w:szCs w:val="24"/>
        </w:rPr>
        <w:t>В исследованиях М.В.Грачевой развитие зрительно-предметного восприятия выступает базой для развития у детей</w:t>
      </w:r>
      <w:r w:rsidR="005709AE">
        <w:rPr>
          <w:rFonts w:ascii="Arial" w:hAnsi="Arial" w:cs="Arial"/>
          <w:sz w:val="24"/>
          <w:szCs w:val="24"/>
        </w:rPr>
        <w:t xml:space="preserve"> </w:t>
      </w:r>
      <w:proofErr w:type="spellStart"/>
      <w:r w:rsidR="005709AE">
        <w:rPr>
          <w:rFonts w:ascii="Arial" w:hAnsi="Arial" w:cs="Arial"/>
          <w:sz w:val="24"/>
          <w:szCs w:val="24"/>
        </w:rPr>
        <w:t>рече</w:t>
      </w:r>
      <w:r w:rsidRPr="00A01E7A">
        <w:rPr>
          <w:rFonts w:ascii="Arial" w:hAnsi="Arial" w:cs="Arial"/>
          <w:sz w:val="24"/>
          <w:szCs w:val="24"/>
        </w:rPr>
        <w:t>языковых</w:t>
      </w:r>
      <w:proofErr w:type="spellEnd"/>
      <w:r w:rsidRPr="00A01E7A">
        <w:rPr>
          <w:rFonts w:ascii="Arial" w:hAnsi="Arial" w:cs="Arial"/>
          <w:sz w:val="24"/>
          <w:szCs w:val="24"/>
        </w:rPr>
        <w:t xml:space="preserve"> средств общения, что способствует переходу к </w:t>
      </w:r>
      <w:r w:rsidR="005709AE">
        <w:rPr>
          <w:rFonts w:ascii="Arial" w:hAnsi="Arial" w:cs="Arial"/>
          <w:sz w:val="24"/>
          <w:szCs w:val="24"/>
        </w:rPr>
        <w:t>проговариванию</w:t>
      </w:r>
      <w:r w:rsidRPr="00A01E7A">
        <w:rPr>
          <w:rFonts w:ascii="Arial" w:hAnsi="Arial" w:cs="Arial"/>
          <w:sz w:val="24"/>
          <w:szCs w:val="24"/>
        </w:rPr>
        <w:t xml:space="preserve"> предметного мира, к установлению взаимосвязей «предмет – слово». В процессе использования </w:t>
      </w:r>
      <w:r w:rsidRPr="00A01E7A">
        <w:rPr>
          <w:rFonts w:ascii="Arial" w:hAnsi="Arial" w:cs="Arial"/>
          <w:color w:val="000000"/>
          <w:sz w:val="24"/>
          <w:szCs w:val="24"/>
          <w:shd w:val="clear" w:color="auto" w:fill="FFFFFF"/>
          <w:lang w:val="en-US"/>
        </w:rPr>
        <w:t>LEGO</w:t>
      </w:r>
      <w:r w:rsidRPr="00A01E7A">
        <w:rPr>
          <w:rFonts w:ascii="Arial" w:hAnsi="Arial" w:cs="Arial"/>
          <w:color w:val="000000"/>
          <w:sz w:val="24"/>
          <w:szCs w:val="24"/>
          <w:shd w:val="clear" w:color="auto" w:fill="FFFFFF"/>
        </w:rPr>
        <w:t>-конструирования</w:t>
      </w:r>
      <w:r w:rsidRPr="00A01E7A">
        <w:rPr>
          <w:rFonts w:ascii="Arial" w:hAnsi="Arial" w:cs="Arial"/>
          <w:sz w:val="24"/>
          <w:szCs w:val="24"/>
        </w:rPr>
        <w:t xml:space="preserve"> у детей дошкольного возраста </w:t>
      </w:r>
      <w:r w:rsidR="005709AE">
        <w:rPr>
          <w:rFonts w:ascii="Arial" w:hAnsi="Arial" w:cs="Arial"/>
          <w:sz w:val="24"/>
          <w:szCs w:val="24"/>
        </w:rPr>
        <w:t xml:space="preserve">с ТНР </w:t>
      </w:r>
      <w:r w:rsidRPr="00A01E7A">
        <w:rPr>
          <w:rFonts w:ascii="Arial" w:hAnsi="Arial" w:cs="Arial"/>
          <w:sz w:val="24"/>
          <w:szCs w:val="24"/>
        </w:rPr>
        <w:t xml:space="preserve">постепенно формируется образ создаваемого объекта, данный образ оказывает активирующее действие на потенциальные речевые возможности, способствует развитию тактильного анализатора, который осуществляет непосредственное взаимодействие с речевыми зонами. </w:t>
      </w:r>
      <w:proofErr w:type="gramStart"/>
      <w:r w:rsidRPr="00A01E7A">
        <w:rPr>
          <w:rFonts w:ascii="Arial" w:hAnsi="Arial" w:cs="Arial"/>
          <w:color w:val="000000"/>
          <w:sz w:val="24"/>
          <w:szCs w:val="24"/>
          <w:shd w:val="clear" w:color="auto" w:fill="FFFFFF"/>
          <w:lang w:val="en-US"/>
        </w:rPr>
        <w:t>LEGO</w:t>
      </w:r>
      <w:r w:rsidRPr="00A01E7A">
        <w:rPr>
          <w:rFonts w:ascii="Arial" w:hAnsi="Arial" w:cs="Arial"/>
          <w:color w:val="000000"/>
          <w:sz w:val="24"/>
          <w:szCs w:val="24"/>
          <w:shd w:val="clear" w:color="auto" w:fill="FFFFFF"/>
        </w:rPr>
        <w:t xml:space="preserve">-конструирование </w:t>
      </w:r>
      <w:r w:rsidRPr="00A01E7A">
        <w:rPr>
          <w:rFonts w:ascii="Arial" w:hAnsi="Arial" w:cs="Arial"/>
          <w:sz w:val="24"/>
          <w:szCs w:val="24"/>
        </w:rPr>
        <w:t xml:space="preserve">помогает развивать у детей </w:t>
      </w:r>
      <w:r w:rsidR="005709AE">
        <w:rPr>
          <w:rFonts w:ascii="Arial" w:hAnsi="Arial" w:cs="Arial"/>
          <w:sz w:val="24"/>
          <w:szCs w:val="24"/>
        </w:rPr>
        <w:t xml:space="preserve">с ТНР </w:t>
      </w:r>
      <w:r w:rsidRPr="00A01E7A">
        <w:rPr>
          <w:rFonts w:ascii="Arial" w:hAnsi="Arial" w:cs="Arial"/>
          <w:sz w:val="24"/>
          <w:szCs w:val="24"/>
        </w:rPr>
        <w:t>широкую сенсомоторную сферу, сенсорное восприятие, которое играет важнейшую роль при работе с дошкольниками у которых наблюдается нарушение речи [1].</w:t>
      </w:r>
      <w:proofErr w:type="gramEnd"/>
    </w:p>
    <w:p w:rsidR="00A01E7A" w:rsidRPr="00A01E7A" w:rsidRDefault="00A01E7A" w:rsidP="00A01E7A">
      <w:pPr>
        <w:spacing w:after="0" w:line="240" w:lineRule="auto"/>
        <w:ind w:firstLine="709"/>
        <w:jc w:val="both"/>
        <w:rPr>
          <w:rFonts w:ascii="Arial" w:hAnsi="Arial" w:cs="Arial"/>
          <w:sz w:val="24"/>
          <w:szCs w:val="24"/>
        </w:rPr>
      </w:pPr>
      <w:r w:rsidRPr="00A01E7A">
        <w:rPr>
          <w:rFonts w:ascii="Arial" w:hAnsi="Arial" w:cs="Arial"/>
          <w:sz w:val="24"/>
          <w:szCs w:val="24"/>
        </w:rPr>
        <w:t xml:space="preserve">При работе с </w:t>
      </w:r>
      <w:r w:rsidRPr="00A01E7A">
        <w:rPr>
          <w:rFonts w:ascii="Arial" w:hAnsi="Arial" w:cs="Arial"/>
          <w:sz w:val="24"/>
          <w:szCs w:val="24"/>
          <w:lang w:val="en-US"/>
        </w:rPr>
        <w:t>LEGO</w:t>
      </w:r>
      <w:r w:rsidRPr="00A01E7A">
        <w:rPr>
          <w:rFonts w:ascii="Arial" w:hAnsi="Arial" w:cs="Arial"/>
          <w:sz w:val="24"/>
          <w:szCs w:val="24"/>
        </w:rPr>
        <w:t>-конструктором у детей</w:t>
      </w:r>
      <w:r w:rsidR="005709AE">
        <w:rPr>
          <w:rFonts w:ascii="Arial" w:hAnsi="Arial" w:cs="Arial"/>
          <w:sz w:val="24"/>
          <w:szCs w:val="24"/>
        </w:rPr>
        <w:t xml:space="preserve"> с тяжелыми нарушениями речи </w:t>
      </w:r>
      <w:r w:rsidRPr="00A01E7A">
        <w:rPr>
          <w:rFonts w:ascii="Arial" w:hAnsi="Arial" w:cs="Arial"/>
          <w:sz w:val="24"/>
          <w:szCs w:val="24"/>
        </w:rPr>
        <w:t>необходимо отрабатывать грамматические конструкции: согласование числительных с существительными (сколько в твоём домике окошек? сколько ягодок на кустике).</w:t>
      </w:r>
    </w:p>
    <w:p w:rsidR="00A01E7A" w:rsidRPr="00A01E7A" w:rsidRDefault="00A01E7A" w:rsidP="00A01E7A">
      <w:pPr>
        <w:spacing w:after="0" w:line="240" w:lineRule="auto"/>
        <w:ind w:firstLine="709"/>
        <w:jc w:val="both"/>
        <w:rPr>
          <w:rFonts w:ascii="Arial" w:hAnsi="Arial" w:cs="Arial"/>
          <w:sz w:val="24"/>
          <w:szCs w:val="24"/>
        </w:rPr>
      </w:pPr>
      <w:r w:rsidRPr="00A01E7A">
        <w:rPr>
          <w:rFonts w:ascii="Arial" w:hAnsi="Arial" w:cs="Arial"/>
          <w:sz w:val="24"/>
          <w:szCs w:val="24"/>
        </w:rPr>
        <w:t>При создании построек по определенной сюжетной линии дети учатся правильно соотносить «право», «лево», «сзади», «спереди», «под», «над», различать понятия «между тем-то и тем-то» т. д., тем самым формируется понимание пространственных отношений между предметами.</w:t>
      </w:r>
    </w:p>
    <w:p w:rsidR="00A01E7A" w:rsidRPr="00A01E7A" w:rsidRDefault="00A01E7A" w:rsidP="00A01E7A">
      <w:pPr>
        <w:spacing w:after="0" w:line="240" w:lineRule="auto"/>
        <w:ind w:firstLine="709"/>
        <w:jc w:val="both"/>
        <w:rPr>
          <w:rFonts w:ascii="Arial" w:hAnsi="Arial" w:cs="Arial"/>
          <w:sz w:val="24"/>
          <w:szCs w:val="24"/>
        </w:rPr>
      </w:pPr>
      <w:r w:rsidRPr="00A01E7A">
        <w:rPr>
          <w:rFonts w:ascii="Arial" w:hAnsi="Arial" w:cs="Arial"/>
          <w:sz w:val="24"/>
          <w:szCs w:val="24"/>
        </w:rPr>
        <w:t xml:space="preserve">Манипулируя деталями конструктора </w:t>
      </w:r>
      <w:r w:rsidRPr="00A01E7A">
        <w:rPr>
          <w:rFonts w:ascii="Arial" w:hAnsi="Arial" w:cs="Arial"/>
          <w:sz w:val="24"/>
          <w:szCs w:val="24"/>
          <w:lang w:val="en-US"/>
        </w:rPr>
        <w:t>LEGO</w:t>
      </w:r>
      <w:r w:rsidRPr="00A01E7A">
        <w:rPr>
          <w:rFonts w:ascii="Arial" w:hAnsi="Arial" w:cs="Arial"/>
          <w:sz w:val="24"/>
          <w:szCs w:val="24"/>
        </w:rPr>
        <w:t>, дошкольники</w:t>
      </w:r>
      <w:r w:rsidR="005709AE">
        <w:rPr>
          <w:rFonts w:ascii="Arial" w:hAnsi="Arial" w:cs="Arial"/>
          <w:sz w:val="24"/>
          <w:szCs w:val="24"/>
        </w:rPr>
        <w:t xml:space="preserve"> с ТНР</w:t>
      </w:r>
      <w:r w:rsidRPr="00A01E7A">
        <w:rPr>
          <w:rFonts w:ascii="Arial" w:hAnsi="Arial" w:cs="Arial"/>
          <w:sz w:val="24"/>
          <w:szCs w:val="24"/>
        </w:rPr>
        <w:t xml:space="preserve">, превращая их то в одну, то в другую букву, запоминает образ буквы, лучше </w:t>
      </w:r>
      <w:r w:rsidRPr="00A01E7A">
        <w:rPr>
          <w:rFonts w:ascii="Arial" w:hAnsi="Arial" w:cs="Arial"/>
          <w:sz w:val="24"/>
          <w:szCs w:val="24"/>
        </w:rPr>
        <w:lastRenderedPageBreak/>
        <w:t>различает сходные буквы (</w:t>
      </w:r>
      <w:proofErr w:type="spellStart"/>
      <w:r w:rsidRPr="00A01E7A">
        <w:rPr>
          <w:rFonts w:ascii="Arial" w:hAnsi="Arial" w:cs="Arial"/>
          <w:sz w:val="24"/>
          <w:szCs w:val="24"/>
        </w:rPr>
        <w:t>д</w:t>
      </w:r>
      <w:proofErr w:type="spellEnd"/>
      <w:r w:rsidRPr="00A01E7A">
        <w:rPr>
          <w:rFonts w:ascii="Arial" w:hAnsi="Arial" w:cs="Arial"/>
          <w:sz w:val="24"/>
          <w:szCs w:val="24"/>
        </w:rPr>
        <w:t xml:space="preserve">, л, </w:t>
      </w:r>
      <w:proofErr w:type="spellStart"/>
      <w:proofErr w:type="gramStart"/>
      <w:r w:rsidRPr="00A01E7A">
        <w:rPr>
          <w:rFonts w:ascii="Arial" w:hAnsi="Arial" w:cs="Arial"/>
          <w:sz w:val="24"/>
          <w:szCs w:val="24"/>
        </w:rPr>
        <w:t>п</w:t>
      </w:r>
      <w:proofErr w:type="spellEnd"/>
      <w:proofErr w:type="gramEnd"/>
      <w:r w:rsidRPr="00A01E7A">
        <w:rPr>
          <w:rFonts w:ascii="Arial" w:hAnsi="Arial" w:cs="Arial"/>
          <w:sz w:val="24"/>
          <w:szCs w:val="24"/>
        </w:rPr>
        <w:t xml:space="preserve">; а, л; </w:t>
      </w:r>
      <w:proofErr w:type="spellStart"/>
      <w:r w:rsidRPr="00A01E7A">
        <w:rPr>
          <w:rFonts w:ascii="Arial" w:hAnsi="Arial" w:cs="Arial"/>
          <w:sz w:val="24"/>
          <w:szCs w:val="24"/>
        </w:rPr>
        <w:t>р</w:t>
      </w:r>
      <w:proofErr w:type="spellEnd"/>
      <w:r w:rsidRPr="00A01E7A">
        <w:rPr>
          <w:rFonts w:ascii="Arial" w:hAnsi="Arial" w:cs="Arial"/>
          <w:sz w:val="24"/>
          <w:szCs w:val="24"/>
        </w:rPr>
        <w:t xml:space="preserve"> и я;, что помогает освоить азы грамоты и выполняет роль наглядной опоры.</w:t>
      </w:r>
    </w:p>
    <w:p w:rsidR="00A01E7A" w:rsidRPr="00A01E7A" w:rsidRDefault="00A01E7A" w:rsidP="00A01E7A">
      <w:pPr>
        <w:spacing w:after="0" w:line="240" w:lineRule="auto"/>
        <w:ind w:firstLine="709"/>
        <w:jc w:val="both"/>
        <w:rPr>
          <w:rFonts w:ascii="Arial" w:hAnsi="Arial" w:cs="Arial"/>
          <w:sz w:val="24"/>
          <w:szCs w:val="24"/>
        </w:rPr>
      </w:pPr>
      <w:r w:rsidRPr="00A01E7A">
        <w:rPr>
          <w:rFonts w:ascii="Arial" w:hAnsi="Arial" w:cs="Arial"/>
          <w:sz w:val="24"/>
          <w:szCs w:val="24"/>
        </w:rPr>
        <w:t xml:space="preserve">Играя с </w:t>
      </w:r>
      <w:r w:rsidRPr="00A01E7A">
        <w:rPr>
          <w:rFonts w:ascii="Arial" w:hAnsi="Arial" w:cs="Arial"/>
          <w:sz w:val="24"/>
          <w:szCs w:val="24"/>
          <w:lang w:val="en-US"/>
        </w:rPr>
        <w:t>LEGO</w:t>
      </w:r>
      <w:r w:rsidRPr="00A01E7A">
        <w:rPr>
          <w:rFonts w:ascii="Arial" w:hAnsi="Arial" w:cs="Arial"/>
          <w:sz w:val="24"/>
          <w:szCs w:val="24"/>
        </w:rPr>
        <w:t xml:space="preserve">, можно развивать разговорную речь ребенка. Пересказ рассказа не по сюжетной картинке, а по </w:t>
      </w:r>
      <w:r w:rsidR="005709AE">
        <w:rPr>
          <w:rFonts w:ascii="Arial" w:hAnsi="Arial" w:cs="Arial"/>
          <w:sz w:val="24"/>
          <w:szCs w:val="24"/>
        </w:rPr>
        <w:t xml:space="preserve">постройке, </w:t>
      </w:r>
      <w:r w:rsidRPr="00A01E7A">
        <w:rPr>
          <w:rFonts w:ascii="Arial" w:hAnsi="Arial" w:cs="Arial"/>
          <w:sz w:val="24"/>
          <w:szCs w:val="24"/>
        </w:rPr>
        <w:t xml:space="preserve">что делает пересказ </w:t>
      </w:r>
      <w:proofErr w:type="gramStart"/>
      <w:r w:rsidRPr="00A01E7A">
        <w:rPr>
          <w:rFonts w:ascii="Arial" w:hAnsi="Arial" w:cs="Arial"/>
          <w:sz w:val="24"/>
          <w:szCs w:val="24"/>
        </w:rPr>
        <w:t>более развёрнутым</w:t>
      </w:r>
      <w:proofErr w:type="gramEnd"/>
      <w:r w:rsidRPr="00A01E7A">
        <w:rPr>
          <w:rFonts w:ascii="Arial" w:hAnsi="Arial" w:cs="Arial"/>
          <w:sz w:val="24"/>
          <w:szCs w:val="24"/>
        </w:rPr>
        <w:t xml:space="preserve"> и логичным.</w:t>
      </w:r>
    </w:p>
    <w:p w:rsidR="005709AE" w:rsidRDefault="00A01E7A" w:rsidP="00A01E7A">
      <w:pPr>
        <w:spacing w:after="0" w:line="240" w:lineRule="auto"/>
        <w:ind w:firstLine="709"/>
        <w:jc w:val="both"/>
        <w:rPr>
          <w:rFonts w:ascii="Arial" w:hAnsi="Arial" w:cs="Arial"/>
          <w:sz w:val="24"/>
          <w:szCs w:val="24"/>
        </w:rPr>
      </w:pPr>
      <w:r w:rsidRPr="00A01E7A">
        <w:rPr>
          <w:rFonts w:ascii="Arial" w:hAnsi="Arial" w:cs="Arial"/>
          <w:sz w:val="24"/>
          <w:szCs w:val="24"/>
        </w:rPr>
        <w:t xml:space="preserve">В трудах О.Е. </w:t>
      </w:r>
      <w:proofErr w:type="spellStart"/>
      <w:r w:rsidRPr="00A01E7A">
        <w:rPr>
          <w:rFonts w:ascii="Arial" w:hAnsi="Arial" w:cs="Arial"/>
          <w:sz w:val="24"/>
          <w:szCs w:val="24"/>
        </w:rPr>
        <w:t>Илькович</w:t>
      </w:r>
      <w:proofErr w:type="spellEnd"/>
      <w:r w:rsidRPr="00A01E7A">
        <w:rPr>
          <w:rFonts w:ascii="Arial" w:hAnsi="Arial" w:cs="Arial"/>
          <w:sz w:val="24"/>
          <w:szCs w:val="24"/>
        </w:rPr>
        <w:t xml:space="preserve"> определены этапы диагностики речевой деятельности средствами LEGO-конструирования, которые направлены</w:t>
      </w:r>
      <w:r w:rsidR="005709AE">
        <w:rPr>
          <w:rFonts w:ascii="Arial" w:hAnsi="Arial" w:cs="Arial"/>
          <w:sz w:val="24"/>
          <w:szCs w:val="24"/>
        </w:rPr>
        <w:t>:</w:t>
      </w:r>
    </w:p>
    <w:p w:rsidR="005709AE" w:rsidRDefault="00A01E7A" w:rsidP="005709AE">
      <w:pPr>
        <w:pStyle w:val="a3"/>
        <w:numPr>
          <w:ilvl w:val="0"/>
          <w:numId w:val="2"/>
        </w:numPr>
        <w:spacing w:after="0" w:line="240" w:lineRule="auto"/>
        <w:ind w:left="426"/>
        <w:jc w:val="both"/>
        <w:rPr>
          <w:rFonts w:ascii="Arial" w:hAnsi="Arial" w:cs="Arial"/>
          <w:sz w:val="24"/>
          <w:szCs w:val="24"/>
        </w:rPr>
      </w:pPr>
      <w:r w:rsidRPr="005709AE">
        <w:rPr>
          <w:rFonts w:ascii="Arial" w:hAnsi="Arial" w:cs="Arial"/>
          <w:sz w:val="24"/>
          <w:szCs w:val="24"/>
        </w:rPr>
        <w:t xml:space="preserve"> на составления индивидуальной программы развития, на основе выявленных нарушений речевой деятельности; </w:t>
      </w:r>
    </w:p>
    <w:p w:rsidR="005709AE" w:rsidRDefault="00A01E7A" w:rsidP="005709AE">
      <w:pPr>
        <w:pStyle w:val="a3"/>
        <w:numPr>
          <w:ilvl w:val="0"/>
          <w:numId w:val="2"/>
        </w:numPr>
        <w:spacing w:after="0" w:line="240" w:lineRule="auto"/>
        <w:ind w:left="426"/>
        <w:jc w:val="both"/>
        <w:rPr>
          <w:rFonts w:ascii="Arial" w:hAnsi="Arial" w:cs="Arial"/>
          <w:sz w:val="24"/>
          <w:szCs w:val="24"/>
        </w:rPr>
      </w:pPr>
      <w:proofErr w:type="gramStart"/>
      <w:r w:rsidRPr="005709AE">
        <w:rPr>
          <w:rFonts w:ascii="Arial" w:hAnsi="Arial" w:cs="Arial"/>
          <w:sz w:val="24"/>
          <w:szCs w:val="24"/>
        </w:rPr>
        <w:t>на</w:t>
      </w:r>
      <w:proofErr w:type="gramEnd"/>
      <w:r w:rsidRPr="005709AE">
        <w:rPr>
          <w:rFonts w:ascii="Arial" w:hAnsi="Arial" w:cs="Arial"/>
          <w:sz w:val="24"/>
          <w:szCs w:val="24"/>
        </w:rPr>
        <w:t xml:space="preserve"> </w:t>
      </w:r>
      <w:proofErr w:type="gramStart"/>
      <w:r w:rsidRPr="005709AE">
        <w:rPr>
          <w:rFonts w:ascii="Arial" w:hAnsi="Arial" w:cs="Arial"/>
          <w:sz w:val="24"/>
          <w:szCs w:val="24"/>
        </w:rPr>
        <w:t>отслеживания</w:t>
      </w:r>
      <w:proofErr w:type="gramEnd"/>
      <w:r w:rsidRPr="005709AE">
        <w:rPr>
          <w:rFonts w:ascii="Arial" w:hAnsi="Arial" w:cs="Arial"/>
          <w:sz w:val="24"/>
          <w:szCs w:val="24"/>
        </w:rPr>
        <w:t xml:space="preserve"> динамики речевого развития, по итогам проведенной коррекционно-педагогической деятельности. </w:t>
      </w:r>
    </w:p>
    <w:p w:rsidR="00A01E7A" w:rsidRPr="005709AE" w:rsidRDefault="00A01E7A" w:rsidP="005709AE">
      <w:pPr>
        <w:spacing w:after="0" w:line="240" w:lineRule="auto"/>
        <w:ind w:left="66" w:firstLine="360"/>
        <w:jc w:val="both"/>
        <w:rPr>
          <w:rFonts w:ascii="Arial" w:hAnsi="Arial" w:cs="Arial"/>
          <w:sz w:val="24"/>
          <w:szCs w:val="24"/>
        </w:rPr>
      </w:pPr>
      <w:r w:rsidRPr="005709AE">
        <w:rPr>
          <w:rFonts w:ascii="Arial" w:hAnsi="Arial" w:cs="Arial"/>
          <w:sz w:val="24"/>
          <w:szCs w:val="24"/>
        </w:rPr>
        <w:t xml:space="preserve">Данное исследование проводится для выявления положительных или отрицательных достижений в речевой деятельности ребѐнка </w:t>
      </w:r>
      <w:r w:rsidR="005709AE">
        <w:rPr>
          <w:rFonts w:ascii="Arial" w:hAnsi="Arial" w:cs="Arial"/>
          <w:sz w:val="24"/>
          <w:szCs w:val="24"/>
        </w:rPr>
        <w:t>с речевыми нарушениями</w:t>
      </w:r>
      <w:r w:rsidRPr="005709AE">
        <w:rPr>
          <w:rFonts w:ascii="Arial" w:hAnsi="Arial" w:cs="Arial"/>
          <w:sz w:val="24"/>
          <w:szCs w:val="24"/>
        </w:rPr>
        <w:t>, а также для подтверждения результативности выбранной технологии и рекомендаций родителям и педагогам.</w:t>
      </w:r>
    </w:p>
    <w:p w:rsidR="00A01E7A" w:rsidRPr="00A01E7A" w:rsidRDefault="00A01E7A" w:rsidP="00A01E7A">
      <w:pPr>
        <w:spacing w:after="0" w:line="240" w:lineRule="auto"/>
        <w:ind w:firstLine="709"/>
        <w:jc w:val="both"/>
        <w:rPr>
          <w:rFonts w:ascii="Arial" w:hAnsi="Arial" w:cs="Arial"/>
          <w:sz w:val="24"/>
          <w:szCs w:val="24"/>
        </w:rPr>
      </w:pPr>
      <w:r w:rsidRPr="00A01E7A">
        <w:rPr>
          <w:rFonts w:ascii="Arial" w:hAnsi="Arial" w:cs="Arial"/>
          <w:sz w:val="24"/>
          <w:szCs w:val="24"/>
        </w:rPr>
        <w:t xml:space="preserve">Таким образом, работа по развитию речи с применением </w:t>
      </w:r>
      <w:r w:rsidRPr="00A01E7A">
        <w:rPr>
          <w:rFonts w:ascii="Arial" w:hAnsi="Arial" w:cs="Arial"/>
          <w:sz w:val="24"/>
          <w:szCs w:val="24"/>
          <w:lang w:val="en-US"/>
        </w:rPr>
        <w:t>LEGO</w:t>
      </w:r>
      <w:r w:rsidRPr="00A01E7A">
        <w:rPr>
          <w:rFonts w:ascii="Arial" w:hAnsi="Arial" w:cs="Arial"/>
          <w:sz w:val="24"/>
          <w:szCs w:val="24"/>
        </w:rPr>
        <w:t xml:space="preserve">-конструирования помогает усовершенствовать образовательный процесс сделать его более результативным. Дети дошкольного возраста </w:t>
      </w:r>
      <w:r w:rsidR="005709AE">
        <w:rPr>
          <w:rFonts w:ascii="Arial" w:hAnsi="Arial" w:cs="Arial"/>
          <w:sz w:val="24"/>
          <w:szCs w:val="24"/>
        </w:rPr>
        <w:t xml:space="preserve">с ТНР </w:t>
      </w:r>
      <w:r w:rsidRPr="00A01E7A">
        <w:rPr>
          <w:rFonts w:ascii="Arial" w:hAnsi="Arial" w:cs="Arial"/>
          <w:sz w:val="24"/>
          <w:szCs w:val="24"/>
        </w:rPr>
        <w:t xml:space="preserve">воспринимают занятие как игру, которая не вызывает у них негативных эмоций, а развивает и формирует  внимательность, усидчивость, точное выполнение инструкций. Применение конструктора </w:t>
      </w:r>
      <w:proofErr w:type="spellStart"/>
      <w:r w:rsidR="005709AE">
        <w:rPr>
          <w:rFonts w:ascii="Arial" w:hAnsi="Arial" w:cs="Arial"/>
          <w:sz w:val="24"/>
          <w:szCs w:val="24"/>
        </w:rPr>
        <w:t>Лего</w:t>
      </w:r>
      <w:proofErr w:type="spellEnd"/>
      <w:r w:rsidR="005709AE">
        <w:rPr>
          <w:rFonts w:ascii="Arial" w:hAnsi="Arial" w:cs="Arial"/>
          <w:sz w:val="24"/>
          <w:szCs w:val="24"/>
        </w:rPr>
        <w:t xml:space="preserve"> </w:t>
      </w:r>
      <w:r w:rsidRPr="00A01E7A">
        <w:rPr>
          <w:rFonts w:ascii="Arial" w:hAnsi="Arial" w:cs="Arial"/>
          <w:sz w:val="24"/>
          <w:szCs w:val="24"/>
        </w:rPr>
        <w:t>является примером инновационного подхода в педагогике, в полной мере отвечающего требованиям современной сис</w:t>
      </w:r>
      <w:r w:rsidR="005709AE">
        <w:rPr>
          <w:rFonts w:ascii="Arial" w:hAnsi="Arial" w:cs="Arial"/>
          <w:sz w:val="24"/>
          <w:szCs w:val="24"/>
        </w:rPr>
        <w:t>темы дошкольного образования</w:t>
      </w:r>
      <w:proofErr w:type="gramStart"/>
      <w:r w:rsidR="005709AE">
        <w:rPr>
          <w:rFonts w:ascii="Arial" w:hAnsi="Arial" w:cs="Arial"/>
          <w:sz w:val="24"/>
          <w:szCs w:val="24"/>
        </w:rPr>
        <w:t>.</w:t>
      </w:r>
      <w:proofErr w:type="gramEnd"/>
      <w:r w:rsidR="005709AE">
        <w:rPr>
          <w:rFonts w:ascii="Arial" w:hAnsi="Arial" w:cs="Arial"/>
          <w:sz w:val="24"/>
          <w:szCs w:val="24"/>
        </w:rPr>
        <w:t xml:space="preserve"> И</w:t>
      </w:r>
      <w:r w:rsidRPr="00A01E7A">
        <w:rPr>
          <w:rFonts w:ascii="Arial" w:hAnsi="Arial" w:cs="Arial"/>
          <w:sz w:val="24"/>
          <w:szCs w:val="24"/>
        </w:rPr>
        <w:t xml:space="preserve">спользование </w:t>
      </w:r>
      <w:r w:rsidRPr="00A01E7A">
        <w:rPr>
          <w:rFonts w:ascii="Arial" w:hAnsi="Arial" w:cs="Arial"/>
          <w:sz w:val="24"/>
          <w:szCs w:val="24"/>
          <w:lang w:val="en-US"/>
        </w:rPr>
        <w:t>LEGO</w:t>
      </w:r>
      <w:r w:rsidRPr="00A01E7A">
        <w:rPr>
          <w:rFonts w:ascii="Arial" w:hAnsi="Arial" w:cs="Arial"/>
          <w:sz w:val="24"/>
          <w:szCs w:val="24"/>
        </w:rPr>
        <w:t xml:space="preserve">-конструирования в образовательном процессе направлено не только на развитие речевой функции, но и на развитие личности ребенка в целом. </w:t>
      </w:r>
    </w:p>
    <w:p w:rsidR="00A01E7A" w:rsidRPr="00A01E7A" w:rsidRDefault="00A01E7A" w:rsidP="00A01E7A">
      <w:pPr>
        <w:spacing w:after="0" w:line="240" w:lineRule="auto"/>
        <w:ind w:firstLine="709"/>
        <w:jc w:val="both"/>
        <w:rPr>
          <w:rFonts w:ascii="Arial" w:hAnsi="Arial" w:cs="Arial"/>
          <w:sz w:val="24"/>
          <w:szCs w:val="24"/>
        </w:rPr>
      </w:pPr>
    </w:p>
    <w:p w:rsidR="00A01E7A" w:rsidRPr="00A01E7A" w:rsidRDefault="00A01E7A" w:rsidP="00A01E7A">
      <w:pPr>
        <w:spacing w:after="0" w:line="240" w:lineRule="auto"/>
        <w:jc w:val="both"/>
        <w:rPr>
          <w:rFonts w:ascii="Arial" w:hAnsi="Arial" w:cs="Arial"/>
          <w:sz w:val="24"/>
          <w:szCs w:val="24"/>
        </w:rPr>
      </w:pPr>
      <w:r w:rsidRPr="00A01E7A">
        <w:rPr>
          <w:rFonts w:ascii="Arial" w:hAnsi="Arial" w:cs="Arial"/>
          <w:sz w:val="24"/>
          <w:szCs w:val="24"/>
        </w:rPr>
        <w:t>Библиографический список:</w:t>
      </w:r>
    </w:p>
    <w:p w:rsidR="00A01E7A" w:rsidRPr="00A01E7A" w:rsidRDefault="00A01E7A" w:rsidP="00A01E7A">
      <w:pPr>
        <w:pStyle w:val="a3"/>
        <w:numPr>
          <w:ilvl w:val="0"/>
          <w:numId w:val="1"/>
        </w:numPr>
        <w:spacing w:after="0" w:line="240" w:lineRule="auto"/>
        <w:ind w:left="0" w:firstLine="0"/>
        <w:jc w:val="both"/>
        <w:rPr>
          <w:rFonts w:ascii="Arial" w:hAnsi="Arial" w:cs="Arial"/>
          <w:sz w:val="24"/>
          <w:szCs w:val="24"/>
        </w:rPr>
      </w:pPr>
      <w:r w:rsidRPr="00A01E7A">
        <w:rPr>
          <w:rFonts w:ascii="Arial" w:hAnsi="Arial" w:cs="Arial"/>
          <w:sz w:val="24"/>
          <w:szCs w:val="24"/>
        </w:rPr>
        <w:t xml:space="preserve">Грачева М.В., Татаринцева Е.А.  Развитие речи детей дошкольного возраста через использование </w:t>
      </w:r>
      <w:proofErr w:type="spellStart"/>
      <w:r w:rsidRPr="00A01E7A">
        <w:rPr>
          <w:rFonts w:ascii="Arial" w:hAnsi="Arial" w:cs="Arial"/>
          <w:sz w:val="24"/>
          <w:szCs w:val="24"/>
        </w:rPr>
        <w:t>легоконструирования</w:t>
      </w:r>
      <w:proofErr w:type="spellEnd"/>
      <w:r w:rsidRPr="00A01E7A">
        <w:rPr>
          <w:rFonts w:ascii="Arial" w:hAnsi="Arial" w:cs="Arial"/>
          <w:sz w:val="24"/>
          <w:szCs w:val="24"/>
        </w:rPr>
        <w:t>.  В сборнике: ИННОВАЦИОННЫЕ ТЕХНОЛОГИИ НОВОГО ТЫСЯЧЕЛЕТИЯ. Сборник статей Международной научно-практической конференции: в 2 частях. 2017. С. 163-165.</w:t>
      </w:r>
    </w:p>
    <w:p w:rsidR="00A01E7A" w:rsidRPr="00A01E7A" w:rsidRDefault="00A01E7A" w:rsidP="00A01E7A">
      <w:pPr>
        <w:pStyle w:val="a3"/>
        <w:numPr>
          <w:ilvl w:val="0"/>
          <w:numId w:val="1"/>
        </w:numPr>
        <w:spacing w:after="0" w:line="240" w:lineRule="auto"/>
        <w:ind w:left="0" w:firstLine="0"/>
        <w:jc w:val="both"/>
        <w:rPr>
          <w:rFonts w:ascii="Arial" w:hAnsi="Arial" w:cs="Arial"/>
          <w:sz w:val="24"/>
          <w:szCs w:val="24"/>
        </w:rPr>
      </w:pPr>
      <w:r w:rsidRPr="00A01E7A">
        <w:rPr>
          <w:rFonts w:ascii="Arial" w:hAnsi="Arial" w:cs="Arial"/>
          <w:sz w:val="24"/>
          <w:szCs w:val="24"/>
        </w:rPr>
        <w:t xml:space="preserve">Кольцова М.М., </w:t>
      </w:r>
      <w:proofErr w:type="spellStart"/>
      <w:r w:rsidRPr="00A01E7A">
        <w:rPr>
          <w:rFonts w:ascii="Arial" w:hAnsi="Arial" w:cs="Arial"/>
          <w:sz w:val="24"/>
          <w:szCs w:val="24"/>
        </w:rPr>
        <w:t>Рузина</w:t>
      </w:r>
      <w:proofErr w:type="spellEnd"/>
      <w:r w:rsidRPr="00A01E7A">
        <w:rPr>
          <w:rFonts w:ascii="Arial" w:hAnsi="Arial" w:cs="Arial"/>
          <w:sz w:val="24"/>
          <w:szCs w:val="24"/>
        </w:rPr>
        <w:t xml:space="preserve"> М.С. Ребенок учится говорить. Пальчиковый </w:t>
      </w:r>
      <w:proofErr w:type="spellStart"/>
      <w:r w:rsidRPr="00A01E7A">
        <w:rPr>
          <w:rFonts w:ascii="Arial" w:hAnsi="Arial" w:cs="Arial"/>
          <w:sz w:val="24"/>
          <w:szCs w:val="24"/>
        </w:rPr>
        <w:t>игротренинг</w:t>
      </w:r>
      <w:proofErr w:type="spellEnd"/>
      <w:r w:rsidRPr="00A01E7A">
        <w:rPr>
          <w:rFonts w:ascii="Arial" w:hAnsi="Arial" w:cs="Arial"/>
          <w:sz w:val="24"/>
          <w:szCs w:val="24"/>
        </w:rPr>
        <w:t xml:space="preserve">. – Екатеринбург: </w:t>
      </w:r>
      <w:proofErr w:type="spellStart"/>
      <w:proofErr w:type="gramStart"/>
      <w:r w:rsidRPr="00A01E7A">
        <w:rPr>
          <w:rFonts w:ascii="Arial" w:hAnsi="Arial" w:cs="Arial"/>
          <w:sz w:val="24"/>
          <w:szCs w:val="24"/>
        </w:rPr>
        <w:t>У-Фактория</w:t>
      </w:r>
      <w:proofErr w:type="spellEnd"/>
      <w:proofErr w:type="gramEnd"/>
      <w:r w:rsidRPr="00A01E7A">
        <w:rPr>
          <w:rFonts w:ascii="Arial" w:hAnsi="Arial" w:cs="Arial"/>
          <w:sz w:val="24"/>
          <w:szCs w:val="24"/>
        </w:rPr>
        <w:t>, 2004. – 224 с.</w:t>
      </w:r>
    </w:p>
    <w:p w:rsidR="00A01E7A" w:rsidRPr="00A01E7A" w:rsidRDefault="00A01E7A" w:rsidP="00A01E7A">
      <w:pPr>
        <w:pStyle w:val="a3"/>
        <w:numPr>
          <w:ilvl w:val="0"/>
          <w:numId w:val="1"/>
        </w:numPr>
        <w:spacing w:after="0" w:line="240" w:lineRule="auto"/>
        <w:ind w:left="0" w:firstLine="0"/>
        <w:jc w:val="both"/>
        <w:rPr>
          <w:rFonts w:ascii="Arial" w:hAnsi="Arial" w:cs="Arial"/>
          <w:sz w:val="24"/>
          <w:szCs w:val="24"/>
        </w:rPr>
      </w:pPr>
      <w:r w:rsidRPr="00A01E7A">
        <w:rPr>
          <w:rFonts w:ascii="Arial" w:hAnsi="Arial" w:cs="Arial"/>
          <w:sz w:val="24"/>
          <w:szCs w:val="24"/>
        </w:rPr>
        <w:t>Новикова Е.А. Духовно-нравственное воспитание дошкольников через развитие речи. В сборнике: Социальное и педагогическое образование: векторы развития. Материалы Международной научно-практической конференции. Ответственные редакторы Л. А.Ибрагимова, Е. А. Бауэр. 2019. С. 35-37.</w:t>
      </w:r>
    </w:p>
    <w:p w:rsidR="00A01E7A" w:rsidRPr="00A01E7A" w:rsidRDefault="00A01E7A" w:rsidP="00A01E7A">
      <w:pPr>
        <w:pStyle w:val="a3"/>
        <w:numPr>
          <w:ilvl w:val="0"/>
          <w:numId w:val="1"/>
        </w:numPr>
        <w:spacing w:after="0" w:line="240" w:lineRule="auto"/>
        <w:ind w:left="0" w:firstLine="0"/>
        <w:jc w:val="both"/>
        <w:rPr>
          <w:rFonts w:ascii="Arial" w:hAnsi="Arial" w:cs="Arial"/>
          <w:sz w:val="24"/>
          <w:szCs w:val="24"/>
        </w:rPr>
      </w:pPr>
      <w:r w:rsidRPr="00A01E7A">
        <w:rPr>
          <w:rFonts w:ascii="Arial" w:hAnsi="Arial" w:cs="Arial"/>
          <w:sz w:val="24"/>
          <w:szCs w:val="24"/>
        </w:rPr>
        <w:t>Репина З.А. Уроки логопедии / З.А. Репина, В.И. Буйко. – Екатеринбург: ЛИТУР, 1999. – 207 с</w:t>
      </w:r>
    </w:p>
    <w:p w:rsidR="00A01E7A" w:rsidRPr="00A01E7A" w:rsidRDefault="00A01E7A" w:rsidP="00A01E7A">
      <w:pPr>
        <w:pStyle w:val="a3"/>
        <w:numPr>
          <w:ilvl w:val="0"/>
          <w:numId w:val="1"/>
        </w:numPr>
        <w:spacing w:after="0" w:line="240" w:lineRule="auto"/>
        <w:ind w:left="0" w:firstLine="0"/>
        <w:jc w:val="both"/>
        <w:rPr>
          <w:rFonts w:ascii="Arial" w:hAnsi="Arial" w:cs="Arial"/>
          <w:sz w:val="24"/>
          <w:szCs w:val="24"/>
        </w:rPr>
      </w:pPr>
      <w:r w:rsidRPr="00A01E7A">
        <w:rPr>
          <w:rFonts w:ascii="Arial" w:hAnsi="Arial" w:cs="Arial"/>
          <w:sz w:val="24"/>
          <w:szCs w:val="24"/>
        </w:rPr>
        <w:t>Снегирева Т.В., Новикова Е.А. Эмпирическое исследование проблемы развития творческого воображения старших дошкольников с нарушением речи. Дошкольник. Методика и практика воспитания и обучения. 2019. № 4</w:t>
      </w:r>
      <w:r w:rsidRPr="00A01E7A">
        <w:rPr>
          <w:rFonts w:ascii="Arial" w:hAnsi="Arial" w:cs="Arial"/>
          <w:sz w:val="24"/>
          <w:szCs w:val="24"/>
          <w:lang w:val="en-US"/>
        </w:rPr>
        <w:t>. C</w:t>
      </w:r>
      <w:r w:rsidRPr="00A01E7A">
        <w:rPr>
          <w:rFonts w:ascii="Arial" w:hAnsi="Arial" w:cs="Arial"/>
          <w:sz w:val="24"/>
          <w:szCs w:val="24"/>
        </w:rPr>
        <w:t>.</w:t>
      </w:r>
      <w:r w:rsidRPr="00A01E7A">
        <w:rPr>
          <w:rFonts w:ascii="Arial" w:hAnsi="Arial" w:cs="Arial"/>
          <w:sz w:val="24"/>
          <w:szCs w:val="24"/>
          <w:lang w:val="en-US"/>
        </w:rPr>
        <w:t xml:space="preserve"> 22-31.</w:t>
      </w:r>
    </w:p>
    <w:p w:rsidR="00F12C76" w:rsidRPr="00A01E7A" w:rsidRDefault="00F12C76" w:rsidP="00A01E7A">
      <w:pPr>
        <w:spacing w:after="0"/>
        <w:jc w:val="both"/>
        <w:rPr>
          <w:rFonts w:ascii="Arial" w:hAnsi="Arial" w:cs="Arial"/>
          <w:sz w:val="24"/>
          <w:szCs w:val="24"/>
        </w:rPr>
      </w:pPr>
    </w:p>
    <w:sectPr w:rsidR="00F12C76" w:rsidRPr="00A01E7A" w:rsidSect="005523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07F3B"/>
    <w:multiLevelType w:val="hybridMultilevel"/>
    <w:tmpl w:val="3DC87BB8"/>
    <w:lvl w:ilvl="0" w:tplc="E4E48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55C0A45"/>
    <w:multiLevelType w:val="hybridMultilevel"/>
    <w:tmpl w:val="70A4A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rsids>
    <w:rsidRoot w:val="00A01E7A"/>
    <w:rsid w:val="005709AE"/>
    <w:rsid w:val="006C0B77"/>
    <w:rsid w:val="008242FF"/>
    <w:rsid w:val="00867C87"/>
    <w:rsid w:val="00870751"/>
    <w:rsid w:val="00922C48"/>
    <w:rsid w:val="00A01E7A"/>
    <w:rsid w:val="00B915B7"/>
    <w:rsid w:val="00BD46B7"/>
    <w:rsid w:val="00EA59DF"/>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E7A"/>
    <w:pPr>
      <w:spacing w:after="200" w:line="276" w:lineRule="auto"/>
    </w:pPr>
    <w:rPr>
      <w:rFonts w:ascii="Times New Roman" w:eastAsia="Calibri"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1E7A"/>
    <w:pPr>
      <w:ind w:left="720"/>
      <w:contextualSpacing/>
    </w:pPr>
  </w:style>
</w:styles>
</file>

<file path=word/webSettings.xml><?xml version="1.0" encoding="utf-8"?>
<w:webSettings xmlns:r="http://schemas.openxmlformats.org/officeDocument/2006/relationships" xmlns:w="http://schemas.openxmlformats.org/wordprocessingml/2006/main">
  <w:divs>
    <w:div w:id="175416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1220</Words>
  <Characters>6958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2025-02-11T19:01:00Z</dcterms:created>
  <dcterms:modified xsi:type="dcterms:W3CDTF">2025-02-11T19:15:00Z</dcterms:modified>
</cp:coreProperties>
</file>