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DF6" w:rsidRDefault="005B5DF6" w:rsidP="005B5DF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1010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kern w:val="36"/>
          <w:sz w:val="28"/>
          <w:szCs w:val="28"/>
          <w:lang w:eastAsia="ru-RU"/>
        </w:rPr>
        <w:t>Муниципальное казенное учреждение</w:t>
      </w:r>
    </w:p>
    <w:p w:rsidR="005B5DF6" w:rsidRDefault="005B5DF6" w:rsidP="005B5DF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1010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kern w:val="36"/>
          <w:sz w:val="28"/>
          <w:szCs w:val="28"/>
          <w:lang w:eastAsia="ru-RU"/>
        </w:rPr>
        <w:t>дополнительного образования</w:t>
      </w:r>
    </w:p>
    <w:p w:rsidR="005B5DF6" w:rsidRDefault="005B5DF6" w:rsidP="005B5DF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1010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kern w:val="36"/>
          <w:sz w:val="28"/>
          <w:szCs w:val="28"/>
          <w:lang w:eastAsia="ru-RU"/>
        </w:rPr>
        <w:t>дом детского творчества города Лузы</w:t>
      </w:r>
    </w:p>
    <w:p w:rsidR="005B5DF6" w:rsidRDefault="005B5DF6" w:rsidP="005B5DF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10101"/>
          <w:kern w:val="36"/>
          <w:sz w:val="28"/>
          <w:szCs w:val="28"/>
          <w:lang w:eastAsia="ru-RU"/>
        </w:rPr>
      </w:pPr>
    </w:p>
    <w:p w:rsidR="005B5DF6" w:rsidRDefault="005B5DF6" w:rsidP="005B5DF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10101"/>
          <w:kern w:val="36"/>
          <w:sz w:val="28"/>
          <w:szCs w:val="28"/>
          <w:lang w:eastAsia="ru-RU"/>
        </w:rPr>
      </w:pPr>
    </w:p>
    <w:p w:rsidR="005B5DF6" w:rsidRDefault="005B5DF6" w:rsidP="005B5DF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10101"/>
          <w:kern w:val="36"/>
          <w:sz w:val="28"/>
          <w:szCs w:val="28"/>
          <w:lang w:eastAsia="ru-RU"/>
        </w:rPr>
      </w:pPr>
    </w:p>
    <w:p w:rsidR="005B5DF6" w:rsidRDefault="005B5DF6" w:rsidP="005B5DF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10101"/>
          <w:kern w:val="36"/>
          <w:sz w:val="28"/>
          <w:szCs w:val="28"/>
          <w:lang w:eastAsia="ru-RU"/>
        </w:rPr>
      </w:pPr>
    </w:p>
    <w:p w:rsidR="005B5DF6" w:rsidRDefault="005B5DF6" w:rsidP="005B5DF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10101"/>
          <w:kern w:val="36"/>
          <w:sz w:val="28"/>
          <w:szCs w:val="28"/>
          <w:lang w:eastAsia="ru-RU"/>
        </w:rPr>
      </w:pPr>
    </w:p>
    <w:p w:rsidR="005B5DF6" w:rsidRDefault="005B5DF6" w:rsidP="005B5DF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10101"/>
          <w:kern w:val="36"/>
          <w:sz w:val="28"/>
          <w:szCs w:val="28"/>
          <w:lang w:eastAsia="ru-RU"/>
        </w:rPr>
      </w:pPr>
    </w:p>
    <w:p w:rsidR="005B5DF6" w:rsidRDefault="005B5DF6" w:rsidP="005B5DF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10101"/>
          <w:kern w:val="36"/>
          <w:sz w:val="28"/>
          <w:szCs w:val="28"/>
          <w:lang w:eastAsia="ru-RU"/>
        </w:rPr>
      </w:pPr>
    </w:p>
    <w:p w:rsidR="00BB3F35" w:rsidRPr="005B5DF6" w:rsidRDefault="005B5DF6" w:rsidP="005B5D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10101"/>
          <w:kern w:val="36"/>
          <w:sz w:val="28"/>
          <w:szCs w:val="28"/>
          <w:lang w:eastAsia="ru-RU"/>
        </w:rPr>
        <w:t xml:space="preserve">Мастер – класс </w:t>
      </w:r>
      <w:r w:rsidR="006917AC" w:rsidRPr="005B5DF6">
        <w:rPr>
          <w:rFonts w:ascii="Times New Roman" w:eastAsia="Times New Roman" w:hAnsi="Times New Roman" w:cs="Times New Roman"/>
          <w:color w:val="010101"/>
          <w:kern w:val="36"/>
          <w:sz w:val="28"/>
          <w:szCs w:val="28"/>
          <w:lang w:eastAsia="ru-RU"/>
        </w:rPr>
        <w:t>на тему</w:t>
      </w:r>
      <w:proofErr w:type="gramStart"/>
      <w:r w:rsidR="00BB3F35" w:rsidRPr="005B5DF6">
        <w:rPr>
          <w:rFonts w:ascii="Times New Roman" w:hAnsi="Times New Roman" w:cs="Times New Roman"/>
          <w:sz w:val="28"/>
          <w:szCs w:val="28"/>
        </w:rPr>
        <w:t xml:space="preserve"> </w:t>
      </w:r>
      <w:r w:rsidR="006917AC" w:rsidRPr="005B5DF6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BB3F35" w:rsidRDefault="00BB3F35" w:rsidP="005B5D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5DF6">
        <w:rPr>
          <w:rFonts w:ascii="Times New Roman" w:hAnsi="Times New Roman" w:cs="Times New Roman"/>
          <w:sz w:val="28"/>
          <w:szCs w:val="28"/>
        </w:rPr>
        <w:t>Разработка эскизов нарядов для куклы по мотивам русских народных промыслов.</w:t>
      </w:r>
    </w:p>
    <w:p w:rsidR="005B5DF6" w:rsidRDefault="005B5DF6" w:rsidP="005B5D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5DF6" w:rsidRDefault="005B5DF6" w:rsidP="005B5D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5DF6" w:rsidRDefault="005B5DF6" w:rsidP="005B5D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5DF6" w:rsidRDefault="005B5DF6" w:rsidP="005B5D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5DF6" w:rsidRDefault="005B5DF6" w:rsidP="005B5D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5DF6" w:rsidRDefault="005B5DF6" w:rsidP="005B5D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5DF6" w:rsidRDefault="005B5DF6" w:rsidP="005B5D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5DF6" w:rsidRDefault="005B5DF6" w:rsidP="005B5D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5DF6" w:rsidRPr="005B5DF6" w:rsidRDefault="005B5DF6" w:rsidP="005B5D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5DF6" w:rsidRDefault="006917AC" w:rsidP="005B5DF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B5DF6">
        <w:rPr>
          <w:rFonts w:ascii="Times New Roman" w:hAnsi="Times New Roman" w:cs="Times New Roman"/>
          <w:sz w:val="28"/>
          <w:szCs w:val="28"/>
        </w:rPr>
        <w:t>Педагог дополнительного образования:</w:t>
      </w:r>
    </w:p>
    <w:p w:rsidR="006917AC" w:rsidRDefault="006917AC" w:rsidP="005B5DF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B5D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5DF6">
        <w:rPr>
          <w:rFonts w:ascii="Times New Roman" w:hAnsi="Times New Roman" w:cs="Times New Roman"/>
          <w:sz w:val="28"/>
          <w:szCs w:val="28"/>
        </w:rPr>
        <w:t>Росоха</w:t>
      </w:r>
      <w:proofErr w:type="spellEnd"/>
      <w:r w:rsidRPr="005B5DF6">
        <w:rPr>
          <w:rFonts w:ascii="Times New Roman" w:hAnsi="Times New Roman" w:cs="Times New Roman"/>
          <w:sz w:val="28"/>
          <w:szCs w:val="28"/>
        </w:rPr>
        <w:t xml:space="preserve"> Наталья Ивановна</w:t>
      </w:r>
      <w:r w:rsidR="005B5DF6">
        <w:rPr>
          <w:rFonts w:ascii="Times New Roman" w:hAnsi="Times New Roman" w:cs="Times New Roman"/>
          <w:sz w:val="28"/>
          <w:szCs w:val="28"/>
        </w:rPr>
        <w:t>.</w:t>
      </w:r>
    </w:p>
    <w:p w:rsidR="005B5DF6" w:rsidRDefault="005B5DF6" w:rsidP="005B5DF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B5DF6" w:rsidRDefault="005B5DF6" w:rsidP="005B5DF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B5DF6" w:rsidRDefault="005B5DF6" w:rsidP="005B5DF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B5DF6" w:rsidRDefault="005B5DF6" w:rsidP="005B5DF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B5DF6" w:rsidRDefault="005B5DF6" w:rsidP="005B5DF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917AC" w:rsidRPr="005B5DF6" w:rsidRDefault="005B5DF6" w:rsidP="005B5D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Луза 2025</w:t>
      </w:r>
    </w:p>
    <w:p w:rsidR="006917AC" w:rsidRPr="005B5DF6" w:rsidRDefault="006917AC" w:rsidP="005B5DF6">
      <w:pPr>
        <w:spacing w:after="0" w:line="360" w:lineRule="auto"/>
        <w:outlineLvl w:val="0"/>
        <w:rPr>
          <w:rFonts w:ascii="Times New Roman" w:eastAsia="Times New Roman" w:hAnsi="Times New Roman" w:cs="Times New Roman"/>
          <w:color w:val="010101"/>
          <w:kern w:val="36"/>
          <w:sz w:val="28"/>
          <w:szCs w:val="28"/>
          <w:lang w:eastAsia="ru-RU"/>
        </w:rPr>
      </w:pPr>
    </w:p>
    <w:p w:rsidR="00D91E4F" w:rsidRPr="005B5DF6" w:rsidRDefault="00BB3F35" w:rsidP="005B5DF6">
      <w:pPr>
        <w:spacing w:after="0" w:line="360" w:lineRule="auto"/>
        <w:outlineLvl w:val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Сегодня</w:t>
      </w:r>
      <w:r w:rsidR="00D91E4F" w:rsidRPr="00D91E4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хочу поделит</w:t>
      </w:r>
      <w:r w:rsid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ь</w:t>
      </w:r>
      <w:r w:rsidR="00D91E4F" w:rsidRPr="00D91E4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ся с вами </w:t>
      </w:r>
      <w:r w:rsid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мастер классом </w:t>
      </w:r>
      <w:r w:rsidR="00D91E4F" w:rsidRPr="00D91E4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по созданию </w:t>
      </w:r>
      <w:r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эскизов нарядов в русском народном стиле</w:t>
      </w:r>
      <w:r w:rsidR="00D91E4F" w:rsidRPr="00D91E4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 Мастер-класс носит серийный</w:t>
      </w:r>
      <w:r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характер, так как за одно  занятие н</w:t>
      </w:r>
      <w:r w:rsidR="00D91E4F" w:rsidRPr="00D91E4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евозможно показать весь проце</w:t>
      </w:r>
      <w:r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сс изучения множества росписей и промыслов русского народа. </w:t>
      </w:r>
      <w:r w:rsidR="00D91E4F" w:rsidRPr="00D91E4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</w:p>
    <w:p w:rsidR="006917AC" w:rsidRPr="00D91E4F" w:rsidRDefault="006917AC" w:rsidP="005B5DF6">
      <w:pPr>
        <w:spacing w:after="0" w:line="360" w:lineRule="auto"/>
        <w:outlineLvl w:val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 рамках одного мастер класса я предлагаю очень удобный способ изучения росписей при помощи создания русских народных костюмов. Дети в процессе создания наряда изучают и запоминают особенности конкретной росписи, а именно создание наряда делает этот процесс интересным и запоминающимся.</w:t>
      </w:r>
    </w:p>
    <w:p w:rsidR="00D91E4F" w:rsidRPr="00D91E4F" w:rsidRDefault="00D91E4F" w:rsidP="005B5DF6">
      <w:pPr>
        <w:shd w:val="clear" w:color="auto" w:fill="F9FAFA"/>
        <w:spacing w:after="0" w:line="36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  <w:lang w:eastAsia="ru-RU"/>
        </w:rPr>
      </w:pPr>
      <w:r w:rsidRPr="00D91E4F"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  <w:lang w:eastAsia="ru-RU"/>
        </w:rPr>
        <w:t>Актуальность темы:</w:t>
      </w:r>
    </w:p>
    <w:p w:rsidR="00D91E4F" w:rsidRPr="00D91E4F" w:rsidRDefault="00D91E4F" w:rsidP="005B5DF6">
      <w:pPr>
        <w:shd w:val="clear" w:color="auto" w:fill="F9FAFA"/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D91E4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Декоративно-прикладное творчество является прекрасным инструментом для мотивации </w:t>
      </w:r>
      <w:r w:rsidR="00824786"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к изучению русской народной культуры детьми. И первый шаг - это заинтересовать, пробудить желание достичь результата. В данном мастер </w:t>
      </w:r>
      <w:r w:rsid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–</w:t>
      </w:r>
      <w:r w:rsidR="00824786"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классе</w:t>
      </w:r>
      <w:r w:rsid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,</w:t>
      </w:r>
      <w:r w:rsidR="00824786"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как </w:t>
      </w:r>
      <w:proofErr w:type="gramStart"/>
      <w:r w:rsidR="00824786"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правило</w:t>
      </w:r>
      <w:proofErr w:type="gramEnd"/>
      <w:r w:rsidR="00824786"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хватает просто показа и анализа образца.</w:t>
      </w:r>
      <w:r w:rsidR="00405117"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Детей заинтересовывает не просто рисунок, а вовлечение в игру.</w:t>
      </w:r>
      <w:r w:rsidR="00824786"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Второй шаг </w:t>
      </w:r>
      <w:r w:rsidR="002E13E0"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–</w:t>
      </w:r>
      <w:r w:rsidRPr="00D91E4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2E13E0"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 процессе создания эскиза дать почувствовать детям себя художниками, творца</w:t>
      </w:r>
      <w:r w:rsidR="00405117"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ми, модельерами, дать поня</w:t>
      </w:r>
      <w:r w:rsidR="002E13E0"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ть, что промыслы это</w:t>
      </w:r>
      <w:r w:rsidRPr="00D91E4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неотъемлемая часть русской культуры, и в сегодняшней России она переживает подлинное возрождение. </w:t>
      </w:r>
      <w:r w:rsidR="00405117"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И как результат – дети с интересом слушают историю возникновения промысла, запоминают отличительные особенности, символику.  Третий шаг </w:t>
      </w:r>
      <w:r w:rsidR="00455ED1"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–</w:t>
      </w:r>
      <w:r w:rsidR="00405117"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455ED1"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дать неограниченную свободу для творчества. Мы не ограничиваемся созданием русского народного костюма в привычном формате, например создание традиционного наряда: платье, сарафан, рубаха. Это может быть что угодно: спортивный костюм, купальник, пижама, школьная форма и т. д.  Единственная задача, которая ставиться перед детьми – это </w:t>
      </w:r>
      <w:r w:rsidR="00716069"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определенный вид промысла. Если </w:t>
      </w:r>
      <w:r w:rsidR="00455ED1"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мы изучаем гжель, соответственно</w:t>
      </w:r>
      <w:r w:rsidR="00716069"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наряд должен быть создан по мотивам гжельской росписи. </w:t>
      </w:r>
      <w:proofErr w:type="gramStart"/>
      <w:r w:rsidR="00716069"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Например</w:t>
      </w:r>
      <w:proofErr w:type="gramEnd"/>
      <w:r w:rsidR="00716069"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создание эскиза спортивного костюма.  Интересным процесс  становится и от того, что все костюмы выполняются на одной кукле. </w:t>
      </w:r>
      <w:r w:rsidR="00405117"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 xml:space="preserve">Создание эскиза </w:t>
      </w:r>
      <w:r w:rsidRPr="00D91E4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выполняет теперь новую функцию: она становится живым средством общения и приобщени</w:t>
      </w:r>
      <w:r w:rsidR="00405117"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я к народному культурному опыту, посредством рисования, игры. Дети с удовольствием общаются между собой, активно проявляют творчество.</w:t>
      </w:r>
      <w:r w:rsidRPr="00D91E4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Целевая аудитория: педагоги дополнительного образования.</w:t>
      </w:r>
    </w:p>
    <w:p w:rsidR="00D91E4F" w:rsidRPr="00D91E4F" w:rsidRDefault="00D91E4F" w:rsidP="005B5DF6">
      <w:pPr>
        <w:shd w:val="clear" w:color="auto" w:fill="F9FAFA"/>
        <w:spacing w:after="0" w:line="36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  <w:lang w:eastAsia="ru-RU"/>
        </w:rPr>
      </w:pPr>
      <w:r w:rsidRPr="00D91E4F"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  <w:lang w:eastAsia="ru-RU"/>
        </w:rPr>
        <w:t>Цель:</w:t>
      </w:r>
    </w:p>
    <w:p w:rsidR="00716069" w:rsidRPr="005B5DF6" w:rsidRDefault="00D91E4F" w:rsidP="005B5DF6">
      <w:pPr>
        <w:shd w:val="clear" w:color="auto" w:fill="F9FAFA"/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D91E4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передача личного профессионального опыта в сфере творческой и педагогической деятельности. Повышение профессионального мастерства педагогов в процессе освоения опыта </w:t>
      </w:r>
      <w:r w:rsidR="00716069"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и создания эскиза – образца</w:t>
      </w:r>
    </w:p>
    <w:p w:rsidR="00D91E4F" w:rsidRPr="005B5DF6" w:rsidRDefault="00D91E4F" w:rsidP="005B5DF6">
      <w:pPr>
        <w:shd w:val="clear" w:color="auto" w:fill="F9FAFA"/>
        <w:spacing w:after="0" w:line="36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  <w:lang w:eastAsia="ru-RU"/>
        </w:rPr>
      </w:pPr>
      <w:r w:rsidRPr="00D91E4F"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  <w:lang w:eastAsia="ru-RU"/>
        </w:rPr>
        <w:t>Задачи:</w:t>
      </w:r>
    </w:p>
    <w:p w:rsidR="00716069" w:rsidRPr="005B5DF6" w:rsidRDefault="00716069" w:rsidP="005B5DF6">
      <w:pPr>
        <w:shd w:val="clear" w:color="auto" w:fill="F9FAFA"/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-познакомить с новым приемом изучения русских народных промыслов.</w:t>
      </w:r>
    </w:p>
    <w:p w:rsidR="00716069" w:rsidRPr="00D91E4F" w:rsidRDefault="005B5DF6" w:rsidP="005B5DF6">
      <w:pPr>
        <w:shd w:val="clear" w:color="auto" w:fill="F9FAFA"/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поделиться авторскими наработками, опытом.</w:t>
      </w:r>
    </w:p>
    <w:p w:rsidR="00D91E4F" w:rsidRPr="00D91E4F" w:rsidRDefault="00D91E4F" w:rsidP="005B5DF6">
      <w:pPr>
        <w:shd w:val="clear" w:color="auto" w:fill="F9FAFA"/>
        <w:spacing w:after="0" w:line="36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D91E4F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ХОД МАСТЕР-КЛАССА</w:t>
      </w:r>
    </w:p>
    <w:p w:rsidR="00D91E4F" w:rsidRPr="00D91E4F" w:rsidRDefault="00D91E4F" w:rsidP="005B5DF6">
      <w:pPr>
        <w:shd w:val="clear" w:color="auto" w:fill="F9FAFA"/>
        <w:spacing w:after="0" w:line="36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  <w:lang w:eastAsia="ru-RU"/>
        </w:rPr>
      </w:pPr>
      <w:r w:rsidRPr="00D91E4F"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  <w:lang w:eastAsia="ru-RU"/>
        </w:rPr>
        <w:t>Вступительная часть:</w:t>
      </w:r>
    </w:p>
    <w:p w:rsidR="000F5A91" w:rsidRPr="005B5DF6" w:rsidRDefault="00D91E4F" w:rsidP="005B5DF6">
      <w:pPr>
        <w:spacing w:after="0" w:line="360" w:lineRule="auto"/>
        <w:outlineLvl w:val="0"/>
        <w:rPr>
          <w:rFonts w:ascii="Times New Roman" w:eastAsia="Times New Roman" w:hAnsi="Times New Roman" w:cs="Times New Roman"/>
          <w:iCs/>
          <w:color w:val="010101"/>
          <w:sz w:val="28"/>
          <w:szCs w:val="28"/>
          <w:lang w:eastAsia="ru-RU"/>
        </w:rPr>
      </w:pPr>
      <w:r w:rsidRPr="00D91E4F">
        <w:rPr>
          <w:rFonts w:ascii="Times New Roman" w:eastAsia="Times New Roman" w:hAnsi="Times New Roman" w:cs="Times New Roman"/>
          <w:iCs/>
          <w:color w:val="010101"/>
          <w:sz w:val="28"/>
          <w:szCs w:val="28"/>
          <w:lang w:eastAsia="ru-RU"/>
        </w:rPr>
        <w:t>Знакомство слушателей с темой предстоящего мастер-класса, его целью и задачами.</w:t>
      </w:r>
    </w:p>
    <w:p w:rsidR="000F5A91" w:rsidRPr="00D91E4F" w:rsidRDefault="000F5A91" w:rsidP="005B5DF6">
      <w:pPr>
        <w:spacing w:after="0" w:line="360" w:lineRule="auto"/>
        <w:outlineLvl w:val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Сегодня я предлагаю очень удобный способ изучения росписей при помощи создания русских народных костюмов. Дети в процессе создания наряда изучают и запоминают особенности конкретной росписи, а именно создание наряда делает этот процесс интересным и запоминающимся.</w:t>
      </w:r>
    </w:p>
    <w:p w:rsidR="00D91E4F" w:rsidRPr="00D91E4F" w:rsidRDefault="00D91E4F" w:rsidP="005B5DF6">
      <w:pPr>
        <w:shd w:val="clear" w:color="auto" w:fill="F9FAFA"/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D91E4F" w:rsidRPr="00D91E4F" w:rsidRDefault="00D91E4F" w:rsidP="005B5DF6">
      <w:pPr>
        <w:shd w:val="clear" w:color="auto" w:fill="F9FAFA"/>
        <w:spacing w:after="0" w:line="36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  <w:lang w:eastAsia="ru-RU"/>
        </w:rPr>
      </w:pPr>
      <w:r w:rsidRPr="00D91E4F"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  <w:lang w:eastAsia="ru-RU"/>
        </w:rPr>
        <w:t>Технологическая часть:</w:t>
      </w:r>
    </w:p>
    <w:p w:rsidR="00191601" w:rsidRPr="005B5DF6" w:rsidRDefault="000F5A91" w:rsidP="005B5DF6">
      <w:pPr>
        <w:shd w:val="clear" w:color="auto" w:fill="F9FAFA"/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демонстрация готового образца.</w:t>
      </w:r>
    </w:p>
    <w:p w:rsidR="00191601" w:rsidRPr="005B5DF6" w:rsidRDefault="00191601" w:rsidP="005B5DF6">
      <w:pPr>
        <w:shd w:val="clear" w:color="auto" w:fill="F9FAFA"/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Анализ образца</w:t>
      </w:r>
    </w:p>
    <w:p w:rsidR="00D91E4F" w:rsidRPr="00D91E4F" w:rsidRDefault="00191601" w:rsidP="005B5DF6">
      <w:pPr>
        <w:shd w:val="clear" w:color="auto" w:fill="F9FAFA"/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П</w:t>
      </w:r>
      <w:r w:rsidR="00D91E4F" w:rsidRPr="00D91E4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ошаговая демонстрация технологических приемов </w:t>
      </w:r>
      <w:r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выполнения эскиза куклы и костюма.</w:t>
      </w:r>
    </w:p>
    <w:p w:rsidR="00D91E4F" w:rsidRPr="005B5DF6" w:rsidRDefault="00D91E4F" w:rsidP="005B5DF6">
      <w:pPr>
        <w:shd w:val="clear" w:color="auto" w:fill="F9FAFA"/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D91E4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Для работы нам понадобится:</w:t>
      </w:r>
      <w:r w:rsidRPr="00D91E4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br/>
        <w:t xml:space="preserve">- </w:t>
      </w:r>
      <w:r w:rsidR="000F5A91"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Белый картон;</w:t>
      </w:r>
    </w:p>
    <w:p w:rsidR="000F5A91" w:rsidRPr="005B5DF6" w:rsidRDefault="000F5A91" w:rsidP="005B5DF6">
      <w:pPr>
        <w:shd w:val="clear" w:color="auto" w:fill="F9FAFA"/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Пара листов белой бумаги;</w:t>
      </w:r>
    </w:p>
    <w:p w:rsidR="000F5A91" w:rsidRPr="005B5DF6" w:rsidRDefault="000F5A91" w:rsidP="005B5DF6">
      <w:pPr>
        <w:shd w:val="clear" w:color="auto" w:fill="F9FAFA"/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Шаблон куклы;</w:t>
      </w:r>
    </w:p>
    <w:p w:rsidR="000F5A91" w:rsidRPr="005B5DF6" w:rsidRDefault="000F5A91" w:rsidP="005B5DF6">
      <w:pPr>
        <w:shd w:val="clear" w:color="auto" w:fill="F9FAFA"/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>- Карандаши;</w:t>
      </w:r>
    </w:p>
    <w:p w:rsidR="000F5A91" w:rsidRPr="00D91E4F" w:rsidRDefault="000F5A91" w:rsidP="005B5DF6">
      <w:pPr>
        <w:shd w:val="clear" w:color="auto" w:fill="F9FAFA"/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Клей.</w:t>
      </w:r>
    </w:p>
    <w:p w:rsidR="00D91E4F" w:rsidRPr="00D91E4F" w:rsidRDefault="00D91E4F" w:rsidP="005B5DF6">
      <w:pPr>
        <w:shd w:val="clear" w:color="auto" w:fill="F9FAFA"/>
        <w:spacing w:after="0" w:line="36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  <w:lang w:eastAsia="ru-RU"/>
        </w:rPr>
      </w:pPr>
      <w:r w:rsidRPr="00D91E4F">
        <w:rPr>
          <w:rFonts w:ascii="Times New Roman" w:eastAsia="Times New Roman" w:hAnsi="Times New Roman" w:cs="Times New Roman"/>
          <w:b/>
          <w:color w:val="010101"/>
          <w:sz w:val="28"/>
          <w:szCs w:val="28"/>
          <w:u w:val="single"/>
          <w:lang w:eastAsia="ru-RU"/>
        </w:rPr>
        <w:t>Практическая часть</w:t>
      </w:r>
    </w:p>
    <w:p w:rsidR="000F5A91" w:rsidRPr="005B5DF6" w:rsidRDefault="00D91E4F" w:rsidP="005B5DF6">
      <w:pPr>
        <w:shd w:val="clear" w:color="auto" w:fill="F9FAFA"/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D91E4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Шаг 1. </w:t>
      </w:r>
      <w:r w:rsidR="00191601"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Перенос на картон фигуры куклы.</w:t>
      </w:r>
    </w:p>
    <w:p w:rsidR="000F5A91" w:rsidRPr="005B5DF6" w:rsidRDefault="00D91E4F" w:rsidP="005B5DF6">
      <w:pPr>
        <w:shd w:val="clear" w:color="auto" w:fill="F9FAFA"/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D91E4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 Шаг 2. </w:t>
      </w:r>
      <w:r w:rsidR="00191601"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Создание прически и лица.</w:t>
      </w:r>
    </w:p>
    <w:p w:rsidR="00D91E4F" w:rsidRDefault="000F5A91" w:rsidP="005B5DF6">
      <w:pPr>
        <w:shd w:val="clear" w:color="auto" w:fill="F9FAFA"/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D91E4F" w:rsidRPr="00D91E4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Шаг 3. </w:t>
      </w:r>
      <w:r w:rsidR="00191601"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Создание костюма с определенным видом промысла. Дети, как </w:t>
      </w:r>
      <w:proofErr w:type="gramStart"/>
      <w:r w:rsidR="00191601"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правило</w:t>
      </w:r>
      <w:proofErr w:type="gramEnd"/>
      <w:r w:rsidR="00191601" w:rsidRPr="005B5D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рисуют то что изучаем, а педагогам предлагается выбор любого промысла. Для этого предложен широкий зрительный ряд различных промыслов.</w:t>
      </w:r>
    </w:p>
    <w:p w:rsidR="00C249DD" w:rsidRDefault="00C249DD" w:rsidP="005B5DF6">
      <w:pPr>
        <w:shd w:val="clear" w:color="auto" w:fill="F9FAFA"/>
        <w:spacing w:after="0" w:line="36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240775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Фото: </w:t>
      </w:r>
    </w:p>
    <w:p w:rsidR="00C249DD" w:rsidRPr="00C249DD" w:rsidRDefault="00C249DD" w:rsidP="005B5DF6">
      <w:pPr>
        <w:shd w:val="clear" w:color="auto" w:fill="F9FAFA"/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Подготовка рабочего места.</w:t>
      </w:r>
    </w:p>
    <w:p w:rsidR="00C249DD" w:rsidRDefault="00C249DD" w:rsidP="005B5DF6">
      <w:pPr>
        <w:shd w:val="clear" w:color="auto" w:fill="F9FAFA"/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10101"/>
          <w:sz w:val="28"/>
          <w:szCs w:val="28"/>
          <w:lang w:eastAsia="ru-RU"/>
        </w:rPr>
        <w:drawing>
          <wp:inline distT="0" distB="0" distL="0" distR="0">
            <wp:extent cx="3420190" cy="4543425"/>
            <wp:effectExtent l="19050" t="0" r="8810" b="0"/>
            <wp:docPr id="13" name="Рисунок 13" descr="C:\Users\я\Desktop\u8dU4lsvz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\Desktop\u8dU4lsvzB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202" cy="454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DD" w:rsidRDefault="00C249DD" w:rsidP="005B5DF6">
      <w:pPr>
        <w:shd w:val="clear" w:color="auto" w:fill="F9FAFA"/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Шаблон куклы.</w:t>
      </w:r>
    </w:p>
    <w:p w:rsidR="00C249DD" w:rsidRDefault="00C249DD" w:rsidP="005B5DF6">
      <w:pPr>
        <w:shd w:val="clear" w:color="auto" w:fill="F9FAFA"/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10101"/>
          <w:sz w:val="28"/>
          <w:szCs w:val="28"/>
          <w:lang w:eastAsia="ru-RU"/>
        </w:rPr>
        <w:lastRenderedPageBreak/>
        <w:drawing>
          <wp:inline distT="0" distB="0" distL="0" distR="0">
            <wp:extent cx="4809243" cy="7419975"/>
            <wp:effectExtent l="19050" t="0" r="0" b="0"/>
            <wp:docPr id="14" name="Рисунок 14" descr="C:\Users\я\Desktop\Ll1r9voFQ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\Desktop\Ll1r9voFQY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386" cy="742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DD" w:rsidRDefault="00C249DD" w:rsidP="005B5DF6">
      <w:pPr>
        <w:shd w:val="clear" w:color="auto" w:fill="F9FAFA"/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C249DD" w:rsidRDefault="00C249DD" w:rsidP="005B5DF6">
      <w:pPr>
        <w:shd w:val="clear" w:color="auto" w:fill="F9FAFA"/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10101"/>
          <w:sz w:val="28"/>
          <w:szCs w:val="28"/>
          <w:lang w:eastAsia="ru-RU"/>
        </w:rPr>
        <w:lastRenderedPageBreak/>
        <w:drawing>
          <wp:inline distT="0" distB="0" distL="0" distR="0">
            <wp:extent cx="4674976" cy="6210300"/>
            <wp:effectExtent l="19050" t="0" r="0" b="0"/>
            <wp:docPr id="15" name="Рисунок 15" descr="C:\Users\я\Desktop\PmbJToOdL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\Desktop\PmbJToOdLp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726" cy="621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DD" w:rsidRDefault="00C249DD" w:rsidP="005B5DF6">
      <w:pPr>
        <w:shd w:val="clear" w:color="auto" w:fill="F9FAFA"/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C249DD" w:rsidRDefault="00C249DD" w:rsidP="005B5DF6">
      <w:pPr>
        <w:shd w:val="clear" w:color="auto" w:fill="F9FAFA"/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10101"/>
          <w:sz w:val="28"/>
          <w:szCs w:val="28"/>
          <w:lang w:eastAsia="ru-RU"/>
        </w:rPr>
        <w:lastRenderedPageBreak/>
        <w:drawing>
          <wp:inline distT="0" distB="0" distL="0" distR="0">
            <wp:extent cx="5940425" cy="4501728"/>
            <wp:effectExtent l="19050" t="0" r="3175" b="0"/>
            <wp:docPr id="18" name="Рисунок 18" descr="C:\Users\я\Desktop\PwYFDe71z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я\Desktop\PwYFDe71z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DD" w:rsidRDefault="00C249DD" w:rsidP="005B5DF6">
      <w:pPr>
        <w:shd w:val="clear" w:color="auto" w:fill="F9FAFA"/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10101"/>
          <w:sz w:val="28"/>
          <w:szCs w:val="28"/>
          <w:lang w:eastAsia="ru-RU"/>
        </w:rPr>
        <w:drawing>
          <wp:inline distT="0" distB="0" distL="0" distR="0">
            <wp:extent cx="5940425" cy="4269680"/>
            <wp:effectExtent l="19050" t="0" r="3175" b="0"/>
            <wp:docPr id="16" name="Рисунок 16" descr="C:\Users\я\Desktop\qFxi3JQx_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я\Desktop\qFxi3JQx_V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DD" w:rsidRDefault="00C249DD" w:rsidP="005B5DF6">
      <w:pPr>
        <w:shd w:val="clear" w:color="auto" w:fill="F9FAFA"/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1010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69242"/>
            <wp:effectExtent l="19050" t="0" r="3175" b="0"/>
            <wp:docPr id="17" name="Рисунок 17" descr="C:\Users\я\Desktop\G53IpNMuj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я\Desktop\G53IpNMuj_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DD" w:rsidRPr="00D91E4F" w:rsidRDefault="00C249DD" w:rsidP="005B5DF6">
      <w:pPr>
        <w:shd w:val="clear" w:color="auto" w:fill="F9FAFA"/>
        <w:spacing w:after="0" w:line="36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sectPr w:rsidR="00C249DD" w:rsidRPr="00D91E4F" w:rsidSect="00BA6C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322E" w:rsidRDefault="004C322E" w:rsidP="005B5DF6">
      <w:pPr>
        <w:spacing w:after="0" w:line="240" w:lineRule="auto"/>
      </w:pPr>
      <w:r>
        <w:separator/>
      </w:r>
    </w:p>
  </w:endnote>
  <w:endnote w:type="continuationSeparator" w:id="0">
    <w:p w:rsidR="004C322E" w:rsidRDefault="004C322E" w:rsidP="005B5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322E" w:rsidRDefault="004C322E" w:rsidP="005B5DF6">
      <w:pPr>
        <w:spacing w:after="0" w:line="240" w:lineRule="auto"/>
      </w:pPr>
      <w:r>
        <w:separator/>
      </w:r>
    </w:p>
  </w:footnote>
  <w:footnote w:type="continuationSeparator" w:id="0">
    <w:p w:rsidR="004C322E" w:rsidRDefault="004C322E" w:rsidP="005B5D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3D05"/>
    <w:rsid w:val="000F5A91"/>
    <w:rsid w:val="00191601"/>
    <w:rsid w:val="00240775"/>
    <w:rsid w:val="002E13E0"/>
    <w:rsid w:val="00405117"/>
    <w:rsid w:val="00455ED1"/>
    <w:rsid w:val="004C322E"/>
    <w:rsid w:val="0052156C"/>
    <w:rsid w:val="005B5DF6"/>
    <w:rsid w:val="006917AC"/>
    <w:rsid w:val="00716069"/>
    <w:rsid w:val="00723D05"/>
    <w:rsid w:val="00824786"/>
    <w:rsid w:val="00BA6C87"/>
    <w:rsid w:val="00BB3F35"/>
    <w:rsid w:val="00C249DD"/>
    <w:rsid w:val="00D91E4F"/>
    <w:rsid w:val="00DF3200"/>
    <w:rsid w:val="00E37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C87"/>
  </w:style>
  <w:style w:type="paragraph" w:styleId="1">
    <w:name w:val="heading 1"/>
    <w:basedOn w:val="a"/>
    <w:link w:val="10"/>
    <w:uiPriority w:val="9"/>
    <w:qFormat/>
    <w:rsid w:val="00D91E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1E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D91E4F"/>
    <w:rPr>
      <w:color w:val="0000FF"/>
      <w:u w:val="single"/>
    </w:rPr>
  </w:style>
  <w:style w:type="character" w:customStyle="1" w:styleId="b-publicationsvote">
    <w:name w:val="b-publications__vote"/>
    <w:basedOn w:val="a0"/>
    <w:rsid w:val="00D91E4F"/>
  </w:style>
  <w:style w:type="character" w:customStyle="1" w:styleId="b-publicationsview">
    <w:name w:val="b-publications__view"/>
    <w:basedOn w:val="a0"/>
    <w:rsid w:val="00D91E4F"/>
  </w:style>
  <w:style w:type="character" w:customStyle="1" w:styleId="b-publicationscomment">
    <w:name w:val="b-publications__comment"/>
    <w:basedOn w:val="a0"/>
    <w:rsid w:val="00D91E4F"/>
  </w:style>
  <w:style w:type="paragraph" w:styleId="a4">
    <w:name w:val="Normal (Web)"/>
    <w:basedOn w:val="a"/>
    <w:uiPriority w:val="99"/>
    <w:unhideWhenUsed/>
    <w:rsid w:val="00D91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91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1E4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B5D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B5DF6"/>
  </w:style>
  <w:style w:type="paragraph" w:styleId="a9">
    <w:name w:val="footer"/>
    <w:basedOn w:val="a"/>
    <w:link w:val="aa"/>
    <w:uiPriority w:val="99"/>
    <w:semiHidden/>
    <w:unhideWhenUsed/>
    <w:rsid w:val="005B5D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B5D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50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8171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single" w:sz="6" w:space="19" w:color="CBE8FF"/>
            <w:right w:val="none" w:sz="0" w:space="0" w:color="auto"/>
          </w:divBdr>
          <w:divsChild>
            <w:div w:id="38595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48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83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25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41111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5436748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07267">
          <w:marLeft w:val="0"/>
          <w:marRight w:val="0"/>
          <w:marTop w:val="420"/>
          <w:marBottom w:val="570"/>
          <w:divBdr>
            <w:top w:val="single" w:sz="6" w:space="21" w:color="CBE8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3776">
              <w:marLeft w:val="0"/>
              <w:marRight w:val="0"/>
              <w:marTop w:val="0"/>
              <w:marBottom w:val="0"/>
              <w:divBdr>
                <w:top w:val="single" w:sz="6" w:space="21" w:color="CBE8FF"/>
                <w:left w:val="single" w:sz="6" w:space="21" w:color="CBE8FF"/>
                <w:bottom w:val="single" w:sz="6" w:space="21" w:color="CBE8FF"/>
                <w:right w:val="single" w:sz="6" w:space="21" w:color="CBE8FF"/>
              </w:divBdr>
              <w:divsChild>
                <w:div w:id="143748399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05324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86336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D0F736-3C57-4445-A645-B6C4CE596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8</Pages>
  <Words>564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7</cp:revision>
  <dcterms:created xsi:type="dcterms:W3CDTF">2025-04-09T05:14:00Z</dcterms:created>
  <dcterms:modified xsi:type="dcterms:W3CDTF">2025-04-09T07:43:00Z</dcterms:modified>
</cp:coreProperties>
</file>