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B5" w:rsidRPr="00C823B5" w:rsidRDefault="007D2BDE" w:rsidP="00C823B5">
      <w:pPr>
        <w:spacing w:line="36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C823B5">
        <w:rPr>
          <w:rFonts w:ascii="Times New Roman" w:hAnsi="Times New Roman" w:cs="Times New Roman"/>
          <w:sz w:val="28"/>
          <w:szCs w:val="28"/>
        </w:rPr>
        <w:t>«Формирование универсальных учебных действий на уроках технологии»</w:t>
      </w:r>
      <w:r w:rsidR="00C823B5" w:rsidRPr="00C823B5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C823B5" w:rsidRPr="00C823B5">
        <w:rPr>
          <w:rFonts w:ascii="Times New Roman" w:hAnsi="Times New Roman" w:cs="Times New Roman"/>
          <w:spacing w:val="-20"/>
          <w:sz w:val="28"/>
          <w:szCs w:val="28"/>
        </w:rPr>
        <w:t>Оганова</w:t>
      </w:r>
      <w:proofErr w:type="spellEnd"/>
      <w:r w:rsidR="00C823B5" w:rsidRPr="00C823B5">
        <w:rPr>
          <w:rFonts w:ascii="Times New Roman" w:hAnsi="Times New Roman" w:cs="Times New Roman"/>
          <w:spacing w:val="-20"/>
          <w:sz w:val="28"/>
          <w:szCs w:val="28"/>
        </w:rPr>
        <w:t xml:space="preserve"> Вера Михайловна</w:t>
      </w:r>
    </w:p>
    <w:p w:rsidR="007D2BDE" w:rsidRPr="00C823B5" w:rsidRDefault="00C823B5" w:rsidP="00C823B5">
      <w:pPr>
        <w:spacing w:line="36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C823B5">
        <w:rPr>
          <w:rFonts w:ascii="Times New Roman" w:hAnsi="Times New Roman" w:cs="Times New Roman"/>
          <w:spacing w:val="-20"/>
          <w:sz w:val="28"/>
          <w:szCs w:val="28"/>
        </w:rPr>
        <w:t>у</w:t>
      </w:r>
      <w:r w:rsidR="007D2BDE" w:rsidRPr="00C823B5">
        <w:rPr>
          <w:rFonts w:ascii="Times New Roman" w:hAnsi="Times New Roman" w:cs="Times New Roman"/>
          <w:spacing w:val="-20"/>
          <w:sz w:val="28"/>
          <w:szCs w:val="28"/>
        </w:rPr>
        <w:t>читель технологии</w:t>
      </w:r>
    </w:p>
    <w:p w:rsidR="007D2BDE" w:rsidRPr="00C823B5" w:rsidRDefault="007D2BDE" w:rsidP="00C823B5">
      <w:pPr>
        <w:spacing w:line="36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C823B5">
        <w:rPr>
          <w:rFonts w:ascii="Times New Roman" w:hAnsi="Times New Roman" w:cs="Times New Roman"/>
          <w:spacing w:val="-20"/>
          <w:sz w:val="28"/>
          <w:szCs w:val="28"/>
        </w:rPr>
        <w:t xml:space="preserve">МКОУ </w:t>
      </w:r>
      <w:r w:rsidR="00C823B5" w:rsidRPr="00C823B5">
        <w:rPr>
          <w:rFonts w:ascii="Times New Roman" w:hAnsi="Times New Roman" w:cs="Times New Roman"/>
          <w:spacing w:val="-20"/>
          <w:sz w:val="28"/>
          <w:szCs w:val="28"/>
        </w:rPr>
        <w:t xml:space="preserve">«Лицей с кадетскими классами </w:t>
      </w:r>
      <w:proofErr w:type="spellStart"/>
      <w:r w:rsidR="00C823B5" w:rsidRPr="00C823B5">
        <w:rPr>
          <w:rFonts w:ascii="Times New Roman" w:hAnsi="Times New Roman" w:cs="Times New Roman"/>
          <w:spacing w:val="-20"/>
          <w:sz w:val="28"/>
          <w:szCs w:val="28"/>
        </w:rPr>
        <w:t>им.Г.С.Шпагина</w:t>
      </w:r>
      <w:proofErr w:type="spellEnd"/>
      <w:r w:rsidR="00C823B5" w:rsidRPr="00C823B5">
        <w:rPr>
          <w:rFonts w:ascii="Times New Roman" w:hAnsi="Times New Roman" w:cs="Times New Roman"/>
          <w:spacing w:val="-20"/>
          <w:sz w:val="28"/>
          <w:szCs w:val="28"/>
        </w:rPr>
        <w:t>»</w:t>
      </w:r>
    </w:p>
    <w:p w:rsidR="007D2BDE" w:rsidRPr="007D2BDE" w:rsidRDefault="007D2BDE" w:rsidP="00C823B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B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7D2BDE" w:rsidRPr="007D2BDE" w:rsidRDefault="007D2BDE" w:rsidP="007D2B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BDE">
        <w:rPr>
          <w:rFonts w:ascii="Times New Roman" w:hAnsi="Times New Roman" w:cs="Times New Roman"/>
          <w:sz w:val="28"/>
          <w:szCs w:val="28"/>
        </w:rPr>
        <w:t xml:space="preserve">      В настоящее время школа ориентируется на обучение, выпуская в жизнь ч</w:t>
      </w:r>
      <w:r w:rsidRPr="007D2BDE">
        <w:rPr>
          <w:rFonts w:ascii="Times New Roman" w:hAnsi="Times New Roman" w:cs="Times New Roman"/>
          <w:sz w:val="28"/>
          <w:szCs w:val="28"/>
        </w:rPr>
        <w:t>е</w:t>
      </w:r>
      <w:r w:rsidRPr="007D2BDE">
        <w:rPr>
          <w:rFonts w:ascii="Times New Roman" w:hAnsi="Times New Roman" w:cs="Times New Roman"/>
          <w:sz w:val="28"/>
          <w:szCs w:val="28"/>
        </w:rPr>
        <w:t>ловека обученного – квалифицированного исполнителя, тогда как сегодня</w:t>
      </w:r>
      <w:r w:rsidRPr="007D2BDE">
        <w:rPr>
          <w:rFonts w:ascii="Times New Roman" w:hAnsi="Times New Roman" w:cs="Times New Roman"/>
          <w:sz w:val="28"/>
          <w:szCs w:val="28"/>
        </w:rPr>
        <w:t>ш</w:t>
      </w:r>
      <w:r w:rsidRPr="007D2BDE">
        <w:rPr>
          <w:rFonts w:ascii="Times New Roman" w:hAnsi="Times New Roman" w:cs="Times New Roman"/>
          <w:sz w:val="28"/>
          <w:szCs w:val="28"/>
        </w:rPr>
        <w:t>нее, информационное общество запрашивает человека обучаемого, способного с</w:t>
      </w:r>
      <w:r w:rsidRPr="007D2BDE">
        <w:rPr>
          <w:rFonts w:ascii="Times New Roman" w:hAnsi="Times New Roman" w:cs="Times New Roman"/>
          <w:sz w:val="28"/>
          <w:szCs w:val="28"/>
        </w:rPr>
        <w:t>а</w:t>
      </w:r>
      <w:r w:rsidRPr="007D2BDE">
        <w:rPr>
          <w:rFonts w:ascii="Times New Roman" w:hAnsi="Times New Roman" w:cs="Times New Roman"/>
          <w:sz w:val="28"/>
          <w:szCs w:val="28"/>
        </w:rPr>
        <w:t>мостоятельно учиться и многократно переучиваться в течение постоянно удл</w:t>
      </w:r>
      <w:r w:rsidRPr="007D2BDE">
        <w:rPr>
          <w:rFonts w:ascii="Times New Roman" w:hAnsi="Times New Roman" w:cs="Times New Roman"/>
          <w:sz w:val="28"/>
          <w:szCs w:val="28"/>
        </w:rPr>
        <w:t>и</w:t>
      </w:r>
      <w:r w:rsidRPr="007D2BDE">
        <w:rPr>
          <w:rFonts w:ascii="Times New Roman" w:hAnsi="Times New Roman" w:cs="Times New Roman"/>
          <w:sz w:val="28"/>
          <w:szCs w:val="28"/>
        </w:rPr>
        <w:t>няющейся жизни, готового к самостоятельным действиям и принятию реш</w:t>
      </w:r>
      <w:r w:rsidRPr="007D2BDE">
        <w:rPr>
          <w:rFonts w:ascii="Times New Roman" w:hAnsi="Times New Roman" w:cs="Times New Roman"/>
          <w:sz w:val="28"/>
          <w:szCs w:val="28"/>
        </w:rPr>
        <w:t>е</w:t>
      </w:r>
      <w:r w:rsidRPr="007D2BDE">
        <w:rPr>
          <w:rFonts w:ascii="Times New Roman" w:hAnsi="Times New Roman" w:cs="Times New Roman"/>
          <w:sz w:val="28"/>
          <w:szCs w:val="28"/>
        </w:rPr>
        <w:t>ний. Для жизни, деятельности человека важно не наличие у него накоплений впрок, запаса какого – то внутреннего багажа всего усвоенного, а проявление и во</w:t>
      </w:r>
      <w:r w:rsidRPr="007D2BDE">
        <w:rPr>
          <w:rFonts w:ascii="Times New Roman" w:hAnsi="Times New Roman" w:cs="Times New Roman"/>
          <w:sz w:val="28"/>
          <w:szCs w:val="28"/>
        </w:rPr>
        <w:t>з</w:t>
      </w:r>
      <w:r w:rsidRPr="007D2BDE">
        <w:rPr>
          <w:rFonts w:ascii="Times New Roman" w:hAnsi="Times New Roman" w:cs="Times New Roman"/>
          <w:sz w:val="28"/>
          <w:szCs w:val="28"/>
        </w:rPr>
        <w:t>можность использовать то, что есть, то есть не структурные, а функционал</w:t>
      </w:r>
      <w:r w:rsidRPr="007D2BDE">
        <w:rPr>
          <w:rFonts w:ascii="Times New Roman" w:hAnsi="Times New Roman" w:cs="Times New Roman"/>
          <w:sz w:val="28"/>
          <w:szCs w:val="28"/>
        </w:rPr>
        <w:t>ь</w:t>
      </w:r>
      <w:r w:rsidRPr="007D2BDE">
        <w:rPr>
          <w:rFonts w:ascii="Times New Roman" w:hAnsi="Times New Roman" w:cs="Times New Roman"/>
          <w:sz w:val="28"/>
          <w:szCs w:val="28"/>
        </w:rPr>
        <w:t xml:space="preserve">ные, </w:t>
      </w:r>
      <w:proofErr w:type="spellStart"/>
      <w:r w:rsidRPr="007D2BDE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7D2BDE">
        <w:rPr>
          <w:rFonts w:ascii="Times New Roman" w:hAnsi="Times New Roman" w:cs="Times New Roman"/>
          <w:sz w:val="28"/>
          <w:szCs w:val="28"/>
        </w:rPr>
        <w:t xml:space="preserve"> качества.</w:t>
      </w:r>
      <w:r w:rsidRPr="007D2BDE">
        <w:rPr>
          <w:rFonts w:ascii="Times New Roman" w:hAnsi="Times New Roman" w:cs="Times New Roman"/>
        </w:rPr>
        <w:t xml:space="preserve"> </w:t>
      </w:r>
      <w:r w:rsidRPr="007D2BDE">
        <w:rPr>
          <w:rFonts w:ascii="Times New Roman" w:hAnsi="Times New Roman" w:cs="Times New Roman"/>
          <w:sz w:val="28"/>
          <w:szCs w:val="28"/>
        </w:rPr>
        <w:t>Школа должна ребёнка: «научить учиться», «научить жить», «научить жить вместе», «научить работать и зарабатывать».</w:t>
      </w:r>
      <w:r w:rsidRPr="007D2BDE">
        <w:rPr>
          <w:rFonts w:ascii="Times New Roman" w:hAnsi="Times New Roman" w:cs="Times New Roman"/>
        </w:rPr>
        <w:t xml:space="preserve"> </w:t>
      </w:r>
      <w:r w:rsidRPr="007D2BDE">
        <w:rPr>
          <w:rFonts w:ascii="Times New Roman" w:hAnsi="Times New Roman" w:cs="Times New Roman"/>
          <w:sz w:val="28"/>
          <w:szCs w:val="28"/>
        </w:rPr>
        <w:t>Большие возможности для этого предоставляет освоение универсальных учебных дейс</w:t>
      </w:r>
      <w:r w:rsidRPr="007D2BDE">
        <w:rPr>
          <w:rFonts w:ascii="Times New Roman" w:hAnsi="Times New Roman" w:cs="Times New Roman"/>
          <w:sz w:val="28"/>
          <w:szCs w:val="28"/>
        </w:rPr>
        <w:t>т</w:t>
      </w:r>
      <w:r w:rsidRPr="007D2BDE">
        <w:rPr>
          <w:rFonts w:ascii="Times New Roman" w:hAnsi="Times New Roman" w:cs="Times New Roman"/>
          <w:sz w:val="28"/>
          <w:szCs w:val="28"/>
        </w:rPr>
        <w:t>вий (УУД). Именно поэтому «Планируемые результаты» Стандартов образов</w:t>
      </w:r>
      <w:r w:rsidRPr="007D2BDE">
        <w:rPr>
          <w:rFonts w:ascii="Times New Roman" w:hAnsi="Times New Roman" w:cs="Times New Roman"/>
          <w:sz w:val="28"/>
          <w:szCs w:val="28"/>
        </w:rPr>
        <w:t>а</w:t>
      </w:r>
      <w:r w:rsidRPr="007D2BDE">
        <w:rPr>
          <w:rFonts w:ascii="Times New Roman" w:hAnsi="Times New Roman" w:cs="Times New Roman"/>
          <w:sz w:val="28"/>
          <w:szCs w:val="28"/>
        </w:rPr>
        <w:t xml:space="preserve">ния (ФГОС) второго поколения определяют не только предметные, но </w:t>
      </w:r>
      <w:proofErr w:type="spellStart"/>
      <w:r w:rsidRPr="007D2BDE">
        <w:rPr>
          <w:rFonts w:ascii="Times New Roman" w:hAnsi="Times New Roman" w:cs="Times New Roman"/>
          <w:sz w:val="28"/>
          <w:szCs w:val="28"/>
        </w:rPr>
        <w:t>мет</w:t>
      </w:r>
      <w:r w:rsidRPr="007D2BDE">
        <w:rPr>
          <w:rFonts w:ascii="Times New Roman" w:hAnsi="Times New Roman" w:cs="Times New Roman"/>
          <w:sz w:val="28"/>
          <w:szCs w:val="28"/>
        </w:rPr>
        <w:t>а</w:t>
      </w:r>
      <w:r w:rsidRPr="007D2BDE">
        <w:rPr>
          <w:rFonts w:ascii="Times New Roman" w:hAnsi="Times New Roman" w:cs="Times New Roman"/>
          <w:sz w:val="28"/>
          <w:szCs w:val="28"/>
        </w:rPr>
        <w:t>предметные</w:t>
      </w:r>
      <w:proofErr w:type="spellEnd"/>
      <w:r w:rsidRPr="007D2BDE">
        <w:rPr>
          <w:rFonts w:ascii="Times New Roman" w:hAnsi="Times New Roman" w:cs="Times New Roman"/>
          <w:sz w:val="28"/>
          <w:szCs w:val="28"/>
        </w:rPr>
        <w:t xml:space="preserve"> и личностные результаты. В широком смысле слова «универсал</w:t>
      </w:r>
      <w:r w:rsidRPr="007D2BDE">
        <w:rPr>
          <w:rFonts w:ascii="Times New Roman" w:hAnsi="Times New Roman" w:cs="Times New Roman"/>
          <w:sz w:val="28"/>
          <w:szCs w:val="28"/>
        </w:rPr>
        <w:t>ь</w:t>
      </w:r>
      <w:r w:rsidRPr="007D2BDE">
        <w:rPr>
          <w:rFonts w:ascii="Times New Roman" w:hAnsi="Times New Roman" w:cs="Times New Roman"/>
          <w:sz w:val="28"/>
          <w:szCs w:val="28"/>
        </w:rPr>
        <w:t>ные учебные действия» означают саморазвитие и самосовершенствование п</w:t>
      </w:r>
      <w:r w:rsidRPr="007D2BDE">
        <w:rPr>
          <w:rFonts w:ascii="Times New Roman" w:hAnsi="Times New Roman" w:cs="Times New Roman"/>
          <w:sz w:val="28"/>
          <w:szCs w:val="28"/>
        </w:rPr>
        <w:t>у</w:t>
      </w:r>
      <w:r w:rsidRPr="007D2BDE">
        <w:rPr>
          <w:rFonts w:ascii="Times New Roman" w:hAnsi="Times New Roman" w:cs="Times New Roman"/>
          <w:sz w:val="28"/>
          <w:szCs w:val="28"/>
        </w:rPr>
        <w:t>тём сознательного и активного присвоения нового социального опыта.</w:t>
      </w:r>
    </w:p>
    <w:p w:rsidR="007D2BDE" w:rsidRPr="007D2BDE" w:rsidRDefault="007D2BDE" w:rsidP="007D2B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BDE">
        <w:rPr>
          <w:rFonts w:ascii="Times New Roman" w:hAnsi="Times New Roman" w:cs="Times New Roman"/>
          <w:sz w:val="28"/>
          <w:szCs w:val="28"/>
        </w:rPr>
        <w:t xml:space="preserve">     Овладение учащимися универсальными учебными действиями происходит в контексте разных учебных предметов. В одних темах может уделяться большое внимание формированию одних видов УУД, в других – на формирование др</w:t>
      </w:r>
      <w:r w:rsidRPr="007D2BDE">
        <w:rPr>
          <w:rFonts w:ascii="Times New Roman" w:hAnsi="Times New Roman" w:cs="Times New Roman"/>
          <w:sz w:val="28"/>
          <w:szCs w:val="28"/>
        </w:rPr>
        <w:t>у</w:t>
      </w:r>
      <w:r w:rsidRPr="007D2BDE">
        <w:rPr>
          <w:rFonts w:ascii="Times New Roman" w:hAnsi="Times New Roman" w:cs="Times New Roman"/>
          <w:sz w:val="28"/>
          <w:szCs w:val="28"/>
        </w:rPr>
        <w:t xml:space="preserve">гих УУД. Но в целом, содержание учебного курса должно быть выстроено так, </w:t>
      </w:r>
      <w:r w:rsidRPr="007D2BDE">
        <w:rPr>
          <w:rFonts w:ascii="Times New Roman" w:hAnsi="Times New Roman" w:cs="Times New Roman"/>
          <w:sz w:val="28"/>
          <w:szCs w:val="28"/>
        </w:rPr>
        <w:lastRenderedPageBreak/>
        <w:t xml:space="preserve">чтобы одним из планируемых результатов изучения различных тем стало бы формирование всех четырех видов универсальных учебных действий. </w:t>
      </w:r>
    </w:p>
    <w:p w:rsidR="007D2BDE" w:rsidRDefault="007D2BDE" w:rsidP="007D2B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BDE">
        <w:rPr>
          <w:rFonts w:ascii="Times New Roman" w:hAnsi="Times New Roman" w:cs="Times New Roman"/>
          <w:sz w:val="28"/>
          <w:szCs w:val="28"/>
        </w:rPr>
        <w:t xml:space="preserve">     Заложенные в Федеральном государственном образовательном стандарте второго поколения основы формирования универсальных учебных действий подчёркивают ценность современного образования – школа должна побуждать молодёжь принимать активную гражданскую позицию, усиливать личностное развитие и безопасную социальную включённость в жизнь общества.</w:t>
      </w:r>
    </w:p>
    <w:p w:rsidR="0065373C" w:rsidRPr="007D2BDE" w:rsidRDefault="0065373C" w:rsidP="007D2B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BB4" w:rsidRPr="007D2BDE" w:rsidRDefault="00811BB4" w:rsidP="007D2B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BDE">
        <w:rPr>
          <w:rFonts w:ascii="Times New Roman" w:hAnsi="Times New Roman" w:cs="Times New Roman"/>
          <w:sz w:val="28"/>
          <w:szCs w:val="28"/>
        </w:rPr>
        <w:t xml:space="preserve">Урок технологии </w:t>
      </w:r>
    </w:p>
    <w:p w:rsidR="00811BB4" w:rsidRPr="007D2BDE" w:rsidRDefault="009323A3" w:rsidP="007D2B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BDE">
        <w:rPr>
          <w:rFonts w:ascii="Times New Roman" w:hAnsi="Times New Roman" w:cs="Times New Roman"/>
          <w:sz w:val="28"/>
          <w:szCs w:val="28"/>
        </w:rPr>
        <w:t xml:space="preserve"> Класс:6</w:t>
      </w:r>
    </w:p>
    <w:p w:rsidR="00725736" w:rsidRPr="007D2BDE" w:rsidRDefault="00725736" w:rsidP="007D2B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BDE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811BB4" w:rsidRPr="007D2B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40E" w:rsidRPr="007D2BDE">
        <w:rPr>
          <w:rFonts w:ascii="Times New Roman" w:hAnsi="Times New Roman" w:cs="Times New Roman"/>
          <w:sz w:val="28"/>
          <w:szCs w:val="28"/>
        </w:rPr>
        <w:t>Моделирование юбки</w:t>
      </w:r>
      <w:r w:rsidRPr="007D2BDE">
        <w:rPr>
          <w:rFonts w:ascii="Times New Roman" w:hAnsi="Times New Roman" w:cs="Times New Roman"/>
          <w:sz w:val="28"/>
          <w:szCs w:val="28"/>
        </w:rPr>
        <w:t>.</w:t>
      </w:r>
    </w:p>
    <w:p w:rsidR="00961B2C" w:rsidRPr="00961B2C" w:rsidRDefault="00725736" w:rsidP="007D2B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B2C">
        <w:rPr>
          <w:rFonts w:ascii="Times New Roman" w:hAnsi="Times New Roman" w:cs="Times New Roman"/>
          <w:b/>
          <w:sz w:val="28"/>
          <w:szCs w:val="28"/>
        </w:rPr>
        <w:t>Дидактическая цель:</w:t>
      </w:r>
      <w:r w:rsidRPr="00961B2C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системы знаний</w:t>
      </w:r>
      <w:r w:rsidR="00C5540E" w:rsidRPr="00961B2C">
        <w:rPr>
          <w:rFonts w:ascii="Times New Roman" w:hAnsi="Times New Roman" w:cs="Times New Roman"/>
          <w:sz w:val="28"/>
          <w:szCs w:val="28"/>
        </w:rPr>
        <w:t xml:space="preserve"> по теме «Моделирование юбки</w:t>
      </w:r>
      <w:r w:rsidR="00811BB4" w:rsidRPr="00961B2C">
        <w:rPr>
          <w:rFonts w:ascii="Times New Roman" w:hAnsi="Times New Roman" w:cs="Times New Roman"/>
          <w:sz w:val="28"/>
          <w:szCs w:val="28"/>
        </w:rPr>
        <w:t xml:space="preserve">» </w:t>
      </w:r>
      <w:r w:rsidRPr="00961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736" w:rsidRPr="00961B2C" w:rsidRDefault="00725736" w:rsidP="007D2B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B2C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961B2C"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:rsidR="00725736" w:rsidRPr="007D2BDE" w:rsidRDefault="00725736" w:rsidP="007D2B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BD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7D2BDE" w:rsidRDefault="00686C35" w:rsidP="007D2B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BD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120E8" w:rsidRPr="007D2BDE">
        <w:rPr>
          <w:rFonts w:ascii="Times New Roman" w:hAnsi="Times New Roman" w:cs="Times New Roman"/>
          <w:sz w:val="28"/>
          <w:szCs w:val="28"/>
        </w:rPr>
        <w:t>4.1.</w:t>
      </w:r>
      <w:r w:rsidR="00725736" w:rsidRPr="007D2BDE">
        <w:rPr>
          <w:rFonts w:ascii="Times New Roman" w:hAnsi="Times New Roman" w:cs="Times New Roman"/>
          <w:sz w:val="28"/>
          <w:szCs w:val="28"/>
        </w:rPr>
        <w:t xml:space="preserve">предметные – </w:t>
      </w:r>
      <w:r w:rsidR="00725736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>знать</w:t>
      </w:r>
      <w:r w:rsidR="001C697E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определение понятия «кокетка», «складка»</w:t>
      </w:r>
      <w:r w:rsidR="00D120E8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2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:rsidR="007D2BDE" w:rsidRDefault="007D2BDE" w:rsidP="007D2B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686C35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>приёмы моделирования юбки;</w:t>
      </w:r>
      <w:r w:rsidR="00092205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5736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>уметь</w:t>
      </w:r>
      <w:r w:rsidR="00811BB4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6C35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выполнять  моделирование</w:t>
      </w:r>
      <w:r w:rsidR="00D120E8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EC002F" w:rsidRDefault="007D2BDE" w:rsidP="007D2B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D120E8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>юбки</w:t>
      </w:r>
      <w:r w:rsidR="00686C35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шаблонным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6C35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способом: изменением формы деталей.</w:t>
      </w:r>
      <w:r w:rsidR="00D120E8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D2BDE" w:rsidRPr="007D2BDE" w:rsidRDefault="007D2BDE" w:rsidP="007D2B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5736" w:rsidRPr="007D2BDE" w:rsidRDefault="007D2BDE" w:rsidP="007D2B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25736" w:rsidRPr="007D2BDE"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r w:rsidR="00725736" w:rsidRPr="007D2BD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725736" w:rsidRPr="007D2BDE">
        <w:rPr>
          <w:rFonts w:ascii="Times New Roman" w:hAnsi="Times New Roman" w:cs="Times New Roman"/>
          <w:sz w:val="28"/>
          <w:szCs w:val="28"/>
        </w:rPr>
        <w:t>:</w:t>
      </w:r>
    </w:p>
    <w:p w:rsidR="007D2BDE" w:rsidRDefault="008401CA" w:rsidP="007D2BD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BD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120E8" w:rsidRPr="007D2BD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</w:t>
      </w:r>
      <w:r w:rsidR="00725736" w:rsidRPr="007D2BD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ознавательные: </w:t>
      </w:r>
      <w:r w:rsidR="00D120E8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1445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>умение</w:t>
      </w:r>
      <w:r w:rsidR="00725736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применять полученные знания </w:t>
      </w:r>
      <w:proofErr w:type="gramStart"/>
      <w:r w:rsidR="00D120E8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="00D120E8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2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D2BDE" w:rsidRDefault="007D2BDE" w:rsidP="007D2BD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D120E8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моделированию юбок </w:t>
      </w:r>
      <w:r w:rsidR="00351445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8401CA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5736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>практике</w:t>
      </w:r>
      <w:r w:rsidR="00351445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умение сравнивать юбки, </w:t>
      </w:r>
    </w:p>
    <w:p w:rsidR="00351445" w:rsidRPr="007D2BDE" w:rsidRDefault="007D2BDE" w:rsidP="007D2BD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351445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>выделя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существенные признаки; умение </w:t>
      </w:r>
      <w:r w:rsidR="00351445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>работать с текстом.</w:t>
      </w:r>
    </w:p>
    <w:p w:rsidR="007D2BDE" w:rsidRDefault="007D2BDE" w:rsidP="007D2BDE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120E8" w:rsidRPr="007D2BD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</w:t>
      </w:r>
      <w:r w:rsidR="00725736" w:rsidRPr="007D2BD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оммуникативные:</w:t>
      </w:r>
      <w:r w:rsidR="00C5454C" w:rsidRPr="007D2BD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D120E8" w:rsidRPr="007D2BD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725736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уметь работать в группе – вести диалог, находить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725736" w:rsidRPr="007D2BDE" w:rsidRDefault="007D2BDE" w:rsidP="007D2BDE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25736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>компромисс</w:t>
      </w:r>
      <w:r w:rsidR="00C5454C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725736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454C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25736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>меть</w:t>
      </w:r>
      <w:r w:rsidR="00C5454C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5736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>вести совместную деятельность.</w:t>
      </w:r>
    </w:p>
    <w:p w:rsidR="008401CA" w:rsidRPr="007D2BDE" w:rsidRDefault="008401CA" w:rsidP="007D2B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proofErr w:type="gramStart"/>
      <w:r w:rsidR="00D120E8" w:rsidRPr="007D2BD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</w:t>
      </w:r>
      <w:r w:rsidR="00725736" w:rsidRPr="007D2BD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егулятивные</w:t>
      </w:r>
      <w:proofErr w:type="gramEnd"/>
      <w:r w:rsidR="00725736" w:rsidRPr="007D2BD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="00725736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20E8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>умение</w:t>
      </w:r>
      <w:r w:rsidR="00725736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быстро включиться в работу на уроке, </w:t>
      </w:r>
      <w:r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C697E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мение </w:t>
      </w:r>
      <w:r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7D2BDE" w:rsidRDefault="008401CA" w:rsidP="007D2B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1C697E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прогнозировать результ</w:t>
      </w:r>
      <w:r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>аты своей деятельности на уроке,</w:t>
      </w:r>
      <w:r w:rsidR="001C697E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20E8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C697E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мение </w:t>
      </w:r>
    </w:p>
    <w:p w:rsidR="007D2BDE" w:rsidRDefault="007D2BDE" w:rsidP="007D2B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</w:t>
      </w:r>
      <w:r w:rsidR="001C697E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выполнять </w:t>
      </w:r>
      <w:r w:rsidR="00D120E8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>самоконтроль; у</w:t>
      </w:r>
      <w:r w:rsidR="001C697E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мение оценивать результаты </w:t>
      </w:r>
      <w:proofErr w:type="gramStart"/>
      <w:r w:rsidR="001C697E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>своей</w:t>
      </w:r>
      <w:proofErr w:type="gramEnd"/>
      <w:r w:rsidR="001C697E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D2BDE" w:rsidRDefault="007D2BDE" w:rsidP="007D2B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1C697E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>учебной деятельности на уроке</w:t>
      </w:r>
      <w:r w:rsidR="00D120E8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8401CA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20E8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C697E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>мение</w:t>
      </w:r>
      <w:r w:rsidR="008401CA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выполнять работу  </w:t>
      </w:r>
      <w:proofErr w:type="gramStart"/>
      <w:r w:rsidR="008401CA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="008401CA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25736" w:rsidRDefault="007D2BDE" w:rsidP="007D2B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8401CA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алгоритму, </w:t>
      </w:r>
      <w:r w:rsidR="00BE4DA3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401CA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>мение</w:t>
      </w:r>
      <w:r w:rsidR="00725736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вести самостоят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ельную </w:t>
      </w:r>
      <w:r w:rsidR="00725736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деятельность.</w:t>
      </w:r>
    </w:p>
    <w:p w:rsidR="007D2BDE" w:rsidRPr="007D2BDE" w:rsidRDefault="007D2BDE" w:rsidP="007D2B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23A3" w:rsidRDefault="007D2BDE" w:rsidP="007D2BD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proofErr w:type="gramStart"/>
      <w:r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Pr="007D2BD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</w:t>
      </w:r>
      <w:r w:rsidR="00725736" w:rsidRPr="007D2BD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ичностные</w:t>
      </w:r>
      <w:r w:rsidR="00725736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D120E8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C697E" w:rsidRPr="007D2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мение видеть себя в профессии. </w:t>
      </w:r>
      <w:proofErr w:type="gramEnd"/>
    </w:p>
    <w:p w:rsidR="007D2BDE" w:rsidRDefault="007D2BDE" w:rsidP="007D2BD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2BDE" w:rsidRPr="007D2BDE" w:rsidRDefault="007D2BDE" w:rsidP="007D2BD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5736" w:rsidRPr="007D2BDE" w:rsidRDefault="00725736" w:rsidP="007D2BDE">
      <w:pPr>
        <w:pStyle w:val="a3"/>
        <w:spacing w:after="0" w:line="360" w:lineRule="auto"/>
        <w:ind w:left="1080" w:hanging="654"/>
        <w:jc w:val="both"/>
        <w:rPr>
          <w:rFonts w:ascii="Times New Roman" w:hAnsi="Times New Roman" w:cs="Times New Roman"/>
          <w:sz w:val="28"/>
          <w:szCs w:val="28"/>
        </w:rPr>
      </w:pPr>
      <w:r w:rsidRPr="007D2BDE">
        <w:rPr>
          <w:rFonts w:ascii="Times New Roman" w:hAnsi="Times New Roman" w:cs="Times New Roman"/>
          <w:sz w:val="28"/>
          <w:szCs w:val="28"/>
        </w:rPr>
        <w:t>5.</w:t>
      </w:r>
      <w:r w:rsidRPr="007D2BDE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="00C5540E" w:rsidRPr="007D2B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D2BDE">
        <w:rPr>
          <w:rFonts w:ascii="Times New Roman" w:hAnsi="Times New Roman" w:cs="Times New Roman"/>
          <w:sz w:val="28"/>
          <w:szCs w:val="28"/>
        </w:rPr>
        <w:t>частично-поисковый</w:t>
      </w:r>
      <w:proofErr w:type="gramEnd"/>
      <w:r w:rsidRPr="007D2BDE">
        <w:rPr>
          <w:rFonts w:ascii="Times New Roman" w:hAnsi="Times New Roman" w:cs="Times New Roman"/>
          <w:sz w:val="28"/>
          <w:szCs w:val="28"/>
        </w:rPr>
        <w:t>.</w:t>
      </w:r>
    </w:p>
    <w:p w:rsidR="009323A3" w:rsidRPr="007D2BDE" w:rsidRDefault="009323A3" w:rsidP="007D2BDE">
      <w:pPr>
        <w:pStyle w:val="a3"/>
        <w:spacing w:after="0" w:line="360" w:lineRule="auto"/>
        <w:ind w:left="1080" w:hanging="654"/>
        <w:jc w:val="both"/>
        <w:rPr>
          <w:rFonts w:ascii="Times New Roman" w:hAnsi="Times New Roman" w:cs="Times New Roman"/>
          <w:sz w:val="28"/>
          <w:szCs w:val="28"/>
        </w:rPr>
      </w:pPr>
    </w:p>
    <w:p w:rsidR="007D2BDE" w:rsidRDefault="007D2BDE" w:rsidP="007D2BD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3A3" w:rsidRPr="007D2BDE">
        <w:rPr>
          <w:rFonts w:ascii="Times New Roman" w:hAnsi="Times New Roman" w:cs="Times New Roman"/>
          <w:sz w:val="28"/>
          <w:szCs w:val="28"/>
        </w:rPr>
        <w:t>6.</w:t>
      </w:r>
      <w:r w:rsidR="00725736" w:rsidRPr="007D2BDE">
        <w:rPr>
          <w:rFonts w:ascii="Times New Roman" w:hAnsi="Times New Roman" w:cs="Times New Roman"/>
          <w:b/>
          <w:sz w:val="28"/>
          <w:szCs w:val="28"/>
        </w:rPr>
        <w:t xml:space="preserve">Формы организации познавательной деятельности: </w:t>
      </w:r>
      <w:proofErr w:type="gramStart"/>
      <w:r w:rsidR="00725736" w:rsidRPr="007D2BDE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="00725736" w:rsidRPr="007D2B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736" w:rsidRDefault="007D2BDE" w:rsidP="007D2BD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фронтальная.</w:t>
      </w:r>
    </w:p>
    <w:p w:rsidR="007D2BDE" w:rsidRPr="007D2BDE" w:rsidRDefault="007D2BDE" w:rsidP="007D2BD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23A3" w:rsidRPr="007D2BDE" w:rsidRDefault="009323A3" w:rsidP="007D2B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BDE">
        <w:rPr>
          <w:rFonts w:ascii="Times New Roman" w:hAnsi="Times New Roman" w:cs="Times New Roman"/>
          <w:sz w:val="28"/>
          <w:szCs w:val="28"/>
        </w:rPr>
        <w:t xml:space="preserve">      </w:t>
      </w:r>
      <w:r w:rsidR="00725736" w:rsidRPr="007D2BDE">
        <w:rPr>
          <w:rFonts w:ascii="Times New Roman" w:hAnsi="Times New Roman" w:cs="Times New Roman"/>
          <w:sz w:val="28"/>
          <w:szCs w:val="28"/>
        </w:rPr>
        <w:t xml:space="preserve">7. </w:t>
      </w:r>
      <w:r w:rsidR="00725736" w:rsidRPr="007D2BDE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725736" w:rsidRPr="007D2BDE" w:rsidRDefault="009323A3" w:rsidP="007D2BDE">
      <w:pPr>
        <w:pStyle w:val="a3"/>
        <w:spacing w:after="0" w:line="360" w:lineRule="auto"/>
        <w:ind w:left="1080" w:hanging="654"/>
        <w:jc w:val="both"/>
        <w:rPr>
          <w:rFonts w:ascii="Times New Roman" w:hAnsi="Times New Roman" w:cs="Times New Roman"/>
          <w:sz w:val="28"/>
          <w:szCs w:val="28"/>
        </w:rPr>
      </w:pPr>
      <w:r w:rsidRPr="007D2BDE">
        <w:rPr>
          <w:rFonts w:ascii="Times New Roman" w:hAnsi="Times New Roman" w:cs="Times New Roman"/>
          <w:sz w:val="28"/>
          <w:szCs w:val="28"/>
        </w:rPr>
        <w:t xml:space="preserve">            У</w:t>
      </w:r>
      <w:r w:rsidR="00725736" w:rsidRPr="007D2BDE">
        <w:rPr>
          <w:rFonts w:ascii="Times New Roman" w:hAnsi="Times New Roman" w:cs="Times New Roman"/>
          <w:sz w:val="28"/>
          <w:szCs w:val="28"/>
        </w:rPr>
        <w:t xml:space="preserve">чебник Технология. Обслуживающий труд: 6 класс: учебник для учащихся общеобразовательных учреждений/ Ю. В. Крупская, О. А. Кожина, Н. В. Синица и др.; под ред. В. Д. Симоненко. – 3-е изд., </w:t>
      </w:r>
      <w:proofErr w:type="spellStart"/>
      <w:r w:rsidR="00725736" w:rsidRPr="007D2BDE">
        <w:rPr>
          <w:rFonts w:ascii="Times New Roman" w:hAnsi="Times New Roman" w:cs="Times New Roman"/>
          <w:sz w:val="28"/>
          <w:szCs w:val="28"/>
        </w:rPr>
        <w:t>пер</w:t>
      </w:r>
      <w:r w:rsidR="00725736" w:rsidRPr="007D2BDE">
        <w:rPr>
          <w:rFonts w:ascii="Times New Roman" w:hAnsi="Times New Roman" w:cs="Times New Roman"/>
          <w:sz w:val="28"/>
          <w:szCs w:val="28"/>
        </w:rPr>
        <w:t>е</w:t>
      </w:r>
      <w:r w:rsidR="00725736" w:rsidRPr="007D2BDE">
        <w:rPr>
          <w:rFonts w:ascii="Times New Roman" w:hAnsi="Times New Roman" w:cs="Times New Roman"/>
          <w:sz w:val="28"/>
          <w:szCs w:val="28"/>
        </w:rPr>
        <w:t>раб</w:t>
      </w:r>
      <w:proofErr w:type="spellEnd"/>
      <w:r w:rsidR="00725736" w:rsidRPr="007D2BDE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="00725736" w:rsidRPr="007D2BDE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725736" w:rsidRPr="007D2BDE">
        <w:rPr>
          <w:rFonts w:ascii="Times New Roman" w:hAnsi="Times New Roman" w:cs="Times New Roman"/>
          <w:sz w:val="28"/>
          <w:szCs w:val="28"/>
        </w:rPr>
        <w:t xml:space="preserve"> – Граф, 2010. – 208 с.: ил.</w:t>
      </w:r>
    </w:p>
    <w:p w:rsidR="00725736" w:rsidRPr="007D2BDE" w:rsidRDefault="00725736" w:rsidP="007D2BDE">
      <w:pPr>
        <w:pStyle w:val="a3"/>
        <w:spacing w:after="0" w:line="360" w:lineRule="auto"/>
        <w:ind w:left="108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7D2BDE">
        <w:rPr>
          <w:rFonts w:ascii="Times New Roman" w:hAnsi="Times New Roman" w:cs="Times New Roman"/>
          <w:sz w:val="28"/>
          <w:szCs w:val="28"/>
        </w:rPr>
        <w:t xml:space="preserve">Электронная презентация </w:t>
      </w:r>
    </w:p>
    <w:p w:rsidR="00C5454C" w:rsidRPr="007D2BDE" w:rsidRDefault="00C5454C" w:rsidP="007D2BDE">
      <w:pPr>
        <w:pStyle w:val="a3"/>
        <w:spacing w:after="0" w:line="360" w:lineRule="auto"/>
        <w:ind w:left="108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7D2BDE">
        <w:rPr>
          <w:rFonts w:ascii="Times New Roman" w:hAnsi="Times New Roman" w:cs="Times New Roman"/>
          <w:sz w:val="28"/>
          <w:szCs w:val="28"/>
        </w:rPr>
        <w:t>Инструменты: ножницы, линейка.</w:t>
      </w:r>
    </w:p>
    <w:p w:rsidR="00C5454C" w:rsidRPr="007D2BDE" w:rsidRDefault="00C5454C" w:rsidP="007D2BDE">
      <w:pPr>
        <w:pStyle w:val="a3"/>
        <w:spacing w:after="0" w:line="360" w:lineRule="auto"/>
        <w:ind w:left="108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7D2BDE">
        <w:rPr>
          <w:rFonts w:ascii="Times New Roman" w:hAnsi="Times New Roman" w:cs="Times New Roman"/>
          <w:sz w:val="28"/>
          <w:szCs w:val="28"/>
        </w:rPr>
        <w:t>Раздат</w:t>
      </w:r>
      <w:r w:rsidR="00C5540E" w:rsidRPr="007D2BDE">
        <w:rPr>
          <w:rFonts w:ascii="Times New Roman" w:hAnsi="Times New Roman" w:cs="Times New Roman"/>
          <w:sz w:val="28"/>
          <w:szCs w:val="28"/>
        </w:rPr>
        <w:t>очный материал: шаблоны юбки</w:t>
      </w:r>
      <w:r w:rsidRPr="007D2BDE">
        <w:rPr>
          <w:rFonts w:ascii="Times New Roman" w:hAnsi="Times New Roman" w:cs="Times New Roman"/>
          <w:sz w:val="28"/>
          <w:szCs w:val="28"/>
        </w:rPr>
        <w:t>, цветная бумага.</w:t>
      </w:r>
    </w:p>
    <w:p w:rsidR="00C5454C" w:rsidRDefault="00C5454C" w:rsidP="007D2BDE">
      <w:pPr>
        <w:pStyle w:val="a3"/>
        <w:spacing w:after="0" w:line="360" w:lineRule="auto"/>
        <w:ind w:left="108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7D2BDE">
        <w:rPr>
          <w:rFonts w:ascii="Times New Roman" w:hAnsi="Times New Roman" w:cs="Times New Roman"/>
          <w:sz w:val="28"/>
          <w:szCs w:val="28"/>
        </w:rPr>
        <w:t>Инструкционная карта: «Моделирование</w:t>
      </w:r>
      <w:r w:rsidR="009323A3" w:rsidRPr="007D2BDE">
        <w:rPr>
          <w:rFonts w:ascii="Times New Roman" w:hAnsi="Times New Roman" w:cs="Times New Roman"/>
          <w:sz w:val="28"/>
          <w:szCs w:val="28"/>
        </w:rPr>
        <w:t xml:space="preserve"> прямой юбки</w:t>
      </w:r>
      <w:r w:rsidRPr="007D2BDE">
        <w:rPr>
          <w:rFonts w:ascii="Times New Roman" w:hAnsi="Times New Roman" w:cs="Times New Roman"/>
          <w:sz w:val="28"/>
          <w:szCs w:val="28"/>
        </w:rPr>
        <w:t>».</w:t>
      </w:r>
    </w:p>
    <w:p w:rsidR="007D2BDE" w:rsidRDefault="007D2BDE" w:rsidP="007D2BDE">
      <w:pPr>
        <w:pStyle w:val="a3"/>
        <w:spacing w:after="0" w:line="360" w:lineRule="auto"/>
        <w:ind w:left="1080" w:firstLine="54"/>
        <w:jc w:val="both"/>
        <w:rPr>
          <w:rFonts w:ascii="Times New Roman" w:hAnsi="Times New Roman" w:cs="Times New Roman"/>
          <w:sz w:val="28"/>
          <w:szCs w:val="28"/>
        </w:rPr>
      </w:pPr>
    </w:p>
    <w:p w:rsidR="007D2BDE" w:rsidRDefault="007D2BDE" w:rsidP="007D2BDE">
      <w:pPr>
        <w:pStyle w:val="a3"/>
        <w:spacing w:after="0" w:line="360" w:lineRule="auto"/>
        <w:ind w:left="1080" w:firstLine="54"/>
        <w:jc w:val="both"/>
        <w:rPr>
          <w:rFonts w:ascii="Times New Roman" w:hAnsi="Times New Roman" w:cs="Times New Roman"/>
          <w:sz w:val="28"/>
          <w:szCs w:val="28"/>
        </w:rPr>
      </w:pPr>
    </w:p>
    <w:p w:rsidR="007D2BDE" w:rsidRDefault="007D2BDE" w:rsidP="007D2BDE">
      <w:pPr>
        <w:pStyle w:val="a3"/>
        <w:spacing w:after="0" w:line="360" w:lineRule="auto"/>
        <w:ind w:left="1080" w:firstLine="54"/>
        <w:jc w:val="both"/>
        <w:rPr>
          <w:rFonts w:ascii="Times New Roman" w:hAnsi="Times New Roman" w:cs="Times New Roman"/>
          <w:sz w:val="28"/>
          <w:szCs w:val="28"/>
        </w:rPr>
      </w:pPr>
    </w:p>
    <w:p w:rsidR="007D2BDE" w:rsidRDefault="007D2BDE" w:rsidP="007D2BDE">
      <w:pPr>
        <w:pStyle w:val="a3"/>
        <w:spacing w:after="0" w:line="360" w:lineRule="auto"/>
        <w:ind w:left="1080" w:firstLine="54"/>
        <w:jc w:val="both"/>
        <w:rPr>
          <w:rFonts w:ascii="Times New Roman" w:hAnsi="Times New Roman" w:cs="Times New Roman"/>
          <w:sz w:val="28"/>
          <w:szCs w:val="28"/>
        </w:rPr>
      </w:pPr>
    </w:p>
    <w:p w:rsidR="007D2BDE" w:rsidRDefault="007D2BDE" w:rsidP="007D2BDE">
      <w:pPr>
        <w:pStyle w:val="a3"/>
        <w:spacing w:after="0" w:line="360" w:lineRule="auto"/>
        <w:ind w:left="1080" w:firstLine="54"/>
        <w:jc w:val="both"/>
        <w:rPr>
          <w:rFonts w:ascii="Times New Roman" w:hAnsi="Times New Roman" w:cs="Times New Roman"/>
          <w:sz w:val="28"/>
          <w:szCs w:val="28"/>
        </w:rPr>
      </w:pPr>
    </w:p>
    <w:p w:rsidR="007D2BDE" w:rsidRDefault="007D2BDE" w:rsidP="007D2BDE">
      <w:pPr>
        <w:pStyle w:val="a3"/>
        <w:spacing w:after="0" w:line="360" w:lineRule="auto"/>
        <w:ind w:left="1080" w:firstLine="54"/>
        <w:jc w:val="both"/>
        <w:rPr>
          <w:rFonts w:ascii="Times New Roman" w:hAnsi="Times New Roman" w:cs="Times New Roman"/>
          <w:sz w:val="28"/>
          <w:szCs w:val="28"/>
        </w:rPr>
      </w:pPr>
    </w:p>
    <w:p w:rsidR="007D2BDE" w:rsidRDefault="007D2BDE" w:rsidP="007D2BDE">
      <w:pPr>
        <w:pStyle w:val="a3"/>
        <w:spacing w:after="0" w:line="360" w:lineRule="auto"/>
        <w:ind w:left="1080" w:firstLine="54"/>
        <w:jc w:val="both"/>
        <w:rPr>
          <w:rFonts w:ascii="Times New Roman" w:hAnsi="Times New Roman" w:cs="Times New Roman"/>
          <w:sz w:val="28"/>
          <w:szCs w:val="28"/>
        </w:rPr>
      </w:pPr>
    </w:p>
    <w:p w:rsidR="00725736" w:rsidRPr="007D2BDE" w:rsidRDefault="009323A3" w:rsidP="007D2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BDE">
        <w:rPr>
          <w:rFonts w:ascii="Times New Roman" w:hAnsi="Times New Roman" w:cs="Times New Roman"/>
          <w:b/>
          <w:sz w:val="28"/>
          <w:szCs w:val="28"/>
        </w:rPr>
        <w:lastRenderedPageBreak/>
        <w:t>Х</w:t>
      </w:r>
      <w:r w:rsidR="00725736" w:rsidRPr="007D2BDE">
        <w:rPr>
          <w:rFonts w:ascii="Times New Roman" w:hAnsi="Times New Roman" w:cs="Times New Roman"/>
          <w:b/>
          <w:sz w:val="28"/>
          <w:szCs w:val="28"/>
        </w:rPr>
        <w:t>од урока:</w:t>
      </w:r>
    </w:p>
    <w:tbl>
      <w:tblPr>
        <w:tblStyle w:val="a4"/>
        <w:tblW w:w="11057" w:type="dxa"/>
        <w:tblInd w:w="-1026" w:type="dxa"/>
        <w:tblLayout w:type="fixed"/>
        <w:tblLook w:val="04A0"/>
      </w:tblPr>
      <w:tblGrid>
        <w:gridCol w:w="2410"/>
        <w:gridCol w:w="2693"/>
        <w:gridCol w:w="3826"/>
        <w:gridCol w:w="2128"/>
      </w:tblGrid>
      <w:tr w:rsidR="00AF2E98" w:rsidRPr="007D2BDE" w:rsidTr="007D2BDE">
        <w:tc>
          <w:tcPr>
            <w:tcW w:w="2410" w:type="dxa"/>
          </w:tcPr>
          <w:p w:rsidR="00725736" w:rsidRPr="007D2BDE" w:rsidRDefault="00725736" w:rsidP="005626C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BDE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Структурные компоненты урока</w:t>
            </w:r>
          </w:p>
        </w:tc>
        <w:tc>
          <w:tcPr>
            <w:tcW w:w="2693" w:type="dxa"/>
          </w:tcPr>
          <w:p w:rsidR="00725736" w:rsidRPr="007D2BDE" w:rsidRDefault="00725736" w:rsidP="005626C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BD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</w:t>
            </w:r>
            <w:r w:rsidRPr="007D2BD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7D2BDE">
              <w:rPr>
                <w:rFonts w:ascii="Times New Roman" w:hAnsi="Times New Roman" w:cs="Times New Roman"/>
                <w:b/>
                <w:sz w:val="28"/>
                <w:szCs w:val="28"/>
              </w:rPr>
              <w:t>теля</w:t>
            </w:r>
          </w:p>
        </w:tc>
        <w:tc>
          <w:tcPr>
            <w:tcW w:w="3826" w:type="dxa"/>
          </w:tcPr>
          <w:p w:rsidR="00725736" w:rsidRPr="007D2BDE" w:rsidRDefault="00725736" w:rsidP="005626C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BD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128" w:type="dxa"/>
          </w:tcPr>
          <w:p w:rsidR="00725736" w:rsidRPr="007D2BDE" w:rsidRDefault="00725736" w:rsidP="005626C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BDE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 (умения)</w:t>
            </w:r>
          </w:p>
        </w:tc>
      </w:tr>
      <w:tr w:rsidR="00AF2E98" w:rsidRPr="007D2BDE" w:rsidTr="007D2BDE">
        <w:tc>
          <w:tcPr>
            <w:tcW w:w="2410" w:type="dxa"/>
          </w:tcPr>
          <w:p w:rsidR="00725736" w:rsidRPr="007D2BDE" w:rsidRDefault="00FE1DFC" w:rsidP="00FE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25736" w:rsidRPr="007D2BDE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  <w:r w:rsidR="00983157" w:rsidRPr="007D2B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5736" w:rsidRPr="007D2BDE" w:rsidRDefault="00725736" w:rsidP="005626C2">
            <w:pPr>
              <w:pStyle w:val="a3"/>
              <w:ind w:left="3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5736" w:rsidRPr="007D2BDE" w:rsidRDefault="00662362" w:rsidP="005626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25736" w:rsidRPr="007D2BDE">
              <w:rPr>
                <w:rFonts w:ascii="Times New Roman" w:hAnsi="Times New Roman" w:cs="Times New Roman"/>
                <w:sz w:val="28"/>
                <w:szCs w:val="28"/>
              </w:rPr>
              <w:t>онцентрирует внимание школьн</w:t>
            </w:r>
            <w:r w:rsidR="00725736" w:rsidRPr="007D2BD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25736" w:rsidRPr="007D2BDE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</w:tc>
        <w:tc>
          <w:tcPr>
            <w:tcW w:w="3826" w:type="dxa"/>
          </w:tcPr>
          <w:p w:rsidR="00725736" w:rsidRPr="007D2BDE" w:rsidRDefault="00725736" w:rsidP="005626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Настраиваются на урок, пр</w:t>
            </w: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веряют готовность рабочего места</w:t>
            </w:r>
          </w:p>
        </w:tc>
        <w:tc>
          <w:tcPr>
            <w:tcW w:w="2128" w:type="dxa"/>
          </w:tcPr>
          <w:p w:rsidR="00725736" w:rsidRPr="007D2BDE" w:rsidRDefault="00725736" w:rsidP="005626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2B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Умение быстро включиться в работу на уроке</w:t>
            </w:r>
          </w:p>
        </w:tc>
      </w:tr>
      <w:tr w:rsidR="00E00F64" w:rsidRPr="007D2BDE" w:rsidTr="007D2BDE">
        <w:trPr>
          <w:trHeight w:val="5744"/>
        </w:trPr>
        <w:tc>
          <w:tcPr>
            <w:tcW w:w="2410" w:type="dxa"/>
          </w:tcPr>
          <w:p w:rsidR="00E00F64" w:rsidRPr="007D2BDE" w:rsidRDefault="00FE1DFC" w:rsidP="00FE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00F64" w:rsidRPr="007D2BDE">
              <w:rPr>
                <w:rFonts w:ascii="Times New Roman" w:hAnsi="Times New Roman" w:cs="Times New Roman"/>
                <w:sz w:val="28"/>
                <w:szCs w:val="28"/>
              </w:rPr>
              <w:t>Целеполагание и мотивация</w:t>
            </w:r>
            <w:r w:rsidR="00983157" w:rsidRPr="007D2B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FE1DFC" w:rsidRPr="007D2BDE" w:rsidRDefault="00C5540E" w:rsidP="00C5540E">
            <w:pPr>
              <w:pStyle w:val="a3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Организует работу в группах. Задание: 1)Рассмотреть юбки на</w:t>
            </w:r>
            <w:r w:rsidR="009323A3" w:rsidRPr="007D2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497" w:rsidRPr="007D2BDE">
              <w:rPr>
                <w:rFonts w:ascii="Times New Roman" w:hAnsi="Times New Roman" w:cs="Times New Roman"/>
                <w:sz w:val="28"/>
                <w:szCs w:val="28"/>
              </w:rPr>
              <w:t>слайде (прил</w:t>
            </w:r>
            <w:r w:rsidR="00921497" w:rsidRPr="007D2B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21497" w:rsidRPr="007D2BDE">
              <w:rPr>
                <w:rFonts w:ascii="Times New Roman" w:hAnsi="Times New Roman" w:cs="Times New Roman"/>
                <w:sz w:val="28"/>
                <w:szCs w:val="28"/>
              </w:rPr>
              <w:t xml:space="preserve">жение 1) </w:t>
            </w: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 xml:space="preserve">2)Сравнить юбки: выделить сходства и различия. </w:t>
            </w:r>
          </w:p>
          <w:p w:rsidR="00FE1DFC" w:rsidRPr="007D2BDE" w:rsidRDefault="00FE1DFC" w:rsidP="00C5540E">
            <w:pPr>
              <w:pStyle w:val="a3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40E" w:rsidRPr="007D2BDE" w:rsidRDefault="00C5540E" w:rsidP="00C5540E">
            <w:pPr>
              <w:pStyle w:val="a3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Предлагает уч</w:t>
            </w: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щимся сформул</w:t>
            </w: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ровать оп</w:t>
            </w:r>
            <w:r w:rsidR="00FE1DFC" w:rsidRPr="007D2BDE">
              <w:rPr>
                <w:rFonts w:ascii="Times New Roman" w:hAnsi="Times New Roman" w:cs="Times New Roman"/>
                <w:sz w:val="28"/>
                <w:szCs w:val="28"/>
              </w:rPr>
              <w:t>ределение понятия «кокетка», «складка».</w:t>
            </w:r>
          </w:p>
          <w:p w:rsidR="00E00F64" w:rsidRPr="007D2BDE" w:rsidRDefault="00E00F64" w:rsidP="00602E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40E" w:rsidRPr="007D2BDE" w:rsidRDefault="00C5540E" w:rsidP="00602E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40E" w:rsidRPr="007D2BDE" w:rsidRDefault="00C5540E" w:rsidP="00602E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F64" w:rsidRPr="007D2BDE" w:rsidRDefault="00C5540E" w:rsidP="00602E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</w:t>
            </w:r>
            <w:r w:rsidR="00FE1DFC" w:rsidRPr="007D2BDE">
              <w:rPr>
                <w:rFonts w:ascii="Times New Roman" w:hAnsi="Times New Roman" w:cs="Times New Roman"/>
                <w:sz w:val="28"/>
                <w:szCs w:val="28"/>
              </w:rPr>
              <w:t xml:space="preserve"> сфо</w:t>
            </w:r>
            <w:r w:rsidR="00FE1DFC" w:rsidRPr="007D2BD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E1DFC" w:rsidRPr="007D2BDE">
              <w:rPr>
                <w:rFonts w:ascii="Times New Roman" w:hAnsi="Times New Roman" w:cs="Times New Roman"/>
                <w:sz w:val="28"/>
                <w:szCs w:val="28"/>
              </w:rPr>
              <w:t xml:space="preserve">мулировать </w:t>
            </w: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тему урока.</w:t>
            </w:r>
          </w:p>
          <w:p w:rsidR="00E00F64" w:rsidRPr="007D2BDE" w:rsidRDefault="00E00F64" w:rsidP="00602E3A">
            <w:pPr>
              <w:pStyle w:val="a3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F64" w:rsidRPr="007D2BDE" w:rsidRDefault="00E00F64" w:rsidP="00602E3A">
            <w:pPr>
              <w:pStyle w:val="a3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Подводит учащихся к формулированию целей урока.</w:t>
            </w:r>
          </w:p>
          <w:p w:rsidR="00E00F64" w:rsidRPr="007D2BDE" w:rsidRDefault="00E00F64" w:rsidP="00602E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00F64" w:rsidRPr="007D2BDE" w:rsidRDefault="00E00F64" w:rsidP="00602E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Выполняют интерактивное задание.</w:t>
            </w:r>
          </w:p>
          <w:p w:rsidR="00E00F64" w:rsidRPr="007D2BDE" w:rsidRDefault="00E00F64" w:rsidP="00602E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F64" w:rsidRPr="007D2BDE" w:rsidRDefault="00E00F64" w:rsidP="00602E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F64" w:rsidRPr="007D2BDE" w:rsidRDefault="00E00F64" w:rsidP="00602E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6E4" w:rsidRPr="007D2BDE" w:rsidRDefault="00AD26E4" w:rsidP="00602E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F64" w:rsidRDefault="00E00F64" w:rsidP="00602E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BDE" w:rsidRPr="007D2BDE" w:rsidRDefault="007D2BDE" w:rsidP="00602E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F64" w:rsidRPr="007D2BDE" w:rsidRDefault="00E00F64" w:rsidP="00602E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F64" w:rsidRPr="007D2BDE" w:rsidRDefault="00E00F64" w:rsidP="00FE1D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Запоминаю</w:t>
            </w:r>
            <w:r w:rsidR="00FE1DFC" w:rsidRPr="007D2BDE">
              <w:rPr>
                <w:rFonts w:ascii="Times New Roman" w:hAnsi="Times New Roman" w:cs="Times New Roman"/>
                <w:sz w:val="28"/>
                <w:szCs w:val="28"/>
              </w:rPr>
              <w:t>т существенные признаки понятия «кокетка»,</w:t>
            </w:r>
            <w:r w:rsidR="00686C35" w:rsidRPr="007D2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1DFC" w:rsidRPr="007D2BDE">
              <w:rPr>
                <w:rFonts w:ascii="Times New Roman" w:hAnsi="Times New Roman" w:cs="Times New Roman"/>
                <w:sz w:val="28"/>
                <w:szCs w:val="28"/>
              </w:rPr>
              <w:t>«складка».</w:t>
            </w:r>
            <w:r w:rsidR="00686C35" w:rsidRPr="007D2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Записывают пон</w:t>
            </w: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тие в тетрадь.</w:t>
            </w:r>
          </w:p>
          <w:p w:rsidR="00FE1DFC" w:rsidRPr="007D2BDE" w:rsidRDefault="00FE1DFC" w:rsidP="00FE1D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DFC" w:rsidRPr="007D2BDE" w:rsidRDefault="00FE1DFC" w:rsidP="00FE1D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DFC" w:rsidRDefault="00FE1DFC" w:rsidP="00FE1D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BDE" w:rsidRDefault="007D2BDE" w:rsidP="00FE1D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F64" w:rsidRPr="007D2BDE" w:rsidRDefault="00E00F64" w:rsidP="00FE1D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Определяют для себя</w:t>
            </w:r>
            <w:r w:rsidR="00FE1DFC" w:rsidRPr="007D2BDE">
              <w:rPr>
                <w:rFonts w:ascii="Times New Roman" w:hAnsi="Times New Roman" w:cs="Times New Roman"/>
                <w:sz w:val="28"/>
                <w:szCs w:val="28"/>
              </w:rPr>
              <w:t xml:space="preserve"> тему и </w:t>
            </w: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 xml:space="preserve"> цели урока.</w:t>
            </w:r>
          </w:p>
          <w:p w:rsidR="00E00F64" w:rsidRPr="007D2BDE" w:rsidRDefault="00E00F64" w:rsidP="00FE1D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F64" w:rsidRPr="007D2BDE" w:rsidRDefault="00E00F64" w:rsidP="00602E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F64" w:rsidRPr="007D2BDE" w:rsidRDefault="00E00F64" w:rsidP="00602E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F64" w:rsidRPr="007D2BDE" w:rsidRDefault="00E00F64" w:rsidP="00602E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E00F64" w:rsidRPr="007D2BDE" w:rsidRDefault="00C5540E" w:rsidP="00602E3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2B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Умение сра</w:t>
            </w:r>
            <w:r w:rsidRPr="007D2B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7D2B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нивать юбки</w:t>
            </w:r>
            <w:r w:rsidR="00E00F64" w:rsidRPr="007D2B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выделять сущ</w:t>
            </w:r>
            <w:r w:rsidR="00E00F64" w:rsidRPr="007D2B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E00F64" w:rsidRPr="007D2B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ственные пр</w:t>
            </w:r>
            <w:r w:rsidR="00E00F64" w:rsidRPr="007D2B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00F64" w:rsidRPr="007D2B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знаки.</w:t>
            </w:r>
          </w:p>
          <w:p w:rsidR="00E00F64" w:rsidRPr="007D2BDE" w:rsidRDefault="00E00F64" w:rsidP="00602E3A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D26E4" w:rsidRDefault="00AD26E4" w:rsidP="00602E3A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D2BDE" w:rsidRPr="007D2BDE" w:rsidRDefault="007D2BDE" w:rsidP="00602E3A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00F64" w:rsidRPr="007D2BDE" w:rsidRDefault="00E00F64" w:rsidP="00602E3A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00F64" w:rsidRPr="007D2BDE" w:rsidRDefault="00E00F64" w:rsidP="00602E3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2B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Умение давать определение понятия</w:t>
            </w:r>
            <w:r w:rsidR="00FE1DFC" w:rsidRPr="007D2B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</w:t>
            </w:r>
            <w:r w:rsidR="00FE1DFC" w:rsidRPr="007D2B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FE1DFC" w:rsidRPr="007D2B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кетка», «скла</w:t>
            </w:r>
            <w:r w:rsidR="00FE1DFC" w:rsidRPr="007D2B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FE1DFC" w:rsidRPr="007D2B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ка».</w:t>
            </w:r>
          </w:p>
          <w:p w:rsidR="00E00F64" w:rsidRDefault="00E00F64" w:rsidP="00602E3A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D2BDE" w:rsidRDefault="007D2BDE" w:rsidP="00602E3A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D2BDE" w:rsidRDefault="007D2BDE" w:rsidP="00602E3A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00F64" w:rsidRPr="007D2BDE" w:rsidRDefault="00FE1DFC" w:rsidP="00602E3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2B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E00F64" w:rsidRPr="007D2B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мение пр</w:t>
            </w:r>
            <w:r w:rsidR="00E00F64" w:rsidRPr="007D2B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E00F64" w:rsidRPr="007D2B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гнозировать р</w:t>
            </w:r>
            <w:r w:rsidR="00E00F64" w:rsidRPr="007D2B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E00F64" w:rsidRPr="007D2B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зультаты своей деятельности на уроке.</w:t>
            </w:r>
          </w:p>
          <w:p w:rsidR="00E00F64" w:rsidRPr="007D2BDE" w:rsidRDefault="00E00F64" w:rsidP="00602E3A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51445" w:rsidRPr="007D2BDE" w:rsidTr="007D2BDE">
        <w:trPr>
          <w:trHeight w:val="1050"/>
        </w:trPr>
        <w:tc>
          <w:tcPr>
            <w:tcW w:w="2410" w:type="dxa"/>
          </w:tcPr>
          <w:p w:rsidR="00351445" w:rsidRPr="007D2BDE" w:rsidRDefault="00351445" w:rsidP="00AF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3. Актуализация.</w:t>
            </w:r>
          </w:p>
          <w:p w:rsidR="00351445" w:rsidRPr="007D2BDE" w:rsidRDefault="00351445" w:rsidP="00A041D2">
            <w:pPr>
              <w:pStyle w:val="a3"/>
              <w:ind w:left="3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45" w:rsidRPr="007D2BDE" w:rsidRDefault="00351445" w:rsidP="00B50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1445" w:rsidRPr="007D2BDE" w:rsidRDefault="00351445" w:rsidP="00686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Предлагает задание: подписать названия линий и срезов ю</w:t>
            </w: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ки на шаблонах.</w:t>
            </w:r>
          </w:p>
        </w:tc>
        <w:tc>
          <w:tcPr>
            <w:tcW w:w="3826" w:type="dxa"/>
          </w:tcPr>
          <w:p w:rsidR="00351445" w:rsidRPr="007D2BDE" w:rsidRDefault="00351445" w:rsidP="00083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Выполняют индивидуальное задание.</w:t>
            </w:r>
          </w:p>
        </w:tc>
        <w:tc>
          <w:tcPr>
            <w:tcW w:w="2128" w:type="dxa"/>
          </w:tcPr>
          <w:p w:rsidR="00351445" w:rsidRPr="007D2BDE" w:rsidRDefault="00351445" w:rsidP="000833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Умение выпо</w:t>
            </w: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нять самоко</w:t>
            </w: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  <w:r w:rsidR="007D2B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1445" w:rsidRPr="007D2BDE" w:rsidRDefault="00351445" w:rsidP="000833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445" w:rsidRPr="007D2BDE" w:rsidTr="007D2BDE">
        <w:trPr>
          <w:trHeight w:val="415"/>
        </w:trPr>
        <w:tc>
          <w:tcPr>
            <w:tcW w:w="2410" w:type="dxa"/>
          </w:tcPr>
          <w:p w:rsidR="00351445" w:rsidRPr="007D2BDE" w:rsidRDefault="00351445" w:rsidP="00562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4.Изучение нов</w:t>
            </w: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го материала.</w:t>
            </w:r>
          </w:p>
          <w:p w:rsidR="00351445" w:rsidRPr="007D2BDE" w:rsidRDefault="00351445" w:rsidP="00562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1445" w:rsidRPr="007D2BDE" w:rsidRDefault="00351445" w:rsidP="005626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Предлагает алг</w:t>
            </w: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ритм моделиров</w:t>
            </w: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ния прямой юбки:</w:t>
            </w:r>
          </w:p>
          <w:p w:rsidR="00351445" w:rsidRPr="007D2BDE" w:rsidRDefault="00351445" w:rsidP="007750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1) прочитать опис</w:t>
            </w: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 xml:space="preserve">ние юбки </w:t>
            </w:r>
            <w:r w:rsidR="00AD26E4" w:rsidRPr="007D2BDE">
              <w:rPr>
                <w:rFonts w:ascii="Times New Roman" w:hAnsi="Times New Roman" w:cs="Times New Roman"/>
                <w:sz w:val="28"/>
                <w:szCs w:val="28"/>
              </w:rPr>
              <w:t>(прил</w:t>
            </w:r>
            <w:r w:rsidR="00AD26E4" w:rsidRPr="007D2B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D26E4" w:rsidRPr="007D2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жение 2</w:t>
            </w:r>
            <w:r w:rsidR="00921497" w:rsidRPr="007D2BDE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2)наметить на ша</w:t>
            </w: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лоне конструкти</w:t>
            </w: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ные линии в соо</w:t>
            </w: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ветствии с заданной моделью; 3)разрезать шаблон по намеченным л</w:t>
            </w: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ниям; 4) наклеить детали в тетрадь.</w:t>
            </w:r>
          </w:p>
        </w:tc>
        <w:tc>
          <w:tcPr>
            <w:tcW w:w="3826" w:type="dxa"/>
          </w:tcPr>
          <w:p w:rsidR="00351445" w:rsidRPr="007D2BDE" w:rsidRDefault="00351445" w:rsidP="005626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2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моделирование прямой юбки по алгоритму, используя инструкционную карту.</w:t>
            </w:r>
          </w:p>
          <w:p w:rsidR="00351445" w:rsidRPr="007D2BDE" w:rsidRDefault="00351445" w:rsidP="005626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45" w:rsidRPr="007D2BDE" w:rsidRDefault="00351445" w:rsidP="005626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45" w:rsidRPr="007D2BDE" w:rsidRDefault="00351445" w:rsidP="005626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45" w:rsidRPr="007D2BDE" w:rsidRDefault="00351445" w:rsidP="005626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45" w:rsidRPr="007D2BDE" w:rsidRDefault="00351445" w:rsidP="005626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45" w:rsidRPr="007D2BDE" w:rsidRDefault="00351445" w:rsidP="005626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45" w:rsidRPr="007D2BDE" w:rsidRDefault="00351445" w:rsidP="005626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45" w:rsidRPr="007D2BDE" w:rsidRDefault="00351445" w:rsidP="005626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45" w:rsidRPr="007D2BDE" w:rsidRDefault="00351445" w:rsidP="005626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45" w:rsidRPr="007D2BDE" w:rsidRDefault="00351445" w:rsidP="005626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351445" w:rsidRPr="007D2BDE" w:rsidRDefault="00351445" w:rsidP="005626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2B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Умение выпо</w:t>
            </w:r>
            <w:r w:rsidRPr="007D2B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Pr="007D2B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нять работу  по алгоритму.</w:t>
            </w:r>
          </w:p>
          <w:p w:rsidR="00351445" w:rsidRPr="007D2BDE" w:rsidRDefault="00351445" w:rsidP="003514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Умение раб</w:t>
            </w: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тать с текстом.</w:t>
            </w:r>
          </w:p>
          <w:p w:rsidR="00351445" w:rsidRPr="007D2BDE" w:rsidRDefault="00351445" w:rsidP="005626C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51445" w:rsidRPr="007D2BDE" w:rsidRDefault="00351445" w:rsidP="005626C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51445" w:rsidRPr="007D2BDE" w:rsidRDefault="00351445" w:rsidP="005626C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51445" w:rsidRPr="007D2BDE" w:rsidRDefault="00351445" w:rsidP="005626C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51445" w:rsidRPr="007D2BDE" w:rsidRDefault="00351445" w:rsidP="005626C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51445" w:rsidRPr="007D2BDE" w:rsidRDefault="00351445" w:rsidP="005626C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51445" w:rsidRPr="007D2BDE" w:rsidRDefault="00351445" w:rsidP="005626C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51445" w:rsidRPr="007D2BDE" w:rsidRDefault="00351445" w:rsidP="005626C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51445" w:rsidRPr="007D2BDE" w:rsidRDefault="00351445" w:rsidP="005626C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51445" w:rsidRPr="007D2BDE" w:rsidTr="007D2BDE">
        <w:tc>
          <w:tcPr>
            <w:tcW w:w="2410" w:type="dxa"/>
          </w:tcPr>
          <w:p w:rsidR="00351445" w:rsidRPr="007D2BDE" w:rsidRDefault="00351445" w:rsidP="005626C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2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и первичное применение знаний.</w:t>
            </w:r>
          </w:p>
          <w:p w:rsidR="00351445" w:rsidRPr="007D2BDE" w:rsidRDefault="00351445" w:rsidP="005626C2">
            <w:pPr>
              <w:pStyle w:val="a3"/>
              <w:ind w:left="3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1445" w:rsidRPr="007D2BDE" w:rsidRDefault="00AD26E4" w:rsidP="00AD26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Организует сам</w:t>
            </w: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стоятельную работу учащихся по в</w:t>
            </w: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полнению задания: моделирование</w:t>
            </w:r>
            <w:r w:rsidR="00351445" w:rsidRPr="007D2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 xml:space="preserve">ей модели </w:t>
            </w:r>
            <w:r w:rsidR="00351445" w:rsidRPr="007D2BDE">
              <w:rPr>
                <w:rFonts w:ascii="Times New Roman" w:hAnsi="Times New Roman" w:cs="Times New Roman"/>
                <w:sz w:val="28"/>
                <w:szCs w:val="28"/>
              </w:rPr>
              <w:t>юбки</w:t>
            </w: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826" w:type="dxa"/>
          </w:tcPr>
          <w:p w:rsidR="00351445" w:rsidRPr="007D2BDE" w:rsidRDefault="00AD26E4" w:rsidP="00AD26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Выполняют самостоятельное творческое задание.</w:t>
            </w:r>
          </w:p>
        </w:tc>
        <w:tc>
          <w:tcPr>
            <w:tcW w:w="2128" w:type="dxa"/>
          </w:tcPr>
          <w:p w:rsidR="00351445" w:rsidRPr="007D2BDE" w:rsidRDefault="00351445" w:rsidP="00AD26E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2B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Умение прим</w:t>
            </w:r>
            <w:r w:rsidRPr="007D2B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7D2B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нять получе</w:t>
            </w:r>
            <w:r w:rsidRPr="007D2B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7D2B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ные знания на практике. </w:t>
            </w:r>
          </w:p>
        </w:tc>
      </w:tr>
      <w:tr w:rsidR="00351445" w:rsidRPr="007D2BDE" w:rsidTr="007D2BDE">
        <w:tc>
          <w:tcPr>
            <w:tcW w:w="2410" w:type="dxa"/>
          </w:tcPr>
          <w:p w:rsidR="00351445" w:rsidRPr="007D2BDE" w:rsidRDefault="00351445" w:rsidP="005626C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  <w:p w:rsidR="00351445" w:rsidRPr="007D2BDE" w:rsidRDefault="00351445" w:rsidP="007A70B3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45" w:rsidRPr="007D2BDE" w:rsidRDefault="00351445" w:rsidP="007A70B3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45" w:rsidRPr="007D2BDE" w:rsidRDefault="00351445" w:rsidP="007A70B3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45" w:rsidRDefault="00351445" w:rsidP="007A70B3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BDE" w:rsidRPr="007D2BDE" w:rsidRDefault="007D2BDE" w:rsidP="007A70B3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45" w:rsidRPr="007D2BDE" w:rsidRDefault="00351445" w:rsidP="007A70B3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45" w:rsidRPr="007D2BDE" w:rsidRDefault="00351445" w:rsidP="007A70B3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  <w:p w:rsidR="00351445" w:rsidRPr="007D2BDE" w:rsidRDefault="00351445" w:rsidP="005626C2">
            <w:pPr>
              <w:pStyle w:val="a3"/>
              <w:ind w:left="3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45" w:rsidRPr="007D2BDE" w:rsidRDefault="00351445" w:rsidP="005626C2">
            <w:pPr>
              <w:pStyle w:val="a3"/>
              <w:ind w:left="3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45" w:rsidRPr="007D2BDE" w:rsidRDefault="00351445" w:rsidP="005626C2">
            <w:pPr>
              <w:pStyle w:val="a3"/>
              <w:ind w:left="3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1445" w:rsidRPr="007D2BDE" w:rsidRDefault="00351445" w:rsidP="005626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Организует беседу с учащимися по ан</w:t>
            </w: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лизу их достижений на уроке.</w:t>
            </w:r>
          </w:p>
          <w:p w:rsidR="00351445" w:rsidRPr="007D2BDE" w:rsidRDefault="00351445" w:rsidP="005626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45" w:rsidRPr="007D2BDE" w:rsidRDefault="00351445" w:rsidP="005626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45" w:rsidRPr="007D2BDE" w:rsidRDefault="00351445" w:rsidP="005626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Подводит итоги урока.</w:t>
            </w:r>
          </w:p>
          <w:p w:rsidR="00351445" w:rsidRPr="007D2BDE" w:rsidRDefault="00351445" w:rsidP="005626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45" w:rsidRPr="007D2BDE" w:rsidRDefault="00351445" w:rsidP="005626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Делает сообщение о работе конструкт</w:t>
            </w: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ра одежды.</w:t>
            </w:r>
          </w:p>
          <w:p w:rsidR="00351445" w:rsidRPr="007D2BDE" w:rsidRDefault="00351445" w:rsidP="007750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Задает вопрос: п</w:t>
            </w: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нравилось ли вам работать в роли конструктора оде</w:t>
            </w: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 xml:space="preserve">ды? </w:t>
            </w:r>
          </w:p>
        </w:tc>
        <w:tc>
          <w:tcPr>
            <w:tcW w:w="3826" w:type="dxa"/>
          </w:tcPr>
          <w:p w:rsidR="00351445" w:rsidRPr="007D2BDE" w:rsidRDefault="00351445" w:rsidP="005626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Анализируют свою деятел</w:t>
            </w: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ность на уроке.</w:t>
            </w:r>
          </w:p>
          <w:p w:rsidR="00351445" w:rsidRPr="007D2BDE" w:rsidRDefault="00351445" w:rsidP="005626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45" w:rsidRPr="007D2BDE" w:rsidRDefault="00351445" w:rsidP="005626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45" w:rsidRPr="007D2BDE" w:rsidRDefault="00351445" w:rsidP="005626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45" w:rsidRPr="007D2BDE" w:rsidRDefault="00351445" w:rsidP="005626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45" w:rsidRPr="007D2BDE" w:rsidRDefault="00351445" w:rsidP="007750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Оценивают себя в роли ко</w:t>
            </w: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D2BDE">
              <w:rPr>
                <w:rFonts w:ascii="Times New Roman" w:hAnsi="Times New Roman" w:cs="Times New Roman"/>
                <w:sz w:val="28"/>
                <w:szCs w:val="28"/>
              </w:rPr>
              <w:t>структора одежды.</w:t>
            </w:r>
          </w:p>
        </w:tc>
        <w:tc>
          <w:tcPr>
            <w:tcW w:w="2128" w:type="dxa"/>
          </w:tcPr>
          <w:p w:rsidR="00351445" w:rsidRPr="007D2BDE" w:rsidRDefault="00351445" w:rsidP="005626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2B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Умение оцен</w:t>
            </w:r>
            <w:r w:rsidRPr="007D2B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7D2B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вать результ</w:t>
            </w:r>
            <w:r w:rsidRPr="007D2B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7D2B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 своей уче</w:t>
            </w:r>
            <w:r w:rsidRPr="007D2B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7D2B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ной деятельн</w:t>
            </w:r>
            <w:r w:rsidRPr="007D2B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7D2B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сти на уроке.</w:t>
            </w:r>
          </w:p>
          <w:p w:rsidR="00351445" w:rsidRPr="007D2BDE" w:rsidRDefault="00351445" w:rsidP="005626C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51445" w:rsidRPr="007D2BDE" w:rsidRDefault="00351445" w:rsidP="005626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2B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Умение видеть себя в профе</w:t>
            </w:r>
            <w:r w:rsidRPr="007D2B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7D2B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сии.</w:t>
            </w:r>
          </w:p>
        </w:tc>
      </w:tr>
    </w:tbl>
    <w:p w:rsidR="007D2BDE" w:rsidRDefault="007D2BDE" w:rsidP="008D1D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BDE" w:rsidRDefault="007D2BDE" w:rsidP="008D1D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BDE" w:rsidRDefault="007D2BDE" w:rsidP="008D1D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BDE" w:rsidRDefault="007D2BDE" w:rsidP="008D1D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BDE" w:rsidRDefault="007D2BDE" w:rsidP="008D1D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70D" w:rsidRPr="007D2BDE" w:rsidRDefault="00AA178A" w:rsidP="00AA17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BDE">
        <w:rPr>
          <w:rFonts w:ascii="Times New Roman" w:hAnsi="Times New Roman" w:cs="Times New Roman"/>
          <w:b/>
          <w:sz w:val="28"/>
          <w:szCs w:val="28"/>
        </w:rPr>
        <w:lastRenderedPageBreak/>
        <w:t>Задание для фронтальной работы с учащимися</w:t>
      </w:r>
      <w:r w:rsidR="00CF3F37" w:rsidRPr="007D2BDE">
        <w:rPr>
          <w:rFonts w:ascii="Times New Roman" w:hAnsi="Times New Roman" w:cs="Times New Roman"/>
          <w:b/>
          <w:sz w:val="28"/>
          <w:szCs w:val="28"/>
        </w:rPr>
        <w:t xml:space="preserve"> на этапе целеполагания и мотивации.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2"/>
        <w:gridCol w:w="4953"/>
      </w:tblGrid>
      <w:tr w:rsidR="007D2BDE" w:rsidTr="00CA36D8">
        <w:tc>
          <w:tcPr>
            <w:tcW w:w="4952" w:type="dxa"/>
          </w:tcPr>
          <w:p w:rsidR="007D2BDE" w:rsidRPr="007D2BDE" w:rsidRDefault="00AD26E4" w:rsidP="007D2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6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D2BDE" w:rsidRPr="007D2BDE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AD26E4" w:rsidRPr="00AD26E4" w:rsidRDefault="00AD26E4" w:rsidP="00AD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6E4" w:rsidRDefault="00AD26E4" w:rsidP="00AA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6E4" w:rsidRDefault="007D2BDE" w:rsidP="00AA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45146" cy="4069315"/>
                  <wp:effectExtent l="19050" t="0" r="7554" b="0"/>
                  <wp:docPr id="21" name="Рисунок 16" descr="J:\юбки\emka-fashion-00165d2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J:\юбки\emka-fashion-00165d2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535" cy="4071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26E4" w:rsidRDefault="00AD26E4" w:rsidP="00AA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6E4" w:rsidRDefault="00AD26E4" w:rsidP="00AA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0741B7" w:rsidRDefault="00AD26E4" w:rsidP="00AA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58420</wp:posOffset>
                  </wp:positionH>
                  <wp:positionV relativeFrom="margin">
                    <wp:posOffset>565150</wp:posOffset>
                  </wp:positionV>
                  <wp:extent cx="2839085" cy="4053205"/>
                  <wp:effectExtent l="19050" t="0" r="0" b="0"/>
                  <wp:wrapSquare wrapText="bothSides"/>
                  <wp:docPr id="4" name="Рисунок 2" descr="J:\юбки\7617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:\юбки\7617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39085" cy="405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D2BDE" w:rsidTr="00CA36D8">
        <w:tc>
          <w:tcPr>
            <w:tcW w:w="4952" w:type="dxa"/>
          </w:tcPr>
          <w:p w:rsidR="00AD26E4" w:rsidRDefault="00AD26E4" w:rsidP="00AA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AD26E4" w:rsidRDefault="00AD26E4" w:rsidP="00AA178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921497" w:rsidRPr="007D2BDE" w:rsidRDefault="00921497" w:rsidP="00921497">
      <w:pPr>
        <w:pStyle w:val="a7"/>
        <w:rPr>
          <w:rFonts w:ascii="Times New Roman" w:hAnsi="Times New Roman" w:cs="Times New Roman"/>
          <w:sz w:val="28"/>
          <w:szCs w:val="28"/>
        </w:rPr>
      </w:pPr>
      <w:r w:rsidRPr="007D2BDE">
        <w:rPr>
          <w:rFonts w:ascii="Times New Roman" w:hAnsi="Times New Roman" w:cs="Times New Roman"/>
          <w:sz w:val="28"/>
          <w:szCs w:val="28"/>
        </w:rPr>
        <w:t>Задание: 1)Рассмотреть юбки на слайде;</w:t>
      </w:r>
    </w:p>
    <w:p w:rsidR="007D2BDE" w:rsidRDefault="007D2BDE" w:rsidP="0092149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21497" w:rsidRDefault="007D2BDE" w:rsidP="0092149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21497" w:rsidRPr="007D2BDE">
        <w:rPr>
          <w:rFonts w:ascii="Times New Roman" w:hAnsi="Times New Roman" w:cs="Times New Roman"/>
          <w:sz w:val="28"/>
          <w:szCs w:val="28"/>
        </w:rPr>
        <w:t xml:space="preserve">2)Сравнить юбки: выделить сходства и различия. </w:t>
      </w:r>
    </w:p>
    <w:p w:rsidR="007D2BDE" w:rsidRPr="007D2BDE" w:rsidRDefault="007D2BDE" w:rsidP="0092149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0216D" w:rsidRDefault="0030216D" w:rsidP="005405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2BDE" w:rsidRDefault="007D2BDE" w:rsidP="005405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2BDE" w:rsidRDefault="007D2BDE" w:rsidP="005405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2BDE" w:rsidRDefault="007D2BDE" w:rsidP="005405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2BDE" w:rsidRDefault="007D2BDE" w:rsidP="005405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2BDE" w:rsidRDefault="007D2BDE" w:rsidP="005405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2BDE" w:rsidRDefault="0030216D" w:rsidP="00AD26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BDE"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 w:rsidR="00921497" w:rsidRPr="007D2BDE">
        <w:rPr>
          <w:rFonts w:ascii="Times New Roman" w:hAnsi="Times New Roman" w:cs="Times New Roman"/>
          <w:b/>
          <w:sz w:val="28"/>
          <w:szCs w:val="28"/>
        </w:rPr>
        <w:t>адание для моделирования юбки</w:t>
      </w:r>
      <w:r w:rsidRPr="007D2BDE">
        <w:rPr>
          <w:rFonts w:ascii="Times New Roman" w:hAnsi="Times New Roman" w:cs="Times New Roman"/>
          <w:b/>
          <w:sz w:val="28"/>
          <w:szCs w:val="28"/>
        </w:rPr>
        <w:t xml:space="preserve"> путем изменения формы.</w:t>
      </w:r>
      <w:r w:rsidR="00AD26E4" w:rsidRPr="007D2B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6E4" w:rsidRDefault="007D2BDE" w:rsidP="007D2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-747395</wp:posOffset>
            </wp:positionH>
            <wp:positionV relativeFrom="margin">
              <wp:posOffset>726440</wp:posOffset>
            </wp:positionV>
            <wp:extent cx="1604645" cy="2333625"/>
            <wp:effectExtent l="19050" t="0" r="0" b="0"/>
            <wp:wrapSquare wrapText="bothSides"/>
            <wp:docPr id="9" name="Рисунок 1" descr="J:\юбки\21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юбки\210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26E4" w:rsidRPr="007D2BDE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D2BDE" w:rsidRDefault="007D2BDE" w:rsidP="007D2BDE">
      <w:pPr>
        <w:rPr>
          <w:rFonts w:ascii="Times New Roman" w:hAnsi="Times New Roman" w:cs="Times New Roman"/>
          <w:sz w:val="28"/>
          <w:szCs w:val="28"/>
        </w:rPr>
      </w:pPr>
    </w:p>
    <w:p w:rsidR="007D2BDE" w:rsidRDefault="007D2BDE" w:rsidP="007D2BDE">
      <w:pPr>
        <w:rPr>
          <w:rFonts w:ascii="Times New Roman" w:hAnsi="Times New Roman" w:cs="Times New Roman"/>
          <w:sz w:val="28"/>
          <w:szCs w:val="28"/>
        </w:rPr>
      </w:pPr>
    </w:p>
    <w:p w:rsidR="007D2BDE" w:rsidRPr="007D2BDE" w:rsidRDefault="007D2BDE" w:rsidP="007D2BDE">
      <w:pPr>
        <w:rPr>
          <w:rFonts w:ascii="Times New Roman" w:hAnsi="Times New Roman" w:cs="Times New Roman"/>
          <w:sz w:val="28"/>
          <w:szCs w:val="28"/>
        </w:rPr>
      </w:pPr>
    </w:p>
    <w:p w:rsidR="00AD26E4" w:rsidRPr="007D2BDE" w:rsidRDefault="00AD26E4" w:rsidP="00AD26E4">
      <w:pPr>
        <w:rPr>
          <w:rFonts w:ascii="Times New Roman" w:hAnsi="Times New Roman" w:cs="Times New Roman"/>
          <w:sz w:val="28"/>
          <w:szCs w:val="28"/>
        </w:rPr>
      </w:pPr>
      <w:r w:rsidRPr="007D2BDE">
        <w:rPr>
          <w:rFonts w:ascii="Times New Roman" w:hAnsi="Times New Roman" w:cs="Times New Roman"/>
          <w:sz w:val="28"/>
          <w:szCs w:val="28"/>
        </w:rPr>
        <w:t xml:space="preserve">Юбка прямого покроя, с </w:t>
      </w:r>
      <w:r w:rsidR="007D2BDE">
        <w:rPr>
          <w:rFonts w:ascii="Times New Roman" w:hAnsi="Times New Roman" w:cs="Times New Roman"/>
          <w:sz w:val="28"/>
          <w:szCs w:val="28"/>
        </w:rPr>
        <w:t xml:space="preserve"> кокеткой выше</w:t>
      </w:r>
      <w:r w:rsidRPr="007D2BDE">
        <w:rPr>
          <w:rFonts w:ascii="Times New Roman" w:hAnsi="Times New Roman" w:cs="Times New Roman"/>
          <w:sz w:val="28"/>
          <w:szCs w:val="28"/>
        </w:rPr>
        <w:t xml:space="preserve"> линии бёдер, со встречной складкой спереди.</w:t>
      </w:r>
    </w:p>
    <w:p w:rsidR="00AD26E4" w:rsidRPr="00C85684" w:rsidRDefault="00AD26E4" w:rsidP="00AD26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216D" w:rsidRDefault="0030216D" w:rsidP="00C856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70D" w:rsidRDefault="0075670D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1E31AD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1E31AD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130pt;margin-top:10.15pt;width:309.15pt;height:29.05pt;z-index:251675648">
            <v:textbox>
              <w:txbxContent>
                <w:p w:rsidR="007D2BDE" w:rsidRPr="007D2BDE" w:rsidRDefault="007D2B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2B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1)Наметить линию кокетки  на шаблоне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62" type="#_x0000_t19" style="position:absolute;left:0;text-align:left;margin-left:-51.75pt;margin-top:4.45pt;width:8.6pt;height:68.15pt;flip:x;z-index:251687936"/>
        </w:pict>
      </w: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-43.15pt;margin-top:4.45pt;width:32.25pt;height:5.7pt;flip:x y;z-index:251686912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</w:rPr>
        <w:pict>
          <v:shape id="_x0000_s1060" type="#_x0000_t32" style="position:absolute;left:0;text-align:left;margin-left:-10.9pt;margin-top:10.15pt;width:0;height:0;z-index:251685888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</w:rPr>
        <w:pict>
          <v:shape id="_x0000_s1057" type="#_x0000_t32" style="position:absolute;left:0;text-align:left;margin-left:53.6pt;margin-top:10.15pt;width:0;height:180.2pt;z-index:251682816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</w:rPr>
        <w:pict>
          <v:shape id="_x0000_s1056" type="#_x0000_t32" style="position:absolute;left:0;text-align:left;margin-left:7.35pt;margin-top:10.15pt;width:46.25pt;height:0;z-index:251681792" o:connectortype="straight"/>
        </w:pict>
      </w:r>
    </w:p>
    <w:p w:rsidR="00AD26E4" w:rsidRPr="007D2BDE" w:rsidRDefault="001E31AD" w:rsidP="007D2BDE">
      <w:r>
        <w:pict>
          <v:shape id="_x0000_s1053" type="#_x0000_t32" style="position:absolute;margin-left:-10.9pt;margin-top:-.5pt;width:10.75pt;height:46.2pt;z-index:251679744" o:connectortype="straight"/>
        </w:pict>
      </w:r>
      <w:r>
        <w:pict>
          <v:shape id="_x0000_s1052" type="#_x0000_t32" style="position:absolute;margin-left:-.15pt;margin-top:-.5pt;width:7.5pt;height:46.2pt;flip:x;z-index:251678720" o:connectortype="straight"/>
        </w:pict>
      </w: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1E31AD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</w:rPr>
        <w:pict>
          <v:shape id="_x0000_s1063" type="#_x0000_t32" style="position:absolute;left:0;text-align:left;margin-left:-51.75pt;margin-top:.4pt;width:105.35pt;height:0;z-index:251688960" o:connectortype="straight" strokecolor="red"/>
        </w:pict>
      </w: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1E31AD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</w:rPr>
        <w:pict>
          <v:shape id="_x0000_s1044" type="#_x0000_t202" style="position:absolute;left:0;text-align:left;margin-left:130pt;margin-top:.15pt;width:309.15pt;height:32.2pt;z-index:251676672">
            <v:textbox>
              <w:txbxContent>
                <w:p w:rsidR="007D2BDE" w:rsidRPr="007D2BDE" w:rsidRDefault="007D2B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2)Разрезать шаблон по наме</w:t>
                  </w:r>
                  <w:r w:rsidRPr="007D2B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ченной линии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</w:rPr>
        <w:pict>
          <v:shape id="_x0000_s1059" type="#_x0000_t32" style="position:absolute;left:0;text-align:left;margin-left:-51.75pt;margin-top:.15pt;width:0;height:117.75pt;z-index:251684864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</w:rPr>
        <w:pict>
          <v:shape id="_x0000_s1054" type="#_x0000_t32" style="position:absolute;left:0;text-align:left;margin-left:-51.75pt;margin-top:.15pt;width:105.35pt;height:0;z-index:251680768" o:connectortype="straight"/>
        </w:pict>
      </w: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1E31AD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</w:rPr>
        <w:pict>
          <v:shape id="_x0000_s1058" type="#_x0000_t32" style="position:absolute;left:0;text-align:left;margin-left:-51.75pt;margin-top:-.45pt;width:105.35pt;height:0;flip:x;z-index:251683840" o:connectortype="straight"/>
        </w:pict>
      </w: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1E31AD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</w:rPr>
        <w:pict>
          <v:shape id="_x0000_s1074" type="#_x0000_t32" style="position:absolute;left:0;text-align:left;margin-left:-33.45pt;margin-top:-.2pt;width:40.8pt;height:5.7pt;flip:x y;z-index:251698176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</w:rPr>
        <w:pict>
          <v:shape id="_x0000_s1075" type="#_x0000_t19" style="position:absolute;left:0;text-align:left;margin-left:-55.8pt;margin-top:-.2pt;width:30.9pt;height:68.15pt;flip:x;z-index:251699200" coordsize="20014,21600" adj=",-1447880" path="wr-21600,,21600,43200,,,20014,13476nfewr-21600,,21600,43200,,,20014,13476l,21600nsxe">
            <v:path o:connectlocs="0,0;20014,13476;0,21600"/>
          </v:shape>
        </w:pict>
      </w: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1E31AD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1E31AD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2" type="#_x0000_t202" style="position:absolute;left:0;text-align:left;margin-left:149.35pt;margin-top:.1pt;width:309.15pt;height:48.3pt;z-index:251673600">
            <v:textbox>
              <w:txbxContent>
                <w:p w:rsidR="00AD26E4" w:rsidRPr="007D2BDE" w:rsidRDefault="007D2B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2B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3)Из отрезанных верхних частей сложить коке</w:t>
                  </w:r>
                  <w:r w:rsidRPr="007D2B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 w:rsidRPr="007D2B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ку, закрыв при этом вытачку.</w:t>
                  </w:r>
                </w:p>
              </w:txbxContent>
            </v:textbox>
          </v:shape>
        </w:pict>
      </w: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1E31AD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</w:rPr>
        <w:pict>
          <v:shape id="_x0000_s1070" type="#_x0000_t32" style="position:absolute;left:0;text-align:left;margin-left:53.65pt;margin-top:.25pt;width:.05pt;height:46.2pt;z-index:251695104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</w:rPr>
        <w:pict>
          <v:shape id="_x0000_s1071" type="#_x0000_t32" style="position:absolute;left:0;text-align:left;margin-left:7.4pt;margin-top:.25pt;width:46.25pt;height:0;z-index:251696128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</w:rPr>
        <w:pict>
          <v:shape id="_x0000_s1072" type="#_x0000_t32" style="position:absolute;left:0;text-align:left;margin-left:-.1pt;margin-top:.25pt;width:7.5pt;height:46.2pt;flip:x;z-index:251697152" o:connectortype="straight"/>
        </w:pict>
      </w: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Default="00AD26E4" w:rsidP="0054058F">
      <w:pPr>
        <w:pStyle w:val="a3"/>
        <w:ind w:left="-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26E4" w:rsidRPr="00AD26E4" w:rsidRDefault="00AD26E4" w:rsidP="0054058F">
      <w:pPr>
        <w:pStyle w:val="a3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A41777" w:rsidRDefault="001E31AD" w:rsidP="00070722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6" type="#_x0000_t32" style="position:absolute;left:0;text-align:left;margin-left:-55.8pt;margin-top:9.5pt;width:55.65pt;height:11.15pt;flip:x y;z-index:251700224" o:connectortype="straight" strokecolor="red"/>
        </w:pict>
      </w:r>
    </w:p>
    <w:p w:rsidR="00AA7AB8" w:rsidRDefault="001E31AD" w:rsidP="00070722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6" type="#_x0000_t32" style="position:absolute;left:0;text-align:left;margin-left:-.1pt;margin-top:6.9pt;width:53.75pt;height:0;z-index:251691008" o:connectortype="straight" strokecolor="red"/>
        </w:pict>
      </w:r>
    </w:p>
    <w:p w:rsidR="00AA7AB8" w:rsidRDefault="001E31AD" w:rsidP="00070722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1E31AD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1" type="#_x0000_t32" style="position:absolute;left:0;text-align:left;margin-left:72.9pt;margin-top:9.3pt;width:1.1pt;height:132.7pt;flip:x;z-index:251704320" o:connectortype="straight" strokecolor="red"/>
        </w:pict>
      </w:r>
      <w:r w:rsidRPr="001E31AD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9" style="position:absolute;left:0;text-align:left;margin-left:53.6pt;margin-top:10.9pt;width:39.75pt;height:131.1pt;z-index:251702272" strokecolor="red"/>
        </w:pict>
      </w:r>
      <w:r w:rsidRPr="001E31AD"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</w:rPr>
        <w:pict>
          <v:shape id="_x0000_s1077" type="#_x0000_t32" style="position:absolute;left:0;text-align:left;margin-left:-55.8pt;margin-top:9.3pt;width:.05pt;height:132.7pt;z-index:2517012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9" type="#_x0000_t32" style="position:absolute;left:0;text-align:left;margin-left:53.6pt;margin-top:10.9pt;width:.05pt;height:131.1pt;z-index:251694080" o:connectortype="straight"/>
        </w:pict>
      </w:r>
      <w:r w:rsidRPr="001E31AD"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</w:rPr>
        <w:pict>
          <v:shape id="_x0000_s1068" type="#_x0000_t32" style="position:absolute;left:0;text-align:left;margin-left:-51.75pt;margin-top:10.9pt;width:105.35pt;height:0;z-index:251693056" o:connectortype="straight" strokecolor="red"/>
        </w:pict>
      </w:r>
    </w:p>
    <w:p w:rsidR="00AA7AB8" w:rsidRDefault="00AA7AB8" w:rsidP="00070722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AA7AB8" w:rsidRDefault="001E31AD" w:rsidP="006808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0" type="#_x0000_t202" style="position:absolute;margin-left:149.35pt;margin-top:12.3pt;width:309.15pt;height:1in;z-index:251703296">
            <v:textbox>
              <w:txbxContent>
                <w:p w:rsidR="007D2BDE" w:rsidRPr="007D2BDE" w:rsidRDefault="007D2B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4)Параллельно линии середины переднего 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лотнища провести прямые линии, обознача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ю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щие припуск на встречную складку.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67" type="#_x0000_t32" style="position:absolute;margin-left:-51.75pt;margin-top:1.55pt;width:105.35pt;height:0;z-index:251692032" o:connectortype="straight"/>
        </w:pict>
      </w:r>
    </w:p>
    <w:p w:rsidR="00AA7AB8" w:rsidRDefault="00AA7AB8" w:rsidP="00DB0A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AB8" w:rsidRDefault="00AA7AB8" w:rsidP="00DB0A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AB8" w:rsidRDefault="00AA7AB8" w:rsidP="00DB0A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AB8" w:rsidRDefault="00AA7AB8" w:rsidP="00DB0A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AB8" w:rsidRDefault="001E31AD" w:rsidP="00DB0A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65" type="#_x0000_t32" style="position:absolute;left:0;text-align:left;margin-left:-51.75pt;margin-top:45.4pt;width:105.35pt;height:0;flip:x;z-index:251689984" o:connectortype="straight"/>
        </w:pict>
      </w:r>
    </w:p>
    <w:p w:rsidR="005D79E0" w:rsidRDefault="005D79E0" w:rsidP="00AA15F5">
      <w:pPr>
        <w:pStyle w:val="a3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9E0" w:rsidRDefault="005D79E0" w:rsidP="00AA15F5">
      <w:pPr>
        <w:pStyle w:val="a3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4E5" w:rsidRDefault="004654E5" w:rsidP="000707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129F" w:rsidRDefault="009C129F" w:rsidP="0007072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C129F" w:rsidSect="00715A2B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9C6" w:rsidRDefault="009969C6" w:rsidP="007D2BDE">
      <w:pPr>
        <w:spacing w:after="0" w:line="240" w:lineRule="auto"/>
      </w:pPr>
      <w:r>
        <w:separator/>
      </w:r>
    </w:p>
  </w:endnote>
  <w:endnote w:type="continuationSeparator" w:id="0">
    <w:p w:rsidR="009969C6" w:rsidRDefault="009969C6" w:rsidP="007D2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9C6" w:rsidRDefault="009969C6" w:rsidP="007D2BDE">
      <w:pPr>
        <w:spacing w:after="0" w:line="240" w:lineRule="auto"/>
      </w:pPr>
      <w:r>
        <w:separator/>
      </w:r>
    </w:p>
  </w:footnote>
  <w:footnote w:type="continuationSeparator" w:id="0">
    <w:p w:rsidR="009969C6" w:rsidRDefault="009969C6" w:rsidP="007D2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67E5"/>
    <w:multiLevelType w:val="hybridMultilevel"/>
    <w:tmpl w:val="C7186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83C41"/>
    <w:multiLevelType w:val="hybridMultilevel"/>
    <w:tmpl w:val="ED08DAC6"/>
    <w:lvl w:ilvl="0" w:tplc="802460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126E3971"/>
    <w:multiLevelType w:val="multilevel"/>
    <w:tmpl w:val="BF1E83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CA06E81"/>
    <w:multiLevelType w:val="hybridMultilevel"/>
    <w:tmpl w:val="CED2F3AE"/>
    <w:lvl w:ilvl="0" w:tplc="EF6819D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9117586"/>
    <w:multiLevelType w:val="multilevel"/>
    <w:tmpl w:val="6436F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50F1027D"/>
    <w:multiLevelType w:val="hybridMultilevel"/>
    <w:tmpl w:val="BF162B3E"/>
    <w:lvl w:ilvl="0" w:tplc="DF6A9A7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57424806"/>
    <w:multiLevelType w:val="hybridMultilevel"/>
    <w:tmpl w:val="4F6667B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CD1986"/>
    <w:multiLevelType w:val="hybridMultilevel"/>
    <w:tmpl w:val="CED2F3AE"/>
    <w:lvl w:ilvl="0" w:tplc="EF6819D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773169D8"/>
    <w:multiLevelType w:val="hybridMultilevel"/>
    <w:tmpl w:val="CED2F3AE"/>
    <w:lvl w:ilvl="0" w:tplc="EF6819D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C2E4B"/>
    <w:rsid w:val="00070722"/>
    <w:rsid w:val="000741B7"/>
    <w:rsid w:val="00092205"/>
    <w:rsid w:val="000B148B"/>
    <w:rsid w:val="000C1062"/>
    <w:rsid w:val="000D0058"/>
    <w:rsid w:val="0010372C"/>
    <w:rsid w:val="00106B1A"/>
    <w:rsid w:val="00123830"/>
    <w:rsid w:val="0014559F"/>
    <w:rsid w:val="001730D4"/>
    <w:rsid w:val="00183CA7"/>
    <w:rsid w:val="001934C5"/>
    <w:rsid w:val="001C697E"/>
    <w:rsid w:val="001D3D85"/>
    <w:rsid w:val="001E30FA"/>
    <w:rsid w:val="001E31AD"/>
    <w:rsid w:val="001F216F"/>
    <w:rsid w:val="001F2548"/>
    <w:rsid w:val="001F569C"/>
    <w:rsid w:val="0021134F"/>
    <w:rsid w:val="002471D1"/>
    <w:rsid w:val="00251F6B"/>
    <w:rsid w:val="00255249"/>
    <w:rsid w:val="002650B8"/>
    <w:rsid w:val="00267D7E"/>
    <w:rsid w:val="002C18A5"/>
    <w:rsid w:val="002C38F1"/>
    <w:rsid w:val="002E448C"/>
    <w:rsid w:val="002F12D7"/>
    <w:rsid w:val="002F1AC3"/>
    <w:rsid w:val="0030216D"/>
    <w:rsid w:val="0034495C"/>
    <w:rsid w:val="003500FE"/>
    <w:rsid w:val="00351266"/>
    <w:rsid w:val="00351445"/>
    <w:rsid w:val="00375AD7"/>
    <w:rsid w:val="00376A77"/>
    <w:rsid w:val="003C3C01"/>
    <w:rsid w:val="003F2791"/>
    <w:rsid w:val="00414541"/>
    <w:rsid w:val="00427B9F"/>
    <w:rsid w:val="004654E5"/>
    <w:rsid w:val="00484184"/>
    <w:rsid w:val="004B1723"/>
    <w:rsid w:val="004B2CBA"/>
    <w:rsid w:val="004D19BB"/>
    <w:rsid w:val="004D1C16"/>
    <w:rsid w:val="004E3C40"/>
    <w:rsid w:val="004F6B82"/>
    <w:rsid w:val="0050122A"/>
    <w:rsid w:val="0054058F"/>
    <w:rsid w:val="00543E64"/>
    <w:rsid w:val="00545E46"/>
    <w:rsid w:val="00547BB0"/>
    <w:rsid w:val="0055646E"/>
    <w:rsid w:val="0056089B"/>
    <w:rsid w:val="00571120"/>
    <w:rsid w:val="00581CE3"/>
    <w:rsid w:val="00592DBC"/>
    <w:rsid w:val="005978B7"/>
    <w:rsid w:val="005C08B3"/>
    <w:rsid w:val="005D79E0"/>
    <w:rsid w:val="005D7CCE"/>
    <w:rsid w:val="005E041A"/>
    <w:rsid w:val="0062345E"/>
    <w:rsid w:val="00624151"/>
    <w:rsid w:val="006325BD"/>
    <w:rsid w:val="00653456"/>
    <w:rsid w:val="0065373C"/>
    <w:rsid w:val="00662362"/>
    <w:rsid w:val="006710F4"/>
    <w:rsid w:val="00680893"/>
    <w:rsid w:val="00686C35"/>
    <w:rsid w:val="00692B66"/>
    <w:rsid w:val="006A1123"/>
    <w:rsid w:val="006D0DDF"/>
    <w:rsid w:val="00715A2B"/>
    <w:rsid w:val="00725736"/>
    <w:rsid w:val="0075670D"/>
    <w:rsid w:val="00764F12"/>
    <w:rsid w:val="007715A2"/>
    <w:rsid w:val="007750C3"/>
    <w:rsid w:val="0079091C"/>
    <w:rsid w:val="007A70B3"/>
    <w:rsid w:val="007C0E18"/>
    <w:rsid w:val="007C0F22"/>
    <w:rsid w:val="007D2BDE"/>
    <w:rsid w:val="007F07A4"/>
    <w:rsid w:val="007F18A6"/>
    <w:rsid w:val="007F6FF8"/>
    <w:rsid w:val="00800A1B"/>
    <w:rsid w:val="00802C7B"/>
    <w:rsid w:val="00805953"/>
    <w:rsid w:val="00811BB4"/>
    <w:rsid w:val="008365D2"/>
    <w:rsid w:val="008401CA"/>
    <w:rsid w:val="00840A0C"/>
    <w:rsid w:val="00862BC1"/>
    <w:rsid w:val="0086708E"/>
    <w:rsid w:val="0087600B"/>
    <w:rsid w:val="008804D8"/>
    <w:rsid w:val="008D1D05"/>
    <w:rsid w:val="00917D18"/>
    <w:rsid w:val="00921497"/>
    <w:rsid w:val="00930A08"/>
    <w:rsid w:val="009323A3"/>
    <w:rsid w:val="00961B2C"/>
    <w:rsid w:val="00975F0F"/>
    <w:rsid w:val="00983157"/>
    <w:rsid w:val="009938B7"/>
    <w:rsid w:val="009969C6"/>
    <w:rsid w:val="009C129F"/>
    <w:rsid w:val="009C68E9"/>
    <w:rsid w:val="009D06CD"/>
    <w:rsid w:val="009E18B0"/>
    <w:rsid w:val="00A01CBB"/>
    <w:rsid w:val="00A0393D"/>
    <w:rsid w:val="00A4174C"/>
    <w:rsid w:val="00A41777"/>
    <w:rsid w:val="00A739D1"/>
    <w:rsid w:val="00AA15F5"/>
    <w:rsid w:val="00AA178A"/>
    <w:rsid w:val="00AA4D92"/>
    <w:rsid w:val="00AA7AB8"/>
    <w:rsid w:val="00AD26E4"/>
    <w:rsid w:val="00AF2E98"/>
    <w:rsid w:val="00B1054B"/>
    <w:rsid w:val="00B22B98"/>
    <w:rsid w:val="00B33C80"/>
    <w:rsid w:val="00B44CE9"/>
    <w:rsid w:val="00B500B1"/>
    <w:rsid w:val="00B726D8"/>
    <w:rsid w:val="00BB53D9"/>
    <w:rsid w:val="00BE29B2"/>
    <w:rsid w:val="00BE4DA3"/>
    <w:rsid w:val="00C100C2"/>
    <w:rsid w:val="00C12A42"/>
    <w:rsid w:val="00C24249"/>
    <w:rsid w:val="00C4166A"/>
    <w:rsid w:val="00C5454C"/>
    <w:rsid w:val="00C5540E"/>
    <w:rsid w:val="00C61EBC"/>
    <w:rsid w:val="00C767D2"/>
    <w:rsid w:val="00C823B5"/>
    <w:rsid w:val="00C85684"/>
    <w:rsid w:val="00CA36D8"/>
    <w:rsid w:val="00CC2E4B"/>
    <w:rsid w:val="00CF3F37"/>
    <w:rsid w:val="00D120E8"/>
    <w:rsid w:val="00D14C5D"/>
    <w:rsid w:val="00D16BE7"/>
    <w:rsid w:val="00D373CA"/>
    <w:rsid w:val="00D6243E"/>
    <w:rsid w:val="00DB0A7D"/>
    <w:rsid w:val="00DE6B42"/>
    <w:rsid w:val="00E00F64"/>
    <w:rsid w:val="00E01BFA"/>
    <w:rsid w:val="00E07799"/>
    <w:rsid w:val="00E342C9"/>
    <w:rsid w:val="00E42D4A"/>
    <w:rsid w:val="00E871A7"/>
    <w:rsid w:val="00EB3D12"/>
    <w:rsid w:val="00EC002F"/>
    <w:rsid w:val="00EE7DBC"/>
    <w:rsid w:val="00F46CDC"/>
    <w:rsid w:val="00F54AB7"/>
    <w:rsid w:val="00F64F6A"/>
    <w:rsid w:val="00F76723"/>
    <w:rsid w:val="00F95E06"/>
    <w:rsid w:val="00FA6F4B"/>
    <w:rsid w:val="00FE1DFC"/>
    <w:rsid w:val="00FE6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  <o:rules v:ext="edit">
        <o:r id="V:Rule1" type="arc" idref="#_x0000_s1062"/>
        <o:r id="V:Rule13" type="arc" idref="#_x0000_s1075"/>
        <o:r id="V:Rule25" type="connector" idref="#_x0000_s1068"/>
        <o:r id="V:Rule26" type="connector" idref="#_x0000_s1065"/>
        <o:r id="V:Rule27" type="connector" idref="#_x0000_s1071"/>
        <o:r id="V:Rule28" type="connector" idref="#_x0000_s1070"/>
        <o:r id="V:Rule29" type="connector" idref="#_x0000_s1059"/>
        <o:r id="V:Rule30" type="connector" idref="#_x0000_s1081"/>
        <o:r id="V:Rule31" type="connector" idref="#_x0000_s1066"/>
        <o:r id="V:Rule32" type="connector" idref="#_x0000_s1076"/>
        <o:r id="V:Rule33" type="connector" idref="#_x0000_s1067"/>
        <o:r id="V:Rule34" type="connector" idref="#_x0000_s1052"/>
        <o:r id="V:Rule35" type="connector" idref="#_x0000_s1057"/>
        <o:r id="V:Rule36" type="connector" idref="#_x0000_s1069"/>
        <o:r id="V:Rule37" type="connector" idref="#_x0000_s1053"/>
        <o:r id="V:Rule38" type="connector" idref="#_x0000_s1074"/>
        <o:r id="V:Rule39" type="connector" idref="#_x0000_s1054"/>
        <o:r id="V:Rule40" type="connector" idref="#_x0000_s1056"/>
        <o:r id="V:Rule41" type="connector" idref="#_x0000_s1077"/>
        <o:r id="V:Rule42" type="connector" idref="#_x0000_s1058"/>
        <o:r id="V:Rule43" type="connector" idref="#_x0000_s1072"/>
        <o:r id="V:Rule44" type="connector" idref="#_x0000_s1060"/>
        <o:r id="V:Rule45" type="connector" idref="#_x0000_s1063"/>
        <o:r id="V:Rule46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E4B"/>
    <w:pPr>
      <w:ind w:left="720"/>
      <w:contextualSpacing/>
    </w:pPr>
  </w:style>
  <w:style w:type="table" w:styleId="a4">
    <w:name w:val="Table Grid"/>
    <w:basedOn w:val="a1"/>
    <w:uiPriority w:val="59"/>
    <w:rsid w:val="00D624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65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4E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D1D05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7D2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2BDE"/>
  </w:style>
  <w:style w:type="paragraph" w:styleId="aa">
    <w:name w:val="footer"/>
    <w:basedOn w:val="a"/>
    <w:link w:val="ab"/>
    <w:uiPriority w:val="99"/>
    <w:semiHidden/>
    <w:unhideWhenUsed/>
    <w:rsid w:val="007D2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D2B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E4B"/>
    <w:pPr>
      <w:ind w:left="720"/>
      <w:contextualSpacing/>
    </w:pPr>
  </w:style>
  <w:style w:type="table" w:styleId="a4">
    <w:name w:val="Table Grid"/>
    <w:basedOn w:val="a1"/>
    <w:uiPriority w:val="59"/>
    <w:rsid w:val="00D624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65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4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61023-46F8-4F9F-A7F7-C117E8D7E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№2</Company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вера</cp:lastModifiedBy>
  <cp:revision>72</cp:revision>
  <cp:lastPrinted>2017-03-17T05:29:00Z</cp:lastPrinted>
  <dcterms:created xsi:type="dcterms:W3CDTF">2014-05-08T08:59:00Z</dcterms:created>
  <dcterms:modified xsi:type="dcterms:W3CDTF">2018-10-03T15:57:00Z</dcterms:modified>
</cp:coreProperties>
</file>