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FAA" w:rsidRPr="00577F70" w:rsidRDefault="00F95281" w:rsidP="00F95281">
      <w:pPr>
        <w:spacing w:after="100" w:afterAutospacing="1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/>
        <w:t>Тема</w:t>
      </w:r>
      <w:r w:rsidR="00577F70" w:rsidRPr="00577F70">
        <w:rPr>
          <w:rFonts w:ascii="Arial" w:eastAsia="Calibri" w:hAnsi="Arial" w:cs="Arial"/>
          <w:sz w:val="24"/>
          <w:szCs w:val="24"/>
        </w:rPr>
        <w:t xml:space="preserve"> </w:t>
      </w:r>
      <w:r w:rsidR="00577F70" w:rsidRPr="00577F70">
        <w:rPr>
          <w:rFonts w:ascii="Arial" w:eastAsia="Calibri" w:hAnsi="Arial" w:cs="Arial"/>
          <w:b/>
          <w:sz w:val="24"/>
          <w:szCs w:val="24"/>
        </w:rPr>
        <w:t>«</w:t>
      </w:r>
      <w:r w:rsidR="00577F70" w:rsidRPr="00577F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Сухопутные и морские границы России»</w:t>
      </w:r>
    </w:p>
    <w:p w:rsidR="00577F70" w:rsidRPr="00577F70" w:rsidRDefault="00577F70" w:rsidP="00577F70">
      <w:pPr>
        <w:spacing w:after="100" w:afterAutospacing="1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B338A7" w:rsidRPr="00577F70" w:rsidRDefault="009C4A1B" w:rsidP="00577F70">
      <w:pPr>
        <w:spacing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7F70">
        <w:rPr>
          <w:rFonts w:ascii="Times New Roman" w:eastAsia="Calibri" w:hAnsi="Times New Roman" w:cs="Times New Roman"/>
          <w:b/>
          <w:sz w:val="24"/>
          <w:szCs w:val="24"/>
        </w:rPr>
        <w:t xml:space="preserve">УМК </w:t>
      </w:r>
      <w:r w:rsidR="00577F70" w:rsidRPr="00577F70">
        <w:rPr>
          <w:rFonts w:ascii="Times New Roman" w:eastAsia="Calibri" w:hAnsi="Times New Roman" w:cs="Times New Roman"/>
          <w:b/>
          <w:sz w:val="24"/>
          <w:szCs w:val="24"/>
        </w:rPr>
        <w:t>«География России.</w:t>
      </w:r>
      <w:r w:rsidR="00F95281">
        <w:rPr>
          <w:rFonts w:ascii="Times New Roman" w:eastAsia="Calibri" w:hAnsi="Times New Roman" w:cs="Times New Roman"/>
          <w:b/>
          <w:sz w:val="24"/>
          <w:szCs w:val="24"/>
        </w:rPr>
        <w:t xml:space="preserve"> Природа. Население. </w:t>
      </w:r>
      <w:r w:rsidR="00577F70" w:rsidRPr="00577F70">
        <w:rPr>
          <w:rFonts w:ascii="Times New Roman" w:eastAsia="Calibri" w:hAnsi="Times New Roman" w:cs="Times New Roman"/>
          <w:b/>
          <w:sz w:val="24"/>
          <w:szCs w:val="24"/>
        </w:rPr>
        <w:t xml:space="preserve">8 класс» </w:t>
      </w:r>
      <w:proofErr w:type="spellStart"/>
      <w:r w:rsidR="00F95281">
        <w:rPr>
          <w:rFonts w:ascii="Times New Roman" w:eastAsia="Calibri" w:hAnsi="Times New Roman" w:cs="Times New Roman"/>
          <w:b/>
          <w:sz w:val="24"/>
          <w:szCs w:val="24"/>
        </w:rPr>
        <w:t>В.Б.Пятунин</w:t>
      </w:r>
      <w:proofErr w:type="gramStart"/>
      <w:r w:rsidR="00F95281">
        <w:rPr>
          <w:rFonts w:ascii="Times New Roman" w:eastAsia="Calibri" w:hAnsi="Times New Roman" w:cs="Times New Roman"/>
          <w:b/>
          <w:sz w:val="24"/>
          <w:szCs w:val="24"/>
        </w:rPr>
        <w:t>,Е</w:t>
      </w:r>
      <w:proofErr w:type="gramEnd"/>
      <w:r w:rsidR="00F95281">
        <w:rPr>
          <w:rFonts w:ascii="Times New Roman" w:eastAsia="Calibri" w:hAnsi="Times New Roman" w:cs="Times New Roman"/>
          <w:b/>
          <w:sz w:val="24"/>
          <w:szCs w:val="24"/>
        </w:rPr>
        <w:t>.А.Таможняя</w:t>
      </w:r>
      <w:proofErr w:type="spellEnd"/>
      <w:r w:rsidR="00F9528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77F70" w:rsidRDefault="00577F70" w:rsidP="00577F70">
      <w:pPr>
        <w:shd w:val="clear" w:color="auto" w:fill="FFFFFF"/>
        <w:spacing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7F70" w:rsidRDefault="00B338A7" w:rsidP="00577F70">
      <w:pPr>
        <w:shd w:val="clear" w:color="auto" w:fill="FFFFFF"/>
        <w:spacing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7F70">
        <w:rPr>
          <w:rFonts w:ascii="Times New Roman" w:eastAsia="Calibri" w:hAnsi="Times New Roman" w:cs="Times New Roman"/>
          <w:b/>
          <w:sz w:val="24"/>
          <w:szCs w:val="24"/>
        </w:rPr>
        <w:t>Тип</w:t>
      </w:r>
      <w:r w:rsidR="00E74B3E" w:rsidRPr="00577F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D3FAA" w:rsidRPr="00577F70">
        <w:rPr>
          <w:rFonts w:ascii="Times New Roman" w:eastAsia="Calibri" w:hAnsi="Times New Roman" w:cs="Times New Roman"/>
          <w:b/>
          <w:sz w:val="24"/>
          <w:szCs w:val="24"/>
        </w:rPr>
        <w:t>урока</w:t>
      </w:r>
      <w:r w:rsidR="00E74B3E" w:rsidRPr="00577F7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577F70">
        <w:rPr>
          <w:rFonts w:ascii="Times New Roman" w:eastAsia="Calibri" w:hAnsi="Times New Roman" w:cs="Times New Roman"/>
          <w:sz w:val="24"/>
          <w:szCs w:val="24"/>
        </w:rPr>
        <w:t>изучение</w:t>
      </w:r>
      <w:r w:rsidR="00E74B3E" w:rsidRPr="00577F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7F70">
        <w:rPr>
          <w:rFonts w:ascii="Times New Roman" w:eastAsia="Calibri" w:hAnsi="Times New Roman" w:cs="Times New Roman"/>
          <w:sz w:val="24"/>
          <w:szCs w:val="24"/>
        </w:rPr>
        <w:t>нового</w:t>
      </w:r>
      <w:r w:rsidR="00E74B3E" w:rsidRPr="00577F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7F70">
        <w:rPr>
          <w:rFonts w:ascii="Times New Roman" w:eastAsia="Calibri" w:hAnsi="Times New Roman" w:cs="Times New Roman"/>
          <w:sz w:val="24"/>
          <w:szCs w:val="24"/>
        </w:rPr>
        <w:t>материала</w:t>
      </w:r>
      <w:r w:rsidR="00E74B3E" w:rsidRPr="00577F7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7F70" w:rsidRDefault="005D3FAA" w:rsidP="00577F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F70">
        <w:rPr>
          <w:rFonts w:ascii="Times New Roman" w:eastAsia="Calibri" w:hAnsi="Times New Roman" w:cs="Times New Roman"/>
          <w:b/>
          <w:sz w:val="24"/>
          <w:szCs w:val="24"/>
        </w:rPr>
        <w:t>Цел</w:t>
      </w:r>
      <w:r w:rsidR="00B338A7" w:rsidRPr="00577F70">
        <w:rPr>
          <w:rFonts w:ascii="Times New Roman" w:eastAsia="Calibri" w:hAnsi="Times New Roman" w:cs="Times New Roman"/>
          <w:b/>
          <w:sz w:val="24"/>
          <w:szCs w:val="24"/>
        </w:rPr>
        <w:t xml:space="preserve">ь: </w:t>
      </w:r>
      <w:r w:rsidR="00B338A7" w:rsidRPr="0057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Оценить место России среди других государств мира.</w:t>
      </w:r>
    </w:p>
    <w:p w:rsidR="00B338A7" w:rsidRPr="00577F70" w:rsidRDefault="005D3FAA" w:rsidP="00577F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7F70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 w:rsidR="00B338A7" w:rsidRPr="00577F7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B338A7" w:rsidRPr="00577F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338A7" w:rsidRPr="00577F70" w:rsidRDefault="00B338A7" w:rsidP="00577F70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F70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Обучающая</w:t>
      </w:r>
    </w:p>
    <w:p w:rsidR="00B338A7" w:rsidRPr="00577F70" w:rsidRDefault="00F95281" w:rsidP="00F95281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338A7" w:rsidRPr="00577F70">
        <w:rPr>
          <w:rFonts w:ascii="Times New Roman" w:eastAsia="Times New Roman" w:hAnsi="Times New Roman" w:cs="Times New Roman"/>
          <w:sz w:val="24"/>
          <w:szCs w:val="24"/>
        </w:rPr>
        <w:t>Расширить понятие государственная граница;</w:t>
      </w:r>
    </w:p>
    <w:p w:rsidR="00B338A7" w:rsidRPr="00577F70" w:rsidRDefault="00F95281" w:rsidP="00F95281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338A7" w:rsidRPr="00577F70">
        <w:rPr>
          <w:rFonts w:ascii="Times New Roman" w:eastAsia="Times New Roman" w:hAnsi="Times New Roman" w:cs="Times New Roman"/>
          <w:sz w:val="24"/>
          <w:szCs w:val="24"/>
        </w:rPr>
        <w:t>Формирование навыков графической культуры при заполнении контурной карты;</w:t>
      </w:r>
    </w:p>
    <w:p w:rsidR="00B338A7" w:rsidRPr="00577F70" w:rsidRDefault="00B338A7" w:rsidP="00577F70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F70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Развивающая</w:t>
      </w:r>
    </w:p>
    <w:p w:rsidR="00B338A7" w:rsidRPr="00577F70" w:rsidRDefault="00F95281" w:rsidP="00F95281">
      <w:pPr>
        <w:pStyle w:val="a7"/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after="100" w:afterAutospacing="1"/>
        <w:ind w:left="0"/>
        <w:contextualSpacing w:val="0"/>
        <w:jc w:val="both"/>
      </w:pPr>
      <w:r>
        <w:t>-</w:t>
      </w:r>
      <w:r w:rsidR="00B338A7" w:rsidRPr="00577F70">
        <w:t xml:space="preserve">Развитие умений сравнивать, классифицировать, выделять главное в изучаемом объекте, </w:t>
      </w:r>
      <w:r w:rsidR="00E74B3E" w:rsidRPr="00577F70">
        <w:t>адаптировать полученные знания в</w:t>
      </w:r>
      <w:r w:rsidR="00B338A7" w:rsidRPr="00577F70">
        <w:t xml:space="preserve"> практике;</w:t>
      </w:r>
    </w:p>
    <w:p w:rsidR="00B338A7" w:rsidRPr="00577F70" w:rsidRDefault="00B338A7" w:rsidP="00577F70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F70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Воспитывающая</w:t>
      </w:r>
    </w:p>
    <w:p w:rsidR="009C4A1B" w:rsidRPr="00577F70" w:rsidRDefault="00F95281" w:rsidP="00F95281">
      <w:pPr>
        <w:pStyle w:val="a7"/>
        <w:spacing w:after="100" w:afterAutospacing="1"/>
        <w:ind w:left="0"/>
        <w:contextualSpacing w:val="0"/>
        <w:jc w:val="both"/>
      </w:pPr>
      <w:r>
        <w:t>-</w:t>
      </w:r>
      <w:r w:rsidR="00B338A7" w:rsidRPr="00577F70">
        <w:t xml:space="preserve">Помочь учащимся осознать социальную и практическую </w:t>
      </w:r>
      <w:r w:rsidR="00360209" w:rsidRPr="00577F70">
        <w:t xml:space="preserve"> значимость учебного </w:t>
      </w:r>
      <w:r w:rsidR="00B338A7" w:rsidRPr="00577F70">
        <w:t>материала.</w:t>
      </w:r>
    </w:p>
    <w:p w:rsidR="00577F70" w:rsidRPr="00577F70" w:rsidRDefault="00F95281" w:rsidP="00F95281">
      <w:pPr>
        <w:pStyle w:val="a7"/>
        <w:spacing w:after="100" w:afterAutospacing="1"/>
        <w:ind w:left="0"/>
        <w:contextualSpacing w:val="0"/>
      </w:pPr>
      <w:r>
        <w:rPr>
          <w:rFonts w:eastAsia="Calibri"/>
          <w:b/>
        </w:rPr>
        <w:t>-</w:t>
      </w:r>
      <w:r w:rsidR="005D3FAA" w:rsidRPr="00577F70">
        <w:rPr>
          <w:rFonts w:eastAsia="Calibri"/>
          <w:b/>
        </w:rPr>
        <w:t>Использованные источники</w:t>
      </w:r>
      <w:r w:rsidR="005D3FAA" w:rsidRPr="00577F70">
        <w:rPr>
          <w:rFonts w:eastAsia="Calibri"/>
        </w:rPr>
        <w:t xml:space="preserve"> (книги с указанием автора, названия, издательства, года издания; ссылки на сайты, </w:t>
      </w:r>
      <w:r w:rsidR="00017C16" w:rsidRPr="00577F70">
        <w:rPr>
          <w:rFonts w:eastAsia="Calibri"/>
        </w:rPr>
        <w:t xml:space="preserve">с которых была взята информация для </w:t>
      </w:r>
      <w:r w:rsidR="005D3FAA" w:rsidRPr="00577F70">
        <w:rPr>
          <w:rFonts w:eastAsia="Calibri"/>
        </w:rPr>
        <w:t>урока):</w:t>
      </w:r>
    </w:p>
    <w:p w:rsidR="00E74B3E" w:rsidRPr="00577F70" w:rsidRDefault="00E74B3E" w:rsidP="00577F70">
      <w:pPr>
        <w:pStyle w:val="a7"/>
        <w:spacing w:after="100" w:afterAutospacing="1"/>
        <w:ind w:left="0"/>
        <w:contextualSpacing w:val="0"/>
      </w:pPr>
      <w:r w:rsidRPr="00577F70">
        <w:rPr>
          <w:b/>
          <w:bCs/>
        </w:rPr>
        <w:t xml:space="preserve">Структура урока:  </w:t>
      </w:r>
      <w:r w:rsidRPr="00577F70">
        <w:t>урок 45 мин</w:t>
      </w:r>
    </w:p>
    <w:p w:rsidR="00577F70" w:rsidRDefault="00E74B3E" w:rsidP="00577F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F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Основное содержание:  </w:t>
      </w:r>
      <w:r w:rsidRPr="0057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граница России.  Сухопутные и морские границы России. Уникальность географического положения России. Площадь территории России.  Место России среди других стран мира. </w:t>
      </w:r>
    </w:p>
    <w:p w:rsidR="00AA7A63" w:rsidRPr="00577F70" w:rsidRDefault="00E74B3E" w:rsidP="00577F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F7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Практикум.</w:t>
      </w:r>
      <w:r w:rsidRPr="00577F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577F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 на контурной карте государственной границы России, крайних точек, соседей первого порядка.</w:t>
      </w:r>
    </w:p>
    <w:p w:rsidR="00E74B3E" w:rsidRPr="00577F70" w:rsidRDefault="00E74B3E" w:rsidP="00577F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F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Способы действия учащихся: </w:t>
      </w:r>
      <w:r w:rsidRPr="0057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 текстом и </w:t>
      </w:r>
      <w:proofErr w:type="spellStart"/>
      <w:r w:rsidRPr="00577F7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внетекстовыми</w:t>
      </w:r>
      <w:proofErr w:type="spellEnd"/>
      <w:r w:rsidRPr="0057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компонентами учебника, с таблиц</w:t>
      </w:r>
      <w:r w:rsidR="0057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ами,  анализ физической карты, </w:t>
      </w:r>
      <w:r w:rsidRPr="00577F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контурной картой.</w:t>
      </w:r>
    </w:p>
    <w:p w:rsidR="00E74B3E" w:rsidRPr="00577F70" w:rsidRDefault="009C4A1B" w:rsidP="00577F70">
      <w:pPr>
        <w:spacing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F7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E74B3E" w:rsidRPr="00577F70">
        <w:rPr>
          <w:rFonts w:ascii="Times New Roman" w:eastAsia="Calibri" w:hAnsi="Times New Roman" w:cs="Times New Roman"/>
          <w:b/>
          <w:sz w:val="24"/>
          <w:szCs w:val="24"/>
        </w:rPr>
        <w:t>Ход урока:</w:t>
      </w:r>
    </w:p>
    <w:p w:rsidR="00E74B3E" w:rsidRPr="00577F70" w:rsidRDefault="00E74B3E" w:rsidP="00577F70">
      <w:pPr>
        <w:pStyle w:val="a7"/>
        <w:numPr>
          <w:ilvl w:val="0"/>
          <w:numId w:val="8"/>
        </w:numPr>
        <w:spacing w:after="100" w:afterAutospacing="1"/>
        <w:ind w:left="0" w:firstLine="0"/>
        <w:contextualSpacing w:val="0"/>
        <w:jc w:val="both"/>
        <w:rPr>
          <w:b/>
        </w:rPr>
      </w:pPr>
      <w:r w:rsidRPr="00577F70">
        <w:rPr>
          <w:b/>
        </w:rPr>
        <w:t xml:space="preserve">Организационный этап. </w:t>
      </w:r>
    </w:p>
    <w:p w:rsidR="00E74B3E" w:rsidRPr="00577F70" w:rsidRDefault="00E74B3E" w:rsidP="00577F70">
      <w:pPr>
        <w:pStyle w:val="a7"/>
        <w:spacing w:after="100" w:afterAutospacing="1"/>
        <w:ind w:left="0"/>
        <w:contextualSpacing w:val="0"/>
        <w:jc w:val="both"/>
      </w:pPr>
      <w:r w:rsidRPr="00577F70">
        <w:t xml:space="preserve">Подведение  учащихся к теме в ходе беседы о том, что у каждого имеется своё пространство. Постановка цели </w:t>
      </w:r>
      <w:r w:rsidR="009C4A1B" w:rsidRPr="00577F70">
        <w:t>и задач</w:t>
      </w:r>
      <w:r w:rsidRPr="00577F70">
        <w:t>.</w:t>
      </w:r>
    </w:p>
    <w:p w:rsidR="00AA7A63" w:rsidRPr="00577F70" w:rsidRDefault="00E74B3E" w:rsidP="00577F70">
      <w:pPr>
        <w:pStyle w:val="a7"/>
        <w:numPr>
          <w:ilvl w:val="0"/>
          <w:numId w:val="8"/>
        </w:numPr>
        <w:spacing w:after="100" w:afterAutospacing="1"/>
        <w:ind w:left="0" w:firstLine="0"/>
        <w:contextualSpacing w:val="0"/>
        <w:jc w:val="both"/>
      </w:pPr>
      <w:r w:rsidRPr="00577F70">
        <w:rPr>
          <w:b/>
          <w:bCs/>
          <w:iCs/>
        </w:rPr>
        <w:lastRenderedPageBreak/>
        <w:t>Изучение нового материала.</w:t>
      </w:r>
    </w:p>
    <w:p w:rsidR="00E74B3E" w:rsidRPr="00577F70" w:rsidRDefault="00E74B3E" w:rsidP="00577F70">
      <w:pPr>
        <w:pStyle w:val="a7"/>
        <w:spacing w:after="100" w:afterAutospacing="1"/>
        <w:ind w:left="0"/>
        <w:contextualSpacing w:val="0"/>
        <w:jc w:val="both"/>
      </w:pPr>
      <w:r w:rsidRPr="00577F70">
        <w:t>      На уроке перед учащимися ставится познавательная задача: Оценить место России среди других государств мира. Оценивание проводится на основе нескольких составляющих:</w:t>
      </w:r>
    </w:p>
    <w:p w:rsidR="00E74B3E" w:rsidRPr="00577F70" w:rsidRDefault="00F95281" w:rsidP="00577F70">
      <w:pPr>
        <w:pStyle w:val="a7"/>
        <w:spacing w:after="100" w:afterAutospacing="1"/>
        <w:ind w:left="0"/>
        <w:contextualSpacing w:val="0"/>
        <w:jc w:val="both"/>
      </w:pPr>
      <w:r>
        <w:t>      -</w:t>
      </w:r>
      <w:r w:rsidR="00E74B3E" w:rsidRPr="00577F70">
        <w:t> </w:t>
      </w:r>
      <w:r w:rsidR="00E74B3E" w:rsidRPr="00577F70">
        <w:rPr>
          <w:i/>
          <w:iCs/>
        </w:rPr>
        <w:t>ценностная составляющая </w:t>
      </w:r>
    </w:p>
    <w:p w:rsidR="00E74B3E" w:rsidRPr="00577F70" w:rsidRDefault="00E74B3E" w:rsidP="00577F70">
      <w:pPr>
        <w:pStyle w:val="a7"/>
        <w:numPr>
          <w:ilvl w:val="0"/>
          <w:numId w:val="5"/>
        </w:numPr>
        <w:spacing w:after="100" w:afterAutospacing="1"/>
        <w:ind w:left="0" w:firstLine="0"/>
        <w:contextualSpacing w:val="0"/>
        <w:jc w:val="both"/>
      </w:pPr>
      <w:r w:rsidRPr="00577F70">
        <w:t xml:space="preserve"> изучение нового материала § 8,на картах и таблицах);</w:t>
      </w:r>
    </w:p>
    <w:p w:rsidR="00E74B3E" w:rsidRPr="00577F70" w:rsidRDefault="009C4A1B" w:rsidP="00577F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77F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F95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 -</w:t>
      </w:r>
      <w:r w:rsidR="00E74B3E" w:rsidRPr="00577F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74B3E" w:rsidRPr="00577F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технологическая составляющая </w:t>
      </w:r>
    </w:p>
    <w:p w:rsidR="00AA7A63" w:rsidRPr="00577F70" w:rsidRDefault="00E74B3E" w:rsidP="00577F70">
      <w:pPr>
        <w:pStyle w:val="a7"/>
        <w:numPr>
          <w:ilvl w:val="0"/>
          <w:numId w:val="7"/>
        </w:numPr>
        <w:spacing w:after="100" w:afterAutospacing="1"/>
        <w:ind w:left="0" w:firstLine="0"/>
        <w:contextualSpacing w:val="0"/>
        <w:jc w:val="both"/>
      </w:pPr>
      <w:r w:rsidRPr="00577F70">
        <w:t xml:space="preserve"> заполнение контурной карты: (государственная граница РФ, соседи 1 порядка, крайние материковые точки России и их координаты, определение протяжённости территории с запада на восток и с севера на юг)  При заполнении контурной карты  учащиеся опираются на свои знания и умения;           </w:t>
      </w:r>
    </w:p>
    <w:p w:rsidR="009C4A1B" w:rsidRPr="00577F70" w:rsidRDefault="009C4A1B" w:rsidP="00577F70">
      <w:pPr>
        <w:spacing w:after="100" w:afterAutospacing="1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7F70">
        <w:rPr>
          <w:rFonts w:ascii="Times New Roman" w:hAnsi="Times New Roman" w:cs="Times New Roman"/>
          <w:sz w:val="24"/>
          <w:szCs w:val="24"/>
        </w:rPr>
        <w:t xml:space="preserve">      </w:t>
      </w:r>
      <w:r w:rsidR="00F95281">
        <w:rPr>
          <w:rFonts w:ascii="Times New Roman" w:hAnsi="Times New Roman" w:cs="Times New Roman"/>
          <w:sz w:val="24"/>
          <w:szCs w:val="24"/>
        </w:rPr>
        <w:t>-</w:t>
      </w:r>
      <w:r w:rsidR="00E74B3E" w:rsidRPr="00577F70">
        <w:rPr>
          <w:rFonts w:ascii="Times New Roman" w:hAnsi="Times New Roman" w:cs="Times New Roman"/>
          <w:sz w:val="24"/>
          <w:szCs w:val="24"/>
        </w:rPr>
        <w:t> </w:t>
      </w:r>
      <w:r w:rsidR="00E74B3E" w:rsidRPr="00577F70">
        <w:rPr>
          <w:rFonts w:ascii="Times New Roman" w:hAnsi="Times New Roman" w:cs="Times New Roman"/>
          <w:i/>
          <w:iCs/>
          <w:sz w:val="24"/>
          <w:szCs w:val="24"/>
        </w:rPr>
        <w:t>проблемно-познавательная составляющая;</w:t>
      </w:r>
    </w:p>
    <w:p w:rsidR="00E74B3E" w:rsidRPr="00577F70" w:rsidRDefault="00E74B3E" w:rsidP="00577F70">
      <w:pPr>
        <w:spacing w:after="100" w:afterAutospacing="1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7F70">
        <w:rPr>
          <w:rFonts w:ascii="Times New Roman" w:hAnsi="Times New Roman" w:cs="Times New Roman"/>
          <w:iCs/>
          <w:sz w:val="24"/>
          <w:szCs w:val="24"/>
        </w:rPr>
        <w:t>1)</w:t>
      </w:r>
      <w:r w:rsidRPr="00577F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F70">
        <w:rPr>
          <w:rFonts w:ascii="Times New Roman" w:hAnsi="Times New Roman" w:cs="Times New Roman"/>
          <w:iCs/>
          <w:sz w:val="24"/>
          <w:szCs w:val="24"/>
        </w:rPr>
        <w:t>анализ таблиц, карт.</w:t>
      </w:r>
      <w:r w:rsidRPr="00577F70">
        <w:rPr>
          <w:rFonts w:ascii="Times New Roman" w:eastAsia="+mj-ea" w:hAnsi="Times New Roman" w:cs="Times New Roman"/>
          <w:color w:val="FFFFFF"/>
          <w:sz w:val="24"/>
          <w:szCs w:val="24"/>
        </w:rPr>
        <w:t xml:space="preserve"> </w:t>
      </w:r>
      <w:r w:rsidRPr="00577F70">
        <w:rPr>
          <w:rFonts w:ascii="Times New Roman" w:hAnsi="Times New Roman" w:cs="Times New Roman"/>
          <w:iCs/>
          <w:sz w:val="24"/>
          <w:szCs w:val="24"/>
        </w:rPr>
        <w:t>Определить какая</w:t>
      </w:r>
      <w:r w:rsidR="00AA7A63" w:rsidRPr="00577F7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77F70">
        <w:rPr>
          <w:rFonts w:ascii="Times New Roman" w:hAnsi="Times New Roman" w:cs="Times New Roman"/>
          <w:iCs/>
          <w:sz w:val="24"/>
          <w:szCs w:val="24"/>
        </w:rPr>
        <w:t xml:space="preserve">страна имеет с Россией наименьшую границу и наибольшую границу.                               </w:t>
      </w:r>
    </w:p>
    <w:p w:rsidR="009C4A1B" w:rsidRPr="00577F70" w:rsidRDefault="00E74B3E" w:rsidP="00577F70">
      <w:pPr>
        <w:spacing w:after="100" w:afterAutospacing="1" w:line="240" w:lineRule="auto"/>
        <w:jc w:val="both"/>
        <w:rPr>
          <w:rFonts w:ascii="Times New Roman" w:eastAsia="+mn-ea" w:hAnsi="Times New Roman" w:cs="Times New Roman"/>
          <w:color w:val="FFFFFF"/>
          <w:sz w:val="24"/>
          <w:szCs w:val="24"/>
        </w:rPr>
      </w:pPr>
      <w:r w:rsidRPr="00577F70">
        <w:rPr>
          <w:rFonts w:ascii="Times New Roman" w:hAnsi="Times New Roman" w:cs="Times New Roman"/>
          <w:iCs/>
          <w:sz w:val="24"/>
          <w:szCs w:val="24"/>
        </w:rPr>
        <w:t>Ответить.  Как устанавливаются границы в Мировом океане.</w:t>
      </w:r>
      <w:r w:rsidRPr="00577F70">
        <w:rPr>
          <w:rFonts w:ascii="Times New Roman" w:eastAsia="+mn-ea" w:hAnsi="Times New Roman" w:cs="Times New Roman"/>
          <w:color w:val="FFFFFF"/>
          <w:sz w:val="24"/>
          <w:szCs w:val="24"/>
        </w:rPr>
        <w:t xml:space="preserve">   </w:t>
      </w:r>
    </w:p>
    <w:p w:rsidR="00E74B3E" w:rsidRPr="00577F70" w:rsidRDefault="00E74B3E" w:rsidP="00577F70">
      <w:pPr>
        <w:spacing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77F70">
        <w:rPr>
          <w:rFonts w:ascii="Times New Roman" w:hAnsi="Times New Roman" w:cs="Times New Roman"/>
          <w:iCs/>
          <w:sz w:val="24"/>
          <w:szCs w:val="24"/>
        </w:rPr>
        <w:t>Определить страны:</w:t>
      </w:r>
    </w:p>
    <w:p w:rsidR="00E74B3E" w:rsidRPr="00577F70" w:rsidRDefault="00E74B3E" w:rsidP="00577F70">
      <w:pPr>
        <w:spacing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77F70">
        <w:rPr>
          <w:rFonts w:ascii="Times New Roman" w:hAnsi="Times New Roman" w:cs="Times New Roman"/>
          <w:iCs/>
          <w:sz w:val="24"/>
          <w:szCs w:val="24"/>
        </w:rPr>
        <w:t xml:space="preserve">- с </w:t>
      </w:r>
      <w:proofErr w:type="gramStart"/>
      <w:r w:rsidRPr="00577F70">
        <w:rPr>
          <w:rFonts w:ascii="Times New Roman" w:hAnsi="Times New Roman" w:cs="Times New Roman"/>
          <w:iCs/>
          <w:sz w:val="24"/>
          <w:szCs w:val="24"/>
        </w:rPr>
        <w:t>которыми</w:t>
      </w:r>
      <w:proofErr w:type="gramEnd"/>
      <w:r w:rsidRPr="00577F70">
        <w:rPr>
          <w:rFonts w:ascii="Times New Roman" w:hAnsi="Times New Roman" w:cs="Times New Roman"/>
          <w:iCs/>
          <w:sz w:val="24"/>
          <w:szCs w:val="24"/>
        </w:rPr>
        <w:t xml:space="preserve"> у России наиболее значительные торговые связи;</w:t>
      </w:r>
    </w:p>
    <w:p w:rsidR="00E74B3E" w:rsidRPr="00577F70" w:rsidRDefault="00E74B3E" w:rsidP="00577F70">
      <w:pPr>
        <w:spacing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77F70"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gramStart"/>
      <w:r w:rsidRPr="00577F70">
        <w:rPr>
          <w:rFonts w:ascii="Times New Roman" w:hAnsi="Times New Roman" w:cs="Times New Roman"/>
          <w:iCs/>
          <w:sz w:val="24"/>
          <w:szCs w:val="24"/>
        </w:rPr>
        <w:t>которые</w:t>
      </w:r>
      <w:proofErr w:type="gramEnd"/>
      <w:r w:rsidRPr="00577F70">
        <w:rPr>
          <w:rFonts w:ascii="Times New Roman" w:hAnsi="Times New Roman" w:cs="Times New Roman"/>
          <w:iCs/>
          <w:sz w:val="24"/>
          <w:szCs w:val="24"/>
        </w:rPr>
        <w:t xml:space="preserve"> больше ввозят товара в Россию, нежели вывозят из неё.</w:t>
      </w:r>
    </w:p>
    <w:p w:rsidR="00E74B3E" w:rsidRPr="00577F70" w:rsidRDefault="00E74B3E" w:rsidP="00577F70">
      <w:pPr>
        <w:pStyle w:val="a7"/>
        <w:numPr>
          <w:ilvl w:val="0"/>
          <w:numId w:val="7"/>
        </w:numPr>
        <w:spacing w:after="100" w:afterAutospacing="1"/>
        <w:ind w:left="0" w:firstLine="0"/>
        <w:contextualSpacing w:val="0"/>
        <w:jc w:val="both"/>
      </w:pPr>
      <w:r w:rsidRPr="00577F70">
        <w:t xml:space="preserve">дискуссия: </w:t>
      </w:r>
      <w:r w:rsidRPr="00577F70">
        <w:rPr>
          <w:rFonts w:eastAsiaTheme="minorHAnsi"/>
        </w:rPr>
        <w:t>«Хорошо или плохо иметь большую территорию?»</w:t>
      </w:r>
      <w:r w:rsidRPr="00577F70">
        <w:t xml:space="preserve">; </w:t>
      </w:r>
    </w:p>
    <w:p w:rsidR="00E74B3E" w:rsidRPr="00577F70" w:rsidRDefault="00E74B3E" w:rsidP="00577F70">
      <w:pPr>
        <w:pStyle w:val="a7"/>
        <w:numPr>
          <w:ilvl w:val="0"/>
          <w:numId w:val="7"/>
        </w:numPr>
        <w:spacing w:after="100" w:afterAutospacing="1"/>
        <w:ind w:left="0" w:firstLine="0"/>
        <w:contextualSpacing w:val="0"/>
        <w:jc w:val="both"/>
      </w:pPr>
      <w:r w:rsidRPr="00577F70">
        <w:t xml:space="preserve">в ходе обсуждения этой темы учитель знакомит учащихся с высказываниями некоторых ученых. </w:t>
      </w:r>
    </w:p>
    <w:p w:rsidR="00E74B3E" w:rsidRPr="00577F70" w:rsidRDefault="00E74B3E" w:rsidP="00577F70">
      <w:pPr>
        <w:pStyle w:val="a7"/>
        <w:spacing w:after="100" w:afterAutospacing="1"/>
        <w:ind w:left="0"/>
        <w:contextualSpacing w:val="0"/>
        <w:jc w:val="both"/>
        <w:rPr>
          <w:i/>
          <w:u w:val="single"/>
        </w:rPr>
      </w:pPr>
    </w:p>
    <w:p w:rsidR="00E74B3E" w:rsidRPr="00577F70" w:rsidRDefault="00F95281" w:rsidP="00577F70">
      <w:pPr>
        <w:pStyle w:val="a7"/>
        <w:spacing w:after="100" w:afterAutospacing="1"/>
        <w:ind w:left="0"/>
        <w:contextualSpacing w:val="0"/>
        <w:jc w:val="both"/>
      </w:pPr>
      <w:r>
        <w:t>-</w:t>
      </w:r>
      <w:r w:rsidR="00E74B3E" w:rsidRPr="00577F70">
        <w:t xml:space="preserve"> ученый-географ Я. Г. </w:t>
      </w:r>
      <w:proofErr w:type="spellStart"/>
      <w:r w:rsidR="00E74B3E" w:rsidRPr="00577F70">
        <w:t>Машбиц</w:t>
      </w:r>
      <w:proofErr w:type="spellEnd"/>
      <w:r w:rsidR="00E74B3E" w:rsidRPr="00577F70">
        <w:t xml:space="preserve"> считал, что территория — величайшая общечеловеческая ценность; </w:t>
      </w:r>
    </w:p>
    <w:p w:rsidR="00E74B3E" w:rsidRPr="00577F70" w:rsidRDefault="00F95281" w:rsidP="00577F70">
      <w:pPr>
        <w:pStyle w:val="a7"/>
        <w:spacing w:after="100" w:afterAutospacing="1"/>
        <w:ind w:left="0"/>
        <w:contextualSpacing w:val="0"/>
        <w:jc w:val="both"/>
      </w:pPr>
      <w:r>
        <w:t>-</w:t>
      </w:r>
      <w:r w:rsidR="00E74B3E" w:rsidRPr="00577F70">
        <w:t xml:space="preserve"> В. И. Вернадский писал, что мы недостаточно оцениваем значение «огромной непрерывности нашей страны»; </w:t>
      </w:r>
    </w:p>
    <w:p w:rsidR="00E74B3E" w:rsidRPr="00577F70" w:rsidRDefault="00F95281" w:rsidP="00577F70">
      <w:pPr>
        <w:pStyle w:val="a7"/>
        <w:spacing w:after="100" w:afterAutospacing="1"/>
        <w:ind w:left="0"/>
        <w:contextualSpacing w:val="0"/>
        <w:jc w:val="both"/>
        <w:rPr>
          <w:rFonts w:eastAsiaTheme="minorHAnsi"/>
          <w:lang w:eastAsia="en-US"/>
        </w:rPr>
      </w:pPr>
      <w:r>
        <w:t>-</w:t>
      </w:r>
      <w:r w:rsidR="00E74B3E" w:rsidRPr="00577F70">
        <w:t xml:space="preserve"> историк В. О. Ключевский отмечал, что обширная территория России способствовала тому, что русский человек воспитывался в пренебрежительном отношении к территории.</w:t>
      </w:r>
    </w:p>
    <w:p w:rsidR="00E74B3E" w:rsidRPr="00577F70" w:rsidRDefault="009C4A1B" w:rsidP="00577F70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F70">
        <w:rPr>
          <w:rFonts w:ascii="Times New Roman" w:hAnsi="Times New Roman" w:cs="Times New Roman"/>
          <w:sz w:val="24"/>
          <w:szCs w:val="24"/>
        </w:rPr>
        <w:t xml:space="preserve">        </w:t>
      </w:r>
      <w:r w:rsidR="00E74B3E" w:rsidRPr="00577F70">
        <w:rPr>
          <w:rFonts w:ascii="Times New Roman" w:hAnsi="Times New Roman" w:cs="Times New Roman"/>
          <w:sz w:val="24"/>
          <w:szCs w:val="24"/>
        </w:rPr>
        <w:t>—</w:t>
      </w:r>
      <w:r w:rsidR="00F9528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74B3E" w:rsidRPr="00577F70">
        <w:rPr>
          <w:rFonts w:ascii="Times New Roman" w:hAnsi="Times New Roman" w:cs="Times New Roman"/>
          <w:i/>
          <w:iCs/>
          <w:sz w:val="24"/>
          <w:szCs w:val="24"/>
        </w:rPr>
        <w:t>деятельностная</w:t>
      </w:r>
      <w:proofErr w:type="spellEnd"/>
      <w:r w:rsidR="00E74B3E" w:rsidRPr="00577F70">
        <w:rPr>
          <w:rFonts w:ascii="Times New Roman" w:hAnsi="Times New Roman" w:cs="Times New Roman"/>
          <w:i/>
          <w:iCs/>
          <w:sz w:val="24"/>
          <w:szCs w:val="24"/>
        </w:rPr>
        <w:t xml:space="preserve"> составляющая: </w:t>
      </w:r>
    </w:p>
    <w:p w:rsidR="00E74B3E" w:rsidRPr="00577F70" w:rsidRDefault="00E74B3E" w:rsidP="00577F70">
      <w:pPr>
        <w:pStyle w:val="a7"/>
        <w:numPr>
          <w:ilvl w:val="0"/>
          <w:numId w:val="4"/>
        </w:numPr>
        <w:spacing w:after="100" w:afterAutospacing="1"/>
        <w:ind w:left="0" w:firstLine="0"/>
        <w:contextualSpacing w:val="0"/>
        <w:jc w:val="both"/>
      </w:pPr>
      <w:r w:rsidRPr="00577F70">
        <w:t>учащиеся изучают § 8, анализируют карты</w:t>
      </w:r>
      <w:proofErr w:type="gramStart"/>
      <w:r w:rsidRPr="00577F70">
        <w:t xml:space="preserve"> ;</w:t>
      </w:r>
      <w:proofErr w:type="gramEnd"/>
      <w:r w:rsidRPr="00577F70">
        <w:t xml:space="preserve"> </w:t>
      </w:r>
    </w:p>
    <w:p w:rsidR="00E74B3E" w:rsidRDefault="00E74B3E" w:rsidP="00577F70">
      <w:pPr>
        <w:pStyle w:val="a7"/>
        <w:numPr>
          <w:ilvl w:val="0"/>
          <w:numId w:val="4"/>
        </w:numPr>
        <w:spacing w:after="100" w:afterAutospacing="1"/>
        <w:ind w:left="0" w:firstLine="0"/>
        <w:contextualSpacing w:val="0"/>
        <w:jc w:val="both"/>
      </w:pPr>
      <w:r w:rsidRPr="00577F70">
        <w:t>Итогом анализа является заполнение таблицы «Преимущества и недостатки большой территории»</w:t>
      </w:r>
    </w:p>
    <w:p w:rsidR="00577F70" w:rsidRDefault="00577F70" w:rsidP="00577F70">
      <w:pPr>
        <w:pStyle w:val="a7"/>
        <w:spacing w:after="100" w:afterAutospacing="1"/>
        <w:ind w:left="0"/>
        <w:contextualSpacing w:val="0"/>
        <w:jc w:val="both"/>
      </w:pPr>
    </w:p>
    <w:p w:rsidR="00577F70" w:rsidRPr="00577F70" w:rsidRDefault="00577F70" w:rsidP="00577F70">
      <w:pPr>
        <w:pStyle w:val="a7"/>
        <w:spacing w:after="100" w:afterAutospacing="1"/>
        <w:ind w:left="0"/>
        <w:contextualSpacing w:val="0"/>
        <w:jc w:val="both"/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157"/>
        <w:gridCol w:w="4721"/>
      </w:tblGrid>
      <w:tr w:rsidR="00E74B3E" w:rsidRPr="00577F70" w:rsidTr="00A609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3E" w:rsidRPr="00577F70" w:rsidRDefault="00E74B3E" w:rsidP="00577F7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 большой территории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3E" w:rsidRPr="00577F70" w:rsidRDefault="00E74B3E" w:rsidP="00577F7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Недостатки большой территории</w:t>
            </w:r>
          </w:p>
        </w:tc>
      </w:tr>
      <w:tr w:rsidR="00E74B3E" w:rsidRPr="00577F70" w:rsidTr="00A609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3E" w:rsidRPr="00577F70" w:rsidRDefault="00E74B3E" w:rsidP="00577F7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E74B3E" w:rsidRPr="00577F70" w:rsidRDefault="00E74B3E" w:rsidP="00577F7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E74B3E" w:rsidRPr="00577F70" w:rsidRDefault="00E74B3E" w:rsidP="00577F7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3E" w:rsidRPr="00577F70" w:rsidRDefault="00E74B3E" w:rsidP="00577F7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E74B3E" w:rsidRPr="00577F70" w:rsidRDefault="00E74B3E" w:rsidP="00577F7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E74B3E" w:rsidRPr="00577F70" w:rsidRDefault="00E74B3E" w:rsidP="00577F7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</w:p>
        </w:tc>
      </w:tr>
    </w:tbl>
    <w:p w:rsidR="00E74B3E" w:rsidRPr="00577F70" w:rsidRDefault="00E74B3E" w:rsidP="00577F70">
      <w:pPr>
        <w:pStyle w:val="a7"/>
        <w:numPr>
          <w:ilvl w:val="0"/>
          <w:numId w:val="8"/>
        </w:numPr>
        <w:spacing w:after="100" w:afterAutospacing="1"/>
        <w:ind w:left="0" w:firstLine="0"/>
        <w:contextualSpacing w:val="0"/>
        <w:jc w:val="both"/>
        <w:rPr>
          <w:b/>
        </w:rPr>
      </w:pPr>
      <w:r w:rsidRPr="00577F70">
        <w:rPr>
          <w:b/>
        </w:rPr>
        <w:t>Закрепление:</w:t>
      </w:r>
    </w:p>
    <w:p w:rsidR="00E74B3E" w:rsidRPr="00577F70" w:rsidRDefault="00F95281" w:rsidP="00577F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-</w:t>
      </w:r>
      <w:r w:rsidR="00E74B3E" w:rsidRPr="00577F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74B3E" w:rsidRPr="00577F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рефлексивная составляющая</w:t>
      </w:r>
      <w:proofErr w:type="gramStart"/>
      <w:r w:rsidR="00E74B3E" w:rsidRPr="00577F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E74B3E" w:rsidRPr="00577F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E74B3E" w:rsidRPr="00577F70" w:rsidRDefault="00577F70" w:rsidP="00577F70">
      <w:pPr>
        <w:pStyle w:val="a7"/>
        <w:numPr>
          <w:ilvl w:val="0"/>
          <w:numId w:val="6"/>
        </w:numPr>
        <w:spacing w:after="100" w:afterAutospacing="1"/>
        <w:ind w:left="0" w:firstLine="0"/>
        <w:contextualSpacing w:val="0"/>
        <w:jc w:val="both"/>
      </w:pPr>
      <w:r w:rsidRPr="00577F70">
        <w:t>учащиеся</w:t>
      </w:r>
      <w:r w:rsidR="00E74B3E" w:rsidRPr="00577F70">
        <w:t xml:space="preserve"> отвечают на вопросы викторины «Просторы России».</w:t>
      </w:r>
      <w:r w:rsidR="00E74B3E" w:rsidRPr="00577F70">
        <w:rPr>
          <w:color w:val="000000"/>
        </w:rPr>
        <w:t xml:space="preserve"> </w:t>
      </w:r>
    </w:p>
    <w:p w:rsidR="00E74B3E" w:rsidRPr="00577F70" w:rsidRDefault="00E74B3E" w:rsidP="00577F70">
      <w:pPr>
        <w:pStyle w:val="a7"/>
        <w:numPr>
          <w:ilvl w:val="0"/>
          <w:numId w:val="3"/>
        </w:numPr>
        <w:spacing w:after="100" w:afterAutospacing="1"/>
        <w:ind w:left="0" w:firstLine="0"/>
        <w:contextualSpacing w:val="0"/>
        <w:jc w:val="both"/>
        <w:rPr>
          <w:color w:val="000000"/>
        </w:rPr>
      </w:pPr>
      <w:r w:rsidRPr="00577F70">
        <w:rPr>
          <w:color w:val="000000"/>
        </w:rPr>
        <w:t>Знаете ли вы, сколько стран-соседей у России? Постарайтесь вспомнить их названия по памяти.</w:t>
      </w:r>
    </w:p>
    <w:p w:rsidR="00E74B3E" w:rsidRPr="00577F70" w:rsidRDefault="00E74B3E" w:rsidP="00577F70">
      <w:pPr>
        <w:numPr>
          <w:ilvl w:val="0"/>
          <w:numId w:val="3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самую большую по протяженности сухопутную границу России? А с каким государством наша страна имеет самую маленькую границу?</w:t>
      </w:r>
    </w:p>
    <w:p w:rsidR="00E74B3E" w:rsidRPr="00577F70" w:rsidRDefault="00E74B3E" w:rsidP="00577F70">
      <w:pPr>
        <w:numPr>
          <w:ilvl w:val="0"/>
          <w:numId w:val="3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самую большую республику, входящую в состав РФ?  А какая самая маленькая?</w:t>
      </w:r>
    </w:p>
    <w:p w:rsidR="00E74B3E" w:rsidRPr="00577F70" w:rsidRDefault="00E74B3E" w:rsidP="00577F70">
      <w:pPr>
        <w:numPr>
          <w:ilvl w:val="0"/>
          <w:numId w:val="3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Назовите «имя» самого восточного нагорья России?</w:t>
      </w:r>
    </w:p>
    <w:p w:rsidR="00E74B3E" w:rsidRPr="00577F70" w:rsidRDefault="00E74B3E" w:rsidP="00577F70">
      <w:pPr>
        <w:pStyle w:val="a7"/>
        <w:numPr>
          <w:ilvl w:val="0"/>
          <w:numId w:val="3"/>
        </w:numPr>
        <w:spacing w:after="100" w:afterAutospacing="1"/>
        <w:ind w:left="0" w:firstLine="0"/>
        <w:contextualSpacing w:val="0"/>
        <w:jc w:val="both"/>
        <w:rPr>
          <w:color w:val="000000"/>
        </w:rPr>
      </w:pPr>
      <w:r w:rsidRPr="00577F70">
        <w:rPr>
          <w:color w:val="000000"/>
        </w:rPr>
        <w:t xml:space="preserve"> В море кого океана находится множество островов, принадлежащих России? </w:t>
      </w:r>
    </w:p>
    <w:p w:rsidR="00E74B3E" w:rsidRPr="00577F70" w:rsidRDefault="00E74B3E" w:rsidP="00577F70">
      <w:pPr>
        <w:pStyle w:val="a7"/>
        <w:numPr>
          <w:ilvl w:val="0"/>
          <w:numId w:val="6"/>
        </w:numPr>
        <w:spacing w:after="100" w:afterAutospacing="1"/>
        <w:ind w:left="0" w:firstLine="0"/>
        <w:contextualSpacing w:val="0"/>
        <w:jc w:val="both"/>
      </w:pPr>
      <w:r w:rsidRPr="00577F70">
        <w:t xml:space="preserve">выполняют рефлексивное задание. </w:t>
      </w:r>
    </w:p>
    <w:p w:rsidR="00E74B3E" w:rsidRPr="00577F70" w:rsidRDefault="00E74B3E" w:rsidP="00577F70">
      <w:pPr>
        <w:pStyle w:val="a7"/>
        <w:spacing w:after="100" w:afterAutospacing="1"/>
        <w:ind w:left="0"/>
        <w:contextualSpacing w:val="0"/>
        <w:jc w:val="both"/>
      </w:pPr>
      <w:r w:rsidRPr="00577F70">
        <w:t xml:space="preserve">Предлагается закончить фразу: </w:t>
      </w:r>
    </w:p>
    <w:p w:rsidR="00E74B3E" w:rsidRPr="00577F70" w:rsidRDefault="00E74B3E" w:rsidP="00577F70">
      <w:pPr>
        <w:pStyle w:val="a7"/>
        <w:spacing w:after="100" w:afterAutospacing="1"/>
        <w:ind w:left="0"/>
        <w:contextualSpacing w:val="0"/>
        <w:jc w:val="both"/>
      </w:pPr>
      <w:r w:rsidRPr="00577F70">
        <w:t>«Россия для меня</w:t>
      </w:r>
      <w:proofErr w:type="gramStart"/>
      <w:r w:rsidRPr="00577F70">
        <w:t xml:space="preserve"> — ...», </w:t>
      </w:r>
      <w:proofErr w:type="gramEnd"/>
    </w:p>
    <w:p w:rsidR="00E74B3E" w:rsidRPr="00577F70" w:rsidRDefault="00E74B3E" w:rsidP="00577F70">
      <w:pPr>
        <w:pStyle w:val="a7"/>
        <w:spacing w:after="100" w:afterAutospacing="1"/>
        <w:ind w:left="0"/>
        <w:contextualSpacing w:val="0"/>
        <w:jc w:val="both"/>
      </w:pPr>
      <w:r w:rsidRPr="00577F70">
        <w:t>«Моя страна</w:t>
      </w:r>
      <w:proofErr w:type="gramStart"/>
      <w:r w:rsidRPr="00577F70">
        <w:t> — ...»,</w:t>
      </w:r>
      <w:proofErr w:type="gramEnd"/>
    </w:p>
    <w:p w:rsidR="00E74B3E" w:rsidRPr="00577F70" w:rsidRDefault="00E74B3E" w:rsidP="00577F70">
      <w:pPr>
        <w:pStyle w:val="a7"/>
        <w:spacing w:after="100" w:afterAutospacing="1"/>
        <w:ind w:left="0"/>
        <w:contextualSpacing w:val="0"/>
        <w:jc w:val="both"/>
      </w:pPr>
      <w:r w:rsidRPr="00577F70">
        <w:t xml:space="preserve"> </w:t>
      </w:r>
      <w:proofErr w:type="gramStart"/>
      <w:r w:rsidRPr="00577F70">
        <w:t>«Россия — ...»).</w:t>
      </w:r>
      <w:proofErr w:type="gramEnd"/>
    </w:p>
    <w:p w:rsidR="00017C16" w:rsidRPr="00577F70" w:rsidRDefault="00017C16" w:rsidP="00577F70">
      <w:pPr>
        <w:pStyle w:val="a7"/>
        <w:spacing w:after="100" w:afterAutospacing="1"/>
        <w:ind w:left="0"/>
        <w:contextualSpacing w:val="0"/>
        <w:jc w:val="both"/>
      </w:pPr>
    </w:p>
    <w:p w:rsidR="00E74B3E" w:rsidRPr="00577F70" w:rsidRDefault="00E74B3E" w:rsidP="00577F70">
      <w:pPr>
        <w:pStyle w:val="a7"/>
        <w:numPr>
          <w:ilvl w:val="0"/>
          <w:numId w:val="8"/>
        </w:numPr>
        <w:spacing w:after="100" w:afterAutospacing="1"/>
        <w:ind w:left="0" w:firstLine="0"/>
        <w:contextualSpacing w:val="0"/>
        <w:jc w:val="both"/>
        <w:rPr>
          <w:b/>
          <w:bCs/>
          <w:color w:val="000000"/>
        </w:rPr>
      </w:pPr>
      <w:r w:rsidRPr="00577F70">
        <w:rPr>
          <w:b/>
          <w:bCs/>
          <w:color w:val="000000"/>
        </w:rPr>
        <w:t xml:space="preserve">Итог урока. </w:t>
      </w:r>
    </w:p>
    <w:p w:rsidR="00E74B3E" w:rsidRPr="00577F70" w:rsidRDefault="00E74B3E" w:rsidP="00577F70">
      <w:pPr>
        <w:pStyle w:val="a7"/>
        <w:spacing w:after="100" w:afterAutospacing="1"/>
        <w:ind w:left="0"/>
        <w:contextualSpacing w:val="0"/>
        <w:jc w:val="both"/>
        <w:rPr>
          <w:b/>
          <w:bCs/>
          <w:color w:val="000000"/>
        </w:rPr>
      </w:pPr>
      <w:r w:rsidRPr="00577F70">
        <w:rPr>
          <w:bCs/>
          <w:color w:val="000000"/>
        </w:rPr>
        <w:t xml:space="preserve">Стихотворение </w:t>
      </w:r>
      <w:r w:rsidRPr="00577F70">
        <w:rPr>
          <w:b/>
          <w:bCs/>
          <w:color w:val="000000"/>
        </w:rPr>
        <w:t>«Необъятная страна»</w:t>
      </w:r>
      <w:r w:rsidRPr="00577F70">
        <w:rPr>
          <w:color w:val="000000"/>
        </w:rPr>
        <w:t xml:space="preserve"> (В. Степанов)</w:t>
      </w:r>
    </w:p>
    <w:p w:rsidR="00E74B3E" w:rsidRPr="00577F70" w:rsidRDefault="00E74B3E" w:rsidP="00577F70">
      <w:pPr>
        <w:pStyle w:val="a7"/>
        <w:spacing w:after="100" w:afterAutospacing="1"/>
        <w:ind w:left="0"/>
        <w:contextualSpacing w:val="0"/>
        <w:rPr>
          <w:b/>
          <w:bCs/>
          <w:color w:val="000000"/>
        </w:rPr>
      </w:pPr>
      <w:r w:rsidRPr="00577F70">
        <w:rPr>
          <w:color w:val="000000"/>
        </w:rPr>
        <w:t>Если долго-долго-долго</w:t>
      </w:r>
      <w:proofErr w:type="gramStart"/>
      <w:r w:rsidRPr="00577F70">
        <w:rPr>
          <w:color w:val="000000"/>
        </w:rPr>
        <w:br/>
        <w:t>В</w:t>
      </w:r>
      <w:proofErr w:type="gramEnd"/>
      <w:r w:rsidRPr="00577F70">
        <w:rPr>
          <w:color w:val="000000"/>
        </w:rPr>
        <w:t xml:space="preserve"> самолёте нам лететь,</w:t>
      </w:r>
      <w:r w:rsidRPr="00577F70">
        <w:rPr>
          <w:color w:val="000000"/>
        </w:rPr>
        <w:br/>
        <w:t>Если долго-долго-долго</w:t>
      </w:r>
      <w:r w:rsidRPr="00577F70">
        <w:rPr>
          <w:color w:val="000000"/>
        </w:rPr>
        <w:br/>
        <w:t>На Россию нам смотреть,</w:t>
      </w:r>
      <w:r w:rsidRPr="00577F70">
        <w:rPr>
          <w:color w:val="000000"/>
        </w:rPr>
        <w:br/>
        <w:t>То увидим мы тогда</w:t>
      </w:r>
      <w:r w:rsidRPr="00577F70">
        <w:rPr>
          <w:color w:val="000000"/>
        </w:rPr>
        <w:br/>
        <w:t>И леса, и города,</w:t>
      </w:r>
      <w:r w:rsidRPr="00577F70">
        <w:rPr>
          <w:color w:val="000000"/>
        </w:rPr>
        <w:br/>
        <w:t>Океанские просторы,</w:t>
      </w:r>
      <w:r w:rsidRPr="00577F70">
        <w:rPr>
          <w:color w:val="000000"/>
        </w:rPr>
        <w:br/>
        <w:t>Ленты рек, озёра, горы…</w:t>
      </w:r>
      <w:r w:rsidRPr="00577F70">
        <w:rPr>
          <w:color w:val="000000"/>
        </w:rPr>
        <w:br/>
      </w:r>
      <w:r w:rsidRPr="00577F70">
        <w:rPr>
          <w:color w:val="000000"/>
        </w:rPr>
        <w:br/>
        <w:t>Мы увидим даль без края,</w:t>
      </w:r>
      <w:r w:rsidRPr="00577F70">
        <w:rPr>
          <w:color w:val="000000"/>
        </w:rPr>
        <w:br/>
        <w:t>Тундру, где звенит весна,</w:t>
      </w:r>
      <w:r w:rsidRPr="00577F70">
        <w:rPr>
          <w:color w:val="000000"/>
        </w:rPr>
        <w:br/>
      </w:r>
      <w:r w:rsidRPr="00577F70">
        <w:rPr>
          <w:color w:val="000000"/>
        </w:rPr>
        <w:lastRenderedPageBreak/>
        <w:t>И поймём тогда, какая,</w:t>
      </w:r>
      <w:r w:rsidRPr="00577F70">
        <w:rPr>
          <w:color w:val="000000"/>
        </w:rPr>
        <w:br/>
        <w:t>Наша Родина большая,</w:t>
      </w:r>
      <w:r w:rsidRPr="00577F70">
        <w:rPr>
          <w:color w:val="000000"/>
        </w:rPr>
        <w:br/>
        <w:t>Необъятная страна.</w:t>
      </w:r>
    </w:p>
    <w:p w:rsidR="00E74B3E" w:rsidRPr="00577F70" w:rsidRDefault="00906208" w:rsidP="00577F70">
      <w:pPr>
        <w:pStyle w:val="a7"/>
        <w:numPr>
          <w:ilvl w:val="0"/>
          <w:numId w:val="8"/>
        </w:numPr>
        <w:spacing w:after="100" w:afterAutospacing="1"/>
        <w:ind w:left="0" w:firstLine="0"/>
        <w:contextualSpacing w:val="0"/>
        <w:jc w:val="both"/>
        <w:rPr>
          <w:bCs/>
          <w:color w:val="000000"/>
        </w:rPr>
      </w:pPr>
      <w:r w:rsidRPr="00577F70">
        <w:rPr>
          <w:b/>
          <w:bCs/>
          <w:color w:val="000000"/>
        </w:rPr>
        <w:t>Оценка</w:t>
      </w:r>
      <w:r w:rsidR="00E74B3E" w:rsidRPr="00577F70">
        <w:rPr>
          <w:b/>
          <w:bCs/>
          <w:color w:val="000000"/>
        </w:rPr>
        <w:t xml:space="preserve">. </w:t>
      </w:r>
      <w:r w:rsidRPr="00577F70">
        <w:rPr>
          <w:b/>
          <w:bCs/>
          <w:color w:val="000000"/>
        </w:rPr>
        <w:t xml:space="preserve"> </w:t>
      </w:r>
      <w:r w:rsidR="00E74B3E" w:rsidRPr="00577F70">
        <w:rPr>
          <w:bCs/>
          <w:color w:val="000000"/>
        </w:rPr>
        <w:t>Заполнение листа самооценки.</w:t>
      </w:r>
    </w:p>
    <w:p w:rsidR="00906208" w:rsidRPr="00577F70" w:rsidRDefault="00E74B3E" w:rsidP="00577F70">
      <w:pPr>
        <w:pStyle w:val="a7"/>
        <w:numPr>
          <w:ilvl w:val="0"/>
          <w:numId w:val="8"/>
        </w:numPr>
        <w:spacing w:after="100" w:afterAutospacing="1"/>
        <w:ind w:left="0" w:firstLine="0"/>
        <w:contextualSpacing w:val="0"/>
        <w:jc w:val="both"/>
        <w:rPr>
          <w:b/>
        </w:rPr>
      </w:pPr>
      <w:r w:rsidRPr="00577F70">
        <w:rPr>
          <w:b/>
          <w:bCs/>
          <w:color w:val="000000"/>
        </w:rPr>
        <w:t xml:space="preserve">Домашнее задание </w:t>
      </w:r>
      <w:r w:rsidRPr="00577F70">
        <w:t>§</w:t>
      </w:r>
      <w:r w:rsidR="00B92FCB">
        <w:rPr>
          <w:bCs/>
          <w:color w:val="000000"/>
        </w:rPr>
        <w:t xml:space="preserve"> 6</w:t>
      </w:r>
      <w:r w:rsidR="00F95281">
        <w:rPr>
          <w:bCs/>
          <w:color w:val="000000"/>
        </w:rPr>
        <w:t>, стр. 3</w:t>
      </w:r>
      <w:r w:rsidR="00577F70" w:rsidRPr="00577F70">
        <w:rPr>
          <w:bCs/>
          <w:color w:val="000000"/>
        </w:rPr>
        <w:t xml:space="preserve">, </w:t>
      </w:r>
      <w:r w:rsidRPr="00577F70">
        <w:rPr>
          <w:bCs/>
          <w:color w:val="000000"/>
        </w:rPr>
        <w:t>подготов</w:t>
      </w:r>
      <w:r w:rsidR="009C4A1B" w:rsidRPr="00577F70">
        <w:rPr>
          <w:bCs/>
          <w:color w:val="000000"/>
        </w:rPr>
        <w:t>ить индивидуально характеристику</w:t>
      </w:r>
      <w:r w:rsidRPr="00577F70">
        <w:rPr>
          <w:bCs/>
          <w:color w:val="000000"/>
        </w:rPr>
        <w:t xml:space="preserve"> отдельных границ </w:t>
      </w:r>
      <w:proofErr w:type="spellStart"/>
      <w:r w:rsidRPr="00577F70">
        <w:rPr>
          <w:bCs/>
          <w:color w:val="000000"/>
        </w:rPr>
        <w:t>России</w:t>
      </w:r>
      <w:proofErr w:type="gramStart"/>
      <w:r w:rsidR="00F95281">
        <w:rPr>
          <w:bCs/>
          <w:color w:val="000000"/>
        </w:rPr>
        <w:t>,р</w:t>
      </w:r>
      <w:proofErr w:type="gramEnd"/>
      <w:r w:rsidR="00F95281">
        <w:rPr>
          <w:bCs/>
          <w:color w:val="000000"/>
        </w:rPr>
        <w:t>абочая</w:t>
      </w:r>
      <w:proofErr w:type="spellEnd"/>
      <w:r w:rsidR="00F95281">
        <w:rPr>
          <w:bCs/>
          <w:color w:val="000000"/>
        </w:rPr>
        <w:t xml:space="preserve"> тетрадь.</w:t>
      </w:r>
    </w:p>
    <w:sectPr w:rsidR="00906208" w:rsidRPr="00577F70" w:rsidSect="00577F70">
      <w:headerReference w:type="default" r:id="rId7"/>
      <w:pgSz w:w="11906" w:h="16838"/>
      <w:pgMar w:top="1134" w:right="1134" w:bottom="1134" w:left="1134" w:header="13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D4F" w:rsidRDefault="006C2D4F" w:rsidP="006A1E06">
      <w:pPr>
        <w:spacing w:after="0" w:line="240" w:lineRule="auto"/>
      </w:pPr>
      <w:r>
        <w:separator/>
      </w:r>
    </w:p>
  </w:endnote>
  <w:endnote w:type="continuationSeparator" w:id="1">
    <w:p w:rsidR="006C2D4F" w:rsidRDefault="006C2D4F" w:rsidP="006A1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D4F" w:rsidRDefault="006C2D4F" w:rsidP="006A1E06">
      <w:pPr>
        <w:spacing w:after="0" w:line="240" w:lineRule="auto"/>
      </w:pPr>
      <w:r>
        <w:separator/>
      </w:r>
    </w:p>
  </w:footnote>
  <w:footnote w:type="continuationSeparator" w:id="1">
    <w:p w:rsidR="006C2D4F" w:rsidRDefault="006C2D4F" w:rsidP="006A1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81F" w:rsidRPr="00481602" w:rsidRDefault="00B92FCB" w:rsidP="00481602">
    <w:pPr>
      <w:pStyle w:val="a3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2DEEB1E"/>
    <w:lvl w:ilvl="0">
      <w:numFmt w:val="bullet"/>
      <w:lvlText w:val="*"/>
      <w:lvlJc w:val="left"/>
    </w:lvl>
  </w:abstractNum>
  <w:abstractNum w:abstractNumId="1">
    <w:nsid w:val="06B91FDC"/>
    <w:multiLevelType w:val="hybridMultilevel"/>
    <w:tmpl w:val="C97C46DA"/>
    <w:lvl w:ilvl="0" w:tplc="9C12D6D6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46F5D"/>
    <w:multiLevelType w:val="hybridMultilevel"/>
    <w:tmpl w:val="48B25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F3C89"/>
    <w:multiLevelType w:val="multilevel"/>
    <w:tmpl w:val="AF54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0EF6E5D"/>
    <w:multiLevelType w:val="hybridMultilevel"/>
    <w:tmpl w:val="E89E8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6374D"/>
    <w:multiLevelType w:val="hybridMultilevel"/>
    <w:tmpl w:val="8F6E122E"/>
    <w:lvl w:ilvl="0" w:tplc="AAC870AA">
      <w:numFmt w:val="bullet"/>
      <w:lvlText w:val=""/>
      <w:lvlJc w:val="left"/>
      <w:pPr>
        <w:ind w:left="4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6">
    <w:nsid w:val="4B5B1D23"/>
    <w:multiLevelType w:val="hybridMultilevel"/>
    <w:tmpl w:val="7506E3BC"/>
    <w:lvl w:ilvl="0" w:tplc="1FB00FD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7">
    <w:nsid w:val="4BCB78A3"/>
    <w:multiLevelType w:val="hybridMultilevel"/>
    <w:tmpl w:val="ED2C335E"/>
    <w:lvl w:ilvl="0" w:tplc="180017A2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>
    <w:nsid w:val="713A7DF0"/>
    <w:multiLevelType w:val="hybridMultilevel"/>
    <w:tmpl w:val="B5062D86"/>
    <w:lvl w:ilvl="0" w:tplc="1D021C6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7CAD4EF5"/>
    <w:multiLevelType w:val="hybridMultilevel"/>
    <w:tmpl w:val="A57647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FAA"/>
    <w:rsid w:val="00017C16"/>
    <w:rsid w:val="0015657B"/>
    <w:rsid w:val="001A2E1F"/>
    <w:rsid w:val="001D78F8"/>
    <w:rsid w:val="00283CDD"/>
    <w:rsid w:val="002C6AE6"/>
    <w:rsid w:val="00360209"/>
    <w:rsid w:val="003C2F62"/>
    <w:rsid w:val="00442FD4"/>
    <w:rsid w:val="00577F70"/>
    <w:rsid w:val="005D3FAA"/>
    <w:rsid w:val="006047BB"/>
    <w:rsid w:val="006105C6"/>
    <w:rsid w:val="006A1E06"/>
    <w:rsid w:val="006C2D4F"/>
    <w:rsid w:val="006D4AA7"/>
    <w:rsid w:val="007708CC"/>
    <w:rsid w:val="007E143A"/>
    <w:rsid w:val="007E7063"/>
    <w:rsid w:val="00906208"/>
    <w:rsid w:val="00917F48"/>
    <w:rsid w:val="009C4A1B"/>
    <w:rsid w:val="00AA7A63"/>
    <w:rsid w:val="00AB1C06"/>
    <w:rsid w:val="00B338A7"/>
    <w:rsid w:val="00B92FCB"/>
    <w:rsid w:val="00C3674E"/>
    <w:rsid w:val="00E31859"/>
    <w:rsid w:val="00E700D7"/>
    <w:rsid w:val="00E74B3E"/>
    <w:rsid w:val="00ED28C6"/>
    <w:rsid w:val="00F95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3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3FAA"/>
  </w:style>
  <w:style w:type="paragraph" w:styleId="a5">
    <w:name w:val="footer"/>
    <w:basedOn w:val="a"/>
    <w:link w:val="a6"/>
    <w:uiPriority w:val="99"/>
    <w:semiHidden/>
    <w:unhideWhenUsed/>
    <w:rsid w:val="00B3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338A7"/>
  </w:style>
  <w:style w:type="paragraph" w:styleId="a7">
    <w:name w:val="List Paragraph"/>
    <w:basedOn w:val="a"/>
    <w:uiPriority w:val="34"/>
    <w:qFormat/>
    <w:rsid w:val="00E74B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74B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3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3F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2018-10-02T16:36:00Z</dcterms:created>
  <dcterms:modified xsi:type="dcterms:W3CDTF">2018-10-02T16:36:00Z</dcterms:modified>
</cp:coreProperties>
</file>