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4A" w:rsidRDefault="007473AD" w:rsidP="00F7354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Муниципальное бюджетное дошкольное образовательное учреждение </w:t>
      </w:r>
      <w:r w:rsidR="00F7354A">
        <w:rPr>
          <w:rFonts w:ascii="Times New Roman" w:hAnsi="Times New Roman" w:cs="Times New Roman"/>
          <w:b w:val="0"/>
          <w:color w:val="auto"/>
        </w:rPr>
        <w:t>муниципального образования город Краснодар</w:t>
      </w:r>
    </w:p>
    <w:p w:rsidR="007473AD" w:rsidRDefault="00F7354A" w:rsidP="00F7354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«Центр развития ребёнка – детский сад № 233»</w:t>
      </w:r>
    </w:p>
    <w:p w:rsidR="007473AD" w:rsidRDefault="007473AD" w:rsidP="00F7354A">
      <w:pPr>
        <w:spacing w:after="0" w:line="240" w:lineRule="auto"/>
        <w:jc w:val="both"/>
      </w:pPr>
    </w:p>
    <w:p w:rsidR="007473AD" w:rsidRDefault="007473AD" w:rsidP="00F7354A">
      <w:pPr>
        <w:spacing w:after="0" w:line="240" w:lineRule="auto"/>
        <w:jc w:val="both"/>
      </w:pPr>
    </w:p>
    <w:p w:rsidR="007473AD" w:rsidRDefault="007473AD" w:rsidP="00F7354A">
      <w:pPr>
        <w:spacing w:after="0" w:line="240" w:lineRule="auto"/>
        <w:jc w:val="both"/>
      </w:pPr>
    </w:p>
    <w:p w:rsidR="007473AD" w:rsidRDefault="007473AD" w:rsidP="00F7354A">
      <w:pPr>
        <w:spacing w:after="0" w:line="240" w:lineRule="auto"/>
        <w:jc w:val="both"/>
      </w:pPr>
    </w:p>
    <w:p w:rsidR="007473AD" w:rsidRDefault="00F7354A" w:rsidP="00F7354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354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E26F" wp14:editId="7BB25A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54A" w:rsidRPr="00F7354A" w:rsidRDefault="00F7354A" w:rsidP="00F735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354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Экологический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F7354A" w:rsidRPr="00F7354A" w:rsidRDefault="00F7354A" w:rsidP="00F735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354A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Экологический 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3AD" w:rsidRPr="00F7354A">
        <w:rPr>
          <w:rFonts w:ascii="Times New Roman" w:hAnsi="Times New Roman" w:cs="Times New Roman"/>
          <w:sz w:val="36"/>
          <w:szCs w:val="36"/>
        </w:rPr>
        <w:t>Тема: «Мы с природой дружим, мусор нам не нужен!»</w:t>
      </w:r>
    </w:p>
    <w:p w:rsidR="00F7354A" w:rsidRPr="00F7354A" w:rsidRDefault="00F7354A" w:rsidP="00F7354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473AD" w:rsidRDefault="00F7354A" w:rsidP="00F7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3426"/>
            <wp:effectExtent l="19050" t="19050" r="22225" b="20955"/>
            <wp:docPr id="2" name="Рисунок 2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354A" w:rsidRDefault="00F7354A" w:rsidP="00F73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4A" w:rsidRDefault="00F7354A" w:rsidP="00F73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4A" w:rsidRDefault="00F7354A" w:rsidP="00F73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4A" w:rsidRDefault="00F7354A" w:rsidP="00F7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воспитатель </w:t>
      </w:r>
    </w:p>
    <w:p w:rsidR="00F7354A" w:rsidRDefault="00F7354A" w:rsidP="00F7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МО г. Краснодар </w:t>
      </w:r>
    </w:p>
    <w:p w:rsidR="00F7354A" w:rsidRDefault="00F7354A" w:rsidP="00F7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– детский сад № 233»</w:t>
      </w:r>
    </w:p>
    <w:p w:rsidR="00F7354A" w:rsidRDefault="00F7354A" w:rsidP="00F7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М.Е.Сапрыкина</w:t>
      </w:r>
      <w:proofErr w:type="spellEnd"/>
    </w:p>
    <w:p w:rsidR="00F7354A" w:rsidRDefault="00F7354A" w:rsidP="00F7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354A" w:rsidRDefault="00F7354A" w:rsidP="00F7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54A" w:rsidRDefault="00F7354A" w:rsidP="00F7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Краснодар, 2018г.</w:t>
      </w:r>
    </w:p>
    <w:p w:rsidR="007473AD" w:rsidRDefault="007473AD" w:rsidP="00F73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ПАСПОРТ ПРОЕКТА</w:t>
      </w:r>
      <w:r w:rsidR="00F735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7354A" w:rsidRDefault="00F7354A" w:rsidP="00F7354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проекта: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информационно – исследовательский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содержанию: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ребенок и охрана природы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проекта: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дети – педагоги – родители</w:t>
      </w:r>
    </w:p>
    <w:p w:rsidR="00F7354A" w:rsidRDefault="00F7354A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354A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 6-7 лет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количеству участников: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</w:rPr>
        <w:t>коллективный</w:t>
      </w:r>
      <w:proofErr w:type="gramEnd"/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продолжительности реализации проекта: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</w:rPr>
        <w:t>краткосрочный</w:t>
      </w:r>
      <w:proofErr w:type="gramEnd"/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Проблема: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охрана природы, попытка решить «мусорную проблему»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Гипотеза: </w:t>
      </w:r>
      <w:r>
        <w:rPr>
          <w:bCs/>
          <w:sz w:val="28"/>
          <w:szCs w:val="28"/>
        </w:rPr>
        <w:t>если  бытовой мусор сортировать на группы, то каждую из них можно перерабатывать для повторного использования без вреда для окружающей  среды. А может быть мусору можно дать «вторую жизнь»?</w:t>
      </w:r>
    </w:p>
    <w:p w:rsidR="007473AD" w:rsidRDefault="007473AD" w:rsidP="002743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Актуальность проблемы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средств, на наш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Ежедневно во время прогулки дошкольники принимают участие в уборке территории своего участка и каждый раз у них возникают вопросы: откуда берется столько мусора? Куда отвозят мусор? и т.д. Чтобы ответить на эти недетск</w:t>
      </w:r>
      <w:r w:rsidR="002743E1">
        <w:rPr>
          <w:sz w:val="28"/>
          <w:szCs w:val="28"/>
        </w:rPr>
        <w:t>ие вопросы и попытаться решить «мусорную проблему»</w:t>
      </w:r>
      <w:r>
        <w:rPr>
          <w:sz w:val="28"/>
          <w:szCs w:val="28"/>
        </w:rPr>
        <w:t>, мы разработали</w:t>
      </w:r>
      <w:r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</w:rPr>
        <w:t>проект «Мы с природой дружим, мусор нам не нужен!».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 Цель проекта: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детей знания о разнообразных видах деятельности по защите природы.  (В процессе углубления и расширения знаний у детей о бытовых отходах и их свойствах формировать экологическую культуру и бережное отношение к природе)</w:t>
      </w:r>
      <w:r w:rsidR="002743E1">
        <w:rPr>
          <w:sz w:val="28"/>
          <w:szCs w:val="28"/>
        </w:rPr>
        <w:t>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проекта: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Дать детям представление о видах бытовых отходов и их свойствах.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Дать детям представления об опасности бытовых отходов в жизни человека и живых организмов.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Уточнить представления у детей об основных источниках загрязнения земли, воды, воздуха, его последствиях, мероприятиях по предотвращению загрязнения.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Найти способы использования вторичных ресурсов бросового материала.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Развивать экологическую культуру.</w:t>
      </w:r>
    </w:p>
    <w:p w:rsidR="007473AD" w:rsidRPr="002743E1" w:rsidRDefault="007473AD" w:rsidP="002743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Девиз команды «Юные защитники природы»:</w:t>
      </w:r>
      <w:r w:rsidR="002743E1">
        <w:rPr>
          <w:b/>
          <w:bCs/>
          <w:iCs/>
          <w:sz w:val="28"/>
          <w:szCs w:val="28"/>
        </w:rPr>
        <w:t xml:space="preserve"> </w:t>
      </w:r>
      <w:r w:rsidR="002743E1">
        <w:rPr>
          <w:b/>
          <w:i/>
          <w:sz w:val="28"/>
          <w:szCs w:val="28"/>
        </w:rPr>
        <w:t>«Город</w:t>
      </w:r>
      <w:r>
        <w:rPr>
          <w:b/>
          <w:i/>
          <w:sz w:val="28"/>
          <w:szCs w:val="28"/>
        </w:rPr>
        <w:t xml:space="preserve"> - наш дом, не мусори в нем!»</w:t>
      </w:r>
    </w:p>
    <w:p w:rsidR="002743E1" w:rsidRDefault="002743E1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3. Этапы реализации проекта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1этап – подготовительный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7473AD" w:rsidRDefault="007473AD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Сбор литературных источников, изучение опыта других образовательных учреждений, составление теоретической концепции;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Составление перспективного плана деятельности по проекту </w:t>
      </w:r>
      <w:r>
        <w:rPr>
          <w:iCs/>
          <w:sz w:val="28"/>
          <w:szCs w:val="28"/>
        </w:rPr>
        <w:t xml:space="preserve">«Мы с природой дружим, мусор нам не нужен!» </w:t>
      </w:r>
      <w:r>
        <w:rPr>
          <w:sz w:val="28"/>
          <w:szCs w:val="28"/>
        </w:rPr>
        <w:t xml:space="preserve">по формированию экологического образования;                                                                                               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Систематизация и оформление дидактических материалов в соответствии с планом проекта;</w:t>
      </w:r>
    </w:p>
    <w:p w:rsidR="002743E1" w:rsidRDefault="002743E1" w:rsidP="00F7354A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spacing w:val="15"/>
          <w:sz w:val="28"/>
          <w:szCs w:val="28"/>
        </w:rPr>
      </w:pPr>
    </w:p>
    <w:p w:rsidR="007473AD" w:rsidRDefault="007473AD" w:rsidP="002743E1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spacing w:val="15"/>
          <w:sz w:val="28"/>
          <w:szCs w:val="28"/>
        </w:rPr>
      </w:pPr>
      <w:r>
        <w:rPr>
          <w:b/>
          <w:bCs/>
          <w:i/>
          <w:spacing w:val="15"/>
          <w:sz w:val="28"/>
          <w:szCs w:val="28"/>
        </w:rPr>
        <w:t xml:space="preserve">2 этап </w:t>
      </w:r>
      <w:r w:rsidR="002743E1">
        <w:rPr>
          <w:b/>
          <w:bCs/>
          <w:i/>
          <w:spacing w:val="15"/>
          <w:sz w:val="28"/>
          <w:szCs w:val="28"/>
        </w:rPr>
        <w:t>–</w:t>
      </w:r>
      <w:r>
        <w:rPr>
          <w:b/>
          <w:bCs/>
          <w:i/>
          <w:spacing w:val="15"/>
          <w:sz w:val="28"/>
          <w:szCs w:val="28"/>
        </w:rPr>
        <w:t xml:space="preserve"> организационный</w:t>
      </w:r>
      <w:r w:rsidR="002743E1">
        <w:rPr>
          <w:b/>
          <w:bCs/>
          <w:i/>
          <w:spacing w:val="15"/>
          <w:sz w:val="28"/>
          <w:szCs w:val="28"/>
        </w:rPr>
        <w:t>.</w:t>
      </w:r>
      <w:r>
        <w:rPr>
          <w:b/>
          <w:bCs/>
          <w:i/>
          <w:spacing w:val="15"/>
          <w:sz w:val="28"/>
          <w:szCs w:val="28"/>
        </w:rPr>
        <w:t xml:space="preserve"> </w:t>
      </w:r>
    </w:p>
    <w:p w:rsidR="007473AD" w:rsidRDefault="007473AD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этапа: создание экологической среды в группе, привлечение родителей к предстоящей творческой работе в инновационном режиме;</w:t>
      </w: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1.Провести блок детской деятельности экологической направленности по изучению свойств и качеств материалов: стекло, пластик, металл, бумага, резина.</w:t>
      </w:r>
    </w:p>
    <w:p w:rsidR="007473AD" w:rsidRDefault="007473AD" w:rsidP="00F73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2.Познакомить детей с проблемой загрязнения окружающей среды бытовым мусором;</w:t>
      </w:r>
    </w:p>
    <w:p w:rsidR="002743E1" w:rsidRDefault="007473AD" w:rsidP="00F73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3.Формировать навыки экологически грамотного поведения подрастающего поколения. </w:t>
      </w:r>
    </w:p>
    <w:p w:rsidR="002743E1" w:rsidRDefault="007473AD" w:rsidP="00F73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Создать презентацию: «Жалобная книга природы»;   </w:t>
      </w:r>
    </w:p>
    <w:p w:rsidR="002743E1" w:rsidRDefault="007473AD" w:rsidP="00F73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</w:rPr>
        <w:t>Разработать консультацию и газету для родителей «Прикоснись к природе сердцем»;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73AD" w:rsidRDefault="007473AD" w:rsidP="00F73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7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3E1">
        <w:rPr>
          <w:rFonts w:ascii="Times New Roman" w:hAnsi="Times New Roman" w:cs="Times New Roman"/>
          <w:sz w:val="28"/>
          <w:szCs w:val="28"/>
        </w:rPr>
        <w:t>Подготовка родителей к работе.</w:t>
      </w:r>
    </w:p>
    <w:p w:rsidR="002743E1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– практическая деятельность</w:t>
      </w:r>
      <w:r w:rsidR="002743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этапа: формирование элементарных экологических знаний и представлений детей и родителей, а также начала основы экологического образования через проведение следующих форм деятельности:</w:t>
      </w:r>
    </w:p>
    <w:p w:rsidR="007473AD" w:rsidRDefault="002743E1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анкетирование родителей (приложение 1)</w:t>
      </w:r>
    </w:p>
    <w:p w:rsidR="007473AD" w:rsidRDefault="002743E1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наблюдения и экологиче</w:t>
      </w:r>
      <w:r>
        <w:rPr>
          <w:sz w:val="28"/>
          <w:szCs w:val="28"/>
        </w:rPr>
        <w:t>ские экскурсии по улицам города</w:t>
      </w:r>
      <w:r w:rsidR="007473AD">
        <w:rPr>
          <w:sz w:val="28"/>
          <w:szCs w:val="28"/>
        </w:rPr>
        <w:t>, вблизи детского сада;</w:t>
      </w:r>
    </w:p>
    <w:p w:rsidR="007473AD" w:rsidRDefault="002743E1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показ презентации, слайд шоу;</w:t>
      </w:r>
    </w:p>
    <w:p w:rsidR="007473AD" w:rsidRDefault="002743E1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познавательное чтение;</w:t>
      </w:r>
    </w:p>
    <w:p w:rsidR="007473AD" w:rsidRDefault="002743E1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детская деятельность «Новая жизнь ненужных вещей»</w:t>
      </w:r>
    </w:p>
    <w:p w:rsidR="007473AD" w:rsidRDefault="002743E1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лаборатория (опыты и эксперименты);</w:t>
      </w:r>
    </w:p>
    <w:p w:rsidR="007473AD" w:rsidRDefault="002743E1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>выпуск экологический газеты;</w:t>
      </w:r>
    </w:p>
    <w:p w:rsidR="007473AD" w:rsidRDefault="002743E1" w:rsidP="002743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3AD">
        <w:rPr>
          <w:sz w:val="28"/>
          <w:szCs w:val="28"/>
        </w:rPr>
        <w:t xml:space="preserve">тематический день «Волшебная экология души»;         </w:t>
      </w: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43E1">
        <w:rPr>
          <w:sz w:val="28"/>
          <w:szCs w:val="28"/>
        </w:rPr>
        <w:t xml:space="preserve">- </w:t>
      </w:r>
      <w:r>
        <w:rPr>
          <w:sz w:val="28"/>
          <w:szCs w:val="28"/>
        </w:rPr>
        <w:t>экологические, подвижные, дидактические игры; проведение выставки «Чудеса для людей из ненужных вещей»</w:t>
      </w: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 этап – итоговый</w:t>
      </w:r>
      <w:r w:rsidR="002743E1">
        <w:rPr>
          <w:b/>
          <w:i/>
          <w:sz w:val="28"/>
          <w:szCs w:val="28"/>
        </w:rPr>
        <w:t>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этапа: обобщение опыта и определение результата практической деятельности педагогов - круглый стол «Наши результаты».</w:t>
      </w:r>
    </w:p>
    <w:p w:rsidR="002743E1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 Ожидаемые результаты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непосредственное участие родителей и детей в организации различных экологических мероприятий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у родителей и детей об экологии родного города, края, охране природы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и украшение участка в детском саду с использованием «бытовых отходов»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ходе проекта стенгазет, листовок и фотоальбомов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картотеки «Родная природа»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привлечение родителей к посильному участию в деле экологического воспитания детей</w:t>
      </w:r>
    </w:p>
    <w:p w:rsidR="007473AD" w:rsidRDefault="007473AD" w:rsidP="00F735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shd w:val="clear" w:color="auto" w:fill="FFFFFF"/>
        </w:rPr>
      </w:pP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5. ПРИЛОЖЕНИЕ</w:t>
      </w:r>
    </w:p>
    <w:p w:rsidR="007473AD" w:rsidRDefault="007473AD" w:rsidP="00274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 w:rsidR="0027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отходы накапливаются в наибольшем количестве в вашей семье за неделю?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Сортируете ли вы мусор для утилизации?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утилизируете отходы (сжигание, мусорные баки и т.д.)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бросовый материал для поделок с детьми и дизайна своего двора?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чем опасны бытовые отходы? 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ли вы беседы с детьми о вреде бытовых отходов?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поступаете с отходами после различных прогулок на природу?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в семье литературу по экологической направленности?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Приобщаете ли вы детей к уборке территории возле своего дома?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Приучаете ли вы детей убирать за собой мусор?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информацию вы бы хотели узнать о бытовых отходах?</w:t>
      </w:r>
    </w:p>
    <w:p w:rsidR="007473AD" w:rsidRDefault="007473AD" w:rsidP="002743E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организацией утилизации</w:t>
      </w:r>
      <w:r w:rsidR="002743E1">
        <w:rPr>
          <w:rFonts w:ascii="Times New Roman" w:hAnsi="Times New Roman" w:cs="Times New Roman"/>
          <w:sz w:val="28"/>
          <w:szCs w:val="28"/>
        </w:rPr>
        <w:t xml:space="preserve"> бытовых отходов в нашем городе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73AD" w:rsidRDefault="007473AD" w:rsidP="002743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ут</w:t>
      </w:r>
      <w:r w:rsidR="002743E1">
        <w:rPr>
          <w:rFonts w:ascii="Times New Roman" w:hAnsi="Times New Roman" w:cs="Times New Roman"/>
          <w:sz w:val="28"/>
          <w:szCs w:val="28"/>
        </w:rPr>
        <w:t>илизации отходов в нашем городе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3E1" w:rsidRDefault="002743E1" w:rsidP="00F73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3AD" w:rsidRDefault="007473AD" w:rsidP="00F73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7473AD" w:rsidRDefault="007473AD" w:rsidP="002743E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Перспективный план реализации проекта                                                                     </w:t>
      </w:r>
      <w:r>
        <w:rPr>
          <w:rFonts w:ascii="Times New Roman" w:hAnsi="Times New Roman" w:cs="Times New Roman"/>
          <w:iCs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Мы с природой дружим, мусор нам не нужен</w:t>
      </w:r>
      <w:r>
        <w:rPr>
          <w:rFonts w:ascii="Times New Roman" w:hAnsi="Times New Roman" w:cs="Times New Roman"/>
        </w:rPr>
        <w:t>!»</w:t>
      </w:r>
      <w:r w:rsidR="002743E1">
        <w:rPr>
          <w:rFonts w:ascii="Times New Roman" w:hAnsi="Times New Roman" w:cs="Times New Roman"/>
        </w:rPr>
        <w:t>.</w:t>
      </w:r>
    </w:p>
    <w:p w:rsidR="002743E1" w:rsidRDefault="002743E1" w:rsidP="002743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48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5740"/>
        <w:gridCol w:w="2230"/>
      </w:tblGrid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743E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743E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2743E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7473AD" w:rsidTr="002743E1">
        <w:trPr>
          <w:trHeight w:val="1308"/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43E1" w:rsidRDefault="002743E1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улицам ЮМР</w:t>
            </w:r>
            <w:r w:rsidR="007473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73AD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свойствами бумаги. Экспериментальная деятельность «Изготовление новой бумаги»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 «Помогите природе». Ознакомление детей со свойствами пластмассы.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патруль «Чистый участок детского сада». Ознакомление детей со свойствами металлических предметов.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43E1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презентации «Жалобная книга природы». </w:t>
            </w:r>
          </w:p>
          <w:p w:rsidR="007473AD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 свойствами резины.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43E1" w:rsidRDefault="007473AD" w:rsidP="002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день «Волшебная экология души». </w:t>
            </w:r>
          </w:p>
          <w:p w:rsidR="007473AD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кологическая акция «Мой чистый двор». Фотогазета «Этого не должно быть!»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Родители, дети, родители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 свойствами стекла. Дидактические игры.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«Рассортируем мусор», «Мусор в земле», «Как ветер разносит мусор».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2743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дети, родители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F7354A" w:rsidP="00F7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</w:t>
            </w:r>
            <w:r w:rsidR="007473AD">
              <w:rPr>
                <w:rFonts w:ascii="Times New Roman" w:hAnsi="Times New Roman" w:cs="Times New Roman"/>
                <w:sz w:val="28"/>
                <w:szCs w:val="28"/>
              </w:rPr>
              <w:t xml:space="preserve"> «Мусор – это хорошо или плохо?»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газеты для родителей «Прикоснись к природе сердцем»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F7354A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ИОС </w:t>
            </w:r>
            <w:r w:rsidR="007473AD">
              <w:rPr>
                <w:sz w:val="28"/>
                <w:szCs w:val="28"/>
                <w:lang w:eastAsia="en-US"/>
              </w:rPr>
              <w:t>«Лучше мусорить сейчас, отвыкайте дети!». Изготовление детьми природоохранных знаков.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природе. Выпуск плаката «Берегите природу!»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«Новая жизнь ненужных вещей»</w:t>
            </w:r>
          </w:p>
          <w:p w:rsidR="007473AD" w:rsidRDefault="007473AD" w:rsidP="00F73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работа в творческой мастерской, изготовление поделок из бросового материала 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Воспитатель, </w:t>
            </w:r>
            <w:r>
              <w:rPr>
                <w:sz w:val="28"/>
                <w:szCs w:val="28"/>
                <w:lang w:eastAsia="en-US"/>
              </w:rPr>
              <w:lastRenderedPageBreak/>
              <w:t>дети, родители</w:t>
            </w:r>
          </w:p>
        </w:tc>
      </w:tr>
      <w:tr w:rsidR="007473AD" w:rsidTr="002743E1">
        <w:trPr>
          <w:trHeight w:val="678"/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2743E1" w:rsidP="0027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</w:t>
            </w:r>
          </w:p>
        </w:tc>
      </w:tr>
      <w:tr w:rsidR="007473AD" w:rsidTr="002743E1">
        <w:trPr>
          <w:trHeight w:val="1372"/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7354A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выставки «Чудеса для людей из ненужных вещей».</w:t>
            </w:r>
          </w:p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викторина «Природа вокруг нас» по полученным знаниям у детей и родителей.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473AD" w:rsidRDefault="007473AD" w:rsidP="00F735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Воспитатель, дети, родители</w:t>
            </w:r>
          </w:p>
        </w:tc>
      </w:tr>
    </w:tbl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1.Тематические игры и наблюдения.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В течение нескольких дней обращайте внимание детей на то, что мы ежедневно выбрасываем мусор. Куда он девается? Из квартиры домов, выбрасывают ли что-нибудь дети? Что делают с мусором их родители? Как поступают с отходами в детском саду? Можно ли увидеть мусор в окрестностях детского сада? Откуда он там берется? Есть ли рядом с садом мусорные баки и урны?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по экологической тропе, или экскурсии проверьте, есть ли там мусор. В каких местах его больше всего и почему? Обратите внимание ребят на то, как красивы незахламленные участки и как неприятно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места, где люди не убрали за собой.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Ознакомление со свойствами бумаги.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опытным путем установить свойства и качество бумаги. По</w:t>
      </w:r>
      <w:r w:rsidR="00F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видами бумаги.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разных видов бумаги и ее назначение (картон, калька, гофрированная, писчая, оберточная, газетная, для рисования);</w:t>
      </w:r>
      <w:proofErr w:type="gramEnd"/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свойств и качеств бумаги (тонкая, толстая, гладкая, шероховатая, непрозрачная, полупрозрачная (калька); мнется, рвется, намокает, сгибается, горит);</w:t>
      </w:r>
      <w:proofErr w:type="gramEnd"/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«Вхождение в образ»  (Я бумага – описание ребенком вида бумаги и ее назначения).</w:t>
      </w:r>
    </w:p>
    <w:p w:rsidR="007473AD" w:rsidRDefault="007473AD" w:rsidP="00F7354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Опыт. «Изготовление новой бумаги».</w:t>
      </w:r>
    </w:p>
    <w:p w:rsidR="007473AD" w:rsidRPr="002743E1" w:rsidRDefault="007473AD" w:rsidP="00F735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3E1">
        <w:rPr>
          <w:rFonts w:ascii="Times New Roman" w:hAnsi="Times New Roman" w:cs="Times New Roman"/>
          <w:iCs/>
          <w:sz w:val="28"/>
          <w:szCs w:val="28"/>
        </w:rPr>
        <w:t>Дети рвут бумагу на мелкие кусочки и опускают в таз с водой.</w:t>
      </w:r>
      <w:r w:rsidRPr="002743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43E1">
        <w:rPr>
          <w:rFonts w:ascii="Times New Roman" w:hAnsi="Times New Roman" w:cs="Times New Roman"/>
          <w:iCs/>
          <w:sz w:val="28"/>
          <w:szCs w:val="28"/>
        </w:rPr>
        <w:t>Накроем таз клеенкой. Пусть бумага размокает.</w:t>
      </w:r>
    </w:p>
    <w:p w:rsidR="007473AD" w:rsidRPr="002743E1" w:rsidRDefault="007473AD" w:rsidP="00F735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3E1">
        <w:rPr>
          <w:rFonts w:ascii="Times New Roman" w:hAnsi="Times New Roman" w:cs="Times New Roman"/>
          <w:iCs/>
          <w:sz w:val="28"/>
          <w:szCs w:val="28"/>
        </w:rPr>
        <w:t>На второй день взбить бумажную массу миксером, добавить в нее белила или цветной краски, немного обойного клея и процедить получившуюся смесь через металлическую сетку с мелкими ячейками.</w:t>
      </w:r>
    </w:p>
    <w:p w:rsidR="007473AD" w:rsidRPr="002743E1" w:rsidRDefault="007473AD" w:rsidP="00F735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3E1">
        <w:rPr>
          <w:rFonts w:ascii="Times New Roman" w:hAnsi="Times New Roman" w:cs="Times New Roman"/>
          <w:iCs/>
          <w:sz w:val="28"/>
          <w:szCs w:val="28"/>
        </w:rPr>
        <w:t>Вода стечет, а оставшуюся бумажную массу равномерно разложить на тканевой салфетке. Накрыть ее еще одной салфеткой и поставить сверху что-нибудь тяжелое.</w:t>
      </w:r>
    </w:p>
    <w:p w:rsidR="007473AD" w:rsidRPr="002743E1" w:rsidRDefault="007473AD" w:rsidP="00F735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3E1">
        <w:rPr>
          <w:rFonts w:ascii="Times New Roman" w:hAnsi="Times New Roman" w:cs="Times New Roman"/>
          <w:iCs/>
          <w:sz w:val="28"/>
          <w:szCs w:val="28"/>
        </w:rPr>
        <w:lastRenderedPageBreak/>
        <w:t>Через два-три дня бумага высохнет. Прогладить ее утюгом и будем на ней рисовать.</w:t>
      </w:r>
    </w:p>
    <w:p w:rsidR="00F7354A" w:rsidRDefault="00F7354A" w:rsidP="00F7354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«Ознакомление со свойствами пластмассы»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пластмассой. Учить детей делать выводы.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«Чем похожи эти предметы» (все предметы из пластмассы);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предметов разной формы, цвета, размера из пластмассы (вывод</w:t>
      </w:r>
      <w:r w:rsidR="0027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пластмасса легкая, из нее можно отлить разные предметы);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Опытно-практическая деятельность: пластмасса легкая, не тонет в </w:t>
      </w:r>
      <w:r w:rsidR="0027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воде, гнется. </w:t>
      </w:r>
      <w:proofErr w:type="gramStart"/>
      <w:r w:rsidR="00274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гладкая и шероховатая, тонкая и толстая, обладает теплопроводностью - в холоде охлаждается, в тепле - нагревается, плавится;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«Расскажи о предмете» (описание пластмассового предмета).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«Ознакомление со свойствами металлических предметов»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предметами из разных металлов и свойствами металлических предметов их разных видов металлов (черный металл, алюминий, медь, цветной металл – фольга).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металлических предметов;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взрослого о разных видах металла;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Опытно-практическая деятельность: 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 - прочный, тяжелый, с блеском, гладкий, тонет (независимо от размера), притягивается магнитом;</w:t>
      </w:r>
      <w:proofErr w:type="gramEnd"/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«Ознакомление со свойствами резины»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со свойствами резины.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«Из чего сделан предмет» (классификация по материалу);</w:t>
      </w:r>
      <w:proofErr w:type="gramEnd"/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предметов из резины (эластичная, гладкая, холодная, режется, тонкая и толстая (шины);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 воздушным шаром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пропускает воздух и воду, не тонет в воде, прокалывается.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«Найди игрушки из резины».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«Ознакомление со свойствами стекла» 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со свойствами стекла: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прозрачное, гладкое, холодное, хрупкое, звенящее, толстое, тонкое, водонепроницаемое.</w:t>
      </w:r>
    </w:p>
    <w:p w:rsidR="007473AD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Опытно-практическим путем изучить свойства стекла:</w:t>
      </w:r>
    </w:p>
    <w:p w:rsidR="007473AD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создания стекла.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изделия из стекла;</w:t>
      </w:r>
    </w:p>
    <w:p w:rsidR="007473AD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стеклянные предметы в группе;</w:t>
      </w:r>
    </w:p>
    <w:p w:rsidR="007473AD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Экспериментальным путем изучить свойства стекла.</w:t>
      </w:r>
    </w:p>
    <w:p w:rsidR="007473AD" w:rsidRDefault="002743E1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обследования (холодное, гладкое, шероховатое, тонкое, толстое, ребристое).</w:t>
      </w:r>
    </w:p>
    <w:p w:rsidR="007473AD" w:rsidRDefault="00403446" w:rsidP="00403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(водонепроницаемое, стекло издает звук, хрупкое.)</w:t>
      </w:r>
    </w:p>
    <w:p w:rsidR="007473AD" w:rsidRDefault="00403446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bookmarkStart w:id="0" w:name="_GoBack"/>
      <w:bookmarkEnd w:id="0"/>
      <w:r w:rsidR="00747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 детей на тему: «Что можно сделать из бросовых изделий из стекла»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Проведение длительного эксперимента: «Мусор в земле».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землю закопать предметы из стекла, пластика, резины, бумаги, металла, а так же пищевые отходы (очистки картофеля, апельсина), листья и мелкие ветки. Обозначить место захоронения. 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определенный промежуток времени проверять состояние материалов. Отметить результат воздействия на них солнца, дождя, почвы. 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 детьми свои наблюдения. По истечении эксперимента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27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образовательная деятельность</w:t>
      </w:r>
    </w:p>
    <w:p w:rsidR="007473AD" w:rsidRPr="00F7354A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Лучше мусорить сейчас, отвыкайте дети!</w:t>
      </w:r>
      <w:r>
        <w:rPr>
          <w:sz w:val="28"/>
          <w:szCs w:val="28"/>
        </w:rPr>
        <w:t>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навыки экологического воспитания детей.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правилах поведения в природе. Знакомство с природоохранными знаками (нельзя бросать мусор в реку, в лесу; загрязнять почву; выбрасывать мусор в непредназначенных местах). Подвести итог эксперимента и наблюдений за пищевыми отходами.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природоохранных знаков. В дальнейшем по возможности, размещение их у реки, пруда, детского сада (на экскурсии);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правила: сортировать групповой мусор (две мусорных корзинки: в одну собирать лом от игрушек, в другую - бумажные обрезки, которые необходимо утилизировать в компостные ямы).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Игры.</w:t>
      </w:r>
    </w:p>
    <w:p w:rsidR="007473AD" w:rsidRPr="00F7354A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я видел?»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в узнавании предметов, сделанных из разных материалов; развивать память, внимание, наблюдательность.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предлагает поиграть в игру и задает вопрос: «Что ты видел из металла (ткани, пластмассы, стекла) по дороге в детский сад?» Выигрывает тот, кто называет больше предметов.</w:t>
      </w:r>
    </w:p>
    <w:p w:rsidR="007473AD" w:rsidRPr="00F7354A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«Расскажи о предмете»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представление о материалах, их которых сделаны предметы.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кубик с изображением на гранях видов материалов.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Каждый ребенок отбрасывает кубик и ловит его,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:rsidR="007473AD" w:rsidRPr="00F7354A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лишнее?»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вычленять общие признаки предметов; закрепить знания о видах материалов; развивать внимательность.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«Отгадай материал»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свойствах и качествах материалов и их названия.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«Хорошо</w:t>
      </w:r>
      <w:r w:rsidR="00274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74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плохо»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активизировать способность определять свойство и качество материалов, устанавливать причинно</w:t>
      </w:r>
      <w:r w:rsidR="0027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следственные связи между признаками материала и его назначения.</w:t>
      </w:r>
    </w:p>
    <w:p w:rsidR="007473AD" w:rsidRDefault="007473AD" w:rsidP="00274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называет материал, дети определяют его положительные и отрицательные признаки.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«Найди друзей»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умения подбирать предметы из заданного материала.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называет предмет, а дети рисуют предметы, сделанные из такого же материала.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«Наоборот»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свойствах и качествах материалов, расширить словарь ребенка.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стекл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прозрачное).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из чего»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знание о материалах, из которых сделаны предметы.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 Мяч.</w:t>
      </w:r>
    </w:p>
    <w:p w:rsidR="007473AD" w:rsidRDefault="007473AD" w:rsidP="00F73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становятся в круг, педагог стоит в кругу, бросает мяч ребенку и говорит: - «стакан» ребенок ловит мяч и отвечает - стекло.</w:t>
      </w:r>
    </w:p>
    <w:p w:rsidR="007473AD" w:rsidRDefault="007473AD" w:rsidP="00F7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AD" w:rsidRDefault="007473AD" w:rsidP="00F7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AD" w:rsidRDefault="007473AD" w:rsidP="00F7354A">
      <w:pPr>
        <w:spacing w:after="0" w:line="240" w:lineRule="auto"/>
      </w:pPr>
    </w:p>
    <w:p w:rsidR="00FB5B7E" w:rsidRDefault="00FB5B7E" w:rsidP="00F7354A">
      <w:pPr>
        <w:spacing w:after="0" w:line="240" w:lineRule="auto"/>
      </w:pPr>
    </w:p>
    <w:sectPr w:rsidR="00FB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6DC"/>
    <w:multiLevelType w:val="hybridMultilevel"/>
    <w:tmpl w:val="470A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11CB"/>
    <w:multiLevelType w:val="hybridMultilevel"/>
    <w:tmpl w:val="A0D47A7A"/>
    <w:lvl w:ilvl="0" w:tplc="D60AC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FE56B1"/>
    <w:multiLevelType w:val="multilevel"/>
    <w:tmpl w:val="F590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DF"/>
    <w:rsid w:val="002743E1"/>
    <w:rsid w:val="00403446"/>
    <w:rsid w:val="007473AD"/>
    <w:rsid w:val="00A214DF"/>
    <w:rsid w:val="00F7354A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AD"/>
  </w:style>
  <w:style w:type="paragraph" w:styleId="1">
    <w:name w:val="heading 1"/>
    <w:basedOn w:val="a"/>
    <w:next w:val="a"/>
    <w:link w:val="10"/>
    <w:uiPriority w:val="9"/>
    <w:qFormat/>
    <w:rsid w:val="00747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4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73AD"/>
    <w:pPr>
      <w:ind w:left="720"/>
      <w:contextualSpacing/>
    </w:pPr>
  </w:style>
  <w:style w:type="character" w:customStyle="1" w:styleId="apple-converted-space">
    <w:name w:val="apple-converted-space"/>
    <w:basedOn w:val="a0"/>
    <w:rsid w:val="007473AD"/>
  </w:style>
  <w:style w:type="character" w:styleId="a5">
    <w:name w:val="Emphasis"/>
    <w:basedOn w:val="a0"/>
    <w:uiPriority w:val="20"/>
    <w:qFormat/>
    <w:rsid w:val="007473AD"/>
    <w:rPr>
      <w:i/>
      <w:iCs/>
    </w:rPr>
  </w:style>
  <w:style w:type="character" w:styleId="a6">
    <w:name w:val="Strong"/>
    <w:basedOn w:val="a0"/>
    <w:uiPriority w:val="22"/>
    <w:qFormat/>
    <w:rsid w:val="007473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AD"/>
  </w:style>
  <w:style w:type="paragraph" w:styleId="1">
    <w:name w:val="heading 1"/>
    <w:basedOn w:val="a"/>
    <w:next w:val="a"/>
    <w:link w:val="10"/>
    <w:uiPriority w:val="9"/>
    <w:qFormat/>
    <w:rsid w:val="00747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4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73AD"/>
    <w:pPr>
      <w:ind w:left="720"/>
      <w:contextualSpacing/>
    </w:pPr>
  </w:style>
  <w:style w:type="character" w:customStyle="1" w:styleId="apple-converted-space">
    <w:name w:val="apple-converted-space"/>
    <w:basedOn w:val="a0"/>
    <w:rsid w:val="007473AD"/>
  </w:style>
  <w:style w:type="character" w:styleId="a5">
    <w:name w:val="Emphasis"/>
    <w:basedOn w:val="a0"/>
    <w:uiPriority w:val="20"/>
    <w:qFormat/>
    <w:rsid w:val="007473AD"/>
    <w:rPr>
      <w:i/>
      <w:iCs/>
    </w:rPr>
  </w:style>
  <w:style w:type="character" w:styleId="a6">
    <w:name w:val="Strong"/>
    <w:basedOn w:val="a0"/>
    <w:uiPriority w:val="22"/>
    <w:qFormat/>
    <w:rsid w:val="007473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2018-10-04T09:41:00Z</dcterms:created>
  <dcterms:modified xsi:type="dcterms:W3CDTF">2018-10-04T10:02:00Z</dcterms:modified>
</cp:coreProperties>
</file>