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DF" w:rsidRPr="003129DF" w:rsidRDefault="003129DF" w:rsidP="003129DF">
      <w:pPr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t>Биология  6 класс</w:t>
      </w:r>
    </w:p>
    <w:p w:rsidR="003129DF" w:rsidRPr="003129DF" w:rsidRDefault="003129DF" w:rsidP="003129DF">
      <w:pPr>
        <w:spacing w:after="0" w:line="240" w:lineRule="auto"/>
        <w:ind w:left="360" w:hanging="786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t>Тема урока: Бесполое  размножение</w:t>
      </w:r>
    </w:p>
    <w:p w:rsidR="003129DF" w:rsidRPr="003129DF" w:rsidRDefault="003129DF" w:rsidP="003129DF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t>Цель  урока: Создание условий для усвоения учащимися представлений об особенностях бесполого размножения организмов как важнейшем их свойстве.</w:t>
      </w:r>
    </w:p>
    <w:p w:rsidR="003129DF" w:rsidRPr="003129DF" w:rsidRDefault="003129DF" w:rsidP="003129DF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t>Задачи:1)образовательные - формировать понятия об основных способах размножения организмов.</w:t>
      </w:r>
    </w:p>
    <w:p w:rsidR="003129DF" w:rsidRPr="003129DF" w:rsidRDefault="003129DF" w:rsidP="003129DF">
      <w:pPr>
        <w:spacing w:after="0" w:line="240" w:lineRule="auto"/>
        <w:ind w:left="-709" w:firstLine="1069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3129DF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3129DF">
        <w:rPr>
          <w:rFonts w:ascii="Times New Roman" w:hAnsi="Times New Roman" w:cs="Times New Roman"/>
          <w:sz w:val="28"/>
          <w:szCs w:val="28"/>
        </w:rPr>
        <w:t xml:space="preserve"> - способствовать умению самостоятельно обнаруживать и формулировать учебную программу, преобразовывать информацию из одного вида в другой.</w:t>
      </w:r>
    </w:p>
    <w:p w:rsidR="003129DF" w:rsidRPr="003129DF" w:rsidRDefault="003129DF" w:rsidP="003129DF">
      <w:pPr>
        <w:spacing w:after="0" w:line="240" w:lineRule="auto"/>
        <w:ind w:left="-709" w:firstLine="1135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t>3)воспитательные - способствовать воспитанию экологической культуры учащихся через осознание значения размножения организмов для сохранения численности видов.</w:t>
      </w:r>
    </w:p>
    <w:p w:rsidR="003129DF" w:rsidRPr="003129DF" w:rsidRDefault="003129DF" w:rsidP="003129DF">
      <w:pPr>
        <w:spacing w:after="0" w:line="240" w:lineRule="auto"/>
        <w:ind w:left="360" w:hanging="786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t>Тип урока</w:t>
      </w:r>
      <w:proofErr w:type="gramStart"/>
      <w:r w:rsidRPr="003129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29DF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3129DF" w:rsidRPr="003129DF" w:rsidRDefault="003129DF" w:rsidP="003129DF">
      <w:pPr>
        <w:spacing w:after="0" w:line="240" w:lineRule="auto"/>
        <w:ind w:left="360" w:hanging="786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t>Методы: словесный, наглядный, практический.</w:t>
      </w:r>
    </w:p>
    <w:p w:rsidR="003129DF" w:rsidRPr="003129DF" w:rsidRDefault="003129DF" w:rsidP="003129DF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t xml:space="preserve">Оборудование: Демонстрационные  таблицы, гербарный материал, муляжи шляпочных </w:t>
      </w:r>
      <w:proofErr w:type="spellStart"/>
      <w:r w:rsidRPr="003129DF">
        <w:rPr>
          <w:rFonts w:ascii="Times New Roman" w:hAnsi="Times New Roman" w:cs="Times New Roman"/>
          <w:sz w:val="28"/>
          <w:szCs w:val="28"/>
        </w:rPr>
        <w:t>грибов</w:t>
      </w:r>
      <w:proofErr w:type="gramStart"/>
      <w:r w:rsidRPr="003129DF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3129DF">
        <w:rPr>
          <w:rFonts w:ascii="Times New Roman" w:hAnsi="Times New Roman" w:cs="Times New Roman"/>
          <w:sz w:val="28"/>
          <w:szCs w:val="28"/>
        </w:rPr>
        <w:t>идеофрагменты</w:t>
      </w:r>
      <w:proofErr w:type="spellEnd"/>
      <w:r w:rsidRPr="003129DF">
        <w:rPr>
          <w:rFonts w:ascii="Times New Roman" w:hAnsi="Times New Roman" w:cs="Times New Roman"/>
          <w:sz w:val="28"/>
          <w:szCs w:val="28"/>
        </w:rPr>
        <w:t>.</w:t>
      </w:r>
    </w:p>
    <w:p w:rsidR="003129DF" w:rsidRPr="003129DF" w:rsidRDefault="003129DF" w:rsidP="003129DF">
      <w:pPr>
        <w:spacing w:after="0" w:line="240" w:lineRule="auto"/>
        <w:ind w:left="360" w:hanging="786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t>Ход урока:</w:t>
      </w:r>
    </w:p>
    <w:p w:rsidR="003129DF" w:rsidRPr="003129DF" w:rsidRDefault="003129DF" w:rsidP="003129DF">
      <w:pPr>
        <w:pStyle w:val="a3"/>
        <w:numPr>
          <w:ilvl w:val="0"/>
          <w:numId w:val="1"/>
        </w:numPr>
        <w:spacing w:after="0" w:line="240" w:lineRule="auto"/>
        <w:ind w:left="-426" w:hanging="283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t>Орг. Момен</w:t>
      </w:r>
      <w:proofErr w:type="gramStart"/>
      <w:r w:rsidRPr="003129DF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3129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9DF">
        <w:rPr>
          <w:rFonts w:ascii="Times New Roman" w:hAnsi="Times New Roman" w:cs="Times New Roman"/>
          <w:sz w:val="28"/>
          <w:szCs w:val="28"/>
        </w:rPr>
        <w:t>психологическй</w:t>
      </w:r>
      <w:proofErr w:type="spellEnd"/>
      <w:r w:rsidRPr="003129DF">
        <w:rPr>
          <w:rFonts w:ascii="Times New Roman" w:hAnsi="Times New Roman" w:cs="Times New Roman"/>
          <w:sz w:val="28"/>
          <w:szCs w:val="28"/>
        </w:rPr>
        <w:t xml:space="preserve"> настрой)</w:t>
      </w:r>
    </w:p>
    <w:p w:rsidR="003129DF" w:rsidRPr="003129DF" w:rsidRDefault="003129DF" w:rsidP="003129DF">
      <w:pPr>
        <w:pStyle w:val="a3"/>
        <w:numPr>
          <w:ilvl w:val="0"/>
          <w:numId w:val="1"/>
        </w:numPr>
        <w:spacing w:after="0" w:line="240" w:lineRule="auto"/>
        <w:ind w:left="-426" w:hanging="283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t>Проверка  домашнего задани</w:t>
      </w:r>
      <w:proofErr w:type="gramStart"/>
      <w:r w:rsidRPr="003129D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3129DF">
        <w:rPr>
          <w:rFonts w:ascii="Times New Roman" w:hAnsi="Times New Roman" w:cs="Times New Roman"/>
          <w:sz w:val="28"/>
          <w:szCs w:val="28"/>
        </w:rPr>
        <w:t xml:space="preserve"> индивидуальная работа по терминологии).</w:t>
      </w:r>
    </w:p>
    <w:p w:rsidR="003129DF" w:rsidRPr="003129DF" w:rsidRDefault="003129DF" w:rsidP="003129DF">
      <w:pPr>
        <w:spacing w:after="0" w:line="240" w:lineRule="auto"/>
        <w:ind w:left="360" w:hanging="786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t xml:space="preserve">Вопросы к проверке </w:t>
      </w:r>
      <w:proofErr w:type="spellStart"/>
      <w:r w:rsidRPr="003129DF"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 w:rsidRPr="003129D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3129DF">
        <w:rPr>
          <w:rFonts w:ascii="Times New Roman" w:hAnsi="Times New Roman" w:cs="Times New Roman"/>
          <w:sz w:val="28"/>
          <w:szCs w:val="28"/>
        </w:rPr>
        <w:t>адания</w:t>
      </w:r>
      <w:proofErr w:type="spellEnd"/>
      <w:r w:rsidRPr="003129DF">
        <w:rPr>
          <w:rFonts w:ascii="Times New Roman" w:hAnsi="Times New Roman" w:cs="Times New Roman"/>
          <w:sz w:val="28"/>
          <w:szCs w:val="28"/>
        </w:rPr>
        <w:t>:</w:t>
      </w:r>
    </w:p>
    <w:p w:rsidR="003129DF" w:rsidRPr="003129DF" w:rsidRDefault="003129DF" w:rsidP="003129D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t>*органы дыхания рыб</w:t>
      </w:r>
    </w:p>
    <w:p w:rsidR="003129DF" w:rsidRPr="003129DF" w:rsidRDefault="003129DF" w:rsidP="003129D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t>*органы дыхания млекопитающих</w:t>
      </w:r>
    </w:p>
    <w:p w:rsidR="003129DF" w:rsidRPr="003129DF" w:rsidRDefault="003129DF" w:rsidP="003129D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t>*самые крупные сосуды  кровеносной системы человека</w:t>
      </w:r>
    </w:p>
    <w:p w:rsidR="003129DF" w:rsidRPr="003129DF" w:rsidRDefault="003129DF" w:rsidP="003129D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t>*с помощью какого процесса происходит воздушное питание у растений</w:t>
      </w:r>
    </w:p>
    <w:p w:rsidR="003129DF" w:rsidRPr="003129DF" w:rsidRDefault="003129DF" w:rsidP="003129D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t>*какая система органов позвоночных животных осуществляет транспорт веществ</w:t>
      </w:r>
    </w:p>
    <w:p w:rsidR="003129DF" w:rsidRPr="003129DF" w:rsidRDefault="003129DF" w:rsidP="003129D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t>* какая система органов позвоночных животных осуществляет удаление ненужных веществ из организма</w:t>
      </w:r>
    </w:p>
    <w:p w:rsidR="003129DF" w:rsidRPr="003129DF" w:rsidRDefault="003129DF" w:rsidP="003129D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t>*какие животные могут летать</w:t>
      </w:r>
    </w:p>
    <w:p w:rsidR="003129DF" w:rsidRPr="003129DF" w:rsidRDefault="003129DF" w:rsidP="003129D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t>*какие приспособления к плаванию встречаются у водных животных</w:t>
      </w:r>
    </w:p>
    <w:p w:rsidR="003129DF" w:rsidRPr="003129DF" w:rsidRDefault="003129DF" w:rsidP="003129D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t>*какие приспособления к полету имеют птицы</w:t>
      </w:r>
    </w:p>
    <w:p w:rsidR="003129DF" w:rsidRPr="003129DF" w:rsidRDefault="003129DF" w:rsidP="003129D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t>*какие приспособления к движению имеют млекопитающие</w:t>
      </w:r>
    </w:p>
    <w:p w:rsidR="003129DF" w:rsidRPr="003129DF" w:rsidRDefault="003129DF" w:rsidP="003129DF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gramStart"/>
      <w:r w:rsidRPr="003129DF">
        <w:rPr>
          <w:rFonts w:ascii="Times New Roman" w:hAnsi="Times New Roman" w:cs="Times New Roman"/>
          <w:sz w:val="28"/>
          <w:szCs w:val="28"/>
        </w:rPr>
        <w:t>Ответы: жабры, легкие, артерии, фотосинтез, кровеносная система, выделительная система, летучая мышь, хвостовой плавник, крылья, ходильные ноги.</w:t>
      </w:r>
      <w:proofErr w:type="gramEnd"/>
    </w:p>
    <w:p w:rsidR="003129DF" w:rsidRPr="003129DF" w:rsidRDefault="003129DF" w:rsidP="003129DF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t>3.Фронтальная работ</w:t>
      </w:r>
      <w:proofErr w:type="gramStart"/>
      <w:r w:rsidRPr="003129D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129DF">
        <w:rPr>
          <w:rFonts w:ascii="Times New Roman" w:hAnsi="Times New Roman" w:cs="Times New Roman"/>
          <w:sz w:val="28"/>
          <w:szCs w:val="28"/>
        </w:rPr>
        <w:t xml:space="preserve"> определение темы урока и ответы на вопросы учителя: что вы знаете о размножении; посмотрите на рисунок, какими способами  они размножаются; какой из них наиболее простой и древний)</w:t>
      </w:r>
    </w:p>
    <w:p w:rsidR="003129DF" w:rsidRPr="003129DF" w:rsidRDefault="003129DF" w:rsidP="003129DF">
      <w:pPr>
        <w:spacing w:after="0" w:line="240" w:lineRule="auto"/>
        <w:ind w:left="360" w:hanging="786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t xml:space="preserve">Составляем ключевое слово: </w:t>
      </w:r>
    </w:p>
    <w:tbl>
      <w:tblPr>
        <w:tblStyle w:val="a4"/>
        <w:tblW w:w="0" w:type="auto"/>
        <w:tblInd w:w="360" w:type="dxa"/>
        <w:tblLook w:val="04A0"/>
      </w:tblPr>
      <w:tblGrid>
        <w:gridCol w:w="921"/>
        <w:gridCol w:w="919"/>
        <w:gridCol w:w="918"/>
        <w:gridCol w:w="922"/>
        <w:gridCol w:w="920"/>
        <w:gridCol w:w="920"/>
        <w:gridCol w:w="923"/>
        <w:gridCol w:w="919"/>
        <w:gridCol w:w="920"/>
        <w:gridCol w:w="929"/>
      </w:tblGrid>
      <w:tr w:rsidR="003129DF" w:rsidRPr="003129DF" w:rsidTr="00AC2191">
        <w:tc>
          <w:tcPr>
            <w:tcW w:w="957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29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57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9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957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D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57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9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957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D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57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9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958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9DF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</w:p>
        </w:tc>
      </w:tr>
    </w:tbl>
    <w:p w:rsidR="003129DF" w:rsidRPr="003129DF" w:rsidRDefault="003129DF" w:rsidP="003129DF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129DF">
        <w:rPr>
          <w:rFonts w:ascii="Times New Roman" w:hAnsi="Times New Roman" w:cs="Times New Roman"/>
          <w:sz w:val="28"/>
          <w:szCs w:val="28"/>
        </w:rPr>
        <w:t>а доске представлены рисунки одноклеточного организма (амеба), гриба, растения, животного. Отвечаем на вопрос учителя: Какой организм имеет более простой способ размножения, почему. Какой организм имеет более древний способ размножения, почему.</w:t>
      </w:r>
    </w:p>
    <w:p w:rsidR="003129DF" w:rsidRPr="003129DF" w:rsidRDefault="003129DF" w:rsidP="003129DF">
      <w:pPr>
        <w:spacing w:after="0" w:line="240" w:lineRule="auto"/>
        <w:ind w:left="360" w:hanging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129DF">
        <w:rPr>
          <w:rFonts w:ascii="Times New Roman" w:hAnsi="Times New Roman" w:cs="Times New Roman"/>
          <w:sz w:val="28"/>
          <w:szCs w:val="28"/>
        </w:rPr>
        <w:t>Работа  с опорной схемой (индивидуальная работа):</w:t>
      </w:r>
    </w:p>
    <w:p w:rsidR="003129DF" w:rsidRPr="003129DF" w:rsidRDefault="003129DF" w:rsidP="003129DF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lastRenderedPageBreak/>
        <w:t>Задание 1.Используя данные слова, сформулируйте определение понятия «Размножение»: подобных, себе, воспроизведение.</w:t>
      </w:r>
    </w:p>
    <w:p w:rsidR="003129DF" w:rsidRPr="003129DF" w:rsidRDefault="003129DF" w:rsidP="003129DF">
      <w:pPr>
        <w:spacing w:after="0" w:line="240" w:lineRule="auto"/>
        <w:ind w:left="360" w:hanging="1069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t>Размножени</w:t>
      </w:r>
      <w:proofErr w:type="gramStart"/>
      <w:r w:rsidRPr="003129D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129DF">
        <w:rPr>
          <w:rFonts w:ascii="Times New Roman" w:hAnsi="Times New Roman" w:cs="Times New Roman"/>
          <w:sz w:val="28"/>
          <w:szCs w:val="28"/>
        </w:rPr>
        <w:t xml:space="preserve"> это……………………………………………………………………..</w:t>
      </w:r>
    </w:p>
    <w:p w:rsidR="003129DF" w:rsidRPr="003129DF" w:rsidRDefault="003129DF" w:rsidP="003129DF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t>Задание 2.Составить схему бесполого размножения в виде рисунка, используя учебник.</w:t>
      </w:r>
    </w:p>
    <w:p w:rsidR="003129DF" w:rsidRPr="003129DF" w:rsidRDefault="003129DF" w:rsidP="003129DF">
      <w:pPr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t>Задание 3.Выпишите в тетрадь способы  бесполого размножения:</w:t>
      </w:r>
    </w:p>
    <w:p w:rsidR="003129DF" w:rsidRPr="003129DF" w:rsidRDefault="003129DF" w:rsidP="00312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129DF" w:rsidRPr="003129DF" w:rsidTr="00AC2191">
        <w:tc>
          <w:tcPr>
            <w:tcW w:w="2392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DF">
              <w:rPr>
                <w:rFonts w:ascii="Times New Roman" w:hAnsi="Times New Roman" w:cs="Times New Roman"/>
                <w:sz w:val="28"/>
                <w:szCs w:val="28"/>
              </w:rPr>
              <w:t>1……….</w:t>
            </w:r>
          </w:p>
        </w:tc>
        <w:tc>
          <w:tcPr>
            <w:tcW w:w="2393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DF">
              <w:rPr>
                <w:rFonts w:ascii="Times New Roman" w:hAnsi="Times New Roman" w:cs="Times New Roman"/>
                <w:sz w:val="28"/>
                <w:szCs w:val="28"/>
              </w:rPr>
              <w:t>2………</w:t>
            </w:r>
          </w:p>
        </w:tc>
        <w:tc>
          <w:tcPr>
            <w:tcW w:w="2393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DF">
              <w:rPr>
                <w:rFonts w:ascii="Times New Roman" w:hAnsi="Times New Roman" w:cs="Times New Roman"/>
                <w:sz w:val="28"/>
                <w:szCs w:val="28"/>
              </w:rPr>
              <w:t>3……….</w:t>
            </w:r>
          </w:p>
        </w:tc>
        <w:tc>
          <w:tcPr>
            <w:tcW w:w="2393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DF">
              <w:rPr>
                <w:rFonts w:ascii="Times New Roman" w:hAnsi="Times New Roman" w:cs="Times New Roman"/>
                <w:sz w:val="28"/>
                <w:szCs w:val="28"/>
              </w:rPr>
              <w:t>4……….</w:t>
            </w:r>
          </w:p>
        </w:tc>
      </w:tr>
    </w:tbl>
    <w:p w:rsidR="003129DF" w:rsidRPr="003129DF" w:rsidRDefault="003129DF" w:rsidP="00312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A40" w:rsidRDefault="003129DF" w:rsidP="003129DF">
      <w:pPr>
        <w:spacing w:after="0" w:line="240" w:lineRule="auto"/>
        <w:ind w:left="-426" w:hanging="283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t xml:space="preserve">      Задание 4</w:t>
      </w:r>
      <w:proofErr w:type="gramStart"/>
      <w:r w:rsidRPr="003129DF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3129DF">
        <w:rPr>
          <w:rFonts w:ascii="Times New Roman" w:hAnsi="Times New Roman" w:cs="Times New Roman"/>
          <w:sz w:val="28"/>
          <w:szCs w:val="28"/>
        </w:rPr>
        <w:t xml:space="preserve">аполните пропуски в таблице, используя учебник: </w:t>
      </w:r>
    </w:p>
    <w:p w:rsidR="003129DF" w:rsidRPr="003129DF" w:rsidRDefault="003129DF" w:rsidP="00440A40">
      <w:pPr>
        <w:spacing w:after="0" w:line="240" w:lineRule="auto"/>
        <w:ind w:left="-426" w:hanging="283"/>
        <w:jc w:val="center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t>Вегетативное размножение: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129DF" w:rsidRPr="003129DF" w:rsidTr="00AC2191">
        <w:tc>
          <w:tcPr>
            <w:tcW w:w="2392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D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93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D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93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D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93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DF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440A40">
              <w:rPr>
                <w:rFonts w:ascii="Times New Roman" w:hAnsi="Times New Roman" w:cs="Times New Roman"/>
                <w:sz w:val="28"/>
                <w:szCs w:val="28"/>
              </w:rPr>
              <w:t>прививкой</w:t>
            </w:r>
          </w:p>
        </w:tc>
      </w:tr>
    </w:tbl>
    <w:p w:rsidR="003129DF" w:rsidRPr="003129DF" w:rsidRDefault="003129DF" w:rsidP="00312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129DF" w:rsidRPr="003129DF" w:rsidRDefault="003129DF" w:rsidP="003129DF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2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129DF">
        <w:rPr>
          <w:rFonts w:ascii="Times New Roman" w:hAnsi="Times New Roman" w:cs="Times New Roman"/>
          <w:sz w:val="28"/>
          <w:szCs w:val="28"/>
        </w:rPr>
        <w:t>адание 5.Значение бесполого размножения. Самостоятельно работаем с учебным материалом.</w:t>
      </w:r>
    </w:p>
    <w:p w:rsidR="003129DF" w:rsidRPr="003129DF" w:rsidRDefault="003129DF" w:rsidP="003129DF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t xml:space="preserve">После  выполнения самостоятельной работы взаимопроверка в парах,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9DF">
        <w:rPr>
          <w:rFonts w:ascii="Times New Roman" w:hAnsi="Times New Roman" w:cs="Times New Roman"/>
          <w:sz w:val="28"/>
          <w:szCs w:val="28"/>
        </w:rPr>
        <w:t>используя лист самоконтроля.</w:t>
      </w:r>
    </w:p>
    <w:p w:rsidR="003129DF" w:rsidRPr="003129DF" w:rsidRDefault="003129DF" w:rsidP="00312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t>Лист самоконтроля:</w:t>
      </w:r>
    </w:p>
    <w:tbl>
      <w:tblPr>
        <w:tblStyle w:val="a4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3129DF" w:rsidRPr="003129DF" w:rsidTr="00AC2191">
        <w:tc>
          <w:tcPr>
            <w:tcW w:w="1196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6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DF">
              <w:rPr>
                <w:rFonts w:ascii="Times New Roman" w:hAnsi="Times New Roman" w:cs="Times New Roman"/>
                <w:sz w:val="28"/>
                <w:szCs w:val="28"/>
              </w:rPr>
              <w:t>1зад.</w:t>
            </w:r>
          </w:p>
        </w:tc>
        <w:tc>
          <w:tcPr>
            <w:tcW w:w="1196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DF">
              <w:rPr>
                <w:rFonts w:ascii="Times New Roman" w:hAnsi="Times New Roman" w:cs="Times New Roman"/>
                <w:sz w:val="28"/>
                <w:szCs w:val="28"/>
              </w:rPr>
              <w:t>2зад.</w:t>
            </w:r>
          </w:p>
        </w:tc>
        <w:tc>
          <w:tcPr>
            <w:tcW w:w="1196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DF">
              <w:rPr>
                <w:rFonts w:ascii="Times New Roman" w:hAnsi="Times New Roman" w:cs="Times New Roman"/>
                <w:sz w:val="28"/>
                <w:szCs w:val="28"/>
              </w:rPr>
              <w:t>3зад.</w:t>
            </w:r>
          </w:p>
        </w:tc>
        <w:tc>
          <w:tcPr>
            <w:tcW w:w="1196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DF">
              <w:rPr>
                <w:rFonts w:ascii="Times New Roman" w:hAnsi="Times New Roman" w:cs="Times New Roman"/>
                <w:sz w:val="28"/>
                <w:szCs w:val="28"/>
              </w:rPr>
              <w:t>4зад.</w:t>
            </w:r>
          </w:p>
        </w:tc>
        <w:tc>
          <w:tcPr>
            <w:tcW w:w="1197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DF">
              <w:rPr>
                <w:rFonts w:ascii="Times New Roman" w:hAnsi="Times New Roman" w:cs="Times New Roman"/>
                <w:sz w:val="28"/>
                <w:szCs w:val="28"/>
              </w:rPr>
              <w:t>5зад.</w:t>
            </w:r>
          </w:p>
        </w:tc>
        <w:tc>
          <w:tcPr>
            <w:tcW w:w="1197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97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DF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3129DF" w:rsidRPr="003129DF" w:rsidTr="00AC2191">
        <w:tc>
          <w:tcPr>
            <w:tcW w:w="1196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D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DF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1196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DF">
              <w:rPr>
                <w:rFonts w:ascii="Times New Roman" w:hAnsi="Times New Roman" w:cs="Times New Roman"/>
                <w:sz w:val="28"/>
                <w:szCs w:val="28"/>
              </w:rPr>
              <w:t>1балл</w:t>
            </w:r>
          </w:p>
        </w:tc>
        <w:tc>
          <w:tcPr>
            <w:tcW w:w="1196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DF">
              <w:rPr>
                <w:rFonts w:ascii="Times New Roman" w:hAnsi="Times New Roman" w:cs="Times New Roman"/>
                <w:sz w:val="28"/>
                <w:szCs w:val="28"/>
              </w:rPr>
              <w:t>1балл</w:t>
            </w:r>
          </w:p>
        </w:tc>
        <w:tc>
          <w:tcPr>
            <w:tcW w:w="1196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DF">
              <w:rPr>
                <w:rFonts w:ascii="Times New Roman" w:hAnsi="Times New Roman" w:cs="Times New Roman"/>
                <w:sz w:val="28"/>
                <w:szCs w:val="28"/>
              </w:rPr>
              <w:t>2балла</w:t>
            </w:r>
          </w:p>
        </w:tc>
        <w:tc>
          <w:tcPr>
            <w:tcW w:w="1196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DF">
              <w:rPr>
                <w:rFonts w:ascii="Times New Roman" w:hAnsi="Times New Roman" w:cs="Times New Roman"/>
                <w:sz w:val="28"/>
                <w:szCs w:val="28"/>
              </w:rPr>
              <w:t>2балла</w:t>
            </w:r>
          </w:p>
        </w:tc>
        <w:tc>
          <w:tcPr>
            <w:tcW w:w="1197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DF">
              <w:rPr>
                <w:rFonts w:ascii="Times New Roman" w:hAnsi="Times New Roman" w:cs="Times New Roman"/>
                <w:sz w:val="28"/>
                <w:szCs w:val="28"/>
              </w:rPr>
              <w:t>2балла</w:t>
            </w:r>
          </w:p>
        </w:tc>
        <w:tc>
          <w:tcPr>
            <w:tcW w:w="1197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DF">
              <w:rPr>
                <w:rFonts w:ascii="Times New Roman" w:hAnsi="Times New Roman" w:cs="Times New Roman"/>
                <w:sz w:val="28"/>
                <w:szCs w:val="28"/>
              </w:rPr>
              <w:t>8баллов</w:t>
            </w:r>
          </w:p>
        </w:tc>
        <w:tc>
          <w:tcPr>
            <w:tcW w:w="1197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DF" w:rsidRPr="003129DF" w:rsidTr="00AC2191">
        <w:tc>
          <w:tcPr>
            <w:tcW w:w="1196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9DF">
              <w:rPr>
                <w:rFonts w:ascii="Times New Roman" w:hAnsi="Times New Roman" w:cs="Times New Roman"/>
                <w:sz w:val="28"/>
                <w:szCs w:val="28"/>
              </w:rPr>
              <w:t>Ф.И.уч</w:t>
            </w:r>
            <w:proofErr w:type="spellEnd"/>
          </w:p>
        </w:tc>
        <w:tc>
          <w:tcPr>
            <w:tcW w:w="1196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3129DF" w:rsidRPr="003129DF" w:rsidRDefault="003129DF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29DF" w:rsidRPr="003129DF" w:rsidRDefault="003129DF" w:rsidP="00312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t>0-2баллов- «2»;3-4 баллов- «3»;5-6 баллов- «4»;7-8 баллов- «5»</w:t>
      </w:r>
    </w:p>
    <w:p w:rsidR="003129DF" w:rsidRPr="003129DF" w:rsidRDefault="003129DF" w:rsidP="003129DF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3129DF">
        <w:rPr>
          <w:rFonts w:ascii="Times New Roman" w:hAnsi="Times New Roman" w:cs="Times New Roman"/>
          <w:sz w:val="28"/>
          <w:szCs w:val="28"/>
        </w:rPr>
        <w:t>Рефлексия: Используя лист самоконтроля, учащиеся суммируют баллы и выставляют оценку соседу или себе за урок. Затем необходимо определить на какой ступени  «лестницы успеха» учащийся находится. Он прикрепляет  свою фигурку к определенной ступени «лестницы успеха</w:t>
      </w:r>
      <w:proofErr w:type="gramStart"/>
      <w:r w:rsidRPr="003129DF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3129DF">
        <w:rPr>
          <w:rFonts w:ascii="Times New Roman" w:hAnsi="Times New Roman" w:cs="Times New Roman"/>
          <w:sz w:val="28"/>
          <w:szCs w:val="28"/>
        </w:rPr>
        <w:t>вставить рисунок фигурки и лестницы успеха)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1052"/>
        <w:gridCol w:w="1051"/>
        <w:gridCol w:w="1052"/>
        <w:gridCol w:w="1052"/>
        <w:gridCol w:w="1571"/>
      </w:tblGrid>
      <w:tr w:rsidR="00440A40" w:rsidTr="00440A40">
        <w:trPr>
          <w:gridAfter w:val="4"/>
          <w:wAfter w:w="4726" w:type="dxa"/>
          <w:trHeight w:val="338"/>
        </w:trPr>
        <w:tc>
          <w:tcPr>
            <w:tcW w:w="1052" w:type="dxa"/>
          </w:tcPr>
          <w:p w:rsidR="00440A40" w:rsidRDefault="00440A40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0A40" w:rsidTr="00440A40">
        <w:trPr>
          <w:gridAfter w:val="3"/>
          <w:wAfter w:w="3675" w:type="dxa"/>
          <w:trHeight w:val="338"/>
        </w:trPr>
        <w:tc>
          <w:tcPr>
            <w:tcW w:w="2103" w:type="dxa"/>
            <w:gridSpan w:val="2"/>
          </w:tcPr>
          <w:p w:rsidR="00440A40" w:rsidRDefault="00440A40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0A40" w:rsidTr="00440A40">
        <w:trPr>
          <w:gridAfter w:val="2"/>
          <w:wAfter w:w="2623" w:type="dxa"/>
          <w:trHeight w:val="338"/>
        </w:trPr>
        <w:tc>
          <w:tcPr>
            <w:tcW w:w="3155" w:type="dxa"/>
            <w:gridSpan w:val="3"/>
          </w:tcPr>
          <w:p w:rsidR="00440A40" w:rsidRDefault="00440A40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0A40" w:rsidTr="00440A40">
        <w:trPr>
          <w:gridAfter w:val="1"/>
          <w:wAfter w:w="1571" w:type="dxa"/>
          <w:trHeight w:val="338"/>
        </w:trPr>
        <w:tc>
          <w:tcPr>
            <w:tcW w:w="4207" w:type="dxa"/>
            <w:gridSpan w:val="4"/>
          </w:tcPr>
          <w:p w:rsidR="00440A40" w:rsidRDefault="00440A40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0A40" w:rsidTr="00440A40">
        <w:trPr>
          <w:trHeight w:val="354"/>
        </w:trPr>
        <w:tc>
          <w:tcPr>
            <w:tcW w:w="5778" w:type="dxa"/>
            <w:gridSpan w:val="5"/>
          </w:tcPr>
          <w:p w:rsidR="00440A40" w:rsidRDefault="00440A40" w:rsidP="0031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46DEA" w:rsidRPr="003129DF" w:rsidRDefault="00440A40" w:rsidP="00440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6DEA" w:rsidRPr="003129DF" w:rsidSect="00B9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4435"/>
    <w:multiLevelType w:val="hybridMultilevel"/>
    <w:tmpl w:val="5A503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9DF"/>
    <w:rsid w:val="00216C9C"/>
    <w:rsid w:val="003129DF"/>
    <w:rsid w:val="00440A40"/>
    <w:rsid w:val="004B348F"/>
    <w:rsid w:val="006052FF"/>
    <w:rsid w:val="00A7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9DF"/>
    <w:pPr>
      <w:ind w:left="720"/>
      <w:contextualSpacing/>
    </w:pPr>
  </w:style>
  <w:style w:type="table" w:styleId="a4">
    <w:name w:val="Table Grid"/>
    <w:basedOn w:val="a1"/>
    <w:uiPriority w:val="59"/>
    <w:rsid w:val="003129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A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499</Words>
  <Characters>2850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4</cp:revision>
  <dcterms:created xsi:type="dcterms:W3CDTF">2025-08-07T04:42:00Z</dcterms:created>
  <dcterms:modified xsi:type="dcterms:W3CDTF">2025-08-07T05:20:00Z</dcterms:modified>
</cp:coreProperties>
</file>