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A9D51" w14:textId="648B2101" w:rsidR="00DD3BB2" w:rsidRDefault="00505C4D" w:rsidP="00505C4D">
      <w:pPr>
        <w:jc w:val="center"/>
        <w:rPr>
          <w:rFonts w:ascii="Times New Roman" w:hAnsi="Times New Roman" w:cs="Times New Roman"/>
          <w:b/>
          <w:bCs/>
          <w:sz w:val="28"/>
          <w:szCs w:val="28"/>
        </w:rPr>
      </w:pPr>
      <w:r w:rsidRPr="00505C4D">
        <w:rPr>
          <w:rFonts w:ascii="Times New Roman" w:hAnsi="Times New Roman" w:cs="Times New Roman"/>
          <w:b/>
          <w:bCs/>
          <w:sz w:val="28"/>
          <w:szCs w:val="28"/>
        </w:rPr>
        <w:t>Консультация для родителей «Игры в кругу семьи».</w:t>
      </w:r>
    </w:p>
    <w:p w14:paraId="24B117F1"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Семья</w:t>
      </w:r>
      <w:proofErr w:type="gramStart"/>
      <w:r w:rsidRPr="00505C4D">
        <w:rPr>
          <w:rFonts w:ascii="Times New Roman" w:hAnsi="Times New Roman" w:cs="Times New Roman"/>
          <w:sz w:val="28"/>
          <w:szCs w:val="28"/>
        </w:rPr>
        <w:t>- это</w:t>
      </w:r>
      <w:proofErr w:type="gramEnd"/>
      <w:r w:rsidRPr="00505C4D">
        <w:rPr>
          <w:rFonts w:ascii="Times New Roman" w:hAnsi="Times New Roman" w:cs="Times New Roman"/>
          <w:sz w:val="28"/>
          <w:szCs w:val="28"/>
        </w:rPr>
        <w:t xml:space="preserve"> пространство, в рамках которого человек существует с момента рождения и на протяжении всей своей жизни.</w:t>
      </w:r>
    </w:p>
    <w:p w14:paraId="38F03F0F"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Современные условия жизни таковы, что дети часто могут играть только в детском саду, дома на игру просто не остается времени. Игра и игровое общение с ребёнком в семье </w:t>
      </w:r>
      <w:proofErr w:type="gramStart"/>
      <w:r w:rsidRPr="00505C4D">
        <w:rPr>
          <w:rFonts w:ascii="Times New Roman" w:hAnsi="Times New Roman" w:cs="Times New Roman"/>
          <w:sz w:val="28"/>
          <w:szCs w:val="28"/>
        </w:rPr>
        <w:t>- это</w:t>
      </w:r>
      <w:proofErr w:type="gramEnd"/>
      <w:r w:rsidRPr="00505C4D">
        <w:rPr>
          <w:rFonts w:ascii="Times New Roman" w:hAnsi="Times New Roman" w:cs="Times New Roman"/>
          <w:sz w:val="28"/>
          <w:szCs w:val="28"/>
        </w:rPr>
        <w:t xml:space="preserve"> забота о его развитии, психологическом и эмоциональном здоровье. Создание благоприятной игровой среды дома, позволяют ребенку передавать впечатления и знания об окружающей действительности, полученные вне дома. Очень важно, чтобы взрослый в семье принимал участие в игре с ребенком показывая малышу игровые способы, понимал важность игры для малыша. Именно участие в игре взрослого наравне с ребенком дает малышу возможность почувствовать, что мама и папа такие же, как он, им можно доверять.</w:t>
      </w:r>
    </w:p>
    <w:p w14:paraId="73AFF95D"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Играйте вместе с детьми!</w:t>
      </w:r>
    </w:p>
    <w:p w14:paraId="40FE5999"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14:paraId="78C02350"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Игра пронизывает всю жизнь ребёнка, особенно дома. Поэтому не использовать её, как средство воспитания в семье - большое упущение. Но, и как всякое средство педагогического воздействия, воспитание в игре требует от родителей постоянных наблюдений, </w:t>
      </w:r>
      <w:r w:rsidRPr="00505C4D">
        <w:rPr>
          <w:rFonts w:ascii="Times New Roman" w:hAnsi="Times New Roman" w:cs="Times New Roman"/>
          <w:sz w:val="28"/>
          <w:szCs w:val="28"/>
          <w:u w:val="single"/>
        </w:rPr>
        <w:t>размышлений и необходимости время от времени жертвовать своим личным временем</w:t>
      </w:r>
      <w:r w:rsidRPr="00505C4D">
        <w:rPr>
          <w:rFonts w:ascii="Times New Roman" w:hAnsi="Times New Roman" w:cs="Times New Roman"/>
          <w:sz w:val="28"/>
          <w:szCs w:val="28"/>
        </w:rPr>
        <w:t>: оторваться вечером от телевизора, не сходить в кино.</w:t>
      </w:r>
    </w:p>
    <w:p w14:paraId="7E17A101"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14:paraId="6B88A7C2"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14:paraId="7498BC2D"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 xml:space="preserve">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w:t>
      </w:r>
      <w:r w:rsidRPr="00505C4D">
        <w:rPr>
          <w:rFonts w:ascii="Times New Roman" w:hAnsi="Times New Roman" w:cs="Times New Roman"/>
          <w:sz w:val="28"/>
          <w:szCs w:val="28"/>
        </w:rPr>
        <w:lastRenderedPageBreak/>
        <w:t>обойтись. Можно играть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14:paraId="2278108C"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14:paraId="731F8A9F"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w:t>
      </w:r>
      <w:r w:rsidRPr="00505C4D">
        <w:rPr>
          <w:rFonts w:ascii="Times New Roman" w:hAnsi="Times New Roman" w:cs="Times New Roman"/>
          <w:i/>
          <w:iCs/>
          <w:sz w:val="28"/>
          <w:szCs w:val="28"/>
        </w:rPr>
        <w:t>«девчоночьи»</w:t>
      </w:r>
      <w:r w:rsidRPr="00505C4D">
        <w:rPr>
          <w:rFonts w:ascii="Times New Roman" w:hAnsi="Times New Roman" w:cs="Times New Roman"/>
          <w:sz w:val="28"/>
          <w:szCs w:val="28"/>
        </w:rPr>
        <w:t> и на </w:t>
      </w:r>
      <w:r w:rsidRPr="00505C4D">
        <w:rPr>
          <w:rFonts w:ascii="Times New Roman" w:hAnsi="Times New Roman" w:cs="Times New Roman"/>
          <w:i/>
          <w:iCs/>
          <w:sz w:val="28"/>
          <w:szCs w:val="28"/>
        </w:rPr>
        <w:t>«мальчишечьи»</w:t>
      </w:r>
      <w:r w:rsidRPr="00505C4D">
        <w:rPr>
          <w:rFonts w:ascii="Times New Roman" w:hAnsi="Times New Roman" w:cs="Times New Roman"/>
          <w:sz w:val="28"/>
          <w:szCs w:val="28"/>
        </w:rPr>
        <w:t>.</w:t>
      </w:r>
    </w:p>
    <w:p w14:paraId="1C15E5B5"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Если мальчик не играет с куклой, ему можно приобрести мишку, куклу в образе мальчика, малыша, матроса, Буратино, Чебурашки и т. 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14:paraId="0F1A129F"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lastRenderedPageBreak/>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14:paraId="76490446"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Такие игры как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 выдержке, терпению.</w:t>
      </w:r>
    </w:p>
    <w:p w14:paraId="6A35D934"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Эти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14:paraId="2EDA8FC3"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Весьма ценными являются игры детей с театрализованными игрушками. Они привлекательны своим внешним ярким видом, умением </w:t>
      </w:r>
      <w:r w:rsidRPr="00505C4D">
        <w:rPr>
          <w:rFonts w:ascii="Times New Roman" w:hAnsi="Times New Roman" w:cs="Times New Roman"/>
          <w:i/>
          <w:iCs/>
          <w:sz w:val="28"/>
          <w:szCs w:val="28"/>
        </w:rPr>
        <w:t>«разговаривать»</w:t>
      </w:r>
      <w:r w:rsidRPr="00505C4D">
        <w:rPr>
          <w:rFonts w:ascii="Times New Roman" w:hAnsi="Times New Roman" w:cs="Times New Roman"/>
          <w:sz w:val="28"/>
          <w:szCs w:val="28"/>
        </w:rPr>
        <w:t>.</w:t>
      </w:r>
    </w:p>
    <w:p w14:paraId="11C9E696"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14:paraId="099FCB8F"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 xml:space="preserve">Детство </w:t>
      </w:r>
      <w:proofErr w:type="gramStart"/>
      <w:r w:rsidRPr="00505C4D">
        <w:rPr>
          <w:rFonts w:ascii="Times New Roman" w:hAnsi="Times New Roman" w:cs="Times New Roman"/>
          <w:sz w:val="28"/>
          <w:szCs w:val="28"/>
        </w:rPr>
        <w:t>- это</w:t>
      </w:r>
      <w:proofErr w:type="gramEnd"/>
      <w:r w:rsidRPr="00505C4D">
        <w:rPr>
          <w:rFonts w:ascii="Times New Roman" w:hAnsi="Times New Roman" w:cs="Times New Roman"/>
          <w:sz w:val="28"/>
          <w:szCs w:val="28"/>
        </w:rPr>
        <w:t xml:space="preserve"> не только самая счастливая и беззаботная пора жизни человека. Бедность и примитивность игры пагубно отражаются на становлении личности, а также на коммуникативном развитии детей - ведь общение происходит в основном в совместной игре. Именно совместная игра - главное содержание общения, особенно с близкими родными людьми.</w:t>
      </w:r>
    </w:p>
    <w:p w14:paraId="5250CFDD"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3. Практическая часть.</w:t>
      </w:r>
    </w:p>
    <w:p w14:paraId="014343DB"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3.1. Игра-задание для родителей.</w:t>
      </w:r>
    </w:p>
    <w:p w14:paraId="0C8ED19F"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u w:val="single"/>
        </w:rPr>
        <w:t>Психолог</w:t>
      </w:r>
      <w:r w:rsidRPr="00505C4D">
        <w:rPr>
          <w:rFonts w:ascii="Times New Roman" w:hAnsi="Times New Roman" w:cs="Times New Roman"/>
          <w:sz w:val="28"/>
          <w:szCs w:val="28"/>
        </w:rPr>
        <w:t>: Уважаемые родители, </w:t>
      </w:r>
      <w:r w:rsidRPr="00505C4D">
        <w:rPr>
          <w:rFonts w:ascii="Times New Roman" w:hAnsi="Times New Roman" w:cs="Times New Roman"/>
          <w:sz w:val="28"/>
          <w:szCs w:val="28"/>
          <w:u w:val="single"/>
        </w:rPr>
        <w:t>я предлагаю вам необычное задание</w:t>
      </w:r>
      <w:r w:rsidRPr="00505C4D">
        <w:rPr>
          <w:rFonts w:ascii="Times New Roman" w:hAnsi="Times New Roman" w:cs="Times New Roman"/>
          <w:sz w:val="28"/>
          <w:szCs w:val="28"/>
        </w:rPr>
        <w:t>: вспомните ваши семейные вечера и дайте им самооценку. Если вы поступаете, так, как сказано, то выставляете фишку красного цвета, не всегда - жёлтого, никогда – </w:t>
      </w:r>
      <w:r w:rsidRPr="00505C4D">
        <w:rPr>
          <w:rFonts w:ascii="Times New Roman" w:hAnsi="Times New Roman" w:cs="Times New Roman"/>
          <w:sz w:val="28"/>
          <w:szCs w:val="28"/>
          <w:u w:val="single"/>
        </w:rPr>
        <w:t>синего</w:t>
      </w:r>
      <w:r w:rsidRPr="00505C4D">
        <w:rPr>
          <w:rFonts w:ascii="Times New Roman" w:hAnsi="Times New Roman" w:cs="Times New Roman"/>
          <w:sz w:val="28"/>
          <w:szCs w:val="28"/>
        </w:rPr>
        <w:t>:</w:t>
      </w:r>
    </w:p>
    <w:p w14:paraId="5E0C88EB"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 Каждый вечер уделяю время на игры с детьми</w:t>
      </w:r>
    </w:p>
    <w:p w14:paraId="21ED81A4"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 Рассказываю о своих играх в детстве</w:t>
      </w:r>
    </w:p>
    <w:p w14:paraId="2F933FB4"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 Если сломалась игрушка, ремонтирую вместе с ребёнком</w:t>
      </w:r>
    </w:p>
    <w:p w14:paraId="3EFFAF09"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 Купив ребёнку игрушку, объясняю, как с ней играть, показываю разные варианты игры</w:t>
      </w:r>
    </w:p>
    <w:p w14:paraId="71EAD385"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 Слушаю рассказы, ребёнка об играх и игрушках в детском саду</w:t>
      </w:r>
    </w:p>
    <w:p w14:paraId="58C17AB1"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 Не наказываю ребёнка игрой, игрушкой, т. е. не лишаю его на время игры или игрушки</w:t>
      </w:r>
    </w:p>
    <w:p w14:paraId="118CCF5D"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lastRenderedPageBreak/>
        <w:t>• Часто дарю ребёнку игру, игрушку</w:t>
      </w:r>
    </w:p>
    <w:p w14:paraId="61FBEE50"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 xml:space="preserve">Если на вашем столе больше красных фишек, значит, игра в вашем доме присутствует всегда. Играйте с ребёнком на равных. Ведь игра </w:t>
      </w:r>
      <w:proofErr w:type="gramStart"/>
      <w:r w:rsidRPr="00505C4D">
        <w:rPr>
          <w:rFonts w:ascii="Times New Roman" w:hAnsi="Times New Roman" w:cs="Times New Roman"/>
          <w:sz w:val="28"/>
          <w:szCs w:val="28"/>
        </w:rPr>
        <w:t>- это самое интересное</w:t>
      </w:r>
      <w:proofErr w:type="gramEnd"/>
      <w:r w:rsidRPr="00505C4D">
        <w:rPr>
          <w:rFonts w:ascii="Times New Roman" w:hAnsi="Times New Roman" w:cs="Times New Roman"/>
          <w:sz w:val="28"/>
          <w:szCs w:val="28"/>
        </w:rPr>
        <w:t xml:space="preserve"> в жизни ребёнка.</w:t>
      </w:r>
    </w:p>
    <w:p w14:paraId="18F25080"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3.2. Рассказы родителей из опыта семейного воспитания </w:t>
      </w:r>
      <w:r w:rsidRPr="00505C4D">
        <w:rPr>
          <w:rFonts w:ascii="Times New Roman" w:hAnsi="Times New Roman" w:cs="Times New Roman"/>
          <w:i/>
          <w:iCs/>
          <w:sz w:val="28"/>
          <w:szCs w:val="28"/>
        </w:rPr>
        <w:t>«Игры в семье»</w:t>
      </w:r>
      <w:r w:rsidRPr="00505C4D">
        <w:rPr>
          <w:rFonts w:ascii="Times New Roman" w:hAnsi="Times New Roman" w:cs="Times New Roman"/>
          <w:sz w:val="28"/>
          <w:szCs w:val="28"/>
        </w:rPr>
        <w:t>.</w:t>
      </w:r>
    </w:p>
    <w:p w14:paraId="23070562"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3.3. Игра-традиция </w:t>
      </w:r>
      <w:r w:rsidRPr="00505C4D">
        <w:rPr>
          <w:rFonts w:ascii="Times New Roman" w:hAnsi="Times New Roman" w:cs="Times New Roman"/>
          <w:i/>
          <w:iCs/>
          <w:sz w:val="28"/>
          <w:szCs w:val="28"/>
        </w:rPr>
        <w:t>«Я дарю тебе словечко»</w:t>
      </w:r>
      <w:r w:rsidRPr="00505C4D">
        <w:rPr>
          <w:rFonts w:ascii="Times New Roman" w:hAnsi="Times New Roman" w:cs="Times New Roman"/>
          <w:sz w:val="28"/>
          <w:szCs w:val="28"/>
        </w:rPr>
        <w:t>.</w:t>
      </w:r>
    </w:p>
    <w:p w14:paraId="5F6653FF"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Уважаемые родители, я предлагаю ввести в традицию семьи и нашей группы игру </w:t>
      </w:r>
      <w:r w:rsidRPr="00505C4D">
        <w:rPr>
          <w:rFonts w:ascii="Times New Roman" w:hAnsi="Times New Roman" w:cs="Times New Roman"/>
          <w:i/>
          <w:iCs/>
          <w:sz w:val="28"/>
          <w:szCs w:val="28"/>
        </w:rPr>
        <w:t>«Я дарю тебе словечко»</w:t>
      </w:r>
      <w:r w:rsidRPr="00505C4D">
        <w:rPr>
          <w:rFonts w:ascii="Times New Roman" w:hAnsi="Times New Roman" w:cs="Times New Roman"/>
          <w:sz w:val="28"/>
          <w:szCs w:val="28"/>
        </w:rPr>
        <w:t>. Цель - расширять словарь ребенка; развивать навыки общения с взрослыми и сверстниками.</w:t>
      </w:r>
    </w:p>
    <w:p w14:paraId="73B13DD8"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Один раз в неделю, в выходной день, родители, </w:t>
      </w:r>
      <w:r w:rsidRPr="00505C4D">
        <w:rPr>
          <w:rFonts w:ascii="Times New Roman" w:hAnsi="Times New Roman" w:cs="Times New Roman"/>
          <w:i/>
          <w:iCs/>
          <w:sz w:val="28"/>
          <w:szCs w:val="28"/>
        </w:rPr>
        <w:t>«подарите»</w:t>
      </w:r>
      <w:r w:rsidRPr="00505C4D">
        <w:rPr>
          <w:rFonts w:ascii="Times New Roman" w:hAnsi="Times New Roman" w:cs="Times New Roman"/>
          <w:sz w:val="28"/>
          <w:szCs w:val="28"/>
        </w:rPr>
        <w:t> </w:t>
      </w:r>
      <w:r w:rsidRPr="00505C4D">
        <w:rPr>
          <w:rFonts w:ascii="Times New Roman" w:hAnsi="Times New Roman" w:cs="Times New Roman"/>
          <w:sz w:val="28"/>
          <w:szCs w:val="28"/>
          <w:u w:val="single"/>
        </w:rPr>
        <w:t>ребенку новое для него слово</w:t>
      </w:r>
      <w:r w:rsidRPr="00505C4D">
        <w:rPr>
          <w:rFonts w:ascii="Times New Roman" w:hAnsi="Times New Roman" w:cs="Times New Roman"/>
          <w:sz w:val="28"/>
          <w:szCs w:val="28"/>
        </w:rPr>
        <w:t>: не просто назовите его, но и обязательно объясните его значение. Слова можно </w:t>
      </w:r>
      <w:r w:rsidRPr="00505C4D">
        <w:rPr>
          <w:rFonts w:ascii="Times New Roman" w:hAnsi="Times New Roman" w:cs="Times New Roman"/>
          <w:i/>
          <w:iCs/>
          <w:sz w:val="28"/>
          <w:szCs w:val="28"/>
        </w:rPr>
        <w:t>«дарить»</w:t>
      </w:r>
      <w:r w:rsidRPr="00505C4D">
        <w:rPr>
          <w:rFonts w:ascii="Times New Roman" w:hAnsi="Times New Roman" w:cs="Times New Roman"/>
          <w:sz w:val="28"/>
          <w:szCs w:val="28"/>
        </w:rPr>
        <w:t> </w:t>
      </w:r>
      <w:r w:rsidRPr="00505C4D">
        <w:rPr>
          <w:rFonts w:ascii="Times New Roman" w:hAnsi="Times New Roman" w:cs="Times New Roman"/>
          <w:sz w:val="28"/>
          <w:szCs w:val="28"/>
          <w:u w:val="single"/>
        </w:rPr>
        <w:t>самые разные</w:t>
      </w:r>
      <w:r w:rsidRPr="00505C4D">
        <w:rPr>
          <w:rFonts w:ascii="Times New Roman" w:hAnsi="Times New Roman" w:cs="Times New Roman"/>
          <w:sz w:val="28"/>
          <w:szCs w:val="28"/>
        </w:rPr>
        <w:t>: </w:t>
      </w:r>
      <w:r w:rsidRPr="00505C4D">
        <w:rPr>
          <w:rFonts w:ascii="Times New Roman" w:hAnsi="Times New Roman" w:cs="Times New Roman"/>
          <w:i/>
          <w:iCs/>
          <w:sz w:val="28"/>
          <w:szCs w:val="28"/>
        </w:rPr>
        <w:t>«весенние»</w:t>
      </w:r>
      <w:r w:rsidRPr="00505C4D">
        <w:rPr>
          <w:rFonts w:ascii="Times New Roman" w:hAnsi="Times New Roman" w:cs="Times New Roman"/>
          <w:sz w:val="28"/>
          <w:szCs w:val="28"/>
        </w:rPr>
        <w:t xml:space="preserve"> (капель, </w:t>
      </w:r>
      <w:proofErr w:type="gramStart"/>
      <w:r w:rsidRPr="00505C4D">
        <w:rPr>
          <w:rFonts w:ascii="Times New Roman" w:hAnsi="Times New Roman" w:cs="Times New Roman"/>
          <w:sz w:val="28"/>
          <w:szCs w:val="28"/>
        </w:rPr>
        <w:t>проталина,.</w:t>
      </w:r>
      <w:proofErr w:type="gramEnd"/>
      <w:r w:rsidRPr="00505C4D">
        <w:rPr>
          <w:rFonts w:ascii="Times New Roman" w:hAnsi="Times New Roman" w:cs="Times New Roman"/>
          <w:sz w:val="28"/>
          <w:szCs w:val="28"/>
        </w:rPr>
        <w:t xml:space="preserve"> , </w:t>
      </w:r>
      <w:r w:rsidRPr="00505C4D">
        <w:rPr>
          <w:rFonts w:ascii="Times New Roman" w:hAnsi="Times New Roman" w:cs="Times New Roman"/>
          <w:i/>
          <w:iCs/>
          <w:sz w:val="28"/>
          <w:szCs w:val="28"/>
        </w:rPr>
        <w:t>«сладкие»</w:t>
      </w:r>
      <w:r w:rsidRPr="00505C4D">
        <w:rPr>
          <w:rFonts w:ascii="Times New Roman" w:hAnsi="Times New Roman" w:cs="Times New Roman"/>
          <w:sz w:val="28"/>
          <w:szCs w:val="28"/>
        </w:rPr>
        <w:t> (мармелад, шербет, джем, грильяж,., </w:t>
      </w:r>
      <w:r w:rsidRPr="00505C4D">
        <w:rPr>
          <w:rFonts w:ascii="Times New Roman" w:hAnsi="Times New Roman" w:cs="Times New Roman"/>
          <w:i/>
          <w:iCs/>
          <w:sz w:val="28"/>
          <w:szCs w:val="28"/>
        </w:rPr>
        <w:t>«тяжелые»</w:t>
      </w:r>
      <w:r w:rsidRPr="00505C4D">
        <w:rPr>
          <w:rFonts w:ascii="Times New Roman" w:hAnsi="Times New Roman" w:cs="Times New Roman"/>
          <w:sz w:val="28"/>
          <w:szCs w:val="28"/>
        </w:rPr>
        <w:t> </w:t>
      </w:r>
      <w:r w:rsidRPr="00505C4D">
        <w:rPr>
          <w:rFonts w:ascii="Times New Roman" w:hAnsi="Times New Roman" w:cs="Times New Roman"/>
          <w:i/>
          <w:iCs/>
          <w:sz w:val="28"/>
          <w:szCs w:val="28"/>
        </w:rPr>
        <w:t>(гиря, штанга,.)</w:t>
      </w:r>
      <w:r w:rsidRPr="00505C4D">
        <w:rPr>
          <w:rFonts w:ascii="Times New Roman" w:hAnsi="Times New Roman" w:cs="Times New Roman"/>
          <w:sz w:val="28"/>
          <w:szCs w:val="28"/>
        </w:rPr>
        <w:t> и т. п.</w:t>
      </w:r>
    </w:p>
    <w:p w14:paraId="719E69FF"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Традиция </w:t>
      </w:r>
      <w:r w:rsidRPr="00505C4D">
        <w:rPr>
          <w:rFonts w:ascii="Times New Roman" w:hAnsi="Times New Roman" w:cs="Times New Roman"/>
          <w:i/>
          <w:iCs/>
          <w:sz w:val="28"/>
          <w:szCs w:val="28"/>
        </w:rPr>
        <w:t>«Я дарю тебе словечко»</w:t>
      </w:r>
      <w:r w:rsidRPr="00505C4D">
        <w:rPr>
          <w:rFonts w:ascii="Times New Roman" w:hAnsi="Times New Roman" w:cs="Times New Roman"/>
          <w:sz w:val="28"/>
          <w:szCs w:val="28"/>
        </w:rPr>
        <w:t> будет продолжаться в детском саду. Каждый понедельник дети будут </w:t>
      </w:r>
      <w:r w:rsidRPr="00505C4D">
        <w:rPr>
          <w:rFonts w:ascii="Times New Roman" w:hAnsi="Times New Roman" w:cs="Times New Roman"/>
          <w:i/>
          <w:iCs/>
          <w:sz w:val="28"/>
          <w:szCs w:val="28"/>
        </w:rPr>
        <w:t>«приносить»</w:t>
      </w:r>
      <w:r w:rsidRPr="00505C4D">
        <w:rPr>
          <w:rFonts w:ascii="Times New Roman" w:hAnsi="Times New Roman" w:cs="Times New Roman"/>
          <w:sz w:val="28"/>
          <w:szCs w:val="28"/>
        </w:rPr>
        <w:t> в группу подаренные дома слова и знакомить с ними своих друзей. Мы на маленьких листочках бумаги будем записывать каждое слово, а на обратной стороне - имя и фамилию того, кто его принес. Все бумажки будем складывать вот в эту копилку. Периодически будем доставать копилку, и проводить разнообразные игры. Например. Вариант 1. Бумажки со словами высыпаются в шляпу. Дети по очереди достают бумажки, воспитатель зачитывает слово, достающий должен объяснить его значение. Вариант 2. Дети по очереди достают бумажки со словами, а воспитатель разъясняет их значение, не называя их. Ребенок старается правильно назвать слово. На следующей нашей встрече мы уже вместе поиграем в игру </w:t>
      </w:r>
      <w:r w:rsidRPr="00505C4D">
        <w:rPr>
          <w:rFonts w:ascii="Times New Roman" w:hAnsi="Times New Roman" w:cs="Times New Roman"/>
          <w:i/>
          <w:iCs/>
          <w:sz w:val="28"/>
          <w:szCs w:val="28"/>
        </w:rPr>
        <w:t>«Я дарю тебе словечко»</w:t>
      </w:r>
      <w:r w:rsidRPr="00505C4D">
        <w:rPr>
          <w:rFonts w:ascii="Times New Roman" w:hAnsi="Times New Roman" w:cs="Times New Roman"/>
          <w:sz w:val="28"/>
          <w:szCs w:val="28"/>
        </w:rPr>
        <w:t>.</w:t>
      </w:r>
    </w:p>
    <w:p w14:paraId="65555671"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3.4. Игротека </w:t>
      </w:r>
      <w:r w:rsidRPr="00505C4D">
        <w:rPr>
          <w:rFonts w:ascii="Times New Roman" w:hAnsi="Times New Roman" w:cs="Times New Roman"/>
          <w:i/>
          <w:iCs/>
          <w:sz w:val="28"/>
          <w:szCs w:val="28"/>
        </w:rPr>
        <w:t>(совместные игры детей и родителей)</w:t>
      </w:r>
      <w:r w:rsidRPr="00505C4D">
        <w:rPr>
          <w:rFonts w:ascii="Times New Roman" w:hAnsi="Times New Roman" w:cs="Times New Roman"/>
          <w:sz w:val="28"/>
          <w:szCs w:val="28"/>
        </w:rPr>
        <w:t> </w:t>
      </w:r>
      <w:r w:rsidRPr="00505C4D">
        <w:rPr>
          <w:rFonts w:ascii="Times New Roman" w:hAnsi="Times New Roman" w:cs="Times New Roman"/>
          <w:i/>
          <w:iCs/>
          <w:sz w:val="28"/>
          <w:szCs w:val="28"/>
        </w:rPr>
        <w:t>(На вторую часть семинара-практикума приглашаются дети)</w:t>
      </w:r>
    </w:p>
    <w:p w14:paraId="15E2222B" w14:textId="77777777" w:rsidR="00505C4D" w:rsidRPr="00505C4D" w:rsidRDefault="00505C4D" w:rsidP="00505C4D">
      <w:pPr>
        <w:rPr>
          <w:rFonts w:ascii="Times New Roman" w:hAnsi="Times New Roman" w:cs="Times New Roman"/>
          <w:sz w:val="28"/>
          <w:szCs w:val="28"/>
        </w:rPr>
      </w:pPr>
      <w:proofErr w:type="spellStart"/>
      <w:proofErr w:type="gramStart"/>
      <w:r w:rsidRPr="00505C4D">
        <w:rPr>
          <w:rFonts w:ascii="Times New Roman" w:hAnsi="Times New Roman" w:cs="Times New Roman"/>
          <w:sz w:val="28"/>
          <w:szCs w:val="28"/>
          <w:u w:val="single"/>
        </w:rPr>
        <w:t>Психолог</w:t>
      </w:r>
      <w:r w:rsidRPr="00505C4D">
        <w:rPr>
          <w:rFonts w:ascii="Times New Roman" w:hAnsi="Times New Roman" w:cs="Times New Roman"/>
          <w:sz w:val="28"/>
          <w:szCs w:val="28"/>
        </w:rPr>
        <w:t>:Я</w:t>
      </w:r>
      <w:proofErr w:type="spellEnd"/>
      <w:proofErr w:type="gramEnd"/>
      <w:r w:rsidRPr="00505C4D">
        <w:rPr>
          <w:rFonts w:ascii="Times New Roman" w:hAnsi="Times New Roman" w:cs="Times New Roman"/>
          <w:sz w:val="28"/>
          <w:szCs w:val="28"/>
        </w:rPr>
        <w:t xml:space="preserve"> предлагаю всем нам отправиться в волшебную страну </w:t>
      </w:r>
      <w:r w:rsidRPr="00505C4D">
        <w:rPr>
          <w:rFonts w:ascii="Times New Roman" w:hAnsi="Times New Roman" w:cs="Times New Roman"/>
          <w:i/>
          <w:iCs/>
          <w:sz w:val="28"/>
          <w:szCs w:val="28"/>
        </w:rPr>
        <w:t>«</w:t>
      </w:r>
      <w:proofErr w:type="spellStart"/>
      <w:r w:rsidRPr="00505C4D">
        <w:rPr>
          <w:rFonts w:ascii="Times New Roman" w:hAnsi="Times New Roman" w:cs="Times New Roman"/>
          <w:i/>
          <w:iCs/>
          <w:sz w:val="28"/>
          <w:szCs w:val="28"/>
        </w:rPr>
        <w:t>Игралочка</w:t>
      </w:r>
      <w:proofErr w:type="spellEnd"/>
      <w:r w:rsidRPr="00505C4D">
        <w:rPr>
          <w:rFonts w:ascii="Times New Roman" w:hAnsi="Times New Roman" w:cs="Times New Roman"/>
          <w:i/>
          <w:iCs/>
          <w:sz w:val="28"/>
          <w:szCs w:val="28"/>
        </w:rPr>
        <w:t>»</w:t>
      </w:r>
      <w:r w:rsidRPr="00505C4D">
        <w:rPr>
          <w:rFonts w:ascii="Times New Roman" w:hAnsi="Times New Roman" w:cs="Times New Roman"/>
          <w:sz w:val="28"/>
          <w:szCs w:val="28"/>
        </w:rPr>
        <w:t>, где мы сможем поиграть в любимые игры.</w:t>
      </w:r>
    </w:p>
    <w:p w14:paraId="1F457B6D"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Отгадай слово</w:t>
      </w:r>
    </w:p>
    <w:p w14:paraId="479CDA17"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Ведущий загадывает любое слово </w:t>
      </w:r>
      <w:r w:rsidRPr="00505C4D">
        <w:rPr>
          <w:rFonts w:ascii="Times New Roman" w:hAnsi="Times New Roman" w:cs="Times New Roman"/>
          <w:i/>
          <w:iCs/>
          <w:sz w:val="28"/>
          <w:szCs w:val="28"/>
        </w:rPr>
        <w:t>(существительное)</w:t>
      </w:r>
      <w:r w:rsidRPr="00505C4D">
        <w:rPr>
          <w:rFonts w:ascii="Times New Roman" w:hAnsi="Times New Roman" w:cs="Times New Roman"/>
          <w:sz w:val="28"/>
          <w:szCs w:val="28"/>
        </w:rPr>
        <w:t>и показывает его пантомимой, а игроки его отгадывают, задавая по очереди наводящие вопросы. Ведущий может отвечать только </w:t>
      </w:r>
      <w:r w:rsidRPr="00505C4D">
        <w:rPr>
          <w:rFonts w:ascii="Times New Roman" w:hAnsi="Times New Roman" w:cs="Times New Roman"/>
          <w:i/>
          <w:iCs/>
          <w:sz w:val="28"/>
          <w:szCs w:val="28"/>
        </w:rPr>
        <w:t>«да»</w:t>
      </w:r>
      <w:r w:rsidRPr="00505C4D">
        <w:rPr>
          <w:rFonts w:ascii="Times New Roman" w:hAnsi="Times New Roman" w:cs="Times New Roman"/>
          <w:sz w:val="28"/>
          <w:szCs w:val="28"/>
        </w:rPr>
        <w:t> или </w:t>
      </w:r>
      <w:r w:rsidRPr="00505C4D">
        <w:rPr>
          <w:rFonts w:ascii="Times New Roman" w:hAnsi="Times New Roman" w:cs="Times New Roman"/>
          <w:i/>
          <w:iCs/>
          <w:sz w:val="28"/>
          <w:szCs w:val="28"/>
        </w:rPr>
        <w:t>«нет»</w:t>
      </w:r>
      <w:r w:rsidRPr="00505C4D">
        <w:rPr>
          <w:rFonts w:ascii="Times New Roman" w:hAnsi="Times New Roman" w:cs="Times New Roman"/>
          <w:sz w:val="28"/>
          <w:szCs w:val="28"/>
        </w:rPr>
        <w:t>. Если не получается отгадать, можно назвать первую букву, с детьми помладше можно не только </w:t>
      </w:r>
      <w:r w:rsidRPr="00505C4D">
        <w:rPr>
          <w:rFonts w:ascii="Times New Roman" w:hAnsi="Times New Roman" w:cs="Times New Roman"/>
          <w:i/>
          <w:iCs/>
          <w:sz w:val="28"/>
          <w:szCs w:val="28"/>
        </w:rPr>
        <w:t>«да-нет»</w:t>
      </w:r>
      <w:r w:rsidRPr="00505C4D">
        <w:rPr>
          <w:rFonts w:ascii="Times New Roman" w:hAnsi="Times New Roman" w:cs="Times New Roman"/>
          <w:sz w:val="28"/>
          <w:szCs w:val="28"/>
        </w:rPr>
        <w:t> отвечать, но и просто подсказывать наводящими предложениями </w:t>
      </w:r>
      <w:r w:rsidRPr="00505C4D">
        <w:rPr>
          <w:rFonts w:ascii="Times New Roman" w:hAnsi="Times New Roman" w:cs="Times New Roman"/>
          <w:i/>
          <w:iCs/>
          <w:sz w:val="28"/>
          <w:szCs w:val="28"/>
        </w:rPr>
        <w:t>(это сейчас здесь, это всегда есть на небе и т. п.)</w:t>
      </w:r>
      <w:r w:rsidRPr="00505C4D">
        <w:rPr>
          <w:rFonts w:ascii="Times New Roman" w:hAnsi="Times New Roman" w:cs="Times New Roman"/>
          <w:sz w:val="28"/>
          <w:szCs w:val="28"/>
        </w:rPr>
        <w:t>.</w:t>
      </w:r>
    </w:p>
    <w:p w14:paraId="676787DC"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lastRenderedPageBreak/>
        <w:t>Например, папа загадывает ребенку, ребенок показывает, а мама отгадывает или наоборот.</w:t>
      </w:r>
    </w:p>
    <w:p w14:paraId="09D3E528"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Найди игрушку</w:t>
      </w:r>
    </w:p>
    <w:p w14:paraId="210AE808"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Развиваем зрительное внимание, умение по описанию узнавать предметы.</w:t>
      </w:r>
    </w:p>
    <w:p w14:paraId="3A742CBC"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u w:val="single"/>
        </w:rPr>
        <w:t>Задание</w:t>
      </w:r>
      <w:r w:rsidRPr="00505C4D">
        <w:rPr>
          <w:rFonts w:ascii="Times New Roman" w:hAnsi="Times New Roman" w:cs="Times New Roman"/>
          <w:sz w:val="28"/>
          <w:szCs w:val="28"/>
        </w:rPr>
        <w:t xml:space="preserve">: по описанию взрослого нужно найти </w:t>
      </w:r>
      <w:proofErr w:type="gramStart"/>
      <w:r w:rsidRPr="00505C4D">
        <w:rPr>
          <w:rFonts w:ascii="Times New Roman" w:hAnsi="Times New Roman" w:cs="Times New Roman"/>
          <w:sz w:val="28"/>
          <w:szCs w:val="28"/>
        </w:rPr>
        <w:t>игрушку </w:t>
      </w:r>
      <w:r w:rsidRPr="00505C4D">
        <w:rPr>
          <w:rFonts w:ascii="Times New Roman" w:hAnsi="Times New Roman" w:cs="Times New Roman"/>
          <w:i/>
          <w:iCs/>
          <w:sz w:val="28"/>
          <w:szCs w:val="28"/>
        </w:rPr>
        <w:t>(предмет)</w:t>
      </w:r>
      <w:proofErr w:type="gramEnd"/>
      <w:r w:rsidRPr="00505C4D">
        <w:rPr>
          <w:rFonts w:ascii="Times New Roman" w:hAnsi="Times New Roman" w:cs="Times New Roman"/>
          <w:sz w:val="28"/>
          <w:szCs w:val="28"/>
        </w:rPr>
        <w:t> находящуюся в комнате. Если ребенок выиграл, </w:t>
      </w:r>
      <w:r w:rsidRPr="00505C4D">
        <w:rPr>
          <w:rFonts w:ascii="Times New Roman" w:hAnsi="Times New Roman" w:cs="Times New Roman"/>
          <w:sz w:val="28"/>
          <w:szCs w:val="28"/>
          <w:u w:val="single"/>
        </w:rPr>
        <w:t>поменяйтесь ролями</w:t>
      </w:r>
      <w:r w:rsidRPr="00505C4D">
        <w:rPr>
          <w:rFonts w:ascii="Times New Roman" w:hAnsi="Times New Roman" w:cs="Times New Roman"/>
          <w:sz w:val="28"/>
          <w:szCs w:val="28"/>
        </w:rPr>
        <w:t>: пусть теперь он, не называя предмет, опишет его, а вы попробуете найти.</w:t>
      </w:r>
    </w:p>
    <w:p w14:paraId="15E4FA1F"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Найди картинку</w:t>
      </w:r>
    </w:p>
    <w:p w14:paraId="0C5C383A"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Развиваем зрительное внимание.</w:t>
      </w:r>
    </w:p>
    <w:p w14:paraId="48E5CF0E"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u w:val="single"/>
        </w:rPr>
        <w:t>Задание</w:t>
      </w:r>
      <w:r w:rsidRPr="00505C4D">
        <w:rPr>
          <w:rFonts w:ascii="Times New Roman" w:hAnsi="Times New Roman" w:cs="Times New Roman"/>
          <w:sz w:val="28"/>
          <w:szCs w:val="28"/>
        </w:rPr>
        <w:t>: в книжке с картинками нужно найти определенного героя или предмет, </w:t>
      </w:r>
      <w:r w:rsidRPr="00505C4D">
        <w:rPr>
          <w:rFonts w:ascii="Times New Roman" w:hAnsi="Times New Roman" w:cs="Times New Roman"/>
          <w:sz w:val="28"/>
          <w:szCs w:val="28"/>
          <w:u w:val="single"/>
        </w:rPr>
        <w:t>например</w:t>
      </w:r>
      <w:r w:rsidRPr="00505C4D">
        <w:rPr>
          <w:rFonts w:ascii="Times New Roman" w:hAnsi="Times New Roman" w:cs="Times New Roman"/>
          <w:sz w:val="28"/>
          <w:szCs w:val="28"/>
        </w:rPr>
        <w:t>:</w:t>
      </w:r>
    </w:p>
    <w:p w14:paraId="33451897"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 птичку на ветке,</w:t>
      </w:r>
    </w:p>
    <w:p w14:paraId="7CCD1DC9"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 синюю машинку,</w:t>
      </w:r>
    </w:p>
    <w:p w14:paraId="63FCAC6A"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 девочку в платочке, и т. п.</w:t>
      </w:r>
    </w:p>
    <w:p w14:paraId="6F6F5D35"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Прятки с игрушками</w:t>
      </w:r>
    </w:p>
    <w:p w14:paraId="1E57C061"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Детям в квартире спрятаться сложно, тем более взрослым, поэтому прячем какую-нибудь игрушку. Ведущий </w:t>
      </w:r>
      <w:r w:rsidRPr="00505C4D">
        <w:rPr>
          <w:rFonts w:ascii="Times New Roman" w:hAnsi="Times New Roman" w:cs="Times New Roman"/>
          <w:i/>
          <w:iCs/>
          <w:sz w:val="28"/>
          <w:szCs w:val="28"/>
        </w:rPr>
        <w:t>(тот, кто спрятал)</w:t>
      </w:r>
      <w:r w:rsidRPr="00505C4D">
        <w:rPr>
          <w:rFonts w:ascii="Times New Roman" w:hAnsi="Times New Roman" w:cs="Times New Roman"/>
          <w:sz w:val="28"/>
          <w:szCs w:val="28"/>
        </w:rPr>
        <w:t> может подсказывать другим игрокам </w:t>
      </w:r>
      <w:r w:rsidRPr="00505C4D">
        <w:rPr>
          <w:rFonts w:ascii="Times New Roman" w:hAnsi="Times New Roman" w:cs="Times New Roman"/>
          <w:i/>
          <w:iCs/>
          <w:sz w:val="28"/>
          <w:szCs w:val="28"/>
        </w:rPr>
        <w:t>«холодно, теплее, горячо»</w:t>
      </w:r>
      <w:r w:rsidRPr="00505C4D">
        <w:rPr>
          <w:rFonts w:ascii="Times New Roman" w:hAnsi="Times New Roman" w:cs="Times New Roman"/>
          <w:sz w:val="28"/>
          <w:szCs w:val="28"/>
        </w:rPr>
        <w:t>.</w:t>
      </w:r>
    </w:p>
    <w:p w14:paraId="277C021C"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Чего не стало?</w:t>
      </w:r>
    </w:p>
    <w:p w14:paraId="5B69C0D7"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Развиваем память и зрительное внимание.</w:t>
      </w:r>
    </w:p>
    <w:p w14:paraId="0317DBB0"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Перед ребенком раскладывают несколько игрушек </w:t>
      </w:r>
      <w:r w:rsidRPr="00505C4D">
        <w:rPr>
          <w:rFonts w:ascii="Times New Roman" w:hAnsi="Times New Roman" w:cs="Times New Roman"/>
          <w:i/>
          <w:iCs/>
          <w:sz w:val="28"/>
          <w:szCs w:val="28"/>
        </w:rPr>
        <w:t>(от 5 до 10)</w:t>
      </w:r>
      <w:r w:rsidRPr="00505C4D">
        <w:rPr>
          <w:rFonts w:ascii="Times New Roman" w:hAnsi="Times New Roman" w:cs="Times New Roman"/>
          <w:sz w:val="28"/>
          <w:szCs w:val="28"/>
        </w:rPr>
        <w:t xml:space="preserve"> или предметов и просят запомнить. Затем ребенок отворачивается, а взрослый убирает один или несколько предметов. Повернувшись, ребенок должен </w:t>
      </w:r>
      <w:proofErr w:type="gramStart"/>
      <w:r w:rsidRPr="00505C4D">
        <w:rPr>
          <w:rFonts w:ascii="Times New Roman" w:hAnsi="Times New Roman" w:cs="Times New Roman"/>
          <w:sz w:val="28"/>
          <w:szCs w:val="28"/>
        </w:rPr>
        <w:t>сказать</w:t>
      </w:r>
      <w:proofErr w:type="gramEnd"/>
      <w:r w:rsidRPr="00505C4D">
        <w:rPr>
          <w:rFonts w:ascii="Times New Roman" w:hAnsi="Times New Roman" w:cs="Times New Roman"/>
          <w:sz w:val="28"/>
          <w:szCs w:val="28"/>
        </w:rPr>
        <w:t xml:space="preserve"> чего не стало. Потом взрослый отгадывает и так по очереди.</w:t>
      </w:r>
    </w:p>
    <w:p w14:paraId="4553B1C6"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u w:val="single"/>
        </w:rPr>
        <w:t>Игру можно усложнить</w:t>
      </w:r>
      <w:r w:rsidRPr="00505C4D">
        <w:rPr>
          <w:rFonts w:ascii="Times New Roman" w:hAnsi="Times New Roman" w:cs="Times New Roman"/>
          <w:sz w:val="28"/>
          <w:szCs w:val="28"/>
        </w:rPr>
        <w:t>:</w:t>
      </w:r>
    </w:p>
    <w:p w14:paraId="36D7D3AC"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а) увеличить количество игрушек;</w:t>
      </w:r>
    </w:p>
    <w:p w14:paraId="10E036B1"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б) ничего не убирать, а только менять игрушки местами.</w:t>
      </w:r>
    </w:p>
    <w:p w14:paraId="049EE98A"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Переверни страницу</w:t>
      </w:r>
    </w:p>
    <w:p w14:paraId="5F720050"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Читая ребенку сказку или рассматривая с ним картинки, предложите ему запомнить картинку, </w:t>
      </w:r>
      <w:r w:rsidRPr="00505C4D">
        <w:rPr>
          <w:rFonts w:ascii="Times New Roman" w:hAnsi="Times New Roman" w:cs="Times New Roman"/>
          <w:sz w:val="28"/>
          <w:szCs w:val="28"/>
          <w:u w:val="single"/>
        </w:rPr>
        <w:t>а потом переверните и задайте несколько вопросов по картинке</w:t>
      </w:r>
      <w:r w:rsidRPr="00505C4D">
        <w:rPr>
          <w:rFonts w:ascii="Times New Roman" w:hAnsi="Times New Roman" w:cs="Times New Roman"/>
          <w:sz w:val="28"/>
          <w:szCs w:val="28"/>
        </w:rPr>
        <w:t>:</w:t>
      </w:r>
    </w:p>
    <w:p w14:paraId="3382EB35"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lastRenderedPageBreak/>
        <w:t>- сколько мячей было в комнате?</w:t>
      </w:r>
    </w:p>
    <w:p w14:paraId="40862A8B"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 куклы сидели или стояли?</w:t>
      </w:r>
    </w:p>
    <w:p w14:paraId="761AEB9D"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 были ли на окнах цветы?</w:t>
      </w:r>
    </w:p>
    <w:p w14:paraId="01CDCD11"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 сколько детей было в комнате и т. д.</w:t>
      </w:r>
    </w:p>
    <w:p w14:paraId="4F40AF5C"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Дорисуй картинку</w:t>
      </w:r>
    </w:p>
    <w:p w14:paraId="7F944060"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Развиваем воображение.</w:t>
      </w:r>
    </w:p>
    <w:p w14:paraId="75769F8E"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Взрослый начинает рисовать любую несложную картинку </w:t>
      </w:r>
      <w:r w:rsidRPr="00505C4D">
        <w:rPr>
          <w:rFonts w:ascii="Times New Roman" w:hAnsi="Times New Roman" w:cs="Times New Roman"/>
          <w:i/>
          <w:iCs/>
          <w:sz w:val="28"/>
          <w:szCs w:val="28"/>
        </w:rPr>
        <w:t>(дом, человечек и др.)</w:t>
      </w:r>
      <w:r w:rsidRPr="00505C4D">
        <w:rPr>
          <w:rFonts w:ascii="Times New Roman" w:hAnsi="Times New Roman" w:cs="Times New Roman"/>
          <w:sz w:val="28"/>
          <w:szCs w:val="28"/>
        </w:rPr>
        <w:t> и передает ее ребенку. Ребенок дорисовывает несколько деталей и возвращает картинку взрослому или передает следующему участнику. В конце должно получиться что-то весьма необычное!</w:t>
      </w:r>
    </w:p>
    <w:p w14:paraId="62D3EE04"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Собери картинку</w:t>
      </w:r>
    </w:p>
    <w:p w14:paraId="775EEACA"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Развиваем целостное восприятие, внимание и мышление.</w:t>
      </w:r>
    </w:p>
    <w:p w14:paraId="0F623156"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Берем любой ненужный журнал, находим подходящую картинку, вырезаем ее и разрезаем на несколько частей (4-8, в зависимости от возраста, перемешиваем, а затем просим ребенка собрать ее, при необходимости помогая.</w:t>
      </w:r>
    </w:p>
    <w:p w14:paraId="09D6F30C"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Играя с ребенком, вы получите ощущение радости, семейного счастья, откроете в нем новые, удивительные черты характера, которые в повседневной суете не заметишь. Испытаете радость от общения с ним. Игры способствуют росту духовного родства между вами. Узнаете себя в играх детей. С помощью игры формируются положительные отношения между детьми, воспитываются нравственные качества личности, в том числе и качества будущего семьянина.</w:t>
      </w:r>
    </w:p>
    <w:p w14:paraId="1636D526" w14:textId="77777777" w:rsidR="00505C4D" w:rsidRPr="00505C4D" w:rsidRDefault="00505C4D" w:rsidP="00505C4D">
      <w:pPr>
        <w:rPr>
          <w:rFonts w:ascii="Times New Roman" w:hAnsi="Times New Roman" w:cs="Times New Roman"/>
          <w:sz w:val="28"/>
          <w:szCs w:val="28"/>
        </w:rPr>
      </w:pPr>
      <w:r w:rsidRPr="00505C4D">
        <w:rPr>
          <w:rFonts w:ascii="Times New Roman" w:hAnsi="Times New Roman" w:cs="Times New Roman"/>
          <w:sz w:val="28"/>
          <w:szCs w:val="28"/>
        </w:rPr>
        <w:t>Взрослые не всегда осознают, что для ребенка любого возраста важно даже самое малое участие в его игре, важно чувствовать поддержку, одобрение. Социологи отмечают: общение родителей с детьми духовно обогащает всех членов семьи, расширяет круг их интересов, дает возможность взрослым, наблюдая за ростом и развитием ребенка, глубже понять истинный смысл своей жизни, осознать свою педагогическую функцию.</w:t>
      </w:r>
    </w:p>
    <w:p w14:paraId="487E207E" w14:textId="77777777" w:rsidR="00505C4D" w:rsidRPr="00505C4D" w:rsidRDefault="00505C4D" w:rsidP="00505C4D">
      <w:pPr>
        <w:rPr>
          <w:rFonts w:ascii="Times New Roman" w:hAnsi="Times New Roman" w:cs="Times New Roman"/>
          <w:b/>
          <w:bCs/>
          <w:sz w:val="28"/>
          <w:szCs w:val="28"/>
        </w:rPr>
      </w:pPr>
    </w:p>
    <w:sectPr w:rsidR="00505C4D" w:rsidRPr="00505C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E3A"/>
    <w:rsid w:val="00505C4D"/>
    <w:rsid w:val="00DD3BB2"/>
    <w:rsid w:val="00F14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F5E7D"/>
  <w15:chartTrackingRefBased/>
  <w15:docId w15:val="{3B7810D2-E5A5-49B2-BF76-9627AC89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5C4D"/>
    <w:rPr>
      <w:color w:val="0563C1" w:themeColor="hyperlink"/>
      <w:u w:val="single"/>
    </w:rPr>
  </w:style>
  <w:style w:type="character" w:styleId="a4">
    <w:name w:val="Unresolved Mention"/>
    <w:basedOn w:val="a0"/>
    <w:uiPriority w:val="99"/>
    <w:semiHidden/>
    <w:unhideWhenUsed/>
    <w:rsid w:val="00505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663666">
      <w:bodyDiv w:val="1"/>
      <w:marLeft w:val="0"/>
      <w:marRight w:val="0"/>
      <w:marTop w:val="0"/>
      <w:marBottom w:val="0"/>
      <w:divBdr>
        <w:top w:val="none" w:sz="0" w:space="0" w:color="auto"/>
        <w:left w:val="none" w:sz="0" w:space="0" w:color="auto"/>
        <w:bottom w:val="none" w:sz="0" w:space="0" w:color="auto"/>
        <w:right w:val="none" w:sz="0" w:space="0" w:color="auto"/>
      </w:divBdr>
    </w:div>
    <w:div w:id="2080666735">
      <w:bodyDiv w:val="1"/>
      <w:marLeft w:val="0"/>
      <w:marRight w:val="0"/>
      <w:marTop w:val="0"/>
      <w:marBottom w:val="0"/>
      <w:divBdr>
        <w:top w:val="none" w:sz="0" w:space="0" w:color="auto"/>
        <w:left w:val="none" w:sz="0" w:space="0" w:color="auto"/>
        <w:bottom w:val="none" w:sz="0" w:space="0" w:color="auto"/>
        <w:right w:val="none" w:sz="0" w:space="0" w:color="auto"/>
      </w:divBdr>
      <w:divsChild>
        <w:div w:id="893352169">
          <w:marLeft w:val="0"/>
          <w:marRight w:val="0"/>
          <w:marTop w:val="0"/>
          <w:marBottom w:val="0"/>
          <w:divBdr>
            <w:top w:val="none" w:sz="0" w:space="0" w:color="auto"/>
            <w:left w:val="none" w:sz="0" w:space="0" w:color="auto"/>
            <w:bottom w:val="none" w:sz="0" w:space="0" w:color="auto"/>
            <w:right w:val="none" w:sz="0" w:space="0" w:color="auto"/>
          </w:divBdr>
          <w:divsChild>
            <w:div w:id="23989517">
              <w:marLeft w:val="0"/>
              <w:marRight w:val="0"/>
              <w:marTop w:val="0"/>
              <w:marBottom w:val="0"/>
              <w:divBdr>
                <w:top w:val="none" w:sz="0" w:space="0" w:color="auto"/>
                <w:left w:val="none" w:sz="0" w:space="0" w:color="auto"/>
                <w:bottom w:val="none" w:sz="0" w:space="0" w:color="auto"/>
                <w:right w:val="none" w:sz="0" w:space="0" w:color="auto"/>
              </w:divBdr>
            </w:div>
          </w:divsChild>
        </w:div>
        <w:div w:id="473330162">
          <w:marLeft w:val="0"/>
          <w:marRight w:val="0"/>
          <w:marTop w:val="0"/>
          <w:marBottom w:val="0"/>
          <w:divBdr>
            <w:top w:val="none" w:sz="0" w:space="0" w:color="auto"/>
            <w:left w:val="none" w:sz="0" w:space="0" w:color="auto"/>
            <w:bottom w:val="none" w:sz="0" w:space="0" w:color="auto"/>
            <w:right w:val="none" w:sz="0" w:space="0" w:color="auto"/>
          </w:divBdr>
          <w:divsChild>
            <w:div w:id="1337727182">
              <w:marLeft w:val="0"/>
              <w:marRight w:val="0"/>
              <w:marTop w:val="0"/>
              <w:marBottom w:val="0"/>
              <w:divBdr>
                <w:top w:val="none" w:sz="0" w:space="0" w:color="auto"/>
                <w:left w:val="none" w:sz="0" w:space="0" w:color="auto"/>
                <w:bottom w:val="none" w:sz="0" w:space="0" w:color="auto"/>
                <w:right w:val="none" w:sz="0" w:space="0" w:color="auto"/>
              </w:divBdr>
              <w:divsChild>
                <w:div w:id="96176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1811</Words>
  <Characters>10329</Characters>
  <Application>Microsoft Office Word</Application>
  <DocSecurity>0</DocSecurity>
  <Lines>86</Lines>
  <Paragraphs>24</Paragraphs>
  <ScaleCrop>false</ScaleCrop>
  <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2025-10-28T02:37:00Z</dcterms:created>
  <dcterms:modified xsi:type="dcterms:W3CDTF">2025-10-28T02:41:00Z</dcterms:modified>
</cp:coreProperties>
</file>