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44" w:rsidRDefault="000E7F13" w:rsidP="000E7F1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E7F13">
        <w:rPr>
          <w:rFonts w:ascii="Times New Roman" w:eastAsia="Times New Roman" w:hAnsi="Times New Roman" w:cs="Times New Roman"/>
          <w:b/>
          <w:bCs/>
          <w:kern w:val="36"/>
          <w:sz w:val="48"/>
          <w:szCs w:val="48"/>
          <w:lang w:eastAsia="ru-RU"/>
        </w:rPr>
        <w:t xml:space="preserve">Языковые игры на уроке английского языка. </w:t>
      </w:r>
    </w:p>
    <w:p w:rsidR="000E7F13" w:rsidRPr="00283775" w:rsidRDefault="000E7F13" w:rsidP="0028377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E7F13">
        <w:rPr>
          <w:rFonts w:ascii="Times New Roman" w:eastAsia="Times New Roman" w:hAnsi="Times New Roman" w:cs="Times New Roman"/>
          <w:b/>
          <w:bCs/>
          <w:kern w:val="36"/>
          <w:sz w:val="48"/>
          <w:szCs w:val="48"/>
          <w:lang w:eastAsia="ru-RU"/>
        </w:rPr>
        <w:t>Игра «Веревочки»</w:t>
      </w:r>
    </w:p>
    <w:p w:rsidR="000E7F13" w:rsidRPr="000E7F13" w:rsidRDefault="000E7F13" w:rsidP="000E7F13">
      <w:pPr>
        <w:spacing w:before="100" w:beforeAutospacing="1" w:after="100" w:afterAutospacing="1" w:line="240" w:lineRule="auto"/>
        <w:rPr>
          <w:rFonts w:ascii="Times New Roman" w:eastAsia="Times New Roman" w:hAnsi="Times New Roman" w:cs="Times New Roman"/>
          <w:sz w:val="24"/>
          <w:szCs w:val="24"/>
          <w:lang w:eastAsia="ru-RU"/>
        </w:rPr>
      </w:pPr>
      <w:r w:rsidRPr="000E7F13">
        <w:rPr>
          <w:rFonts w:ascii="Times New Roman" w:eastAsia="Times New Roman" w:hAnsi="Times New Roman" w:cs="Times New Roman"/>
          <w:sz w:val="24"/>
          <w:szCs w:val="24"/>
          <w:lang w:eastAsia="ru-RU"/>
        </w:rPr>
        <w:t>Игра «Веревочки» — отличный способ заставить учеников говорить по-английски. Она не требует от учителя особых приготовлений и всегда воспринимается ребятами на «ура».</w:t>
      </w:r>
    </w:p>
    <w:p w:rsidR="000E7F13" w:rsidRPr="000E7F13" w:rsidRDefault="000E7F13" w:rsidP="000E7F13">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E7F13">
        <w:rPr>
          <w:rFonts w:ascii="Times New Roman" w:eastAsia="Times New Roman" w:hAnsi="Times New Roman" w:cs="Times New Roman"/>
          <w:b/>
          <w:bCs/>
          <w:sz w:val="24"/>
          <w:szCs w:val="24"/>
          <w:lang w:eastAsia="ru-RU"/>
        </w:rPr>
        <w:t>Задачи игры:</w:t>
      </w:r>
    </w:p>
    <w:p w:rsidR="000E7F13" w:rsidRPr="000E7F13" w:rsidRDefault="000E7F13" w:rsidP="000E7F13">
      <w:pPr>
        <w:spacing w:before="100" w:beforeAutospacing="1" w:after="100" w:afterAutospacing="1" w:line="240" w:lineRule="auto"/>
        <w:rPr>
          <w:rFonts w:ascii="Times New Roman" w:eastAsia="Times New Roman" w:hAnsi="Times New Roman" w:cs="Times New Roman"/>
          <w:sz w:val="24"/>
          <w:szCs w:val="24"/>
          <w:lang w:eastAsia="ru-RU"/>
        </w:rPr>
      </w:pPr>
      <w:r w:rsidRPr="000E7F13">
        <w:rPr>
          <w:rFonts w:ascii="Times New Roman" w:eastAsia="Times New Roman" w:hAnsi="Times New Roman" w:cs="Times New Roman"/>
          <w:sz w:val="24"/>
          <w:szCs w:val="24"/>
          <w:lang w:eastAsia="ru-RU"/>
        </w:rPr>
        <w:t>В зависимости от того, на какой стадии вами будет использована данная игровая деятельность, игра «Веревочки» поможет решить следующие задачи:</w:t>
      </w:r>
    </w:p>
    <w:p w:rsidR="000E7F13" w:rsidRPr="000E7F13" w:rsidRDefault="000E7F13" w:rsidP="000E7F1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E7F13">
        <w:rPr>
          <w:rFonts w:ascii="Times New Roman" w:eastAsia="Times New Roman" w:hAnsi="Times New Roman" w:cs="Times New Roman"/>
          <w:sz w:val="24"/>
          <w:szCs w:val="24"/>
          <w:lang w:eastAsia="ru-RU"/>
        </w:rPr>
        <w:t>активировать лексические знания по выбранной теме</w:t>
      </w:r>
    </w:p>
    <w:p w:rsidR="000E7F13" w:rsidRPr="000E7F13" w:rsidRDefault="000E7F13" w:rsidP="000E7F1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E7F13">
        <w:rPr>
          <w:rFonts w:ascii="Times New Roman" w:eastAsia="Times New Roman" w:hAnsi="Times New Roman" w:cs="Times New Roman"/>
          <w:sz w:val="24"/>
          <w:szCs w:val="24"/>
          <w:lang w:eastAsia="ru-RU"/>
        </w:rPr>
        <w:t>закрепить ранее изученную лексику</w:t>
      </w:r>
    </w:p>
    <w:p w:rsidR="000E7F13" w:rsidRPr="000E7F13" w:rsidRDefault="000E7F13" w:rsidP="000E7F1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E7F13">
        <w:rPr>
          <w:rFonts w:ascii="Times New Roman" w:eastAsia="Times New Roman" w:hAnsi="Times New Roman" w:cs="Times New Roman"/>
          <w:sz w:val="24"/>
          <w:szCs w:val="24"/>
          <w:lang w:eastAsia="ru-RU"/>
        </w:rPr>
        <w:t>ввести ребят в языковую ситуацию урока</w:t>
      </w:r>
    </w:p>
    <w:p w:rsidR="000E7F13" w:rsidRPr="000E7F13" w:rsidRDefault="000E7F13" w:rsidP="000E7F1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E7F13">
        <w:rPr>
          <w:rFonts w:ascii="Times New Roman" w:eastAsia="Times New Roman" w:hAnsi="Times New Roman" w:cs="Times New Roman"/>
          <w:sz w:val="24"/>
          <w:szCs w:val="24"/>
          <w:lang w:eastAsia="ru-RU"/>
        </w:rPr>
        <w:t>активировать навыки говорения</w:t>
      </w:r>
    </w:p>
    <w:p w:rsidR="000E7F13" w:rsidRPr="000E7F13" w:rsidRDefault="000E7F13" w:rsidP="000E7F13">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E7F13">
        <w:rPr>
          <w:rFonts w:ascii="Times New Roman" w:eastAsia="Times New Roman" w:hAnsi="Times New Roman" w:cs="Times New Roman"/>
          <w:b/>
          <w:bCs/>
          <w:sz w:val="24"/>
          <w:szCs w:val="24"/>
          <w:lang w:eastAsia="ru-RU"/>
        </w:rPr>
        <w:t>Время языковой игры:</w:t>
      </w:r>
    </w:p>
    <w:p w:rsidR="000E7F13" w:rsidRPr="000E7F13" w:rsidRDefault="000E7F13" w:rsidP="000E7F13">
      <w:pPr>
        <w:spacing w:before="100" w:beforeAutospacing="1" w:after="100" w:afterAutospacing="1" w:line="240" w:lineRule="auto"/>
        <w:rPr>
          <w:rFonts w:ascii="Times New Roman" w:eastAsia="Times New Roman" w:hAnsi="Times New Roman" w:cs="Times New Roman"/>
          <w:sz w:val="24"/>
          <w:szCs w:val="24"/>
          <w:lang w:eastAsia="ru-RU"/>
        </w:rPr>
      </w:pPr>
      <w:r w:rsidRPr="000E7F13">
        <w:rPr>
          <w:rFonts w:ascii="Times New Roman" w:eastAsia="Times New Roman" w:hAnsi="Times New Roman" w:cs="Times New Roman"/>
          <w:sz w:val="24"/>
          <w:szCs w:val="24"/>
          <w:lang w:eastAsia="ru-RU"/>
        </w:rPr>
        <w:t>Игра может длиться от 2 до 7 минут.</w:t>
      </w:r>
    </w:p>
    <w:p w:rsidR="000E7F13" w:rsidRPr="000E7F13" w:rsidRDefault="000E7F13" w:rsidP="000E7F13">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E7F13">
        <w:rPr>
          <w:rFonts w:ascii="Times New Roman" w:eastAsia="Times New Roman" w:hAnsi="Times New Roman" w:cs="Times New Roman"/>
          <w:b/>
          <w:bCs/>
          <w:sz w:val="24"/>
          <w:szCs w:val="24"/>
          <w:lang w:eastAsia="ru-RU"/>
        </w:rPr>
        <w:t>Место игры в структуре урока:</w:t>
      </w:r>
    </w:p>
    <w:p w:rsidR="000E7F13" w:rsidRPr="000E7F13" w:rsidRDefault="000E7F13" w:rsidP="000E7F13">
      <w:pPr>
        <w:spacing w:before="100" w:beforeAutospacing="1" w:after="100" w:afterAutospacing="1" w:line="240" w:lineRule="auto"/>
        <w:rPr>
          <w:rFonts w:ascii="Times New Roman" w:eastAsia="Times New Roman" w:hAnsi="Times New Roman" w:cs="Times New Roman"/>
          <w:sz w:val="24"/>
          <w:szCs w:val="24"/>
          <w:lang w:eastAsia="ru-RU"/>
        </w:rPr>
      </w:pPr>
      <w:r w:rsidRPr="000E7F13">
        <w:rPr>
          <w:rFonts w:ascii="Times New Roman" w:eastAsia="Times New Roman" w:hAnsi="Times New Roman" w:cs="Times New Roman"/>
          <w:sz w:val="24"/>
          <w:szCs w:val="24"/>
          <w:lang w:eastAsia="ru-RU"/>
        </w:rPr>
        <w:t>Игру «Веревочки» можно использовать в начале урока в качестве введения ребят в учебную ситуацию. Если же в ходе занятия вы знакомили учеников с новой лексикой, то игру можно провести и во второй половине урока для закрепления новых слов.</w:t>
      </w:r>
    </w:p>
    <w:p w:rsidR="000E7F13" w:rsidRPr="000E7F13" w:rsidRDefault="000E7F13" w:rsidP="000E7F13">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E7F13">
        <w:rPr>
          <w:rFonts w:ascii="Times New Roman" w:eastAsia="Times New Roman" w:hAnsi="Times New Roman" w:cs="Times New Roman"/>
          <w:b/>
          <w:bCs/>
          <w:sz w:val="24"/>
          <w:szCs w:val="24"/>
          <w:lang w:eastAsia="ru-RU"/>
        </w:rPr>
        <w:t>Ход игры:</w:t>
      </w:r>
    </w:p>
    <w:p w:rsidR="000E7F13" w:rsidRPr="000E7F13" w:rsidRDefault="000E7F13" w:rsidP="000E7F13">
      <w:pPr>
        <w:spacing w:before="100" w:beforeAutospacing="1" w:after="100" w:afterAutospacing="1" w:line="240" w:lineRule="auto"/>
        <w:rPr>
          <w:rFonts w:ascii="Times New Roman" w:eastAsia="Times New Roman" w:hAnsi="Times New Roman" w:cs="Times New Roman"/>
          <w:sz w:val="24"/>
          <w:szCs w:val="24"/>
          <w:lang w:eastAsia="ru-RU"/>
        </w:rPr>
      </w:pPr>
      <w:r w:rsidRPr="000E7F13">
        <w:rPr>
          <w:rFonts w:ascii="Times New Roman" w:eastAsia="Times New Roman" w:hAnsi="Times New Roman" w:cs="Times New Roman"/>
          <w:sz w:val="24"/>
          <w:szCs w:val="24"/>
          <w:lang w:eastAsia="ru-RU"/>
        </w:rPr>
        <w:t xml:space="preserve">Учитель заранее готовит разноцветные веревочки разной длины по количеству учащихся в группе. Веревочки можно держать зажатыми в кулаке или поместить в коробочку, но только так, чтобы учащиеся не видели длину веревочки. Учитель задает вопрос по теме и предлагает ученику вытянуть веревочку. Ученик должен отвечать на вопрос, наматывая веревочку на указательный палец. Пока вся веревочка не будет намотана, учащийся не имеет право перестать говорить. Таким образом, тот, кому досталась короткая веревочка, может отделаться одним предложением, а тот, кого угораздило вытянуть </w:t>
      </w:r>
      <w:proofErr w:type="gramStart"/>
      <w:r w:rsidRPr="000E7F13">
        <w:rPr>
          <w:rFonts w:ascii="Times New Roman" w:eastAsia="Times New Roman" w:hAnsi="Times New Roman" w:cs="Times New Roman"/>
          <w:sz w:val="24"/>
          <w:szCs w:val="24"/>
          <w:lang w:eastAsia="ru-RU"/>
        </w:rPr>
        <w:t>длинную</w:t>
      </w:r>
      <w:proofErr w:type="gramEnd"/>
      <w:r w:rsidRPr="000E7F13">
        <w:rPr>
          <w:rFonts w:ascii="Times New Roman" w:eastAsia="Times New Roman" w:hAnsi="Times New Roman" w:cs="Times New Roman"/>
          <w:sz w:val="24"/>
          <w:szCs w:val="24"/>
          <w:lang w:eastAsia="ru-RU"/>
        </w:rPr>
        <w:t>, должен будет построить целое высказывание.</w:t>
      </w:r>
    </w:p>
    <w:p w:rsidR="000E7F13" w:rsidRDefault="000E7F13" w:rsidP="000E7F13">
      <w:pPr>
        <w:spacing w:before="100" w:beforeAutospacing="1" w:after="100" w:afterAutospacing="1" w:line="240" w:lineRule="auto"/>
        <w:rPr>
          <w:rFonts w:ascii="Times New Roman" w:eastAsia="Times New Roman" w:hAnsi="Times New Roman" w:cs="Times New Roman"/>
          <w:sz w:val="24"/>
          <w:szCs w:val="24"/>
          <w:lang w:eastAsia="ru-RU"/>
        </w:rPr>
      </w:pPr>
      <w:r w:rsidRPr="000E7F13">
        <w:rPr>
          <w:rFonts w:ascii="Times New Roman" w:eastAsia="Times New Roman" w:hAnsi="Times New Roman" w:cs="Times New Roman"/>
          <w:sz w:val="24"/>
          <w:szCs w:val="24"/>
          <w:lang w:eastAsia="ru-RU"/>
        </w:rPr>
        <w:t>Возможно, играя впервые, ребята столкнуться со сложностями: им будет непросто строить неподготовленное устное высказывание, но со временем эта игровая деятельность даст свои результаты: даже слабые ученики будут с легкостью строить высказывания из нескольких предложений. Я часто использую игру «Веревочки» на своих уроках и точно знаю, что она дает отличный результат. Надеюсь, эта языковая игра понравится и вам.</w:t>
      </w:r>
    </w:p>
    <w:p w:rsidR="000F7644" w:rsidRPr="00283775" w:rsidRDefault="000F7644" w:rsidP="0028377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7644">
        <w:rPr>
          <w:rFonts w:ascii="Times New Roman" w:eastAsia="Times New Roman" w:hAnsi="Times New Roman" w:cs="Times New Roman"/>
          <w:b/>
          <w:bCs/>
          <w:kern w:val="36"/>
          <w:sz w:val="48"/>
          <w:szCs w:val="48"/>
          <w:lang w:eastAsia="ru-RU"/>
        </w:rPr>
        <w:t>Игра «Что в коробке?»</w:t>
      </w:r>
    </w:p>
    <w:p w:rsidR="000F7644" w:rsidRPr="000F7644" w:rsidRDefault="000F7644" w:rsidP="000F7644">
      <w:pPr>
        <w:spacing w:before="100" w:beforeAutospacing="1" w:after="100" w:afterAutospacing="1" w:line="240" w:lineRule="auto"/>
        <w:rPr>
          <w:rFonts w:ascii="Times New Roman" w:eastAsia="Times New Roman" w:hAnsi="Times New Roman" w:cs="Times New Roman"/>
          <w:sz w:val="24"/>
          <w:szCs w:val="24"/>
          <w:lang w:eastAsia="ru-RU"/>
        </w:rPr>
      </w:pPr>
      <w:r w:rsidRPr="000F7644">
        <w:rPr>
          <w:rFonts w:ascii="Times New Roman" w:eastAsia="Times New Roman" w:hAnsi="Times New Roman" w:cs="Times New Roman"/>
          <w:sz w:val="24"/>
          <w:szCs w:val="24"/>
          <w:lang w:eastAsia="ru-RU"/>
        </w:rPr>
        <w:t>Игра «Что в коробке?» или «</w:t>
      </w:r>
      <w:proofErr w:type="spellStart"/>
      <w:r w:rsidRPr="000F7644">
        <w:rPr>
          <w:rFonts w:ascii="Times New Roman" w:eastAsia="Times New Roman" w:hAnsi="Times New Roman" w:cs="Times New Roman"/>
          <w:sz w:val="24"/>
          <w:szCs w:val="24"/>
          <w:lang w:eastAsia="ru-RU"/>
        </w:rPr>
        <w:t>What's</w:t>
      </w:r>
      <w:proofErr w:type="spellEnd"/>
      <w:r w:rsidRPr="000F7644">
        <w:rPr>
          <w:rFonts w:ascii="Times New Roman" w:eastAsia="Times New Roman" w:hAnsi="Times New Roman" w:cs="Times New Roman"/>
          <w:sz w:val="24"/>
          <w:szCs w:val="24"/>
          <w:lang w:eastAsia="ru-RU"/>
        </w:rPr>
        <w:t xml:space="preserve"> </w:t>
      </w:r>
      <w:proofErr w:type="spellStart"/>
      <w:r w:rsidRPr="000F7644">
        <w:rPr>
          <w:rFonts w:ascii="Times New Roman" w:eastAsia="Times New Roman" w:hAnsi="Times New Roman" w:cs="Times New Roman"/>
          <w:sz w:val="24"/>
          <w:szCs w:val="24"/>
          <w:lang w:eastAsia="ru-RU"/>
        </w:rPr>
        <w:t>there</w:t>
      </w:r>
      <w:proofErr w:type="spellEnd"/>
      <w:r w:rsidRPr="000F7644">
        <w:rPr>
          <w:rFonts w:ascii="Times New Roman" w:eastAsia="Times New Roman" w:hAnsi="Times New Roman" w:cs="Times New Roman"/>
          <w:sz w:val="24"/>
          <w:szCs w:val="24"/>
          <w:lang w:eastAsia="ru-RU"/>
        </w:rPr>
        <w:t xml:space="preserve"> </w:t>
      </w:r>
      <w:proofErr w:type="spellStart"/>
      <w:r w:rsidRPr="000F7644">
        <w:rPr>
          <w:rFonts w:ascii="Times New Roman" w:eastAsia="Times New Roman" w:hAnsi="Times New Roman" w:cs="Times New Roman"/>
          <w:sz w:val="24"/>
          <w:szCs w:val="24"/>
          <w:lang w:eastAsia="ru-RU"/>
        </w:rPr>
        <w:t>in</w:t>
      </w:r>
      <w:proofErr w:type="spellEnd"/>
      <w:r w:rsidRPr="000F7644">
        <w:rPr>
          <w:rFonts w:ascii="Times New Roman" w:eastAsia="Times New Roman" w:hAnsi="Times New Roman" w:cs="Times New Roman"/>
          <w:sz w:val="24"/>
          <w:szCs w:val="24"/>
          <w:lang w:eastAsia="ru-RU"/>
        </w:rPr>
        <w:t xml:space="preserve"> </w:t>
      </w:r>
      <w:proofErr w:type="spellStart"/>
      <w:r w:rsidRPr="000F7644">
        <w:rPr>
          <w:rFonts w:ascii="Times New Roman" w:eastAsia="Times New Roman" w:hAnsi="Times New Roman" w:cs="Times New Roman"/>
          <w:sz w:val="24"/>
          <w:szCs w:val="24"/>
          <w:lang w:eastAsia="ru-RU"/>
        </w:rPr>
        <w:t>the</w:t>
      </w:r>
      <w:proofErr w:type="spellEnd"/>
      <w:r w:rsidRPr="000F7644">
        <w:rPr>
          <w:rFonts w:ascii="Times New Roman" w:eastAsia="Times New Roman" w:hAnsi="Times New Roman" w:cs="Times New Roman"/>
          <w:sz w:val="24"/>
          <w:szCs w:val="24"/>
          <w:lang w:eastAsia="ru-RU"/>
        </w:rPr>
        <w:t xml:space="preserve"> </w:t>
      </w:r>
      <w:proofErr w:type="spellStart"/>
      <w:r w:rsidRPr="000F7644">
        <w:rPr>
          <w:rFonts w:ascii="Times New Roman" w:eastAsia="Times New Roman" w:hAnsi="Times New Roman" w:cs="Times New Roman"/>
          <w:sz w:val="24"/>
          <w:szCs w:val="24"/>
          <w:lang w:eastAsia="ru-RU"/>
        </w:rPr>
        <w:t>box</w:t>
      </w:r>
      <w:proofErr w:type="spellEnd"/>
      <w:r w:rsidRPr="000F7644">
        <w:rPr>
          <w:rFonts w:ascii="Times New Roman" w:eastAsia="Times New Roman" w:hAnsi="Times New Roman" w:cs="Times New Roman"/>
          <w:sz w:val="24"/>
          <w:szCs w:val="24"/>
          <w:lang w:eastAsia="ru-RU"/>
        </w:rPr>
        <w:t xml:space="preserve">?» нравится мне тем, что она помогает </w:t>
      </w:r>
      <w:proofErr w:type="gramStart"/>
      <w:r w:rsidRPr="000F7644">
        <w:rPr>
          <w:rFonts w:ascii="Times New Roman" w:eastAsia="Times New Roman" w:hAnsi="Times New Roman" w:cs="Times New Roman"/>
          <w:sz w:val="24"/>
          <w:szCs w:val="24"/>
          <w:lang w:eastAsia="ru-RU"/>
        </w:rPr>
        <w:t>справится</w:t>
      </w:r>
      <w:proofErr w:type="gramEnd"/>
      <w:r w:rsidRPr="000F7644">
        <w:rPr>
          <w:rFonts w:ascii="Times New Roman" w:eastAsia="Times New Roman" w:hAnsi="Times New Roman" w:cs="Times New Roman"/>
          <w:sz w:val="24"/>
          <w:szCs w:val="24"/>
          <w:lang w:eastAsia="ru-RU"/>
        </w:rPr>
        <w:t xml:space="preserve"> с одним сложным требованием к современному уроку английского языка. Нынче, оказывается, учитель не должен объявлять ученикам тему урока – это уже не современно. А современно вот что: ученики сами должны сформулировать тему грядущего занятия, задача учителя – натолкнуть их на правильный ход творческой мысли – так-то! Так вот, игра «Что в коробке?» поможет вам это </w:t>
      </w:r>
      <w:r w:rsidRPr="000F7644">
        <w:rPr>
          <w:rFonts w:ascii="Times New Roman" w:eastAsia="Times New Roman" w:hAnsi="Times New Roman" w:cs="Times New Roman"/>
          <w:sz w:val="24"/>
          <w:szCs w:val="24"/>
          <w:lang w:eastAsia="ru-RU"/>
        </w:rPr>
        <w:lastRenderedPageBreak/>
        <w:t xml:space="preserve">сделать. Более того, регулярно разворачивая подобную игровую деятельность на занятии, вы </w:t>
      </w:r>
      <w:proofErr w:type="gramStart"/>
      <w:r w:rsidRPr="000F7644">
        <w:rPr>
          <w:rFonts w:ascii="Times New Roman" w:eastAsia="Times New Roman" w:hAnsi="Times New Roman" w:cs="Times New Roman"/>
          <w:sz w:val="24"/>
          <w:szCs w:val="24"/>
          <w:lang w:eastAsia="ru-RU"/>
        </w:rPr>
        <w:t>поможете ученикам научится</w:t>
      </w:r>
      <w:proofErr w:type="gramEnd"/>
      <w:r w:rsidRPr="000F7644">
        <w:rPr>
          <w:rFonts w:ascii="Times New Roman" w:eastAsia="Times New Roman" w:hAnsi="Times New Roman" w:cs="Times New Roman"/>
          <w:sz w:val="24"/>
          <w:szCs w:val="24"/>
          <w:lang w:eastAsia="ru-RU"/>
        </w:rPr>
        <w:t xml:space="preserve"> быстро и грамотно строить вопросительные предложения.</w:t>
      </w:r>
    </w:p>
    <w:p w:rsidR="000F7644" w:rsidRPr="000F7644" w:rsidRDefault="000F7644" w:rsidP="000F764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F7644">
        <w:rPr>
          <w:rFonts w:ascii="Times New Roman" w:eastAsia="Times New Roman" w:hAnsi="Times New Roman" w:cs="Times New Roman"/>
          <w:b/>
          <w:bCs/>
          <w:sz w:val="24"/>
          <w:szCs w:val="24"/>
          <w:lang w:eastAsia="ru-RU"/>
        </w:rPr>
        <w:t>Задачи игры:</w:t>
      </w:r>
    </w:p>
    <w:p w:rsidR="000F7644" w:rsidRPr="000F7644" w:rsidRDefault="000F7644" w:rsidP="000F764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7644">
        <w:rPr>
          <w:rFonts w:ascii="Times New Roman" w:eastAsia="Times New Roman" w:hAnsi="Times New Roman" w:cs="Times New Roman"/>
          <w:sz w:val="24"/>
          <w:szCs w:val="24"/>
          <w:lang w:eastAsia="ru-RU"/>
        </w:rPr>
        <w:t>активировать навыки говорения</w:t>
      </w:r>
    </w:p>
    <w:p w:rsidR="000F7644" w:rsidRPr="000F7644" w:rsidRDefault="000F7644" w:rsidP="000F764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7644">
        <w:rPr>
          <w:rFonts w:ascii="Times New Roman" w:eastAsia="Times New Roman" w:hAnsi="Times New Roman" w:cs="Times New Roman"/>
          <w:sz w:val="24"/>
          <w:szCs w:val="24"/>
          <w:lang w:eastAsia="ru-RU"/>
        </w:rPr>
        <w:t>активировать грамматические навыки по теме «</w:t>
      </w:r>
      <w:proofErr w:type="spellStart"/>
      <w:r w:rsidRPr="000F7644">
        <w:rPr>
          <w:rFonts w:ascii="Times New Roman" w:eastAsia="Times New Roman" w:hAnsi="Times New Roman" w:cs="Times New Roman"/>
          <w:sz w:val="24"/>
          <w:szCs w:val="24"/>
          <w:lang w:eastAsia="ru-RU"/>
        </w:rPr>
        <w:t>General</w:t>
      </w:r>
      <w:proofErr w:type="spellEnd"/>
      <w:r w:rsidRPr="000F7644">
        <w:rPr>
          <w:rFonts w:ascii="Times New Roman" w:eastAsia="Times New Roman" w:hAnsi="Times New Roman" w:cs="Times New Roman"/>
          <w:sz w:val="24"/>
          <w:szCs w:val="24"/>
          <w:lang w:eastAsia="ru-RU"/>
        </w:rPr>
        <w:t xml:space="preserve"> </w:t>
      </w:r>
      <w:proofErr w:type="spellStart"/>
      <w:r w:rsidRPr="000F7644">
        <w:rPr>
          <w:rFonts w:ascii="Times New Roman" w:eastAsia="Times New Roman" w:hAnsi="Times New Roman" w:cs="Times New Roman"/>
          <w:sz w:val="24"/>
          <w:szCs w:val="24"/>
          <w:lang w:eastAsia="ru-RU"/>
        </w:rPr>
        <w:t>question</w:t>
      </w:r>
      <w:proofErr w:type="spellEnd"/>
      <w:r w:rsidRPr="000F7644">
        <w:rPr>
          <w:rFonts w:ascii="Times New Roman" w:eastAsia="Times New Roman" w:hAnsi="Times New Roman" w:cs="Times New Roman"/>
          <w:sz w:val="24"/>
          <w:szCs w:val="24"/>
          <w:lang w:eastAsia="ru-RU"/>
        </w:rPr>
        <w:t>»</w:t>
      </w:r>
    </w:p>
    <w:p w:rsidR="000F7644" w:rsidRPr="000F7644" w:rsidRDefault="000F7644" w:rsidP="000F764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7644">
        <w:rPr>
          <w:rFonts w:ascii="Times New Roman" w:eastAsia="Times New Roman" w:hAnsi="Times New Roman" w:cs="Times New Roman"/>
          <w:sz w:val="24"/>
          <w:szCs w:val="24"/>
          <w:lang w:eastAsia="ru-RU"/>
        </w:rPr>
        <w:t>подвести учеников к теме урока</w:t>
      </w:r>
    </w:p>
    <w:p w:rsidR="000F7644" w:rsidRPr="000F7644" w:rsidRDefault="000F7644" w:rsidP="000F764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F7644">
        <w:rPr>
          <w:rFonts w:ascii="Times New Roman" w:eastAsia="Times New Roman" w:hAnsi="Times New Roman" w:cs="Times New Roman"/>
          <w:b/>
          <w:bCs/>
          <w:sz w:val="24"/>
          <w:szCs w:val="24"/>
          <w:lang w:eastAsia="ru-RU"/>
        </w:rPr>
        <w:t>Время:</w:t>
      </w:r>
    </w:p>
    <w:p w:rsidR="000F7644" w:rsidRPr="000F7644" w:rsidRDefault="000F7644" w:rsidP="000F7644">
      <w:pPr>
        <w:spacing w:before="100" w:beforeAutospacing="1" w:after="100" w:afterAutospacing="1" w:line="240" w:lineRule="auto"/>
        <w:rPr>
          <w:rFonts w:ascii="Times New Roman" w:eastAsia="Times New Roman" w:hAnsi="Times New Roman" w:cs="Times New Roman"/>
          <w:sz w:val="24"/>
          <w:szCs w:val="24"/>
          <w:lang w:eastAsia="ru-RU"/>
        </w:rPr>
      </w:pPr>
      <w:r w:rsidRPr="000F7644">
        <w:rPr>
          <w:rFonts w:ascii="Times New Roman" w:eastAsia="Times New Roman" w:hAnsi="Times New Roman" w:cs="Times New Roman"/>
          <w:sz w:val="24"/>
          <w:szCs w:val="24"/>
          <w:lang w:eastAsia="ru-RU"/>
        </w:rPr>
        <w:t>Игра может длиться несколько минут.</w:t>
      </w:r>
    </w:p>
    <w:p w:rsidR="000F7644" w:rsidRPr="000F7644" w:rsidRDefault="000F7644" w:rsidP="000F764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F7644">
        <w:rPr>
          <w:rFonts w:ascii="Times New Roman" w:eastAsia="Times New Roman" w:hAnsi="Times New Roman" w:cs="Times New Roman"/>
          <w:b/>
          <w:bCs/>
          <w:sz w:val="24"/>
          <w:szCs w:val="24"/>
          <w:lang w:eastAsia="ru-RU"/>
        </w:rPr>
        <w:t>Место игры в структуре урока:</w:t>
      </w:r>
    </w:p>
    <w:p w:rsidR="000F7644" w:rsidRPr="000F7644" w:rsidRDefault="000F7644" w:rsidP="000F7644">
      <w:pPr>
        <w:spacing w:before="100" w:beforeAutospacing="1" w:after="100" w:afterAutospacing="1" w:line="240" w:lineRule="auto"/>
        <w:rPr>
          <w:rFonts w:ascii="Times New Roman" w:eastAsia="Times New Roman" w:hAnsi="Times New Roman" w:cs="Times New Roman"/>
          <w:sz w:val="24"/>
          <w:szCs w:val="24"/>
          <w:lang w:eastAsia="ru-RU"/>
        </w:rPr>
      </w:pPr>
      <w:r w:rsidRPr="000F7644">
        <w:rPr>
          <w:rFonts w:ascii="Times New Roman" w:eastAsia="Times New Roman" w:hAnsi="Times New Roman" w:cs="Times New Roman"/>
          <w:sz w:val="24"/>
          <w:szCs w:val="24"/>
          <w:lang w:eastAsia="ru-RU"/>
        </w:rPr>
        <w:t>Игру «</w:t>
      </w:r>
      <w:proofErr w:type="spellStart"/>
      <w:r w:rsidRPr="000F7644">
        <w:rPr>
          <w:rFonts w:ascii="Times New Roman" w:eastAsia="Times New Roman" w:hAnsi="Times New Roman" w:cs="Times New Roman"/>
          <w:sz w:val="24"/>
          <w:szCs w:val="24"/>
          <w:lang w:eastAsia="ru-RU"/>
        </w:rPr>
        <w:t>What's</w:t>
      </w:r>
      <w:proofErr w:type="spellEnd"/>
      <w:r w:rsidRPr="000F7644">
        <w:rPr>
          <w:rFonts w:ascii="Times New Roman" w:eastAsia="Times New Roman" w:hAnsi="Times New Roman" w:cs="Times New Roman"/>
          <w:sz w:val="24"/>
          <w:szCs w:val="24"/>
          <w:lang w:eastAsia="ru-RU"/>
        </w:rPr>
        <w:t xml:space="preserve"> </w:t>
      </w:r>
      <w:proofErr w:type="spellStart"/>
      <w:r w:rsidRPr="000F7644">
        <w:rPr>
          <w:rFonts w:ascii="Times New Roman" w:eastAsia="Times New Roman" w:hAnsi="Times New Roman" w:cs="Times New Roman"/>
          <w:sz w:val="24"/>
          <w:szCs w:val="24"/>
          <w:lang w:eastAsia="ru-RU"/>
        </w:rPr>
        <w:t>there</w:t>
      </w:r>
      <w:proofErr w:type="spellEnd"/>
      <w:r w:rsidRPr="000F7644">
        <w:rPr>
          <w:rFonts w:ascii="Times New Roman" w:eastAsia="Times New Roman" w:hAnsi="Times New Roman" w:cs="Times New Roman"/>
          <w:sz w:val="24"/>
          <w:szCs w:val="24"/>
          <w:lang w:eastAsia="ru-RU"/>
        </w:rPr>
        <w:t xml:space="preserve"> </w:t>
      </w:r>
      <w:proofErr w:type="spellStart"/>
      <w:r w:rsidRPr="000F7644">
        <w:rPr>
          <w:rFonts w:ascii="Times New Roman" w:eastAsia="Times New Roman" w:hAnsi="Times New Roman" w:cs="Times New Roman"/>
          <w:sz w:val="24"/>
          <w:szCs w:val="24"/>
          <w:lang w:eastAsia="ru-RU"/>
        </w:rPr>
        <w:t>in</w:t>
      </w:r>
      <w:proofErr w:type="spellEnd"/>
      <w:r w:rsidRPr="000F7644">
        <w:rPr>
          <w:rFonts w:ascii="Times New Roman" w:eastAsia="Times New Roman" w:hAnsi="Times New Roman" w:cs="Times New Roman"/>
          <w:sz w:val="24"/>
          <w:szCs w:val="24"/>
          <w:lang w:eastAsia="ru-RU"/>
        </w:rPr>
        <w:t xml:space="preserve"> </w:t>
      </w:r>
      <w:proofErr w:type="spellStart"/>
      <w:r w:rsidRPr="000F7644">
        <w:rPr>
          <w:rFonts w:ascii="Times New Roman" w:eastAsia="Times New Roman" w:hAnsi="Times New Roman" w:cs="Times New Roman"/>
          <w:sz w:val="24"/>
          <w:szCs w:val="24"/>
          <w:lang w:eastAsia="ru-RU"/>
        </w:rPr>
        <w:t>the</w:t>
      </w:r>
      <w:proofErr w:type="spellEnd"/>
      <w:r w:rsidRPr="000F7644">
        <w:rPr>
          <w:rFonts w:ascii="Times New Roman" w:eastAsia="Times New Roman" w:hAnsi="Times New Roman" w:cs="Times New Roman"/>
          <w:sz w:val="24"/>
          <w:szCs w:val="24"/>
          <w:lang w:eastAsia="ru-RU"/>
        </w:rPr>
        <w:t xml:space="preserve"> </w:t>
      </w:r>
      <w:proofErr w:type="spellStart"/>
      <w:r w:rsidRPr="000F7644">
        <w:rPr>
          <w:rFonts w:ascii="Times New Roman" w:eastAsia="Times New Roman" w:hAnsi="Times New Roman" w:cs="Times New Roman"/>
          <w:sz w:val="24"/>
          <w:szCs w:val="24"/>
          <w:lang w:eastAsia="ru-RU"/>
        </w:rPr>
        <w:t>box</w:t>
      </w:r>
      <w:proofErr w:type="spellEnd"/>
      <w:r w:rsidRPr="000F7644">
        <w:rPr>
          <w:rFonts w:ascii="Times New Roman" w:eastAsia="Times New Roman" w:hAnsi="Times New Roman" w:cs="Times New Roman"/>
          <w:sz w:val="24"/>
          <w:szCs w:val="24"/>
          <w:lang w:eastAsia="ru-RU"/>
        </w:rPr>
        <w:t xml:space="preserve">?» можно использовать на любом этапе урока, но я провожу ее </w:t>
      </w:r>
      <w:proofErr w:type="gramStart"/>
      <w:r w:rsidRPr="000F7644">
        <w:rPr>
          <w:rFonts w:ascii="Times New Roman" w:eastAsia="Times New Roman" w:hAnsi="Times New Roman" w:cs="Times New Roman"/>
          <w:sz w:val="24"/>
          <w:szCs w:val="24"/>
          <w:lang w:eastAsia="ru-RU"/>
        </w:rPr>
        <w:t>в начале</w:t>
      </w:r>
      <w:proofErr w:type="gramEnd"/>
      <w:r w:rsidRPr="000F7644">
        <w:rPr>
          <w:rFonts w:ascii="Times New Roman" w:eastAsia="Times New Roman" w:hAnsi="Times New Roman" w:cs="Times New Roman"/>
          <w:sz w:val="24"/>
          <w:szCs w:val="24"/>
          <w:lang w:eastAsia="ru-RU"/>
        </w:rPr>
        <w:t xml:space="preserve"> перед объявлением темы занятия.</w:t>
      </w:r>
    </w:p>
    <w:p w:rsidR="000F7644" w:rsidRPr="000F7644" w:rsidRDefault="000F7644" w:rsidP="000F764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F7644">
        <w:rPr>
          <w:rFonts w:ascii="Times New Roman" w:eastAsia="Times New Roman" w:hAnsi="Times New Roman" w:cs="Times New Roman"/>
          <w:b/>
          <w:bCs/>
          <w:sz w:val="24"/>
          <w:szCs w:val="24"/>
          <w:lang w:eastAsia="ru-RU"/>
        </w:rPr>
        <w:t>Ход игры:</w:t>
      </w:r>
    </w:p>
    <w:p w:rsidR="000F7644" w:rsidRPr="000F7644" w:rsidRDefault="000F7644" w:rsidP="000F7644">
      <w:pPr>
        <w:spacing w:before="100" w:beforeAutospacing="1" w:after="100" w:afterAutospacing="1" w:line="240" w:lineRule="auto"/>
        <w:rPr>
          <w:rFonts w:ascii="Times New Roman" w:eastAsia="Times New Roman" w:hAnsi="Times New Roman" w:cs="Times New Roman"/>
          <w:sz w:val="24"/>
          <w:szCs w:val="24"/>
          <w:lang w:val="en-US" w:eastAsia="ru-RU"/>
        </w:rPr>
      </w:pPr>
      <w:r w:rsidRPr="000F7644">
        <w:rPr>
          <w:rFonts w:ascii="Times New Roman" w:eastAsia="Times New Roman" w:hAnsi="Times New Roman" w:cs="Times New Roman"/>
          <w:sz w:val="24"/>
          <w:szCs w:val="24"/>
          <w:lang w:eastAsia="ru-RU"/>
        </w:rPr>
        <w:t>Учитель придумывает тему занятия и подбирает предмет, который связан с этой темой: то есть если тема «Чтение» — возьмите книгу, если «Новый Год» — елочную игрушку и т. д. Спрячьте игрушку в коробку и предложите ребятам угадать, что в ней. Разрешите ученикам задавать наводящие вопросы, на которые вы будете отвечать «да» или «нет». Если вы видите, что ребятам сложно – помогите им: напишите на доске или на карточках подсказку. Я</w:t>
      </w:r>
      <w:r w:rsidRPr="000F7644">
        <w:rPr>
          <w:rFonts w:ascii="Times New Roman" w:eastAsia="Times New Roman" w:hAnsi="Times New Roman" w:cs="Times New Roman"/>
          <w:sz w:val="24"/>
          <w:szCs w:val="24"/>
          <w:lang w:val="en-US" w:eastAsia="ru-RU"/>
        </w:rPr>
        <w:t xml:space="preserve"> </w:t>
      </w:r>
      <w:r w:rsidRPr="000F7644">
        <w:rPr>
          <w:rFonts w:ascii="Times New Roman" w:eastAsia="Times New Roman" w:hAnsi="Times New Roman" w:cs="Times New Roman"/>
          <w:sz w:val="24"/>
          <w:szCs w:val="24"/>
          <w:lang w:eastAsia="ru-RU"/>
        </w:rPr>
        <w:t>делаю</w:t>
      </w:r>
      <w:r w:rsidRPr="000F7644">
        <w:rPr>
          <w:rFonts w:ascii="Times New Roman" w:eastAsia="Times New Roman" w:hAnsi="Times New Roman" w:cs="Times New Roman"/>
          <w:sz w:val="24"/>
          <w:szCs w:val="24"/>
          <w:lang w:val="en-US" w:eastAsia="ru-RU"/>
        </w:rPr>
        <w:t xml:space="preserve"> </w:t>
      </w:r>
      <w:r w:rsidRPr="000F7644">
        <w:rPr>
          <w:rFonts w:ascii="Times New Roman" w:eastAsia="Times New Roman" w:hAnsi="Times New Roman" w:cs="Times New Roman"/>
          <w:sz w:val="24"/>
          <w:szCs w:val="24"/>
          <w:lang w:eastAsia="ru-RU"/>
        </w:rPr>
        <w:t>это</w:t>
      </w:r>
      <w:r w:rsidRPr="000F7644">
        <w:rPr>
          <w:rFonts w:ascii="Times New Roman" w:eastAsia="Times New Roman" w:hAnsi="Times New Roman" w:cs="Times New Roman"/>
          <w:sz w:val="24"/>
          <w:szCs w:val="24"/>
          <w:lang w:val="en-US" w:eastAsia="ru-RU"/>
        </w:rPr>
        <w:t xml:space="preserve"> </w:t>
      </w:r>
      <w:r w:rsidRPr="000F7644">
        <w:rPr>
          <w:rFonts w:ascii="Times New Roman" w:eastAsia="Times New Roman" w:hAnsi="Times New Roman" w:cs="Times New Roman"/>
          <w:sz w:val="24"/>
          <w:szCs w:val="24"/>
          <w:lang w:eastAsia="ru-RU"/>
        </w:rPr>
        <w:t>так</w:t>
      </w:r>
      <w:r w:rsidRPr="000F7644">
        <w:rPr>
          <w:rFonts w:ascii="Times New Roman" w:eastAsia="Times New Roman" w:hAnsi="Times New Roman" w:cs="Times New Roman"/>
          <w:sz w:val="24"/>
          <w:szCs w:val="24"/>
          <w:lang w:val="en-US" w:eastAsia="ru-RU"/>
        </w:rPr>
        <w:t>:</w:t>
      </w:r>
    </w:p>
    <w:p w:rsidR="000F7644" w:rsidRPr="000F7644" w:rsidRDefault="000F7644" w:rsidP="000F7644">
      <w:pPr>
        <w:spacing w:beforeAutospacing="1" w:after="100" w:afterAutospacing="1" w:line="240" w:lineRule="auto"/>
        <w:rPr>
          <w:rFonts w:ascii="Times New Roman" w:eastAsia="Times New Roman" w:hAnsi="Times New Roman" w:cs="Times New Roman"/>
          <w:sz w:val="24"/>
          <w:szCs w:val="24"/>
          <w:lang w:val="en-US" w:eastAsia="ru-RU"/>
        </w:rPr>
      </w:pPr>
      <w:r w:rsidRPr="000F7644">
        <w:rPr>
          <w:rFonts w:ascii="Times New Roman" w:eastAsia="Times New Roman" w:hAnsi="Times New Roman" w:cs="Times New Roman"/>
          <w:sz w:val="24"/>
          <w:szCs w:val="24"/>
          <w:lang w:val="en-US" w:eastAsia="ru-RU"/>
        </w:rPr>
        <w:t>Is it …?</w:t>
      </w:r>
    </w:p>
    <w:p w:rsidR="000F7644" w:rsidRPr="000F7644" w:rsidRDefault="000F7644" w:rsidP="000F7644">
      <w:pPr>
        <w:spacing w:before="100" w:beforeAutospacing="1" w:after="100" w:afterAutospacing="1" w:line="240" w:lineRule="auto"/>
        <w:rPr>
          <w:rFonts w:ascii="Times New Roman" w:eastAsia="Times New Roman" w:hAnsi="Times New Roman" w:cs="Times New Roman"/>
          <w:sz w:val="24"/>
          <w:szCs w:val="24"/>
          <w:lang w:val="en-US" w:eastAsia="ru-RU"/>
        </w:rPr>
      </w:pPr>
      <w:r w:rsidRPr="000F7644">
        <w:rPr>
          <w:rFonts w:ascii="Times New Roman" w:eastAsia="Times New Roman" w:hAnsi="Times New Roman" w:cs="Times New Roman"/>
          <w:sz w:val="24"/>
          <w:szCs w:val="24"/>
          <w:lang w:val="en-US" w:eastAsia="ru-RU"/>
        </w:rPr>
        <w:t>Has it ….?</w:t>
      </w:r>
    </w:p>
    <w:p w:rsidR="000F7644" w:rsidRPr="000F7644" w:rsidRDefault="000F7644" w:rsidP="000F7644">
      <w:pPr>
        <w:spacing w:before="100" w:beforeAutospacing="1" w:after="100" w:afterAutospacing="1" w:line="240" w:lineRule="auto"/>
        <w:rPr>
          <w:rFonts w:ascii="Times New Roman" w:eastAsia="Times New Roman" w:hAnsi="Times New Roman" w:cs="Times New Roman"/>
          <w:sz w:val="24"/>
          <w:szCs w:val="24"/>
          <w:lang w:val="en-US" w:eastAsia="ru-RU"/>
        </w:rPr>
      </w:pPr>
      <w:r w:rsidRPr="000F7644">
        <w:rPr>
          <w:rFonts w:ascii="Times New Roman" w:eastAsia="Times New Roman" w:hAnsi="Times New Roman" w:cs="Times New Roman"/>
          <w:sz w:val="24"/>
          <w:szCs w:val="24"/>
          <w:lang w:val="en-US" w:eastAsia="ru-RU"/>
        </w:rPr>
        <w:t>Can it ….?</w:t>
      </w:r>
    </w:p>
    <w:p w:rsidR="000F7644" w:rsidRPr="000F7644" w:rsidRDefault="000F7644" w:rsidP="000F7644">
      <w:pPr>
        <w:spacing w:before="100" w:beforeAutospacing="1" w:after="100" w:afterAutospacing="1" w:line="240" w:lineRule="auto"/>
        <w:rPr>
          <w:rFonts w:ascii="Times New Roman" w:eastAsia="Times New Roman" w:hAnsi="Times New Roman" w:cs="Times New Roman"/>
          <w:sz w:val="24"/>
          <w:szCs w:val="24"/>
          <w:lang w:val="en-US" w:eastAsia="ru-RU"/>
        </w:rPr>
      </w:pPr>
      <w:r w:rsidRPr="000F7644">
        <w:rPr>
          <w:rFonts w:ascii="Times New Roman" w:eastAsia="Times New Roman" w:hAnsi="Times New Roman" w:cs="Times New Roman"/>
          <w:sz w:val="24"/>
          <w:szCs w:val="24"/>
          <w:lang w:val="en-US" w:eastAsia="ru-RU"/>
        </w:rPr>
        <w:t>Can I…. with it?</w:t>
      </w:r>
    </w:p>
    <w:p w:rsidR="000F7644" w:rsidRPr="000F7644" w:rsidRDefault="000F7644" w:rsidP="000F7644">
      <w:pPr>
        <w:spacing w:before="100" w:beforeAutospacing="1" w:after="100" w:afterAutospacing="1" w:line="240" w:lineRule="auto"/>
        <w:rPr>
          <w:rFonts w:ascii="Times New Roman" w:eastAsia="Times New Roman" w:hAnsi="Times New Roman" w:cs="Times New Roman"/>
          <w:sz w:val="24"/>
          <w:szCs w:val="24"/>
          <w:lang w:val="en-US" w:eastAsia="ru-RU"/>
        </w:rPr>
      </w:pPr>
      <w:r w:rsidRPr="000F7644">
        <w:rPr>
          <w:rFonts w:ascii="Times New Roman" w:eastAsia="Times New Roman" w:hAnsi="Times New Roman" w:cs="Times New Roman"/>
          <w:sz w:val="24"/>
          <w:szCs w:val="24"/>
          <w:lang w:val="en-US" w:eastAsia="ru-RU"/>
        </w:rPr>
        <w:t>Can I find it in / at / on the….?</w:t>
      </w:r>
    </w:p>
    <w:p w:rsidR="000F7644" w:rsidRPr="000F7644" w:rsidRDefault="000F7644" w:rsidP="000F7644">
      <w:pPr>
        <w:spacing w:before="100" w:beforeAutospacing="1" w:after="100" w:afterAutospacing="1" w:line="240" w:lineRule="auto"/>
        <w:rPr>
          <w:rFonts w:ascii="Times New Roman" w:eastAsia="Times New Roman" w:hAnsi="Times New Roman" w:cs="Times New Roman"/>
          <w:sz w:val="24"/>
          <w:szCs w:val="24"/>
          <w:lang w:eastAsia="ru-RU"/>
        </w:rPr>
      </w:pPr>
      <w:r w:rsidRPr="000F7644">
        <w:rPr>
          <w:rFonts w:ascii="Times New Roman" w:eastAsia="Times New Roman" w:hAnsi="Times New Roman" w:cs="Times New Roman"/>
          <w:sz w:val="24"/>
          <w:szCs w:val="24"/>
          <w:lang w:eastAsia="ru-RU"/>
        </w:rPr>
        <w:t>Через несколько занятий подобные подсказки ребятам не понадобятся, они сами будут с легкостью угадывать спрятанный предмет.</w:t>
      </w:r>
    </w:p>
    <w:p w:rsidR="000F7644" w:rsidRPr="000F7644" w:rsidRDefault="000F7644" w:rsidP="000F7644">
      <w:pPr>
        <w:spacing w:before="100" w:beforeAutospacing="1" w:after="100" w:afterAutospacing="1" w:line="240" w:lineRule="auto"/>
        <w:rPr>
          <w:rFonts w:ascii="Times New Roman" w:eastAsia="Times New Roman" w:hAnsi="Times New Roman" w:cs="Times New Roman"/>
          <w:sz w:val="24"/>
          <w:szCs w:val="24"/>
          <w:lang w:eastAsia="ru-RU"/>
        </w:rPr>
      </w:pPr>
      <w:r w:rsidRPr="000F7644">
        <w:rPr>
          <w:rFonts w:ascii="Times New Roman" w:eastAsia="Times New Roman" w:hAnsi="Times New Roman" w:cs="Times New Roman"/>
          <w:sz w:val="24"/>
          <w:szCs w:val="24"/>
          <w:lang w:eastAsia="ru-RU"/>
        </w:rPr>
        <w:t>Кстати, после того, как предмет угадан, вы говорите ученикам, что он связан с темой урока и предлагаете им сформулировать ее самостоятельно.</w:t>
      </w:r>
    </w:p>
    <w:p w:rsidR="000F7644" w:rsidRPr="000E7F13" w:rsidRDefault="000F7644" w:rsidP="000E7F13">
      <w:pPr>
        <w:spacing w:before="100" w:beforeAutospacing="1" w:after="100" w:afterAutospacing="1" w:line="240" w:lineRule="auto"/>
        <w:rPr>
          <w:rFonts w:ascii="Times New Roman" w:eastAsia="Times New Roman" w:hAnsi="Times New Roman" w:cs="Times New Roman"/>
          <w:sz w:val="24"/>
          <w:szCs w:val="24"/>
          <w:lang w:eastAsia="ru-RU"/>
        </w:rPr>
      </w:pPr>
    </w:p>
    <w:p w:rsidR="002A17D0" w:rsidRDefault="002A17D0">
      <w:r>
        <w:br w:type="page"/>
      </w:r>
    </w:p>
    <w:p w:rsidR="002A17D0" w:rsidRPr="00283775" w:rsidRDefault="002A17D0" w:rsidP="0028377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A17D0">
        <w:rPr>
          <w:rFonts w:ascii="Times New Roman" w:eastAsia="Times New Roman" w:hAnsi="Times New Roman" w:cs="Times New Roman"/>
          <w:b/>
          <w:bCs/>
          <w:kern w:val="36"/>
          <w:sz w:val="48"/>
          <w:szCs w:val="48"/>
          <w:lang w:eastAsia="ru-RU"/>
        </w:rPr>
        <w:lastRenderedPageBreak/>
        <w:t>Игра</w:t>
      </w:r>
      <w:r w:rsidRPr="00283775">
        <w:rPr>
          <w:rFonts w:ascii="Times New Roman" w:eastAsia="Times New Roman" w:hAnsi="Times New Roman" w:cs="Times New Roman"/>
          <w:b/>
          <w:bCs/>
          <w:kern w:val="36"/>
          <w:sz w:val="48"/>
          <w:szCs w:val="48"/>
          <w:lang w:val="en-US" w:eastAsia="ru-RU"/>
        </w:rPr>
        <w:t xml:space="preserve"> «</w:t>
      </w:r>
      <w:r w:rsidRPr="002A17D0">
        <w:rPr>
          <w:rFonts w:ascii="Times New Roman" w:eastAsia="Times New Roman" w:hAnsi="Times New Roman" w:cs="Times New Roman"/>
          <w:b/>
          <w:bCs/>
          <w:kern w:val="36"/>
          <w:sz w:val="48"/>
          <w:szCs w:val="48"/>
          <w:lang w:eastAsia="ru-RU"/>
        </w:rPr>
        <w:t>Вверх</w:t>
      </w:r>
      <w:r w:rsidRPr="00283775">
        <w:rPr>
          <w:rFonts w:ascii="Times New Roman" w:eastAsia="Times New Roman" w:hAnsi="Times New Roman" w:cs="Times New Roman"/>
          <w:b/>
          <w:bCs/>
          <w:kern w:val="36"/>
          <w:sz w:val="48"/>
          <w:szCs w:val="48"/>
          <w:lang w:val="en-US" w:eastAsia="ru-RU"/>
        </w:rPr>
        <w:t xml:space="preserve"> </w:t>
      </w:r>
      <w:r w:rsidRPr="002A17D0">
        <w:rPr>
          <w:rFonts w:ascii="Times New Roman" w:eastAsia="Times New Roman" w:hAnsi="Times New Roman" w:cs="Times New Roman"/>
          <w:b/>
          <w:bCs/>
          <w:kern w:val="36"/>
          <w:sz w:val="48"/>
          <w:szCs w:val="48"/>
          <w:lang w:eastAsia="ru-RU"/>
        </w:rPr>
        <w:t>тормашками</w:t>
      </w:r>
      <w:r w:rsidRPr="00283775">
        <w:rPr>
          <w:rFonts w:ascii="Times New Roman" w:eastAsia="Times New Roman" w:hAnsi="Times New Roman" w:cs="Times New Roman"/>
          <w:b/>
          <w:bCs/>
          <w:kern w:val="36"/>
          <w:sz w:val="48"/>
          <w:szCs w:val="48"/>
          <w:lang w:val="en-US" w:eastAsia="ru-RU"/>
        </w:rPr>
        <w:t xml:space="preserve">» - </w:t>
      </w:r>
      <w:r>
        <w:rPr>
          <w:rFonts w:ascii="Times New Roman" w:eastAsia="Times New Roman" w:hAnsi="Times New Roman" w:cs="Times New Roman"/>
          <w:b/>
          <w:bCs/>
          <w:kern w:val="36"/>
          <w:sz w:val="48"/>
          <w:szCs w:val="48"/>
          <w:lang w:val="en-US" w:eastAsia="ru-RU"/>
        </w:rPr>
        <w:t>Memory</w:t>
      </w:r>
    </w:p>
    <w:p w:rsidR="002A17D0" w:rsidRPr="002A17D0" w:rsidRDefault="002A17D0" w:rsidP="002A17D0">
      <w:pPr>
        <w:spacing w:before="100" w:beforeAutospacing="1" w:after="100" w:afterAutospacing="1" w:line="240" w:lineRule="auto"/>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Языковая игра «Вверх тормашками» или «</w:t>
      </w:r>
      <w:proofErr w:type="spellStart"/>
      <w:r w:rsidRPr="002A17D0">
        <w:rPr>
          <w:rFonts w:ascii="Times New Roman" w:eastAsia="Times New Roman" w:hAnsi="Times New Roman" w:cs="Times New Roman"/>
          <w:sz w:val="24"/>
          <w:szCs w:val="24"/>
          <w:lang w:eastAsia="ru-RU"/>
        </w:rPr>
        <w:t>Upside</w:t>
      </w:r>
      <w:proofErr w:type="spellEnd"/>
      <w:r w:rsidRPr="002A17D0">
        <w:rPr>
          <w:rFonts w:ascii="Times New Roman" w:eastAsia="Times New Roman" w:hAnsi="Times New Roman" w:cs="Times New Roman"/>
          <w:sz w:val="24"/>
          <w:szCs w:val="24"/>
          <w:lang w:eastAsia="ru-RU"/>
        </w:rPr>
        <w:t xml:space="preserve"> </w:t>
      </w:r>
      <w:proofErr w:type="spellStart"/>
      <w:r w:rsidRPr="002A17D0">
        <w:rPr>
          <w:rFonts w:ascii="Times New Roman" w:eastAsia="Times New Roman" w:hAnsi="Times New Roman" w:cs="Times New Roman"/>
          <w:sz w:val="24"/>
          <w:szCs w:val="24"/>
          <w:lang w:eastAsia="ru-RU"/>
        </w:rPr>
        <w:t>down</w:t>
      </w:r>
      <w:proofErr w:type="spellEnd"/>
      <w:r w:rsidRPr="002A17D0">
        <w:rPr>
          <w:rFonts w:ascii="Times New Roman" w:eastAsia="Times New Roman" w:hAnsi="Times New Roman" w:cs="Times New Roman"/>
          <w:sz w:val="24"/>
          <w:szCs w:val="24"/>
          <w:lang w:eastAsia="ru-RU"/>
        </w:rPr>
        <w:t>» относится к разряду универсальных игр, которые можно проводить на любом этапе урока английского языка и решать при помощи них любые поставленные задачи – грамматические, лексические, фонетические. Все зависит только от выбора материала, который будет использован вами при подготовке к игре.</w:t>
      </w:r>
    </w:p>
    <w:p w:rsidR="002A17D0" w:rsidRPr="002A17D0" w:rsidRDefault="002A17D0" w:rsidP="002A17D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A17D0">
        <w:rPr>
          <w:rFonts w:ascii="Times New Roman" w:eastAsia="Times New Roman" w:hAnsi="Times New Roman" w:cs="Times New Roman"/>
          <w:b/>
          <w:bCs/>
          <w:sz w:val="24"/>
          <w:szCs w:val="24"/>
          <w:lang w:eastAsia="ru-RU"/>
        </w:rPr>
        <w:t>Ход игры:</w:t>
      </w:r>
    </w:p>
    <w:p w:rsidR="002A17D0" w:rsidRPr="002A17D0" w:rsidRDefault="002A17D0" w:rsidP="002A17D0">
      <w:pPr>
        <w:spacing w:before="100" w:beforeAutospacing="1" w:after="100" w:afterAutospacing="1" w:line="240" w:lineRule="auto"/>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 xml:space="preserve">Учитель заранее готовит парные карточки по выбранной теме. Карточки должны быть немаленькие, текст на них должен быть напечатан крупным шрифтом, так, чтобы было хорошо видно. Что значит парные карточки? </w:t>
      </w:r>
      <w:proofErr w:type="gramStart"/>
      <w:r w:rsidRPr="002A17D0">
        <w:rPr>
          <w:rFonts w:ascii="Times New Roman" w:eastAsia="Times New Roman" w:hAnsi="Times New Roman" w:cs="Times New Roman"/>
          <w:sz w:val="24"/>
          <w:szCs w:val="24"/>
          <w:lang w:eastAsia="ru-RU"/>
        </w:rPr>
        <w:t>Все просто: если вы хотите вспомнить с учениками лексику – пишите на одной карточке слово, на другой — перевод; если неправильные глаголы – то на одной карточке будет начальная форма, а на второй – две остальные; если фонетическое правило, то на одной карточке пишите букву, а на другой – звук, или на одной  — звук, а на второй  — слово, в котором этот звук встречается.</w:t>
      </w:r>
      <w:proofErr w:type="gramEnd"/>
      <w:r w:rsidRPr="002A17D0">
        <w:rPr>
          <w:rFonts w:ascii="Times New Roman" w:eastAsia="Times New Roman" w:hAnsi="Times New Roman" w:cs="Times New Roman"/>
          <w:sz w:val="24"/>
          <w:szCs w:val="24"/>
          <w:lang w:eastAsia="ru-RU"/>
        </w:rPr>
        <w:t xml:space="preserve"> Вариантов может быть масса. </w:t>
      </w:r>
    </w:p>
    <w:p w:rsidR="002A17D0" w:rsidRPr="002A17D0" w:rsidRDefault="002A17D0" w:rsidP="002A17D0">
      <w:pPr>
        <w:spacing w:before="100" w:beforeAutospacing="1" w:after="100" w:afterAutospacing="1" w:line="240" w:lineRule="auto"/>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На доске рисуете таблицу типа:</w:t>
      </w:r>
    </w:p>
    <w:tbl>
      <w:tblPr>
        <w:tblW w:w="4189" w:type="dxa"/>
        <w:tblCellSpacing w:w="0" w:type="dxa"/>
        <w:tblBorders>
          <w:top w:val="single" w:sz="4" w:space="0" w:color="00C1FF"/>
          <w:left w:val="single" w:sz="4" w:space="0" w:color="00C1FF"/>
          <w:bottom w:val="single" w:sz="4" w:space="0" w:color="00C1FF"/>
          <w:right w:val="single" w:sz="4" w:space="0" w:color="00C1FF"/>
        </w:tblBorders>
        <w:tblCellMar>
          <w:left w:w="0" w:type="dxa"/>
          <w:right w:w="0" w:type="dxa"/>
        </w:tblCellMar>
        <w:tblLook w:val="04A0" w:firstRow="1" w:lastRow="0" w:firstColumn="1" w:lastColumn="0" w:noHBand="0" w:noVBand="1"/>
      </w:tblPr>
      <w:tblGrid>
        <w:gridCol w:w="1139"/>
        <w:gridCol w:w="1578"/>
        <w:gridCol w:w="1472"/>
      </w:tblGrid>
      <w:tr w:rsidR="002A17D0" w:rsidRPr="002A17D0" w:rsidTr="00791A8B">
        <w:trPr>
          <w:trHeight w:val="400"/>
          <w:tblCellSpacing w:w="0" w:type="dxa"/>
        </w:trPr>
        <w:tc>
          <w:tcPr>
            <w:tcW w:w="0" w:type="auto"/>
            <w:tcBorders>
              <w:top w:val="single" w:sz="4" w:space="0" w:color="00C1FF"/>
              <w:left w:val="single" w:sz="4" w:space="0" w:color="00C1FF"/>
              <w:bottom w:val="single" w:sz="4" w:space="0" w:color="00C1FF"/>
              <w:right w:val="single" w:sz="4" w:space="0" w:color="00C1FF"/>
            </w:tcBorders>
            <w:vAlign w:val="center"/>
            <w:hideMark/>
          </w:tcPr>
          <w:p w:rsidR="002A17D0" w:rsidRPr="002A17D0" w:rsidRDefault="002A17D0" w:rsidP="002A1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 </w:t>
            </w:r>
          </w:p>
        </w:tc>
        <w:tc>
          <w:tcPr>
            <w:tcW w:w="0" w:type="auto"/>
            <w:tcBorders>
              <w:top w:val="single" w:sz="4" w:space="0" w:color="00C1FF"/>
              <w:left w:val="single" w:sz="4" w:space="0" w:color="00C1FF"/>
              <w:bottom w:val="single" w:sz="4" w:space="0" w:color="00C1FF"/>
              <w:right w:val="single" w:sz="4" w:space="0" w:color="00C1FF"/>
            </w:tcBorders>
            <w:vAlign w:val="center"/>
            <w:hideMark/>
          </w:tcPr>
          <w:p w:rsidR="002A17D0" w:rsidRPr="002A17D0" w:rsidRDefault="002A17D0" w:rsidP="002A1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A</w:t>
            </w:r>
          </w:p>
        </w:tc>
        <w:tc>
          <w:tcPr>
            <w:tcW w:w="0" w:type="auto"/>
            <w:tcBorders>
              <w:top w:val="single" w:sz="4" w:space="0" w:color="00C1FF"/>
              <w:left w:val="single" w:sz="4" w:space="0" w:color="00C1FF"/>
              <w:bottom w:val="single" w:sz="4" w:space="0" w:color="00C1FF"/>
              <w:right w:val="single" w:sz="4" w:space="0" w:color="00C1FF"/>
            </w:tcBorders>
            <w:vAlign w:val="center"/>
            <w:hideMark/>
          </w:tcPr>
          <w:p w:rsidR="002A17D0" w:rsidRPr="002A17D0" w:rsidRDefault="002A17D0" w:rsidP="002A1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B</w:t>
            </w:r>
          </w:p>
        </w:tc>
      </w:tr>
      <w:tr w:rsidR="002A17D0" w:rsidRPr="002A17D0" w:rsidTr="00791A8B">
        <w:trPr>
          <w:trHeight w:val="400"/>
          <w:tblCellSpacing w:w="0" w:type="dxa"/>
        </w:trPr>
        <w:tc>
          <w:tcPr>
            <w:tcW w:w="0" w:type="auto"/>
            <w:tcBorders>
              <w:top w:val="single" w:sz="4" w:space="0" w:color="00C1FF"/>
              <w:left w:val="single" w:sz="4" w:space="0" w:color="00C1FF"/>
              <w:bottom w:val="single" w:sz="4" w:space="0" w:color="00C1FF"/>
              <w:right w:val="single" w:sz="4" w:space="0" w:color="00C1FF"/>
            </w:tcBorders>
            <w:vAlign w:val="center"/>
            <w:hideMark/>
          </w:tcPr>
          <w:p w:rsidR="002A17D0" w:rsidRPr="002A17D0" w:rsidRDefault="002A17D0" w:rsidP="002A1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1</w:t>
            </w:r>
          </w:p>
        </w:tc>
        <w:tc>
          <w:tcPr>
            <w:tcW w:w="0" w:type="auto"/>
            <w:tcBorders>
              <w:top w:val="single" w:sz="4" w:space="0" w:color="00C1FF"/>
              <w:left w:val="single" w:sz="4" w:space="0" w:color="00C1FF"/>
              <w:bottom w:val="single" w:sz="4" w:space="0" w:color="00C1FF"/>
              <w:right w:val="single" w:sz="4" w:space="0" w:color="00C1FF"/>
            </w:tcBorders>
            <w:vAlign w:val="center"/>
            <w:hideMark/>
          </w:tcPr>
          <w:p w:rsidR="002A17D0" w:rsidRPr="002A17D0" w:rsidRDefault="002A17D0" w:rsidP="002A1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 </w:t>
            </w:r>
          </w:p>
        </w:tc>
        <w:tc>
          <w:tcPr>
            <w:tcW w:w="0" w:type="auto"/>
            <w:tcBorders>
              <w:top w:val="single" w:sz="4" w:space="0" w:color="00C1FF"/>
              <w:left w:val="single" w:sz="4" w:space="0" w:color="00C1FF"/>
              <w:bottom w:val="single" w:sz="4" w:space="0" w:color="00C1FF"/>
              <w:right w:val="single" w:sz="4" w:space="0" w:color="00C1FF"/>
            </w:tcBorders>
            <w:vAlign w:val="center"/>
            <w:hideMark/>
          </w:tcPr>
          <w:p w:rsidR="002A17D0" w:rsidRPr="002A17D0" w:rsidRDefault="002A17D0" w:rsidP="002A1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 </w:t>
            </w:r>
          </w:p>
        </w:tc>
      </w:tr>
      <w:tr w:rsidR="002A17D0" w:rsidRPr="002A17D0" w:rsidTr="00791A8B">
        <w:trPr>
          <w:trHeight w:val="400"/>
          <w:tblCellSpacing w:w="0" w:type="dxa"/>
        </w:trPr>
        <w:tc>
          <w:tcPr>
            <w:tcW w:w="0" w:type="auto"/>
            <w:tcBorders>
              <w:top w:val="single" w:sz="4" w:space="0" w:color="00C1FF"/>
              <w:left w:val="single" w:sz="4" w:space="0" w:color="00C1FF"/>
              <w:bottom w:val="single" w:sz="4" w:space="0" w:color="00C1FF"/>
              <w:right w:val="single" w:sz="4" w:space="0" w:color="00C1FF"/>
            </w:tcBorders>
            <w:vAlign w:val="center"/>
            <w:hideMark/>
          </w:tcPr>
          <w:p w:rsidR="002A17D0" w:rsidRPr="002A17D0" w:rsidRDefault="002A17D0" w:rsidP="002A1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2</w:t>
            </w:r>
          </w:p>
        </w:tc>
        <w:tc>
          <w:tcPr>
            <w:tcW w:w="0" w:type="auto"/>
            <w:tcBorders>
              <w:top w:val="single" w:sz="4" w:space="0" w:color="00C1FF"/>
              <w:left w:val="single" w:sz="4" w:space="0" w:color="00C1FF"/>
              <w:bottom w:val="single" w:sz="4" w:space="0" w:color="00C1FF"/>
              <w:right w:val="single" w:sz="4" w:space="0" w:color="00C1FF"/>
            </w:tcBorders>
            <w:vAlign w:val="center"/>
            <w:hideMark/>
          </w:tcPr>
          <w:p w:rsidR="002A17D0" w:rsidRPr="002A17D0" w:rsidRDefault="002A17D0" w:rsidP="002A1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 </w:t>
            </w:r>
          </w:p>
        </w:tc>
        <w:tc>
          <w:tcPr>
            <w:tcW w:w="0" w:type="auto"/>
            <w:tcBorders>
              <w:top w:val="single" w:sz="4" w:space="0" w:color="00C1FF"/>
              <w:left w:val="single" w:sz="4" w:space="0" w:color="00C1FF"/>
              <w:bottom w:val="single" w:sz="4" w:space="0" w:color="00C1FF"/>
              <w:right w:val="single" w:sz="4" w:space="0" w:color="00C1FF"/>
            </w:tcBorders>
            <w:vAlign w:val="center"/>
            <w:hideMark/>
          </w:tcPr>
          <w:p w:rsidR="002A17D0" w:rsidRPr="002A17D0" w:rsidRDefault="002A17D0" w:rsidP="002A1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 </w:t>
            </w:r>
          </w:p>
        </w:tc>
      </w:tr>
      <w:tr w:rsidR="002A17D0" w:rsidRPr="002A17D0" w:rsidTr="00791A8B">
        <w:trPr>
          <w:trHeight w:val="382"/>
          <w:tblCellSpacing w:w="0" w:type="dxa"/>
        </w:trPr>
        <w:tc>
          <w:tcPr>
            <w:tcW w:w="0" w:type="auto"/>
            <w:tcBorders>
              <w:top w:val="single" w:sz="4" w:space="0" w:color="00C1FF"/>
              <w:left w:val="single" w:sz="4" w:space="0" w:color="00C1FF"/>
              <w:bottom w:val="single" w:sz="4" w:space="0" w:color="00C1FF"/>
              <w:right w:val="single" w:sz="4" w:space="0" w:color="00C1FF"/>
            </w:tcBorders>
            <w:vAlign w:val="center"/>
            <w:hideMark/>
          </w:tcPr>
          <w:p w:rsidR="002A17D0" w:rsidRPr="002A17D0" w:rsidRDefault="002A17D0" w:rsidP="002A1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3</w:t>
            </w:r>
          </w:p>
        </w:tc>
        <w:tc>
          <w:tcPr>
            <w:tcW w:w="0" w:type="auto"/>
            <w:tcBorders>
              <w:top w:val="single" w:sz="4" w:space="0" w:color="00C1FF"/>
              <w:left w:val="single" w:sz="4" w:space="0" w:color="00C1FF"/>
              <w:bottom w:val="single" w:sz="4" w:space="0" w:color="00C1FF"/>
              <w:right w:val="single" w:sz="4" w:space="0" w:color="00C1FF"/>
            </w:tcBorders>
            <w:vAlign w:val="center"/>
            <w:hideMark/>
          </w:tcPr>
          <w:p w:rsidR="002A17D0" w:rsidRPr="002A17D0" w:rsidRDefault="002A17D0" w:rsidP="002A1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 </w:t>
            </w:r>
          </w:p>
        </w:tc>
        <w:tc>
          <w:tcPr>
            <w:tcW w:w="0" w:type="auto"/>
            <w:tcBorders>
              <w:top w:val="single" w:sz="4" w:space="0" w:color="00C1FF"/>
              <w:left w:val="single" w:sz="4" w:space="0" w:color="00C1FF"/>
              <w:bottom w:val="single" w:sz="4" w:space="0" w:color="00C1FF"/>
              <w:right w:val="single" w:sz="4" w:space="0" w:color="00C1FF"/>
            </w:tcBorders>
            <w:vAlign w:val="center"/>
            <w:hideMark/>
          </w:tcPr>
          <w:p w:rsidR="002A17D0" w:rsidRPr="002A17D0" w:rsidRDefault="002A17D0" w:rsidP="002A17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 </w:t>
            </w:r>
          </w:p>
        </w:tc>
      </w:tr>
    </w:tbl>
    <w:p w:rsidR="002A17D0" w:rsidRPr="002A17D0" w:rsidRDefault="002A17D0" w:rsidP="002A17D0">
      <w:pPr>
        <w:spacing w:before="100" w:beforeAutospacing="1" w:after="100" w:afterAutospacing="1" w:line="240" w:lineRule="auto"/>
        <w:rPr>
          <w:rFonts w:ascii="Times New Roman" w:eastAsia="Times New Roman" w:hAnsi="Times New Roman" w:cs="Times New Roman"/>
          <w:sz w:val="24"/>
          <w:szCs w:val="24"/>
          <w:lang w:eastAsia="ru-RU"/>
        </w:rPr>
      </w:pPr>
      <w:r w:rsidRPr="002A17D0">
        <w:rPr>
          <w:rFonts w:ascii="Times New Roman" w:eastAsia="Times New Roman" w:hAnsi="Times New Roman" w:cs="Times New Roman"/>
          <w:sz w:val="24"/>
          <w:szCs w:val="24"/>
          <w:lang w:eastAsia="ru-RU"/>
        </w:rPr>
        <w:t>Таблица может быть любой в зависимости от количества подготовленных карточек. Карточки размещаете в произвольном порядке, но только так, чтоб одна карточка из пары попала в колонку</w:t>
      </w:r>
      <w:proofErr w:type="gramStart"/>
      <w:r w:rsidRPr="002A17D0">
        <w:rPr>
          <w:rFonts w:ascii="Times New Roman" w:eastAsia="Times New Roman" w:hAnsi="Times New Roman" w:cs="Times New Roman"/>
          <w:sz w:val="24"/>
          <w:szCs w:val="24"/>
          <w:lang w:eastAsia="ru-RU"/>
        </w:rPr>
        <w:t xml:space="preserve"> А</w:t>
      </w:r>
      <w:proofErr w:type="gramEnd"/>
      <w:r w:rsidRPr="002A17D0">
        <w:rPr>
          <w:rFonts w:ascii="Times New Roman" w:eastAsia="Times New Roman" w:hAnsi="Times New Roman" w:cs="Times New Roman"/>
          <w:sz w:val="24"/>
          <w:szCs w:val="24"/>
          <w:lang w:eastAsia="ru-RU"/>
        </w:rPr>
        <w:t xml:space="preserve">, а вторая – в </w:t>
      </w:r>
      <w:proofErr w:type="spellStart"/>
      <w:r w:rsidRPr="002A17D0">
        <w:rPr>
          <w:rFonts w:ascii="Times New Roman" w:eastAsia="Times New Roman" w:hAnsi="Times New Roman" w:cs="Times New Roman"/>
          <w:sz w:val="24"/>
          <w:szCs w:val="24"/>
          <w:lang w:eastAsia="ru-RU"/>
        </w:rPr>
        <w:t>В</w:t>
      </w:r>
      <w:proofErr w:type="spellEnd"/>
      <w:r w:rsidRPr="002A17D0">
        <w:rPr>
          <w:rFonts w:ascii="Times New Roman" w:eastAsia="Times New Roman" w:hAnsi="Times New Roman" w:cs="Times New Roman"/>
          <w:sz w:val="24"/>
          <w:szCs w:val="24"/>
          <w:lang w:eastAsia="ru-RU"/>
        </w:rPr>
        <w:t>. Карточки крепите на магниты текстом к доске. Ученики называю пары клеток, допустим А</w:t>
      </w:r>
      <w:proofErr w:type="gramStart"/>
      <w:r w:rsidRPr="002A17D0">
        <w:rPr>
          <w:rFonts w:ascii="Times New Roman" w:eastAsia="Times New Roman" w:hAnsi="Times New Roman" w:cs="Times New Roman"/>
          <w:sz w:val="24"/>
          <w:szCs w:val="24"/>
          <w:lang w:eastAsia="ru-RU"/>
        </w:rPr>
        <w:t>1</w:t>
      </w:r>
      <w:proofErr w:type="gramEnd"/>
      <w:r w:rsidRPr="002A17D0">
        <w:rPr>
          <w:rFonts w:ascii="Times New Roman" w:eastAsia="Times New Roman" w:hAnsi="Times New Roman" w:cs="Times New Roman"/>
          <w:sz w:val="24"/>
          <w:szCs w:val="24"/>
          <w:lang w:eastAsia="ru-RU"/>
        </w:rPr>
        <w:t xml:space="preserve"> и В3. Вы открываете карточки, если они составили пару – то убираете их и крепите рядом на доске, чтобы потом еще раз повторить. Если нет – снова переворачиваете карточки и предлагаете следующему ученику назвать пару. Дети быстро запоминают, где находится нужная им для пары карточка, и игра не занимает много времени.</w:t>
      </w:r>
    </w:p>
    <w:p w:rsidR="00086A61" w:rsidRDefault="00086A61">
      <w:r>
        <w:br w:type="page"/>
      </w:r>
    </w:p>
    <w:p w:rsidR="00086A61" w:rsidRPr="00283775" w:rsidRDefault="00086A61" w:rsidP="0028377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86A61">
        <w:rPr>
          <w:rFonts w:ascii="Times New Roman" w:eastAsia="Times New Roman" w:hAnsi="Times New Roman" w:cs="Times New Roman"/>
          <w:b/>
          <w:bCs/>
          <w:kern w:val="36"/>
          <w:sz w:val="48"/>
          <w:szCs w:val="48"/>
          <w:lang w:eastAsia="ru-RU"/>
        </w:rPr>
        <w:lastRenderedPageBreak/>
        <w:t>Лексическая игра «Случайное слово» — отличная языковая игра на расширение словарного запаса</w:t>
      </w:r>
      <w:bookmarkStart w:id="0" w:name="_GoBack"/>
      <w:bookmarkEnd w:id="0"/>
    </w:p>
    <w:p w:rsidR="00086A61" w:rsidRPr="00086A61" w:rsidRDefault="00086A61" w:rsidP="00086A61">
      <w:pPr>
        <w:spacing w:before="100" w:beforeAutospacing="1" w:after="100" w:afterAutospacing="1" w:line="240" w:lineRule="auto"/>
        <w:rPr>
          <w:rFonts w:ascii="Times New Roman" w:eastAsia="Times New Roman" w:hAnsi="Times New Roman" w:cs="Times New Roman"/>
          <w:sz w:val="24"/>
          <w:szCs w:val="24"/>
          <w:lang w:eastAsia="ru-RU"/>
        </w:rPr>
      </w:pPr>
      <w:r w:rsidRPr="00086A61">
        <w:rPr>
          <w:rFonts w:ascii="Times New Roman" w:eastAsia="Times New Roman" w:hAnsi="Times New Roman" w:cs="Times New Roman"/>
          <w:b/>
          <w:bCs/>
          <w:sz w:val="24"/>
          <w:szCs w:val="24"/>
          <w:lang w:eastAsia="ru-RU"/>
        </w:rPr>
        <w:t>Игра «Случайное слово»</w:t>
      </w:r>
      <w:r w:rsidRPr="00086A61">
        <w:rPr>
          <w:rFonts w:ascii="Times New Roman" w:eastAsia="Times New Roman" w:hAnsi="Times New Roman" w:cs="Times New Roman"/>
          <w:sz w:val="24"/>
          <w:szCs w:val="24"/>
          <w:lang w:eastAsia="ru-RU"/>
        </w:rPr>
        <w:t xml:space="preserve"> поможет вам не просто разнообразить урок английского языка, но и привнесет в занятие немного креативности и юмора. В ходе игры ученики выучат до 5 новых слов и немного развлекутся. Игра больше подходит для учащихся старших классов или для взрослой аудитории. Прелесть языковой игры «Случайное слово» в том, что она не требует подготовки от учителя.</w:t>
      </w:r>
    </w:p>
    <w:p w:rsidR="00086A61" w:rsidRPr="00086A61" w:rsidRDefault="00086A61" w:rsidP="00086A61">
      <w:pPr>
        <w:spacing w:before="100" w:beforeAutospacing="1" w:after="100" w:afterAutospacing="1" w:line="240" w:lineRule="auto"/>
        <w:rPr>
          <w:rFonts w:ascii="Times New Roman" w:eastAsia="Times New Roman" w:hAnsi="Times New Roman" w:cs="Times New Roman"/>
          <w:sz w:val="24"/>
          <w:szCs w:val="24"/>
          <w:lang w:eastAsia="ru-RU"/>
        </w:rPr>
      </w:pPr>
      <w:r w:rsidRPr="00086A61">
        <w:rPr>
          <w:rFonts w:ascii="Times New Roman" w:eastAsia="Times New Roman" w:hAnsi="Times New Roman" w:cs="Times New Roman"/>
          <w:b/>
          <w:bCs/>
          <w:sz w:val="24"/>
          <w:szCs w:val="24"/>
          <w:lang w:eastAsia="ru-RU"/>
        </w:rPr>
        <w:t>Задачи игры:</w:t>
      </w:r>
    </w:p>
    <w:p w:rsidR="00086A61" w:rsidRPr="00086A61" w:rsidRDefault="00086A61" w:rsidP="00086A6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86A61">
        <w:rPr>
          <w:rFonts w:ascii="Times New Roman" w:eastAsia="Times New Roman" w:hAnsi="Times New Roman" w:cs="Times New Roman"/>
          <w:sz w:val="24"/>
          <w:szCs w:val="24"/>
          <w:lang w:eastAsia="ru-RU"/>
        </w:rPr>
        <w:t>развитие словарного запаса</w:t>
      </w:r>
    </w:p>
    <w:p w:rsidR="00086A61" w:rsidRPr="00086A61" w:rsidRDefault="00086A61" w:rsidP="00086A6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86A61">
        <w:rPr>
          <w:rFonts w:ascii="Times New Roman" w:eastAsia="Times New Roman" w:hAnsi="Times New Roman" w:cs="Times New Roman"/>
          <w:sz w:val="24"/>
          <w:szCs w:val="24"/>
          <w:lang w:eastAsia="ru-RU"/>
        </w:rPr>
        <w:t>развитие навыков письма</w:t>
      </w:r>
    </w:p>
    <w:p w:rsidR="00086A61" w:rsidRPr="00086A61" w:rsidRDefault="00086A61" w:rsidP="00086A6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86A61">
        <w:rPr>
          <w:rFonts w:ascii="Times New Roman" w:eastAsia="Times New Roman" w:hAnsi="Times New Roman" w:cs="Times New Roman"/>
          <w:sz w:val="24"/>
          <w:szCs w:val="24"/>
          <w:lang w:eastAsia="ru-RU"/>
        </w:rPr>
        <w:t>развитие творческого потенциала</w:t>
      </w:r>
    </w:p>
    <w:p w:rsidR="00086A61" w:rsidRPr="00086A61" w:rsidRDefault="00086A61" w:rsidP="00086A61">
      <w:pPr>
        <w:spacing w:before="100" w:beforeAutospacing="1" w:after="100" w:afterAutospacing="1" w:line="240" w:lineRule="auto"/>
        <w:rPr>
          <w:rFonts w:ascii="Times New Roman" w:eastAsia="Times New Roman" w:hAnsi="Times New Roman" w:cs="Times New Roman"/>
          <w:sz w:val="24"/>
          <w:szCs w:val="24"/>
          <w:lang w:eastAsia="ru-RU"/>
        </w:rPr>
      </w:pPr>
      <w:r w:rsidRPr="00086A61">
        <w:rPr>
          <w:rFonts w:ascii="Times New Roman" w:eastAsia="Times New Roman" w:hAnsi="Times New Roman" w:cs="Times New Roman"/>
          <w:b/>
          <w:bCs/>
          <w:sz w:val="24"/>
          <w:szCs w:val="24"/>
          <w:lang w:eastAsia="ru-RU"/>
        </w:rPr>
        <w:t>Время игры:</w:t>
      </w:r>
    </w:p>
    <w:p w:rsidR="00086A61" w:rsidRPr="00086A61" w:rsidRDefault="00086A61" w:rsidP="00086A61">
      <w:pPr>
        <w:spacing w:before="100" w:beforeAutospacing="1" w:after="100" w:afterAutospacing="1" w:line="240" w:lineRule="auto"/>
        <w:rPr>
          <w:rFonts w:ascii="Times New Roman" w:eastAsia="Times New Roman" w:hAnsi="Times New Roman" w:cs="Times New Roman"/>
          <w:sz w:val="24"/>
          <w:szCs w:val="24"/>
          <w:lang w:eastAsia="ru-RU"/>
        </w:rPr>
      </w:pPr>
      <w:r w:rsidRPr="00086A61">
        <w:rPr>
          <w:rFonts w:ascii="Times New Roman" w:eastAsia="Times New Roman" w:hAnsi="Times New Roman" w:cs="Times New Roman"/>
          <w:sz w:val="24"/>
          <w:szCs w:val="24"/>
          <w:lang w:eastAsia="ru-RU"/>
        </w:rPr>
        <w:t>Игра займет около 10 минут.</w:t>
      </w:r>
    </w:p>
    <w:p w:rsidR="00086A61" w:rsidRPr="00086A61" w:rsidRDefault="00086A61" w:rsidP="00086A61">
      <w:pPr>
        <w:spacing w:before="100" w:beforeAutospacing="1" w:after="100" w:afterAutospacing="1" w:line="240" w:lineRule="auto"/>
        <w:rPr>
          <w:rFonts w:ascii="Times New Roman" w:eastAsia="Times New Roman" w:hAnsi="Times New Roman" w:cs="Times New Roman"/>
          <w:sz w:val="24"/>
          <w:szCs w:val="24"/>
          <w:lang w:eastAsia="ru-RU"/>
        </w:rPr>
      </w:pPr>
      <w:r w:rsidRPr="00086A61">
        <w:rPr>
          <w:rFonts w:ascii="Times New Roman" w:eastAsia="Times New Roman" w:hAnsi="Times New Roman" w:cs="Times New Roman"/>
          <w:b/>
          <w:bCs/>
          <w:sz w:val="24"/>
          <w:szCs w:val="24"/>
          <w:lang w:eastAsia="ru-RU"/>
        </w:rPr>
        <w:t>Место игры в структуре урока:</w:t>
      </w:r>
    </w:p>
    <w:p w:rsidR="00086A61" w:rsidRPr="00086A61" w:rsidRDefault="00086A61" w:rsidP="00086A61">
      <w:pPr>
        <w:spacing w:before="100" w:beforeAutospacing="1" w:after="100" w:afterAutospacing="1" w:line="240" w:lineRule="auto"/>
        <w:rPr>
          <w:rFonts w:ascii="Times New Roman" w:eastAsia="Times New Roman" w:hAnsi="Times New Roman" w:cs="Times New Roman"/>
          <w:sz w:val="24"/>
          <w:szCs w:val="24"/>
          <w:lang w:eastAsia="ru-RU"/>
        </w:rPr>
      </w:pPr>
      <w:r w:rsidRPr="00086A61">
        <w:rPr>
          <w:rFonts w:ascii="Times New Roman" w:eastAsia="Times New Roman" w:hAnsi="Times New Roman" w:cs="Times New Roman"/>
          <w:sz w:val="24"/>
          <w:szCs w:val="24"/>
          <w:lang w:eastAsia="ru-RU"/>
        </w:rPr>
        <w:t>Так как игра носит несколько стихийный характер, то ее практически невозможно привязать к теме урока, поэтому целесообразно проводить данную игру в конце урока, когда у вас осталось свободное время.</w:t>
      </w:r>
    </w:p>
    <w:p w:rsidR="00086A61" w:rsidRPr="00086A61" w:rsidRDefault="00086A61" w:rsidP="00086A61">
      <w:pPr>
        <w:spacing w:before="100" w:beforeAutospacing="1" w:after="100" w:afterAutospacing="1" w:line="240" w:lineRule="auto"/>
        <w:rPr>
          <w:rFonts w:ascii="Times New Roman" w:eastAsia="Times New Roman" w:hAnsi="Times New Roman" w:cs="Times New Roman"/>
          <w:sz w:val="24"/>
          <w:szCs w:val="24"/>
          <w:lang w:eastAsia="ru-RU"/>
        </w:rPr>
      </w:pPr>
      <w:r w:rsidRPr="00086A61">
        <w:rPr>
          <w:rFonts w:ascii="Times New Roman" w:eastAsia="Times New Roman" w:hAnsi="Times New Roman" w:cs="Times New Roman"/>
          <w:b/>
          <w:bCs/>
          <w:sz w:val="24"/>
          <w:szCs w:val="24"/>
          <w:lang w:eastAsia="ru-RU"/>
        </w:rPr>
        <w:t>Ход игры:</w:t>
      </w:r>
    </w:p>
    <w:p w:rsidR="00086A61" w:rsidRPr="00086A61" w:rsidRDefault="00086A61" w:rsidP="00086A61">
      <w:pPr>
        <w:spacing w:before="100" w:beforeAutospacing="1" w:after="100" w:afterAutospacing="1" w:line="240" w:lineRule="auto"/>
        <w:rPr>
          <w:rFonts w:ascii="Times New Roman" w:eastAsia="Times New Roman" w:hAnsi="Times New Roman" w:cs="Times New Roman"/>
          <w:sz w:val="24"/>
          <w:szCs w:val="24"/>
          <w:lang w:eastAsia="ru-RU"/>
        </w:rPr>
      </w:pPr>
      <w:r w:rsidRPr="00086A61">
        <w:rPr>
          <w:rFonts w:ascii="Times New Roman" w:eastAsia="Times New Roman" w:hAnsi="Times New Roman" w:cs="Times New Roman"/>
          <w:sz w:val="24"/>
          <w:szCs w:val="24"/>
          <w:lang w:eastAsia="ru-RU"/>
        </w:rPr>
        <w:t xml:space="preserve">Учитель берет словарь и просит учеников назвать номер страницы и номер слова на этой странице – таким </w:t>
      </w:r>
      <w:proofErr w:type="gramStart"/>
      <w:r w:rsidRPr="00086A61">
        <w:rPr>
          <w:rFonts w:ascii="Times New Roman" w:eastAsia="Times New Roman" w:hAnsi="Times New Roman" w:cs="Times New Roman"/>
          <w:sz w:val="24"/>
          <w:szCs w:val="24"/>
          <w:lang w:eastAsia="ru-RU"/>
        </w:rPr>
        <w:t>образом</w:t>
      </w:r>
      <w:proofErr w:type="gramEnd"/>
      <w:r w:rsidRPr="00086A61">
        <w:rPr>
          <w:rFonts w:ascii="Times New Roman" w:eastAsia="Times New Roman" w:hAnsi="Times New Roman" w:cs="Times New Roman"/>
          <w:sz w:val="24"/>
          <w:szCs w:val="24"/>
          <w:lang w:eastAsia="ru-RU"/>
        </w:rPr>
        <w:t xml:space="preserve"> определяется случайное слово. Слово записывается на доске с переводом. Таких слов нужно несколько. Затем аудитория делится на пары или группы. Каждой группе предлагается составить рассказ, количество предложений в котором должно ровняться количеству случайных слов. В каждом предложении должно быть использовано как минимум одно из случайных слов. Если аудитория обладает хорошим уровнем языка, вы даже можете указать тему, на которую должен быть написан рассказ, или предложить ученикам написать историю по теме занятия. Когда все готово, участники игры зачитывают свои рассказы. Как правило, они получаются очень веселыми.</w:t>
      </w:r>
    </w:p>
    <w:p w:rsidR="00225A0E" w:rsidRDefault="00225A0E"/>
    <w:sectPr w:rsidR="00225A0E" w:rsidSect="000F76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D50"/>
    <w:multiLevelType w:val="multilevel"/>
    <w:tmpl w:val="56AC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82228F"/>
    <w:multiLevelType w:val="multilevel"/>
    <w:tmpl w:val="F2FE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CB5BC3"/>
    <w:multiLevelType w:val="multilevel"/>
    <w:tmpl w:val="434A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E7F13"/>
    <w:rsid w:val="00086A61"/>
    <w:rsid w:val="000E7F13"/>
    <w:rsid w:val="000F7644"/>
    <w:rsid w:val="00225A0E"/>
    <w:rsid w:val="00283775"/>
    <w:rsid w:val="002A17D0"/>
    <w:rsid w:val="00791A8B"/>
    <w:rsid w:val="00F43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A0E"/>
  </w:style>
  <w:style w:type="paragraph" w:styleId="1">
    <w:name w:val="heading 1"/>
    <w:basedOn w:val="a"/>
    <w:link w:val="10"/>
    <w:uiPriority w:val="9"/>
    <w:qFormat/>
    <w:rsid w:val="000E7F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E7F1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F1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E7F13"/>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E7F13"/>
    <w:rPr>
      <w:color w:val="0000FF"/>
      <w:u w:val="single"/>
    </w:rPr>
  </w:style>
  <w:style w:type="paragraph" w:customStyle="1" w:styleId="entry-meta">
    <w:name w:val="entry-meta"/>
    <w:basedOn w:val="a"/>
    <w:rsid w:val="000E7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meta-author">
    <w:name w:val="entry-meta-author"/>
    <w:basedOn w:val="a0"/>
    <w:rsid w:val="000E7F13"/>
  </w:style>
  <w:style w:type="character" w:customStyle="1" w:styleId="entry-meta-date">
    <w:name w:val="entry-meta-date"/>
    <w:basedOn w:val="a0"/>
    <w:rsid w:val="000E7F13"/>
  </w:style>
  <w:style w:type="paragraph" w:styleId="a4">
    <w:name w:val="Normal (Web)"/>
    <w:basedOn w:val="a"/>
    <w:uiPriority w:val="99"/>
    <w:semiHidden/>
    <w:unhideWhenUsed/>
    <w:rsid w:val="000E7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E7F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7356">
      <w:bodyDiv w:val="1"/>
      <w:marLeft w:val="0"/>
      <w:marRight w:val="0"/>
      <w:marTop w:val="0"/>
      <w:marBottom w:val="0"/>
      <w:divBdr>
        <w:top w:val="none" w:sz="0" w:space="0" w:color="auto"/>
        <w:left w:val="none" w:sz="0" w:space="0" w:color="auto"/>
        <w:bottom w:val="none" w:sz="0" w:space="0" w:color="auto"/>
        <w:right w:val="none" w:sz="0" w:space="0" w:color="auto"/>
      </w:divBdr>
      <w:divsChild>
        <w:div w:id="80681961">
          <w:marLeft w:val="0"/>
          <w:marRight w:val="0"/>
          <w:marTop w:val="0"/>
          <w:marBottom w:val="0"/>
          <w:divBdr>
            <w:top w:val="none" w:sz="0" w:space="0" w:color="auto"/>
            <w:left w:val="none" w:sz="0" w:space="0" w:color="auto"/>
            <w:bottom w:val="none" w:sz="0" w:space="0" w:color="auto"/>
            <w:right w:val="none" w:sz="0" w:space="0" w:color="auto"/>
          </w:divBdr>
        </w:div>
        <w:div w:id="976835950">
          <w:marLeft w:val="0"/>
          <w:marRight w:val="0"/>
          <w:marTop w:val="0"/>
          <w:marBottom w:val="0"/>
          <w:divBdr>
            <w:top w:val="none" w:sz="0" w:space="0" w:color="auto"/>
            <w:left w:val="none" w:sz="0" w:space="0" w:color="auto"/>
            <w:bottom w:val="none" w:sz="0" w:space="0" w:color="auto"/>
            <w:right w:val="none" w:sz="0" w:space="0" w:color="auto"/>
          </w:divBdr>
          <w:divsChild>
            <w:div w:id="1019821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48631">
      <w:bodyDiv w:val="1"/>
      <w:marLeft w:val="0"/>
      <w:marRight w:val="0"/>
      <w:marTop w:val="0"/>
      <w:marBottom w:val="0"/>
      <w:divBdr>
        <w:top w:val="none" w:sz="0" w:space="0" w:color="auto"/>
        <w:left w:val="none" w:sz="0" w:space="0" w:color="auto"/>
        <w:bottom w:val="none" w:sz="0" w:space="0" w:color="auto"/>
        <w:right w:val="none" w:sz="0" w:space="0" w:color="auto"/>
      </w:divBdr>
      <w:divsChild>
        <w:div w:id="1785952513">
          <w:marLeft w:val="0"/>
          <w:marRight w:val="0"/>
          <w:marTop w:val="0"/>
          <w:marBottom w:val="0"/>
          <w:divBdr>
            <w:top w:val="none" w:sz="0" w:space="0" w:color="auto"/>
            <w:left w:val="none" w:sz="0" w:space="0" w:color="auto"/>
            <w:bottom w:val="none" w:sz="0" w:space="0" w:color="auto"/>
            <w:right w:val="none" w:sz="0" w:space="0" w:color="auto"/>
          </w:divBdr>
        </w:div>
        <w:div w:id="886262342">
          <w:marLeft w:val="0"/>
          <w:marRight w:val="0"/>
          <w:marTop w:val="0"/>
          <w:marBottom w:val="0"/>
          <w:divBdr>
            <w:top w:val="none" w:sz="0" w:space="0" w:color="auto"/>
            <w:left w:val="none" w:sz="0" w:space="0" w:color="auto"/>
            <w:bottom w:val="none" w:sz="0" w:space="0" w:color="auto"/>
            <w:right w:val="none" w:sz="0" w:space="0" w:color="auto"/>
          </w:divBdr>
        </w:div>
      </w:divsChild>
    </w:div>
    <w:div w:id="1450508897">
      <w:bodyDiv w:val="1"/>
      <w:marLeft w:val="0"/>
      <w:marRight w:val="0"/>
      <w:marTop w:val="0"/>
      <w:marBottom w:val="0"/>
      <w:divBdr>
        <w:top w:val="none" w:sz="0" w:space="0" w:color="auto"/>
        <w:left w:val="none" w:sz="0" w:space="0" w:color="auto"/>
        <w:bottom w:val="none" w:sz="0" w:space="0" w:color="auto"/>
        <w:right w:val="none" w:sz="0" w:space="0" w:color="auto"/>
      </w:divBdr>
      <w:divsChild>
        <w:div w:id="1327170250">
          <w:marLeft w:val="0"/>
          <w:marRight w:val="0"/>
          <w:marTop w:val="0"/>
          <w:marBottom w:val="0"/>
          <w:divBdr>
            <w:top w:val="none" w:sz="0" w:space="0" w:color="auto"/>
            <w:left w:val="none" w:sz="0" w:space="0" w:color="auto"/>
            <w:bottom w:val="none" w:sz="0" w:space="0" w:color="auto"/>
            <w:right w:val="none" w:sz="0" w:space="0" w:color="auto"/>
          </w:divBdr>
        </w:div>
        <w:div w:id="2062748918">
          <w:marLeft w:val="0"/>
          <w:marRight w:val="0"/>
          <w:marTop w:val="0"/>
          <w:marBottom w:val="0"/>
          <w:divBdr>
            <w:top w:val="none" w:sz="0" w:space="0" w:color="auto"/>
            <w:left w:val="none" w:sz="0" w:space="0" w:color="auto"/>
            <w:bottom w:val="none" w:sz="0" w:space="0" w:color="auto"/>
            <w:right w:val="none" w:sz="0" w:space="0" w:color="auto"/>
          </w:divBdr>
        </w:div>
      </w:divsChild>
    </w:div>
    <w:div w:id="1827941057">
      <w:bodyDiv w:val="1"/>
      <w:marLeft w:val="0"/>
      <w:marRight w:val="0"/>
      <w:marTop w:val="0"/>
      <w:marBottom w:val="0"/>
      <w:divBdr>
        <w:top w:val="none" w:sz="0" w:space="0" w:color="auto"/>
        <w:left w:val="none" w:sz="0" w:space="0" w:color="auto"/>
        <w:bottom w:val="none" w:sz="0" w:space="0" w:color="auto"/>
        <w:right w:val="none" w:sz="0" w:space="0" w:color="auto"/>
      </w:divBdr>
      <w:divsChild>
        <w:div w:id="310715609">
          <w:marLeft w:val="0"/>
          <w:marRight w:val="0"/>
          <w:marTop w:val="0"/>
          <w:marBottom w:val="0"/>
          <w:divBdr>
            <w:top w:val="none" w:sz="0" w:space="0" w:color="auto"/>
            <w:left w:val="none" w:sz="0" w:space="0" w:color="auto"/>
            <w:bottom w:val="none" w:sz="0" w:space="0" w:color="auto"/>
            <w:right w:val="none" w:sz="0" w:space="0" w:color="auto"/>
          </w:divBdr>
        </w:div>
        <w:div w:id="1042755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1035</Words>
  <Characters>5903</Characters>
  <Application>Microsoft Office Word</Application>
  <DocSecurity>0</DocSecurity>
  <Lines>49</Lines>
  <Paragraphs>13</Paragraphs>
  <ScaleCrop>false</ScaleCrop>
  <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KutaseevaLL</dc:creator>
  <cp:lastModifiedBy>пл</cp:lastModifiedBy>
  <cp:revision>6</cp:revision>
  <dcterms:created xsi:type="dcterms:W3CDTF">2017-03-22T13:21:00Z</dcterms:created>
  <dcterms:modified xsi:type="dcterms:W3CDTF">2025-11-03T19:20:00Z</dcterms:modified>
</cp:coreProperties>
</file>