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theme/themeOverride2.xml" ContentType="application/vnd.openxmlformats-officedocument.themeOverride+xml"/>
  <Override PartName="/word/charts/chart3.xml" ContentType="application/vnd.openxmlformats-officedocument.drawingml.chart+xml"/>
  <Override PartName="/word/theme/themeOverride3.xml" ContentType="application/vnd.openxmlformats-officedocument.themeOverride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D3635" w:rsidRDefault="008E7D9C" w:rsidP="008E7D9C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Муниципальное казенное общеобразовательное учреждение</w:t>
      </w:r>
    </w:p>
    <w:p w:rsidR="008E7D9C" w:rsidRDefault="008E7D9C" w:rsidP="008E7D9C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«Тельмановская средняя общеобразовательная школа»</w:t>
      </w:r>
    </w:p>
    <w:p w:rsidR="008E7D9C" w:rsidRDefault="008E7D9C" w:rsidP="008E7D9C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E7D9C" w:rsidRDefault="008E7D9C" w:rsidP="008E7D9C">
      <w:pPr>
        <w:spacing w:after="0" w:line="360" w:lineRule="auto"/>
        <w:ind w:firstLine="708"/>
        <w:contextualSpacing/>
        <w:jc w:val="center"/>
        <w:rPr>
          <w:rFonts w:ascii="Times New Roman" w:hAnsi="Times New Roman"/>
          <w:sz w:val="28"/>
          <w:szCs w:val="28"/>
        </w:rPr>
      </w:pPr>
    </w:p>
    <w:p w:rsidR="008E7D9C" w:rsidRDefault="008E7D9C" w:rsidP="008E7D9C">
      <w:pPr>
        <w:spacing w:after="0" w:line="360" w:lineRule="auto"/>
        <w:ind w:firstLine="708"/>
        <w:contextualSpacing/>
        <w:jc w:val="center"/>
        <w:rPr>
          <w:rFonts w:ascii="Times New Roman" w:hAnsi="Times New Roman"/>
          <w:sz w:val="28"/>
          <w:szCs w:val="28"/>
        </w:rPr>
      </w:pPr>
    </w:p>
    <w:p w:rsidR="008E7D9C" w:rsidRDefault="008E7D9C" w:rsidP="008E7D9C">
      <w:pPr>
        <w:spacing w:after="0" w:line="360" w:lineRule="auto"/>
        <w:ind w:firstLine="708"/>
        <w:contextualSpacing/>
        <w:jc w:val="center"/>
        <w:rPr>
          <w:rFonts w:ascii="Times New Roman" w:hAnsi="Times New Roman"/>
          <w:sz w:val="28"/>
          <w:szCs w:val="28"/>
        </w:rPr>
      </w:pPr>
    </w:p>
    <w:p w:rsidR="008E7D9C" w:rsidRDefault="008E7D9C" w:rsidP="008E7D9C">
      <w:pPr>
        <w:spacing w:after="0" w:line="360" w:lineRule="auto"/>
        <w:ind w:firstLine="708"/>
        <w:contextualSpacing/>
        <w:jc w:val="center"/>
        <w:rPr>
          <w:rFonts w:ascii="Times New Roman" w:hAnsi="Times New Roman"/>
          <w:sz w:val="28"/>
          <w:szCs w:val="28"/>
        </w:rPr>
      </w:pPr>
      <w:r w:rsidRPr="008E7D9C">
        <w:rPr>
          <w:rFonts w:ascii="Times New Roman" w:hAnsi="Times New Roman"/>
          <w:sz w:val="28"/>
          <w:szCs w:val="28"/>
        </w:rPr>
        <w:t>«Воспитание культуры энергосбережения  при обучении физике»</w:t>
      </w:r>
    </w:p>
    <w:p w:rsidR="008E7D9C" w:rsidRDefault="008E7D9C" w:rsidP="008E7D9C">
      <w:pPr>
        <w:spacing w:after="0" w:line="360" w:lineRule="auto"/>
        <w:ind w:firstLine="708"/>
        <w:contextualSpacing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(Из опыта работы)</w:t>
      </w:r>
    </w:p>
    <w:p w:rsidR="008E7D9C" w:rsidRDefault="008E7D9C" w:rsidP="008E7D9C">
      <w:pPr>
        <w:spacing w:after="0" w:line="360" w:lineRule="auto"/>
        <w:ind w:firstLine="708"/>
        <w:contextualSpacing/>
        <w:jc w:val="center"/>
        <w:rPr>
          <w:rFonts w:ascii="Times New Roman" w:hAnsi="Times New Roman"/>
          <w:sz w:val="28"/>
          <w:szCs w:val="28"/>
        </w:rPr>
      </w:pPr>
    </w:p>
    <w:p w:rsidR="008E7D9C" w:rsidRDefault="008E7D9C" w:rsidP="008E7D9C">
      <w:pPr>
        <w:spacing w:after="0" w:line="360" w:lineRule="auto"/>
        <w:ind w:firstLine="708"/>
        <w:contextualSpacing/>
        <w:jc w:val="center"/>
        <w:rPr>
          <w:rFonts w:ascii="Times New Roman" w:hAnsi="Times New Roman"/>
          <w:sz w:val="28"/>
          <w:szCs w:val="28"/>
        </w:rPr>
      </w:pPr>
    </w:p>
    <w:p w:rsidR="008E7D9C" w:rsidRDefault="008E7D9C" w:rsidP="008E7D9C">
      <w:pPr>
        <w:spacing w:after="0" w:line="360" w:lineRule="auto"/>
        <w:ind w:firstLine="708"/>
        <w:contextualSpacing/>
        <w:jc w:val="center"/>
        <w:rPr>
          <w:rFonts w:ascii="Times New Roman" w:hAnsi="Times New Roman"/>
          <w:sz w:val="28"/>
          <w:szCs w:val="28"/>
        </w:rPr>
      </w:pPr>
    </w:p>
    <w:p w:rsidR="00287938" w:rsidRDefault="00287938" w:rsidP="008E7D9C">
      <w:pPr>
        <w:spacing w:after="0" w:line="360" w:lineRule="auto"/>
        <w:ind w:firstLine="708"/>
        <w:contextualSpacing/>
        <w:jc w:val="center"/>
        <w:rPr>
          <w:rFonts w:ascii="Times New Roman" w:hAnsi="Times New Roman"/>
          <w:sz w:val="28"/>
          <w:szCs w:val="28"/>
        </w:rPr>
      </w:pPr>
    </w:p>
    <w:p w:rsidR="00287938" w:rsidRDefault="00287938" w:rsidP="008E7D9C">
      <w:pPr>
        <w:spacing w:after="0" w:line="360" w:lineRule="auto"/>
        <w:ind w:firstLine="708"/>
        <w:contextualSpacing/>
        <w:jc w:val="center"/>
        <w:rPr>
          <w:rFonts w:ascii="Times New Roman" w:hAnsi="Times New Roman"/>
          <w:sz w:val="28"/>
          <w:szCs w:val="28"/>
        </w:rPr>
      </w:pPr>
    </w:p>
    <w:p w:rsidR="008E7D9C" w:rsidRDefault="004D1394" w:rsidP="00287938">
      <w:pPr>
        <w:spacing w:after="0" w:line="360" w:lineRule="auto"/>
        <w:ind w:firstLine="708"/>
        <w:contextualSpacing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Материалы пред</w:t>
      </w:r>
      <w:r w:rsidR="00287938">
        <w:rPr>
          <w:rFonts w:ascii="Times New Roman" w:hAnsi="Times New Roman"/>
          <w:sz w:val="28"/>
          <w:szCs w:val="28"/>
        </w:rPr>
        <w:t>ставила:</w:t>
      </w:r>
    </w:p>
    <w:p w:rsidR="00287938" w:rsidRDefault="00287938" w:rsidP="00287938">
      <w:pPr>
        <w:spacing w:after="0" w:line="360" w:lineRule="auto"/>
        <w:ind w:firstLine="708"/>
        <w:contextualSpacing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учитель физики высшей категории</w:t>
      </w:r>
    </w:p>
    <w:p w:rsidR="00287938" w:rsidRDefault="00287938" w:rsidP="00287938">
      <w:pPr>
        <w:spacing w:after="0" w:line="360" w:lineRule="auto"/>
        <w:ind w:firstLine="708"/>
        <w:contextualSpacing/>
        <w:jc w:val="right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Дороганова</w:t>
      </w:r>
      <w:proofErr w:type="spellEnd"/>
      <w:r>
        <w:rPr>
          <w:rFonts w:ascii="Times New Roman" w:hAnsi="Times New Roman"/>
          <w:sz w:val="28"/>
          <w:szCs w:val="28"/>
        </w:rPr>
        <w:t xml:space="preserve"> Елена Владимировна</w:t>
      </w:r>
    </w:p>
    <w:p w:rsidR="00287938" w:rsidRDefault="00287938" w:rsidP="00287938">
      <w:pPr>
        <w:spacing w:after="0" w:line="360" w:lineRule="auto"/>
        <w:ind w:firstLine="708"/>
        <w:contextualSpacing/>
        <w:jc w:val="right"/>
        <w:rPr>
          <w:rFonts w:ascii="Times New Roman" w:hAnsi="Times New Roman"/>
          <w:sz w:val="28"/>
          <w:szCs w:val="28"/>
        </w:rPr>
      </w:pPr>
    </w:p>
    <w:p w:rsidR="00287938" w:rsidRDefault="00287938" w:rsidP="00287938">
      <w:pPr>
        <w:spacing w:after="0" w:line="360" w:lineRule="auto"/>
        <w:ind w:firstLine="708"/>
        <w:contextualSpacing/>
        <w:jc w:val="right"/>
        <w:rPr>
          <w:rFonts w:ascii="Times New Roman" w:hAnsi="Times New Roman"/>
          <w:sz w:val="28"/>
          <w:szCs w:val="28"/>
        </w:rPr>
      </w:pPr>
    </w:p>
    <w:p w:rsidR="00287938" w:rsidRDefault="00287938" w:rsidP="00287938">
      <w:pPr>
        <w:spacing w:after="0" w:line="360" w:lineRule="auto"/>
        <w:ind w:firstLine="708"/>
        <w:contextualSpacing/>
        <w:jc w:val="right"/>
        <w:rPr>
          <w:rFonts w:ascii="Times New Roman" w:hAnsi="Times New Roman"/>
          <w:sz w:val="28"/>
          <w:szCs w:val="28"/>
        </w:rPr>
      </w:pPr>
    </w:p>
    <w:p w:rsidR="00287938" w:rsidRDefault="00287938" w:rsidP="00287938">
      <w:pPr>
        <w:spacing w:after="0" w:line="360" w:lineRule="auto"/>
        <w:ind w:firstLine="708"/>
        <w:contextualSpacing/>
        <w:jc w:val="right"/>
        <w:rPr>
          <w:rFonts w:ascii="Times New Roman" w:hAnsi="Times New Roman"/>
          <w:sz w:val="28"/>
          <w:szCs w:val="28"/>
        </w:rPr>
      </w:pPr>
    </w:p>
    <w:p w:rsidR="00287938" w:rsidRDefault="00287938" w:rsidP="00287938">
      <w:pPr>
        <w:spacing w:after="0" w:line="360" w:lineRule="auto"/>
        <w:ind w:firstLine="708"/>
        <w:contextualSpacing/>
        <w:jc w:val="center"/>
        <w:rPr>
          <w:rFonts w:ascii="Times New Roman" w:hAnsi="Times New Roman"/>
          <w:sz w:val="28"/>
          <w:szCs w:val="28"/>
        </w:rPr>
      </w:pPr>
    </w:p>
    <w:p w:rsidR="00287938" w:rsidRDefault="00287938" w:rsidP="00287938">
      <w:pPr>
        <w:spacing w:after="0" w:line="360" w:lineRule="auto"/>
        <w:ind w:firstLine="708"/>
        <w:contextualSpacing/>
        <w:jc w:val="center"/>
        <w:rPr>
          <w:rFonts w:ascii="Times New Roman" w:hAnsi="Times New Roman"/>
          <w:sz w:val="28"/>
          <w:szCs w:val="28"/>
        </w:rPr>
      </w:pPr>
    </w:p>
    <w:p w:rsidR="00287938" w:rsidRDefault="00287938" w:rsidP="00287938">
      <w:pPr>
        <w:spacing w:after="0" w:line="360" w:lineRule="auto"/>
        <w:ind w:firstLine="708"/>
        <w:contextualSpacing/>
        <w:jc w:val="center"/>
        <w:rPr>
          <w:rFonts w:ascii="Times New Roman" w:hAnsi="Times New Roman"/>
          <w:sz w:val="28"/>
          <w:szCs w:val="28"/>
        </w:rPr>
      </w:pPr>
    </w:p>
    <w:p w:rsidR="00287938" w:rsidRDefault="00287938" w:rsidP="00287938">
      <w:pPr>
        <w:spacing w:after="0" w:line="360" w:lineRule="auto"/>
        <w:ind w:firstLine="708"/>
        <w:contextualSpacing/>
        <w:jc w:val="center"/>
        <w:rPr>
          <w:rFonts w:ascii="Times New Roman" w:hAnsi="Times New Roman"/>
          <w:sz w:val="28"/>
          <w:szCs w:val="28"/>
        </w:rPr>
      </w:pPr>
    </w:p>
    <w:p w:rsidR="00A10425" w:rsidRDefault="00287938" w:rsidP="00A10425">
      <w:pPr>
        <w:spacing w:after="0" w:line="360" w:lineRule="auto"/>
        <w:ind w:firstLine="708"/>
        <w:contextualSpacing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2018</w:t>
      </w:r>
    </w:p>
    <w:p w:rsidR="00701EDD" w:rsidRDefault="00701EDD" w:rsidP="00A10425">
      <w:pPr>
        <w:spacing w:after="0" w:line="360" w:lineRule="auto"/>
        <w:ind w:firstLine="708"/>
        <w:contextualSpacing/>
        <w:rPr>
          <w:rFonts w:ascii="Times New Roman" w:hAnsi="Times New Roman"/>
          <w:sz w:val="28"/>
          <w:szCs w:val="28"/>
        </w:rPr>
      </w:pPr>
    </w:p>
    <w:p w:rsidR="00701EDD" w:rsidRDefault="00701EDD" w:rsidP="00A10425">
      <w:pPr>
        <w:spacing w:after="0" w:line="360" w:lineRule="auto"/>
        <w:ind w:firstLine="708"/>
        <w:contextualSpacing/>
        <w:rPr>
          <w:rFonts w:ascii="Times New Roman" w:hAnsi="Times New Roman"/>
          <w:sz w:val="28"/>
          <w:szCs w:val="28"/>
        </w:rPr>
      </w:pPr>
    </w:p>
    <w:p w:rsidR="00701EDD" w:rsidRDefault="00701EDD" w:rsidP="00A10425">
      <w:pPr>
        <w:spacing w:after="0" w:line="360" w:lineRule="auto"/>
        <w:ind w:firstLine="708"/>
        <w:contextualSpacing/>
        <w:rPr>
          <w:rFonts w:ascii="Times New Roman" w:hAnsi="Times New Roman"/>
          <w:sz w:val="28"/>
          <w:szCs w:val="28"/>
        </w:rPr>
      </w:pPr>
    </w:p>
    <w:p w:rsidR="00701EDD" w:rsidRDefault="00701EDD" w:rsidP="00A10425">
      <w:pPr>
        <w:spacing w:after="0" w:line="360" w:lineRule="auto"/>
        <w:ind w:firstLine="708"/>
        <w:contextualSpacing/>
        <w:rPr>
          <w:rFonts w:ascii="Times New Roman" w:hAnsi="Times New Roman"/>
          <w:sz w:val="28"/>
          <w:szCs w:val="28"/>
        </w:rPr>
      </w:pPr>
    </w:p>
    <w:p w:rsidR="002C0457" w:rsidRPr="00FC25DE" w:rsidRDefault="00443F37" w:rsidP="00FC25DE">
      <w:pPr>
        <w:spacing w:after="0" w:line="360" w:lineRule="auto"/>
        <w:ind w:firstLine="708"/>
        <w:contextualSpacing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</w:t>
      </w:r>
      <w:r w:rsidR="002C0457">
        <w:rPr>
          <w:rFonts w:ascii="Times New Roman" w:hAnsi="Times New Roman" w:cs="Times New Roman"/>
          <w:sz w:val="28"/>
          <w:szCs w:val="28"/>
        </w:rPr>
        <w:t xml:space="preserve">                              Пояснительная записка</w:t>
      </w:r>
    </w:p>
    <w:p w:rsidR="00443F37" w:rsidRDefault="002C0457" w:rsidP="00443F3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</w:t>
      </w:r>
      <w:r w:rsidR="00443F37">
        <w:rPr>
          <w:rFonts w:ascii="Times New Roman" w:hAnsi="Times New Roman" w:cs="Times New Roman"/>
          <w:sz w:val="28"/>
          <w:szCs w:val="28"/>
        </w:rPr>
        <w:t xml:space="preserve">Проблемы энергосбережения  приобретают в современных условиях большую актуальность и являются частью глобальной проблемы сохранения климата. Надвигающийся энергетический кризис заставляет искать </w:t>
      </w:r>
      <w:proofErr w:type="gramStart"/>
      <w:r w:rsidR="00443F37">
        <w:rPr>
          <w:rFonts w:ascii="Times New Roman" w:hAnsi="Times New Roman" w:cs="Times New Roman"/>
          <w:sz w:val="28"/>
          <w:szCs w:val="28"/>
        </w:rPr>
        <w:t>новые</w:t>
      </w:r>
      <w:proofErr w:type="gramEnd"/>
      <w:r w:rsidR="00443F37">
        <w:rPr>
          <w:rFonts w:ascii="Times New Roman" w:hAnsi="Times New Roman" w:cs="Times New Roman"/>
          <w:sz w:val="28"/>
          <w:szCs w:val="28"/>
        </w:rPr>
        <w:t xml:space="preserve"> технологические решения по сокращению потребления энергии за счет использования возобновляемых  и альтернативных источников энергии, а также экономии электро- и тепловой энергии в быту. </w:t>
      </w:r>
    </w:p>
    <w:p w:rsidR="00443F37" w:rsidRDefault="00443F37" w:rsidP="00443F3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Одной из составляющих успешного решения  является понимание каждым человеком важности этих проблем и желание принять участие в их решении. Необходимо  воспитать новое поколение людей, способных создавать условия для сохранения среды обитания.</w:t>
      </w:r>
    </w:p>
    <w:p w:rsidR="00443F37" w:rsidRDefault="00443F37" w:rsidP="00443F3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Поэтому воспитание энергосберегающего поведения у </w:t>
      </w:r>
      <w:proofErr w:type="gramStart"/>
      <w:r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– ответственная задача для  педагога. </w:t>
      </w:r>
    </w:p>
    <w:p w:rsidR="00443F37" w:rsidRDefault="00443F37" w:rsidP="00443F3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Учебный предмет «Физика» включает в себя много тем, связанных с проблемами энергосбережения.  Так, при изучении темы «Тепловые двигатели» в разделе «Тепловые явления» в 8 классе, а также темы «Роль тепловых двигателей в жизни человека» в разделе «Термодинамика» в 10 классе, мы обсуждаем экологические проблемы и энергоэффективность, связанные с работой тепловых двигателей. При  изучении темы «Электрический двигатель» в разделе «Электрические явления» в 8 классе мы рассматриваем данный двигатель, как альтернативный </w:t>
      </w:r>
      <w:proofErr w:type="gramStart"/>
      <w:r>
        <w:rPr>
          <w:rFonts w:ascii="Times New Roman" w:hAnsi="Times New Roman" w:cs="Times New Roman"/>
          <w:sz w:val="28"/>
          <w:szCs w:val="28"/>
        </w:rPr>
        <w:t>тепловому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,  и определяем его преимущества.  В разделе «Электрические явления» (8 класс) при изучении темы «Работа электрического тока»  ученикам предлагается выполнить дома экспериментальное задание «Расход электроэнергии в моей квартире», при изучении темы «Закон Джоуля – Ленца» мы подробно разбираем устройство и принцип действия энергосберегающих ламп, выявляем их преимущество перед лампами накаливания. </w:t>
      </w:r>
    </w:p>
    <w:p w:rsidR="00443F37" w:rsidRDefault="00443F37" w:rsidP="00443F3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Вопросы энергосбережения и энергоэффективности тесно связаны с экологическими проблемами, вопросами нравственности и ответственности за свои действия. В старших классах рассматривается роль науки в становлении общества, проблемы использования атомной энергии, и проводятся бинарные уроки, уроки – конференции, где ученики могут высказать свое мнение, поспорить, предложить решение  обсуждаемых проблем.</w:t>
      </w:r>
    </w:p>
    <w:p w:rsidR="00443F37" w:rsidRDefault="00443F37" w:rsidP="00443F3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Экологическая культура и энергосберегающее поведение воспитываются не только на уроках, но и в проектно-исследовательской деятельности. Вовлечение учащихся в проектную деятельность повышает их информированность, озабоченность проблемами экологии и </w:t>
      </w:r>
    </w:p>
    <w:p w:rsidR="00443F37" w:rsidRDefault="00443F37" w:rsidP="00443F3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энергосбережения, желание разобраться и решить серьезные вопросы.  Исследуя погоду и ее влияние на человека, сравнивая характеристики различных ламп, проводя эксперименты с разными видами соединения проводников, ученики на практике убеждаются в значимости этих проблем,  как для каждого человека, так и для общества в целом.</w:t>
      </w:r>
    </w:p>
    <w:p w:rsidR="00443F37" w:rsidRDefault="00443F37" w:rsidP="00443F3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Внеурочная деятельность также вносит ощутимый вклад в воспитание культуры энергосбережения. Различные выставки и акции позволяют осветить проблемы шире, так как к участию привлекается большое количество учеников школы.</w:t>
      </w:r>
    </w:p>
    <w:p w:rsidR="00443F37" w:rsidRDefault="00443F37" w:rsidP="00443F3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Предложенные  разработки уроков, исследовательских работ и внеурочных мероприятий обобщают опыт работы учителя физики на протяжении более чем 20 лет.</w:t>
      </w:r>
    </w:p>
    <w:p w:rsidR="00443F37" w:rsidRDefault="00443F37" w:rsidP="00443F3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Эти разработки были представлены на конкурсах, открытых мероприятиях школьного, муниципального, областного и всероссийского уровня, были опубликованы в печатных изданиях и на </w:t>
      </w:r>
      <w:proofErr w:type="gramStart"/>
      <w:r>
        <w:rPr>
          <w:rFonts w:ascii="Times New Roman" w:hAnsi="Times New Roman" w:cs="Times New Roman"/>
          <w:sz w:val="28"/>
          <w:szCs w:val="28"/>
        </w:rPr>
        <w:t>интернет-порталах</w:t>
      </w:r>
      <w:proofErr w:type="gramEnd"/>
      <w:r>
        <w:rPr>
          <w:rFonts w:ascii="Times New Roman" w:hAnsi="Times New Roman" w:cs="Times New Roman"/>
          <w:sz w:val="28"/>
          <w:szCs w:val="28"/>
        </w:rPr>
        <w:t>.</w:t>
      </w:r>
    </w:p>
    <w:p w:rsidR="00443F37" w:rsidRDefault="00443F37" w:rsidP="00443F3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43F37" w:rsidRDefault="00443F37" w:rsidP="00443F3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43F37" w:rsidRDefault="00443F37" w:rsidP="00443F3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43F37" w:rsidRDefault="00443F37" w:rsidP="00443F3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43F37" w:rsidRDefault="00443F37" w:rsidP="00443F3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43F37" w:rsidRDefault="00443F37" w:rsidP="00443F3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43F37" w:rsidRDefault="00443F37" w:rsidP="00443F3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43F37" w:rsidRDefault="00443F37" w:rsidP="00443F3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43F37" w:rsidRDefault="00443F37" w:rsidP="00443F3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43F37" w:rsidRDefault="00443F37" w:rsidP="00443F37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A01FE3" w:rsidRDefault="00A01FE3" w:rsidP="00A01FE3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01FE3" w:rsidRDefault="00A01FE3" w:rsidP="00A01FE3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01FE3" w:rsidRDefault="00A01FE3" w:rsidP="00A01FE3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01FE3" w:rsidRDefault="00A01FE3" w:rsidP="00A01FE3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01FE3" w:rsidRDefault="00A01FE3" w:rsidP="00A01FE3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01FE3" w:rsidRDefault="00A01FE3" w:rsidP="00A01FE3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01FE3" w:rsidRDefault="00A01FE3" w:rsidP="00A01FE3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01FE3" w:rsidRDefault="00A01FE3" w:rsidP="00A01FE3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01FE3" w:rsidRDefault="00A01FE3" w:rsidP="00A01FE3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A01FE3" w:rsidRDefault="00A01FE3" w:rsidP="00A01FE3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2C0457" w:rsidRDefault="002C0457" w:rsidP="00A01FE3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2C0457" w:rsidRDefault="002C0457" w:rsidP="00A01FE3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443F37" w:rsidRDefault="00443F37" w:rsidP="00443F37">
      <w:pPr>
        <w:spacing w:after="0"/>
        <w:rPr>
          <w:rFonts w:ascii="Times New Roman" w:hAnsi="Times New Roman" w:cs="Times New Roman"/>
          <w:b/>
          <w:color w:val="990099"/>
          <w:sz w:val="44"/>
          <w:szCs w:val="44"/>
        </w:rPr>
      </w:pPr>
    </w:p>
    <w:p w:rsidR="003F5FE9" w:rsidRDefault="003F5FE9" w:rsidP="003F5FE9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Экспериментальное  задание</w:t>
      </w:r>
    </w:p>
    <w:p w:rsidR="003F5FE9" w:rsidRDefault="003F5FE9" w:rsidP="003F5FE9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«Расход электроэнергии в моей квартире»</w:t>
      </w:r>
    </w:p>
    <w:p w:rsidR="003F5FE9" w:rsidRDefault="003F5FE9" w:rsidP="003F5FE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разделе «Электрические явления» учебного курса «Физика 8» при изучении темы «Работа электрического тока» ученикам предлагается выполнить дома экспериментальное задание. После выполнения задания проводится  обсуждение вопросов энергосбережения.</w:t>
      </w:r>
    </w:p>
    <w:p w:rsidR="003F5FE9" w:rsidRDefault="003F5FE9" w:rsidP="003F5FE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Цели:</w:t>
      </w:r>
    </w:p>
    <w:p w:rsidR="003F5FE9" w:rsidRDefault="003F5FE9" w:rsidP="003F5FE9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Познакомиться на практике с прибором учета электроэнергии </w:t>
      </w:r>
    </w:p>
    <w:p w:rsidR="003F5FE9" w:rsidRDefault="003F5FE9" w:rsidP="003F5FE9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Научиться работать с внесистемной единицей работы - </w:t>
      </w:r>
      <w:proofErr w:type="spellStart"/>
      <w:r>
        <w:rPr>
          <w:rFonts w:ascii="Times New Roman" w:hAnsi="Times New Roman" w:cs="Times New Roman"/>
          <w:sz w:val="28"/>
          <w:szCs w:val="28"/>
        </w:rPr>
        <w:t>кВт×</w:t>
      </w:r>
      <w:proofErr w:type="gramStart"/>
      <w:r>
        <w:rPr>
          <w:rFonts w:ascii="Times New Roman" w:hAnsi="Times New Roman" w:cs="Times New Roman"/>
          <w:sz w:val="28"/>
          <w:szCs w:val="28"/>
        </w:rPr>
        <w:t>ч</w:t>
      </w:r>
      <w:proofErr w:type="spellEnd"/>
      <w:proofErr w:type="gramEnd"/>
    </w:p>
    <w:p w:rsidR="003F5FE9" w:rsidRDefault="003F5FE9" w:rsidP="003F5FE9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Научиться рассчитывать расход электроэнергии и его стоимость</w:t>
      </w:r>
    </w:p>
    <w:p w:rsidR="003F5FE9" w:rsidRPr="00512D9D" w:rsidRDefault="003F5FE9" w:rsidP="003F5FE9">
      <w:pPr>
        <w:pStyle w:val="a3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Предложить способы экономии электроэнергии</w:t>
      </w:r>
    </w:p>
    <w:p w:rsidR="003F5FE9" w:rsidRDefault="003F5FE9" w:rsidP="003F5FE9">
      <w:pPr>
        <w:spacing w:line="36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Структура задания</w:t>
      </w:r>
    </w:p>
    <w:p w:rsidR="003F5FE9" w:rsidRDefault="003F5FE9" w:rsidP="003F5FE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Часть 1.</w:t>
      </w:r>
    </w:p>
    <w:p w:rsidR="003F5FE9" w:rsidRPr="00DE7876" w:rsidRDefault="003F5FE9" w:rsidP="003F5FE9">
      <w:pPr>
        <w:pStyle w:val="a3"/>
        <w:numPr>
          <w:ilvl w:val="1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7876">
        <w:rPr>
          <w:rFonts w:ascii="Times New Roman" w:hAnsi="Times New Roman" w:cs="Times New Roman"/>
          <w:sz w:val="28"/>
          <w:szCs w:val="28"/>
        </w:rPr>
        <w:t>Снять показания прибора учета (счетчика) дважды (с промежутком ровно в сутки).</w:t>
      </w:r>
    </w:p>
    <w:p w:rsidR="003F5FE9" w:rsidRDefault="003F5FE9" w:rsidP="003F5FE9">
      <w:pPr>
        <w:pStyle w:val="a3"/>
        <w:numPr>
          <w:ilvl w:val="1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Рассчитать расход электроэнергии за сутки</w:t>
      </w:r>
    </w:p>
    <w:p w:rsidR="003F5FE9" w:rsidRDefault="003F5FE9" w:rsidP="003F5FE9">
      <w:pPr>
        <w:pStyle w:val="a3"/>
        <w:numPr>
          <w:ilvl w:val="1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Рассчитать расход электроэнергии за 30 дней</w:t>
      </w:r>
    </w:p>
    <w:p w:rsidR="003F5FE9" w:rsidRDefault="003F5FE9" w:rsidP="003F5FE9">
      <w:pPr>
        <w:pStyle w:val="a3"/>
        <w:numPr>
          <w:ilvl w:val="1"/>
          <w:numId w:val="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Узнать тариф и рассчитать стоимость электроэнергии за 30 дней </w:t>
      </w:r>
    </w:p>
    <w:p w:rsidR="003F5FE9" w:rsidRDefault="003F5FE9" w:rsidP="003F5FE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Часть 2.</w:t>
      </w:r>
    </w:p>
    <w:p w:rsidR="003F5FE9" w:rsidRDefault="003F5FE9" w:rsidP="003F5FE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Перечислить приборы, которые работали в течение исследуемых суток (по возможности, с указанием времени их работы).</w:t>
      </w:r>
    </w:p>
    <w:p w:rsidR="003F5FE9" w:rsidRDefault="003F5FE9" w:rsidP="003F5FE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Часть 3.</w:t>
      </w:r>
    </w:p>
    <w:p w:rsidR="003F5FE9" w:rsidRDefault="003F5FE9" w:rsidP="003F5FE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Проанализировать полученные результаты и предложить способы экономии электроэнергии.</w:t>
      </w:r>
    </w:p>
    <w:p w:rsidR="003F5FE9" w:rsidRPr="003F5FE9" w:rsidRDefault="003F5FE9" w:rsidP="003F5FE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F5FE9">
        <w:rPr>
          <w:rFonts w:ascii="Times New Roman" w:hAnsi="Times New Roman" w:cs="Times New Roman"/>
          <w:b/>
          <w:sz w:val="28"/>
          <w:szCs w:val="28"/>
        </w:rPr>
        <w:t xml:space="preserve">Приложение № 1.      </w:t>
      </w:r>
      <w:r w:rsidRPr="003F5FE9">
        <w:rPr>
          <w:rFonts w:ascii="Times New Roman" w:hAnsi="Times New Roman" w:cs="Times New Roman"/>
          <w:sz w:val="28"/>
          <w:szCs w:val="28"/>
        </w:rPr>
        <w:t>Работы учеников.</w:t>
      </w:r>
    </w:p>
    <w:p w:rsidR="003F5FE9" w:rsidRPr="003F5FE9" w:rsidRDefault="003F5FE9" w:rsidP="003F5FE9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 xml:space="preserve">   Урок    -    пресс-конференция   «МИРНЫЙ АТОМ: ЗА и ПРОТИВ».</w:t>
      </w:r>
    </w:p>
    <w:p w:rsidR="003F5FE9" w:rsidRPr="003F5FE9" w:rsidRDefault="003F5FE9" w:rsidP="003F5FE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F5FE9" w:rsidRPr="003F5FE9" w:rsidRDefault="003F5FE9" w:rsidP="003F5FE9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Цели урока:</w:t>
      </w:r>
    </w:p>
    <w:p w:rsidR="003F5FE9" w:rsidRPr="003F5FE9" w:rsidRDefault="003F5FE9" w:rsidP="003F5FE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F5FE9" w:rsidRPr="003F5FE9" w:rsidRDefault="003F5FE9" w:rsidP="003F5FE9">
      <w:pPr>
        <w:numPr>
          <w:ilvl w:val="0"/>
          <w:numId w:val="3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Учебные цели</w:t>
      </w: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закрепить понятия, связанные с радиоактивностью, использованием ядерной энергии, оценить положительные и отрицательные стороны использования ядерной энергии в современном обществе; </w:t>
      </w:r>
    </w:p>
    <w:p w:rsidR="003F5FE9" w:rsidRPr="003F5FE9" w:rsidRDefault="003F5FE9" w:rsidP="003F5FE9">
      <w:pPr>
        <w:numPr>
          <w:ilvl w:val="0"/>
          <w:numId w:val="3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Воспитательные цели</w:t>
      </w: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>: сформировать мировоззренческие идеи, связанные с угрозой миру и человечеству при использовании ядерной энергии; экологические проблемы;</w:t>
      </w:r>
    </w:p>
    <w:p w:rsidR="003F5FE9" w:rsidRPr="003F5FE9" w:rsidRDefault="003F5FE9" w:rsidP="003F5FE9">
      <w:pPr>
        <w:numPr>
          <w:ilvl w:val="0"/>
          <w:numId w:val="3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Развивающие цели</w:t>
      </w: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>: развить умения отстаивать свою точку зрения, приводить нужные аргументы, коротко, чётко и быстро излагать свои мысли.</w:t>
      </w:r>
    </w:p>
    <w:p w:rsidR="003F5FE9" w:rsidRPr="003F5FE9" w:rsidRDefault="003F5FE9" w:rsidP="003F5FE9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F5FE9" w:rsidRPr="003F5FE9" w:rsidRDefault="003F5FE9" w:rsidP="003F5FE9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Проанализировать многочисленные достоверные факты и сделать выводы по следующим вопросам:</w:t>
      </w:r>
    </w:p>
    <w:p w:rsidR="003F5FE9" w:rsidRPr="003F5FE9" w:rsidRDefault="003F5FE9" w:rsidP="003F5FE9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F5FE9" w:rsidRPr="003F5FE9" w:rsidRDefault="003F5FE9" w:rsidP="003F5FE9">
      <w:pPr>
        <w:numPr>
          <w:ilvl w:val="0"/>
          <w:numId w:val="4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Существует ли опасность мирного атома? </w:t>
      </w:r>
    </w:p>
    <w:p w:rsidR="003F5FE9" w:rsidRPr="003F5FE9" w:rsidRDefault="003F5FE9" w:rsidP="003F5FE9">
      <w:pPr>
        <w:numPr>
          <w:ilvl w:val="0"/>
          <w:numId w:val="4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Каковы последствия взрыва атомной бомбы?</w:t>
      </w:r>
    </w:p>
    <w:p w:rsidR="003F5FE9" w:rsidRPr="003F5FE9" w:rsidRDefault="003F5FE9" w:rsidP="003F5FE9">
      <w:pPr>
        <w:numPr>
          <w:ilvl w:val="0"/>
          <w:numId w:val="4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Опасна ли атомная энергетика? </w:t>
      </w:r>
    </w:p>
    <w:p w:rsidR="003F5FE9" w:rsidRPr="003F5FE9" w:rsidRDefault="003F5FE9" w:rsidP="003F5FE9">
      <w:pPr>
        <w:numPr>
          <w:ilvl w:val="0"/>
          <w:numId w:val="4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Каковы последствия техногенных катастроф (на примере Чернобыльской аварии)?</w:t>
      </w:r>
    </w:p>
    <w:p w:rsidR="003F5FE9" w:rsidRPr="003F5FE9" w:rsidRDefault="003F5FE9" w:rsidP="003F5FE9">
      <w:pPr>
        <w:numPr>
          <w:ilvl w:val="0"/>
          <w:numId w:val="4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Какое влияние оказывает радиация на биологические организмы?</w:t>
      </w:r>
    </w:p>
    <w:p w:rsidR="003F5FE9" w:rsidRPr="003F5FE9" w:rsidRDefault="003F5FE9" w:rsidP="003F5FE9">
      <w:pPr>
        <w:numPr>
          <w:ilvl w:val="0"/>
          <w:numId w:val="4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>Существует ли проблема загрязнения окружающей среды АЭС?</w:t>
      </w:r>
    </w:p>
    <w:p w:rsidR="003F5FE9" w:rsidRPr="003F5FE9" w:rsidRDefault="003F5FE9" w:rsidP="003F5FE9">
      <w:pPr>
        <w:numPr>
          <w:ilvl w:val="0"/>
          <w:numId w:val="4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>Кого винить во всех этих проблемах: ученых, освободивших энергию атома, или тех, кто применил ее?</w:t>
      </w:r>
    </w:p>
    <w:p w:rsidR="003F5FE9" w:rsidRPr="003F5FE9" w:rsidRDefault="003F5FE9" w:rsidP="003F5FE9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F5FE9" w:rsidRPr="003F5FE9" w:rsidRDefault="003F5FE9" w:rsidP="003F5FE9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F5FE9" w:rsidRPr="003F5FE9" w:rsidRDefault="003F5FE9" w:rsidP="003F5FE9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F5FE9" w:rsidRPr="003F5FE9" w:rsidRDefault="003F5FE9" w:rsidP="003F5FE9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 xml:space="preserve">                                              План урока</w:t>
      </w:r>
    </w:p>
    <w:p w:rsidR="003F5FE9" w:rsidRPr="003F5FE9" w:rsidRDefault="003F5FE9" w:rsidP="003F5FE9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F5FE9" w:rsidRPr="003F5FE9" w:rsidRDefault="003F5FE9" w:rsidP="003F5FE9">
      <w:pPr>
        <w:numPr>
          <w:ilvl w:val="0"/>
          <w:numId w:val="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>История атома.</w:t>
      </w:r>
    </w:p>
    <w:p w:rsidR="003F5FE9" w:rsidRPr="003F5FE9" w:rsidRDefault="003F5FE9" w:rsidP="003F5FE9">
      <w:pPr>
        <w:numPr>
          <w:ilvl w:val="0"/>
          <w:numId w:val="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Развитие ядерной энергетики. </w:t>
      </w:r>
    </w:p>
    <w:p w:rsidR="003F5FE9" w:rsidRPr="003F5FE9" w:rsidRDefault="003F5FE9" w:rsidP="003F5FE9">
      <w:pPr>
        <w:numPr>
          <w:ilvl w:val="0"/>
          <w:numId w:val="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Последствия аварий на атомных электростанциях; </w:t>
      </w:r>
    </w:p>
    <w:p w:rsidR="003F5FE9" w:rsidRPr="003F5FE9" w:rsidRDefault="003F5FE9" w:rsidP="003F5FE9">
      <w:pPr>
        <w:numPr>
          <w:ilvl w:val="0"/>
          <w:numId w:val="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>Радиоактивные отходы: современные проблемы и способы их решения.</w:t>
      </w:r>
    </w:p>
    <w:p w:rsidR="003F5FE9" w:rsidRPr="003F5FE9" w:rsidRDefault="003F5FE9" w:rsidP="003F5FE9">
      <w:pPr>
        <w:numPr>
          <w:ilvl w:val="0"/>
          <w:numId w:val="5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>Альтернативные виды энергии.</w:t>
      </w:r>
    </w:p>
    <w:p w:rsidR="003F5FE9" w:rsidRPr="003F5FE9" w:rsidRDefault="003F5FE9" w:rsidP="003F5FE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F5FE9" w:rsidRPr="003F5FE9" w:rsidRDefault="003F5FE9" w:rsidP="003F5FE9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Структура урока</w:t>
      </w:r>
    </w:p>
    <w:p w:rsidR="003F5FE9" w:rsidRPr="003F5FE9" w:rsidRDefault="003F5FE9" w:rsidP="003F5FE9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F5FE9" w:rsidRPr="003F5FE9" w:rsidRDefault="003F5FE9" w:rsidP="003F5FE9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Организационный момент. </w:t>
      </w:r>
    </w:p>
    <w:p w:rsidR="003F5FE9" w:rsidRPr="003F5FE9" w:rsidRDefault="003F5FE9" w:rsidP="003F5FE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Класс делится на 4 группы: </w:t>
      </w:r>
    </w:p>
    <w:p w:rsidR="003F5FE9" w:rsidRPr="003F5FE9" w:rsidRDefault="003F5FE9" w:rsidP="003F5FE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«физики»  -  ученики, выступающие за использование энергии атома в разных областях жизни и деятельности человека;</w:t>
      </w:r>
    </w:p>
    <w:p w:rsidR="003F5FE9" w:rsidRPr="003F5FE9" w:rsidRDefault="003F5FE9" w:rsidP="003F5FE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>«биологи»  -  ученики – оппоненты, говорящие о губительном действии радиации на живой организм, однако они тоже говорят о положительном использовании атомной энергии;</w:t>
      </w:r>
    </w:p>
    <w:p w:rsidR="003F5FE9" w:rsidRPr="003F5FE9" w:rsidRDefault="003F5FE9" w:rsidP="003F5FE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>«географы-экологи»  -  ученики – оппоненты, говорящие о загрязнении окружающей среды радиоактивными отходами, но и они приводят примеры использования «атома» в мирных целях;</w:t>
      </w:r>
    </w:p>
    <w:p w:rsidR="003F5FE9" w:rsidRPr="003F5FE9" w:rsidRDefault="003F5FE9" w:rsidP="003F5FE9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>«журналисты»  -  ученики, задающие вопросы по использованию и проблемам «мирного атома».</w:t>
      </w:r>
    </w:p>
    <w:p w:rsidR="003F5FE9" w:rsidRPr="003F5FE9" w:rsidRDefault="003F5FE9" w:rsidP="003F5FE9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F5FE9" w:rsidRPr="003F5FE9" w:rsidRDefault="003F5FE9" w:rsidP="003F5FE9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Вопросы, которые могут задать   «журналисты»:</w:t>
      </w:r>
    </w:p>
    <w:p w:rsidR="003F5FE9" w:rsidRPr="003F5FE9" w:rsidRDefault="003F5FE9" w:rsidP="003F5FE9">
      <w:pPr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С чего началась история атома?</w:t>
      </w:r>
    </w:p>
    <w:p w:rsidR="003F5FE9" w:rsidRPr="003F5FE9" w:rsidRDefault="003F5FE9" w:rsidP="003F5FE9">
      <w:pPr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Как развивались события с момента открытия радиоактивности?</w:t>
      </w:r>
    </w:p>
    <w:p w:rsidR="003F5FE9" w:rsidRPr="003F5FE9" w:rsidRDefault="003F5FE9" w:rsidP="003F5FE9">
      <w:pPr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Знали ли первооткрыватели этого явления о его смертоносном действии?</w:t>
      </w:r>
    </w:p>
    <w:p w:rsidR="003F5FE9" w:rsidRPr="003F5FE9" w:rsidRDefault="003F5FE9" w:rsidP="003F5FE9">
      <w:pPr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Все мы знаем величайшую трагедию 20 века – взрывы атомной бомбы над Хиросимой и Нагасаки. Расскажите о последствиях этих  взрывов?</w:t>
      </w:r>
    </w:p>
    <w:p w:rsidR="003F5FE9" w:rsidRPr="003F5FE9" w:rsidRDefault="003F5FE9" w:rsidP="003F5FE9">
      <w:pPr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 Является ли явление радиоактивности, открытое Беккерелем и исследованное супругами Кюри, причиной взрыва атомной бомбы?</w:t>
      </w:r>
    </w:p>
    <w:p w:rsidR="003F5FE9" w:rsidRPr="003F5FE9" w:rsidRDefault="003F5FE9" w:rsidP="003F5FE9">
      <w:pPr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При чем же тогда явление радиоактивности, если не оно является причиной страшных трагедий?</w:t>
      </w:r>
    </w:p>
    <w:p w:rsidR="003F5FE9" w:rsidRPr="003F5FE9" w:rsidRDefault="003F5FE9" w:rsidP="003F5FE9">
      <w:pPr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Что вы знаете о взрыве первой атомной бомбы?</w:t>
      </w:r>
    </w:p>
    <w:p w:rsidR="003F5FE9" w:rsidRPr="003F5FE9" w:rsidRDefault="003F5FE9" w:rsidP="003F5FE9">
      <w:pPr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Осознавали ли ученые страшную силу атома?</w:t>
      </w:r>
    </w:p>
    <w:p w:rsidR="003F5FE9" w:rsidRPr="003F5FE9" w:rsidRDefault="003F5FE9" w:rsidP="003F5FE9">
      <w:pPr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Какие шаги предпринимали ученые в связи с этими событиями?</w:t>
      </w:r>
    </w:p>
    <w:p w:rsidR="003F5FE9" w:rsidRPr="003F5FE9" w:rsidRDefault="003F5FE9" w:rsidP="003F5FE9">
      <w:pPr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Какие примеры использования атомной энергии в мирных целях вы можете привести?</w:t>
      </w:r>
    </w:p>
    <w:p w:rsidR="003F5FE9" w:rsidRPr="003F5FE9" w:rsidRDefault="003F5FE9" w:rsidP="003F5FE9">
      <w:pPr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Все это красиво звучит, и мы, безусловно, верим вам, а как же быть с техногенными катастрофами? Чернобыльская авария считается второй по величине мировой трагедией после Хиросимы. Расскажите о ней.</w:t>
      </w:r>
    </w:p>
    <w:p w:rsidR="003F5FE9" w:rsidRPr="003F5FE9" w:rsidRDefault="003F5FE9" w:rsidP="003F5FE9">
      <w:pPr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В чем причина аварии на ЧАЭС?</w:t>
      </w:r>
    </w:p>
    <w:p w:rsidR="003F5FE9" w:rsidRPr="003F5FE9" w:rsidRDefault="003F5FE9" w:rsidP="003F5FE9">
      <w:pPr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Какие радиоактивные элементы выбрасывались в атмосферу?</w:t>
      </w:r>
    </w:p>
    <w:p w:rsidR="003F5FE9" w:rsidRPr="003F5FE9" w:rsidRDefault="003F5FE9" w:rsidP="003F5FE9">
      <w:pPr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К каким заболеваниям приводят радиоактивные элементы, попадающие в организм?     </w:t>
      </w:r>
    </w:p>
    <w:p w:rsidR="003F5FE9" w:rsidRPr="003F5FE9" w:rsidRDefault="003F5FE9" w:rsidP="003F5FE9">
      <w:pPr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Что произошло с территорией вокруг Чернобыльской АЭС?</w:t>
      </w:r>
    </w:p>
    <w:p w:rsidR="003F5FE9" w:rsidRPr="003F5FE9" w:rsidRDefault="003F5FE9" w:rsidP="003F5FE9">
      <w:pPr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Есть ли опасность излучения  от 4-го блока сегодня?</w:t>
      </w:r>
    </w:p>
    <w:p w:rsidR="003F5FE9" w:rsidRPr="003F5FE9" w:rsidRDefault="003F5FE9" w:rsidP="003F5FE9">
      <w:pPr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Поскольку реактор до сих пор опасен, радиоактивные вещества могут и сейчас попасть на территорию России. Что вы можете сказать по этому поводу?</w:t>
      </w:r>
    </w:p>
    <w:p w:rsidR="003F5FE9" w:rsidRPr="003F5FE9" w:rsidRDefault="003F5FE9" w:rsidP="003F5FE9">
      <w:pPr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Мы все время говорим о радиационной опасности. Что вы можете сказать об источниках радиации вообще? </w:t>
      </w:r>
    </w:p>
    <w:p w:rsidR="003F5FE9" w:rsidRPr="003F5FE9" w:rsidRDefault="003F5FE9" w:rsidP="003F5FE9">
      <w:pPr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Что такое доза облучения?</w:t>
      </w:r>
    </w:p>
    <w:p w:rsidR="003F5FE9" w:rsidRPr="003F5FE9" w:rsidRDefault="003F5FE9" w:rsidP="003F5FE9">
      <w:pPr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Как защититься от радиоактивного излучения?</w:t>
      </w:r>
    </w:p>
    <w:p w:rsidR="003F5FE9" w:rsidRPr="003F5FE9" w:rsidRDefault="003F5FE9" w:rsidP="003F5FE9">
      <w:pPr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Какие радиационно-опасные объекты есть на территории России, кроме АЭС?</w:t>
      </w:r>
    </w:p>
    <w:p w:rsidR="003F5FE9" w:rsidRPr="003F5FE9" w:rsidRDefault="003F5FE9" w:rsidP="003F5FE9">
      <w:pPr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Какие радиоактивные продукты при использовании ядерных  технологий могут попасть в среду обитания человека?   </w:t>
      </w:r>
    </w:p>
    <w:p w:rsidR="003F5FE9" w:rsidRPr="003F5FE9" w:rsidRDefault="003F5FE9" w:rsidP="003F5FE9">
      <w:pPr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   Как решается проблема утилизации и захоронения радиоактивных отходов?</w:t>
      </w:r>
    </w:p>
    <w:p w:rsidR="003F5FE9" w:rsidRPr="003F5FE9" w:rsidRDefault="003F5FE9" w:rsidP="003F5FE9">
      <w:pPr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А что делается для безопасности работы АЭС?</w:t>
      </w:r>
    </w:p>
    <w:p w:rsidR="003F5FE9" w:rsidRPr="003F5FE9" w:rsidRDefault="003F5FE9" w:rsidP="003F5FE9">
      <w:pPr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Дайте, пожалуйста, прогноз на будущее.</w:t>
      </w:r>
    </w:p>
    <w:p w:rsidR="003F5FE9" w:rsidRPr="003F5FE9" w:rsidRDefault="003F5FE9" w:rsidP="003F5FE9">
      <w:pPr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Могут ли такие страшные картины будущего и уже свершившиеся катастрофы заставить людей отказаться от использования атомной энергии? </w:t>
      </w:r>
    </w:p>
    <w:p w:rsidR="003F5FE9" w:rsidRPr="003F5FE9" w:rsidRDefault="003F5FE9" w:rsidP="003F5FE9">
      <w:pPr>
        <w:numPr>
          <w:ilvl w:val="0"/>
          <w:numId w:val="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Какие альтернативные источники энергии вы можете сегодня предложить?</w:t>
      </w:r>
    </w:p>
    <w:p w:rsidR="003F5FE9" w:rsidRPr="003F5FE9" w:rsidRDefault="003F5FE9" w:rsidP="003F5FE9">
      <w:pPr>
        <w:spacing w:after="0" w:line="360" w:lineRule="auto"/>
        <w:ind w:left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F5FE9" w:rsidRPr="003F5FE9" w:rsidRDefault="003F5FE9" w:rsidP="003F5FE9">
      <w:pPr>
        <w:spacing w:after="0" w:line="360" w:lineRule="auto"/>
        <w:ind w:left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F5FE9" w:rsidRPr="003F5FE9" w:rsidRDefault="003F5FE9" w:rsidP="003F5FE9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Примечание:</w:t>
      </w: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Количество вопросов и их содержание могут варьироваться.</w:t>
      </w:r>
    </w:p>
    <w:p w:rsidR="003F5FE9" w:rsidRPr="003F5FE9" w:rsidRDefault="003F5FE9" w:rsidP="003F5FE9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</w:t>
      </w: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>Урок сопровождается подробной презентацией.</w:t>
      </w:r>
    </w:p>
    <w:p w:rsidR="003F5FE9" w:rsidRPr="003F5FE9" w:rsidRDefault="003F5FE9" w:rsidP="003F5FE9">
      <w:pPr>
        <w:spacing w:after="0" w:line="360" w:lineRule="auto"/>
        <w:ind w:left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F5FE9" w:rsidRPr="003F5FE9" w:rsidRDefault="003F5FE9" w:rsidP="003F5FE9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Вывод:</w:t>
      </w:r>
    </w:p>
    <w:p w:rsidR="003F5FE9" w:rsidRPr="003F5FE9" w:rsidRDefault="003F5FE9" w:rsidP="003F5FE9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F5FE9" w:rsidRPr="003F5FE9" w:rsidRDefault="003F5FE9" w:rsidP="003F5FE9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>Энергетика – это отрасль промышленности и народного хозяйства, занимающаяся получением, передачей, преобразованием и рациональным использованием энергии. От нее зависит состояние экономики любой страны. Сегодня проблема энергоснабжения стала одной из приоритетных. Постигая законы природы и используя научно-технический прогре</w:t>
      </w:r>
      <w:proofErr w:type="gramStart"/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>сс в св</w:t>
      </w:r>
      <w:proofErr w:type="gramEnd"/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оей практической деятельности, человек становится все более могущественным. Современному человеку все под силу. Но технический прогресс имеет и оборотную, «теневую» сторону – возрастает ущерб, наносимый природе: загрязняется атмосфера, на поверхности морей и океанов появляется губительная для водной флоры и фауны пленка нефти, все меньше остается лесов, некоторые виды техники в состоянии уничтожить на Земле все живое, в том числе и человека. Поэтому в наше время, как никогда раньше, приобретают важность нравственные аспекты использования природных </w:t>
      </w: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ресурсов, разумного, бережного отношения человека к природе – среде своего обитания.</w:t>
      </w:r>
    </w:p>
    <w:p w:rsidR="003F5FE9" w:rsidRPr="003F5FE9" w:rsidRDefault="003F5FE9" w:rsidP="003F5FE9">
      <w:pPr>
        <w:spacing w:after="0" w:line="360" w:lineRule="auto"/>
        <w:jc w:val="both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С техникой XX и начала XXI века нужно быть на Вы. Проблемы нравственности и ответственности перед Людьми, Миром и Жизнью за научно-технические творения и связанные с ними решения приобретают для деятелей науки и техники, руководителей всех рангов этих отраслей и государства первостепенное значение. </w:t>
      </w:r>
    </w:p>
    <w:p w:rsidR="003F5FE9" w:rsidRPr="003F5FE9" w:rsidRDefault="003F5FE9" w:rsidP="003F5FE9">
      <w:pPr>
        <w:spacing w:after="0" w:line="360" w:lineRule="auto"/>
        <w:jc w:val="both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Ныне, каждый должен отчетливо понимать опасность, которая исходит от техники при бездумном, неграмотном или безнравственном отношении с нею.</w:t>
      </w:r>
    </w:p>
    <w:p w:rsidR="003F5FE9" w:rsidRPr="003F5FE9" w:rsidRDefault="003F5FE9" w:rsidP="003F5FE9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F5FE9" w:rsidRPr="003F5FE9" w:rsidRDefault="003F5FE9" w:rsidP="003F5FE9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Рефлексия</w:t>
      </w: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</w:t>
      </w:r>
    </w:p>
    <w:p w:rsidR="003F5FE9" w:rsidRPr="003F5FE9" w:rsidRDefault="003F5FE9" w:rsidP="003F5FE9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F5FE9" w:rsidRPr="003F5FE9" w:rsidRDefault="003F5FE9" w:rsidP="003F5FE9">
      <w:pPr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Что дал мне сегодняшний урок? </w:t>
      </w:r>
    </w:p>
    <w:p w:rsidR="003F5FE9" w:rsidRPr="003F5FE9" w:rsidRDefault="003F5FE9" w:rsidP="003F5FE9">
      <w:pPr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Чем ценен для меня изученный материал? </w:t>
      </w:r>
    </w:p>
    <w:p w:rsidR="003F5FE9" w:rsidRPr="003F5FE9" w:rsidRDefault="003F5FE9" w:rsidP="003F5FE9">
      <w:pPr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Как я оцениваю свою работу на уроке? </w:t>
      </w:r>
    </w:p>
    <w:p w:rsidR="003F5FE9" w:rsidRPr="003F5FE9" w:rsidRDefault="003F5FE9" w:rsidP="003F5FE9">
      <w:pPr>
        <w:numPr>
          <w:ilvl w:val="0"/>
          <w:numId w:val="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Ощущаю ли я состояние усталости, тревожности, беспокойства? </w:t>
      </w:r>
    </w:p>
    <w:p w:rsidR="003F5FE9" w:rsidRPr="003F5FE9" w:rsidRDefault="003F5FE9" w:rsidP="003F5FE9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Испытываю ли я эмоциональный подъём, чувство удовлетворения от урока?</w:t>
      </w:r>
    </w:p>
    <w:p w:rsidR="003F5FE9" w:rsidRPr="003F5FE9" w:rsidRDefault="003F5FE9" w:rsidP="003F5FE9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F5FE9" w:rsidRDefault="003F5FE9" w:rsidP="003F5FE9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F5FE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Приложение</w:t>
      </w:r>
      <w:r w:rsidR="0005041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3F5FE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№ 2.                </w:t>
      </w:r>
      <w:r w:rsidRPr="003F5FE9">
        <w:rPr>
          <w:rFonts w:ascii="Times New Roman" w:eastAsia="Times New Roman" w:hAnsi="Times New Roman" w:cs="Times New Roman"/>
          <w:sz w:val="28"/>
          <w:szCs w:val="28"/>
          <w:lang w:eastAsia="ru-RU"/>
        </w:rPr>
        <w:t>Фрагменты урока.</w:t>
      </w:r>
    </w:p>
    <w:p w:rsidR="00050414" w:rsidRDefault="00050414" w:rsidP="003F5FE9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50414" w:rsidRDefault="00050414" w:rsidP="003F5FE9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50414" w:rsidRDefault="00050414" w:rsidP="003F5FE9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50414" w:rsidRDefault="00050414" w:rsidP="003F5FE9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50414" w:rsidRDefault="00050414" w:rsidP="003F5FE9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50414" w:rsidRDefault="00050414" w:rsidP="003F5FE9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50414" w:rsidRDefault="00050414" w:rsidP="003F5FE9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50414" w:rsidRDefault="00050414" w:rsidP="003F5FE9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50414" w:rsidRDefault="00050414" w:rsidP="003F5FE9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50414" w:rsidRDefault="00050414" w:rsidP="003F5FE9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71DCF" w:rsidRPr="00711F6B" w:rsidRDefault="00571DCF" w:rsidP="00571DCF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gramStart"/>
      <w:r w:rsidRPr="00711F6B">
        <w:rPr>
          <w:rFonts w:ascii="Times New Roman" w:hAnsi="Times New Roman" w:cs="Times New Roman"/>
          <w:b/>
          <w:sz w:val="28"/>
          <w:szCs w:val="28"/>
          <w:lang w:val="en-US"/>
        </w:rPr>
        <w:lastRenderedPageBreak/>
        <w:t>XIX</w:t>
      </w:r>
      <w:r w:rsidRPr="00711F6B">
        <w:rPr>
          <w:rFonts w:ascii="Times New Roman" w:hAnsi="Times New Roman" w:cs="Times New Roman"/>
          <w:b/>
          <w:sz w:val="28"/>
          <w:szCs w:val="28"/>
        </w:rPr>
        <w:t xml:space="preserve">  век</w:t>
      </w:r>
      <w:proofErr w:type="gramEnd"/>
      <w:r w:rsidRPr="00711F6B">
        <w:rPr>
          <w:rFonts w:ascii="Times New Roman" w:hAnsi="Times New Roman" w:cs="Times New Roman"/>
          <w:b/>
          <w:sz w:val="28"/>
          <w:szCs w:val="28"/>
        </w:rPr>
        <w:t>:  наука и общество.</w:t>
      </w:r>
    </w:p>
    <w:p w:rsidR="00571DCF" w:rsidRPr="00711F6B" w:rsidRDefault="00571DCF" w:rsidP="00571DCF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Бинарный </w:t>
      </w:r>
      <w:r w:rsidRPr="00711F6B">
        <w:rPr>
          <w:rFonts w:ascii="Times New Roman" w:hAnsi="Times New Roman" w:cs="Times New Roman"/>
          <w:sz w:val="28"/>
          <w:szCs w:val="28"/>
        </w:rPr>
        <w:t xml:space="preserve"> урок      (</w:t>
      </w:r>
      <w:proofErr w:type="spellStart"/>
      <w:r w:rsidRPr="00711F6B">
        <w:rPr>
          <w:rFonts w:ascii="Times New Roman" w:hAnsi="Times New Roman" w:cs="Times New Roman"/>
          <w:sz w:val="28"/>
          <w:szCs w:val="28"/>
        </w:rPr>
        <w:t>история+физика</w:t>
      </w:r>
      <w:proofErr w:type="spellEnd"/>
      <w:r w:rsidRPr="00711F6B">
        <w:rPr>
          <w:rFonts w:ascii="Times New Roman" w:hAnsi="Times New Roman" w:cs="Times New Roman"/>
          <w:sz w:val="28"/>
          <w:szCs w:val="28"/>
        </w:rPr>
        <w:t>)</w:t>
      </w:r>
    </w:p>
    <w:p w:rsidR="00571DCF" w:rsidRPr="00711F6B" w:rsidRDefault="00571DCF" w:rsidP="00571DC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11F6B">
        <w:rPr>
          <w:rFonts w:ascii="Times New Roman" w:hAnsi="Times New Roman" w:cs="Times New Roman"/>
          <w:b/>
          <w:bCs/>
          <w:sz w:val="28"/>
          <w:szCs w:val="28"/>
        </w:rPr>
        <w:t>Цели урока:</w:t>
      </w:r>
      <w:r w:rsidRPr="00711F6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71DCF" w:rsidRPr="00711F6B" w:rsidRDefault="00571DCF" w:rsidP="00571DCF">
      <w:pPr>
        <w:numPr>
          <w:ilvl w:val="0"/>
          <w:numId w:val="8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11F6B">
        <w:rPr>
          <w:rFonts w:ascii="Times New Roman" w:hAnsi="Times New Roman" w:cs="Times New Roman"/>
          <w:sz w:val="28"/>
          <w:szCs w:val="28"/>
        </w:rPr>
        <w:t>Влияние развития науки на становление индустриального общества XIX века; выявить достижения и проблемы этого времени.</w:t>
      </w:r>
    </w:p>
    <w:p w:rsidR="00571DCF" w:rsidRPr="00711F6B" w:rsidRDefault="00571DCF" w:rsidP="00571DCF">
      <w:pPr>
        <w:numPr>
          <w:ilvl w:val="0"/>
          <w:numId w:val="8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11F6B">
        <w:rPr>
          <w:rFonts w:ascii="Times New Roman" w:hAnsi="Times New Roman" w:cs="Times New Roman"/>
          <w:sz w:val="28"/>
          <w:szCs w:val="28"/>
        </w:rPr>
        <w:t xml:space="preserve">Умения делать сообщения, используя </w:t>
      </w:r>
      <w:proofErr w:type="spellStart"/>
      <w:r w:rsidRPr="00711F6B">
        <w:rPr>
          <w:rFonts w:ascii="Times New Roman" w:hAnsi="Times New Roman" w:cs="Times New Roman"/>
          <w:sz w:val="28"/>
          <w:szCs w:val="28"/>
        </w:rPr>
        <w:t>межпредметные</w:t>
      </w:r>
      <w:proofErr w:type="spellEnd"/>
      <w:r w:rsidRPr="00711F6B">
        <w:rPr>
          <w:rFonts w:ascii="Times New Roman" w:hAnsi="Times New Roman" w:cs="Times New Roman"/>
          <w:sz w:val="28"/>
          <w:szCs w:val="28"/>
        </w:rPr>
        <w:t xml:space="preserve"> связи; доказывать свою точку зрения; слушать товарищей и анализировать их сообщения; решать проблемы;</w:t>
      </w:r>
    </w:p>
    <w:p w:rsidR="00571DCF" w:rsidRPr="00711F6B" w:rsidRDefault="00571DCF" w:rsidP="00571DCF">
      <w:pPr>
        <w:numPr>
          <w:ilvl w:val="0"/>
          <w:numId w:val="8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11F6B">
        <w:rPr>
          <w:rFonts w:ascii="Times New Roman" w:hAnsi="Times New Roman" w:cs="Times New Roman"/>
          <w:sz w:val="28"/>
          <w:szCs w:val="28"/>
        </w:rPr>
        <w:t>Развивать навыки работы в группах;</w:t>
      </w:r>
    </w:p>
    <w:p w:rsidR="00571DCF" w:rsidRDefault="00571DCF" w:rsidP="00571DCF">
      <w:pPr>
        <w:numPr>
          <w:ilvl w:val="0"/>
          <w:numId w:val="8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11F6B">
        <w:rPr>
          <w:rFonts w:ascii="Times New Roman" w:hAnsi="Times New Roman" w:cs="Times New Roman"/>
          <w:sz w:val="28"/>
          <w:szCs w:val="28"/>
        </w:rPr>
        <w:t>Выработать сознательное отношение к гражданскому долгу, формирование этических норм поведения, и качеств личности: трудолюбия, настойчивости, смелости, воли и самообладания на примерах великих людей.</w:t>
      </w:r>
    </w:p>
    <w:p w:rsidR="00571DCF" w:rsidRPr="008F5B63" w:rsidRDefault="00571DCF" w:rsidP="00571DCF">
      <w:pPr>
        <w:spacing w:line="360" w:lineRule="auto"/>
        <w:ind w:left="720"/>
        <w:rPr>
          <w:rFonts w:ascii="Times New Roman" w:hAnsi="Times New Roman" w:cs="Times New Roman"/>
          <w:b/>
          <w:sz w:val="28"/>
          <w:szCs w:val="28"/>
        </w:rPr>
      </w:pPr>
      <w:r w:rsidRPr="008F5B63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Структура урока.</w:t>
      </w:r>
    </w:p>
    <w:p w:rsidR="00571DCF" w:rsidRPr="00CF08FF" w:rsidRDefault="00571DCF" w:rsidP="00571DCF">
      <w:pPr>
        <w:pStyle w:val="a3"/>
        <w:numPr>
          <w:ilvl w:val="0"/>
          <w:numId w:val="9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Вступление</w:t>
      </w:r>
    </w:p>
    <w:p w:rsidR="00571DCF" w:rsidRPr="00CF08FF" w:rsidRDefault="00571DCF" w:rsidP="00571DC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08FF">
        <w:rPr>
          <w:rFonts w:ascii="Times New Roman" w:hAnsi="Times New Roman" w:cs="Times New Roman"/>
          <w:b/>
          <w:bCs/>
          <w:sz w:val="28"/>
          <w:szCs w:val="28"/>
        </w:rPr>
        <w:t>Учитель истории: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F08FF">
        <w:rPr>
          <w:rFonts w:ascii="Times New Roman" w:hAnsi="Times New Roman" w:cs="Times New Roman"/>
          <w:sz w:val="28"/>
          <w:szCs w:val="28"/>
        </w:rPr>
        <w:t>знакомит с темой урока, целями, принципами работы. Класс заранее делится на группы и получает опережающее задание подготовить сообщения. Нацеливает учащихся к выделению достижений и проблем индустриального общества XIX века.</w:t>
      </w:r>
    </w:p>
    <w:p w:rsidR="00571DCF" w:rsidRDefault="00571DCF" w:rsidP="00571DC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F08FF">
        <w:rPr>
          <w:rFonts w:ascii="Times New Roman" w:hAnsi="Times New Roman" w:cs="Times New Roman"/>
          <w:b/>
          <w:bCs/>
          <w:sz w:val="28"/>
          <w:szCs w:val="28"/>
        </w:rPr>
        <w:t>Учитель физики:</w:t>
      </w:r>
      <w:r w:rsidRPr="00CF08F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F08FF">
        <w:rPr>
          <w:rFonts w:ascii="Times New Roman" w:hAnsi="Times New Roman" w:cs="Times New Roman"/>
          <w:sz w:val="28"/>
          <w:szCs w:val="28"/>
        </w:rPr>
        <w:t>19 век</w:t>
      </w:r>
      <w:r w:rsidRPr="00CF08F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F08FF">
        <w:rPr>
          <w:rFonts w:ascii="Times New Roman" w:hAnsi="Times New Roman" w:cs="Times New Roman"/>
          <w:sz w:val="28"/>
          <w:szCs w:val="28"/>
        </w:rPr>
        <w:t xml:space="preserve">является одним из ключевых периодов в развитии физики за всю ее многовековую историю. Многие открытия и изобретения мы используем в настоящее время, не задумываясь о том, что за каждым из них стоит гений человеческой мысли, огромный труд, а порой и подвиг. </w:t>
      </w:r>
    </w:p>
    <w:p w:rsidR="00EC2A24" w:rsidRDefault="00EC2A24" w:rsidP="00571DC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C2A24" w:rsidRPr="00CF08FF" w:rsidRDefault="00EC2A24" w:rsidP="00571DCF">
      <w:pPr>
        <w:spacing w:line="360" w:lineRule="auto"/>
        <w:jc w:val="both"/>
        <w:rPr>
          <w:rFonts w:ascii="Times New Roman" w:hAnsi="Times New Roman" w:cs="Times New Roman"/>
          <w:i/>
          <w:iCs/>
          <w:sz w:val="28"/>
          <w:szCs w:val="28"/>
        </w:rPr>
      </w:pPr>
    </w:p>
    <w:p w:rsidR="00571DCF" w:rsidRPr="00EC2A24" w:rsidRDefault="00571DCF" w:rsidP="00EC2A24">
      <w:pPr>
        <w:pStyle w:val="a3"/>
        <w:numPr>
          <w:ilvl w:val="0"/>
          <w:numId w:val="9"/>
        </w:numPr>
        <w:spacing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EC2A24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 </w:t>
      </w:r>
      <w:r w:rsidRPr="00EC2A24">
        <w:rPr>
          <w:rFonts w:ascii="Times New Roman" w:hAnsi="Times New Roman" w:cs="Times New Roman"/>
          <w:bCs/>
          <w:sz w:val="28"/>
          <w:szCs w:val="28"/>
        </w:rPr>
        <w:t>Вопросы для обсуждения</w:t>
      </w:r>
    </w:p>
    <w:p w:rsidR="00571DCF" w:rsidRPr="00CF08FF" w:rsidRDefault="00571DCF" w:rsidP="00571DCF">
      <w:pPr>
        <w:pStyle w:val="a3"/>
        <w:spacing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571DCF" w:rsidRDefault="00571DCF" w:rsidP="00571DCF">
      <w:pPr>
        <w:pStyle w:val="a3"/>
        <w:numPr>
          <w:ilvl w:val="0"/>
          <w:numId w:val="10"/>
        </w:numPr>
        <w:spacing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Опыты</w:t>
      </w:r>
      <w:r w:rsidRPr="00CF08FF">
        <w:rPr>
          <w:rFonts w:ascii="Times New Roman" w:hAnsi="Times New Roman" w:cs="Times New Roman"/>
          <w:bCs/>
          <w:sz w:val="28"/>
          <w:szCs w:val="28"/>
        </w:rPr>
        <w:t xml:space="preserve"> </w:t>
      </w:r>
      <w:proofErr w:type="spellStart"/>
      <w:r w:rsidRPr="00CF08FF">
        <w:rPr>
          <w:rFonts w:ascii="Times New Roman" w:hAnsi="Times New Roman" w:cs="Times New Roman"/>
          <w:bCs/>
          <w:sz w:val="28"/>
          <w:szCs w:val="28"/>
        </w:rPr>
        <w:t>Алессандро</w:t>
      </w:r>
      <w:proofErr w:type="spellEnd"/>
      <w:r w:rsidRPr="00CF08FF">
        <w:rPr>
          <w:rFonts w:ascii="Times New Roman" w:hAnsi="Times New Roman" w:cs="Times New Roman"/>
          <w:bCs/>
          <w:sz w:val="28"/>
          <w:szCs w:val="28"/>
        </w:rPr>
        <w:t xml:space="preserve"> Вольта</w:t>
      </w:r>
    </w:p>
    <w:p w:rsidR="00571DCF" w:rsidRDefault="00571DCF" w:rsidP="00571DCF">
      <w:pPr>
        <w:pStyle w:val="a3"/>
        <w:numPr>
          <w:ilvl w:val="0"/>
          <w:numId w:val="10"/>
        </w:numPr>
        <w:spacing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События в обществе в начале 19 века</w:t>
      </w:r>
    </w:p>
    <w:p w:rsidR="00571DCF" w:rsidRDefault="00571DCF" w:rsidP="00571DCF">
      <w:pPr>
        <w:pStyle w:val="a3"/>
        <w:numPr>
          <w:ilvl w:val="0"/>
          <w:numId w:val="10"/>
        </w:numPr>
        <w:spacing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Открытие Майкла Фарадея</w:t>
      </w:r>
    </w:p>
    <w:p w:rsidR="00571DCF" w:rsidRDefault="00571DCF" w:rsidP="00571DCF">
      <w:pPr>
        <w:pStyle w:val="a3"/>
        <w:numPr>
          <w:ilvl w:val="0"/>
          <w:numId w:val="10"/>
        </w:numPr>
        <w:spacing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Влияние науки на производство</w:t>
      </w:r>
    </w:p>
    <w:p w:rsidR="00571DCF" w:rsidRDefault="00571DCF" w:rsidP="00571DCF">
      <w:pPr>
        <w:pStyle w:val="a3"/>
        <w:numPr>
          <w:ilvl w:val="0"/>
          <w:numId w:val="10"/>
        </w:numPr>
        <w:spacing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CF08FF">
        <w:rPr>
          <w:rFonts w:ascii="Times New Roman" w:hAnsi="Times New Roman" w:cs="Times New Roman"/>
          <w:bCs/>
          <w:sz w:val="28"/>
          <w:szCs w:val="28"/>
        </w:rPr>
        <w:t>Какие научные открытия повлияли на развитие разных видов промышленности?</w:t>
      </w:r>
    </w:p>
    <w:p w:rsidR="00571DCF" w:rsidRDefault="00571DCF" w:rsidP="00571DCF">
      <w:pPr>
        <w:pStyle w:val="a3"/>
        <w:numPr>
          <w:ilvl w:val="0"/>
          <w:numId w:val="10"/>
        </w:numPr>
        <w:spacing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Русский физик Б.С. Якоби построил первый электродвигатель</w:t>
      </w:r>
    </w:p>
    <w:p w:rsidR="00571DCF" w:rsidRDefault="00571DCF" w:rsidP="00571DCF">
      <w:pPr>
        <w:pStyle w:val="a3"/>
        <w:numPr>
          <w:ilvl w:val="0"/>
          <w:numId w:val="10"/>
        </w:numPr>
        <w:spacing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Создание новой военной техники – Альфред Нобель</w:t>
      </w:r>
    </w:p>
    <w:p w:rsidR="00571DCF" w:rsidRDefault="00571DCF" w:rsidP="00571DCF">
      <w:pPr>
        <w:pStyle w:val="a3"/>
        <w:numPr>
          <w:ilvl w:val="0"/>
          <w:numId w:val="10"/>
        </w:numPr>
        <w:spacing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Как индустриальная революция изменила структуру общества?</w:t>
      </w:r>
    </w:p>
    <w:p w:rsidR="00571DCF" w:rsidRDefault="00571DCF" w:rsidP="00571DCF">
      <w:pPr>
        <w:pStyle w:val="a3"/>
        <w:numPr>
          <w:ilvl w:val="0"/>
          <w:numId w:val="10"/>
        </w:numPr>
        <w:spacing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Условия жизни, труда и быта рабочего класса</w:t>
      </w:r>
    </w:p>
    <w:p w:rsidR="00571DCF" w:rsidRPr="00BA738F" w:rsidRDefault="00571DCF" w:rsidP="00571DCF">
      <w:pPr>
        <w:spacing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571DCF" w:rsidRDefault="00571DCF" w:rsidP="00571DCF">
      <w:pPr>
        <w:pStyle w:val="a3"/>
        <w:numPr>
          <w:ilvl w:val="0"/>
          <w:numId w:val="9"/>
        </w:numPr>
        <w:spacing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Подведение итогов урока</w:t>
      </w:r>
    </w:p>
    <w:p w:rsidR="00571DCF" w:rsidRDefault="00571DCF" w:rsidP="00571DCF">
      <w:pPr>
        <w:pStyle w:val="a3"/>
        <w:spacing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Учитель физики </w:t>
      </w:r>
      <w:proofErr w:type="spellStart"/>
      <w:r>
        <w:rPr>
          <w:rFonts w:ascii="Times New Roman" w:hAnsi="Times New Roman" w:cs="Times New Roman"/>
          <w:bCs/>
          <w:sz w:val="28"/>
          <w:szCs w:val="28"/>
        </w:rPr>
        <w:t>Дороганова</w:t>
      </w:r>
      <w:proofErr w:type="spellEnd"/>
      <w:r>
        <w:rPr>
          <w:rFonts w:ascii="Times New Roman" w:hAnsi="Times New Roman" w:cs="Times New Roman"/>
          <w:bCs/>
          <w:sz w:val="28"/>
          <w:szCs w:val="28"/>
        </w:rPr>
        <w:t xml:space="preserve"> Е.В., учитель истории </w:t>
      </w:r>
      <w:proofErr w:type="spellStart"/>
      <w:r>
        <w:rPr>
          <w:rFonts w:ascii="Times New Roman" w:hAnsi="Times New Roman" w:cs="Times New Roman"/>
          <w:bCs/>
          <w:sz w:val="28"/>
          <w:szCs w:val="28"/>
        </w:rPr>
        <w:t>Былинкина</w:t>
      </w:r>
      <w:proofErr w:type="spellEnd"/>
      <w:r>
        <w:rPr>
          <w:rFonts w:ascii="Times New Roman" w:hAnsi="Times New Roman" w:cs="Times New Roman"/>
          <w:bCs/>
          <w:sz w:val="28"/>
          <w:szCs w:val="28"/>
        </w:rPr>
        <w:t xml:space="preserve"> З.Ф.</w:t>
      </w:r>
    </w:p>
    <w:p w:rsidR="00571DCF" w:rsidRDefault="00571DCF" w:rsidP="00571DCF">
      <w:pPr>
        <w:pStyle w:val="a3"/>
        <w:spacing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571DCF" w:rsidRDefault="00571DCF" w:rsidP="00571DCF">
      <w:pPr>
        <w:spacing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8F5B63">
        <w:rPr>
          <w:rFonts w:ascii="Times New Roman" w:hAnsi="Times New Roman" w:cs="Times New Roman"/>
          <w:b/>
          <w:bCs/>
          <w:sz w:val="28"/>
          <w:szCs w:val="28"/>
        </w:rPr>
        <w:t>Примечание: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  </w:t>
      </w:r>
      <w:r>
        <w:rPr>
          <w:rFonts w:ascii="Times New Roman" w:hAnsi="Times New Roman" w:cs="Times New Roman"/>
          <w:bCs/>
          <w:sz w:val="28"/>
          <w:szCs w:val="28"/>
        </w:rPr>
        <w:t>В ходе урока появляется ученик, изображающий разносчика газет,  объявляет  о научных открытиях и раздает газетные листы с информацией. Ученики рассказывают об открытиях и изобретениях, изображая ученых. Урок сопровождается подробной презентацией, используется раздаточный материал в виде схем и таблиц.</w:t>
      </w:r>
    </w:p>
    <w:p w:rsidR="00571DCF" w:rsidRPr="008F5B63" w:rsidRDefault="00571DCF" w:rsidP="00571DCF">
      <w:pPr>
        <w:spacing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C512B7" w:rsidRDefault="00571DCF" w:rsidP="00A10425">
      <w:pPr>
        <w:spacing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8F5B63">
        <w:rPr>
          <w:rFonts w:ascii="Times New Roman" w:hAnsi="Times New Roman" w:cs="Times New Roman"/>
          <w:b/>
          <w:bCs/>
          <w:sz w:val="28"/>
          <w:szCs w:val="28"/>
        </w:rPr>
        <w:t xml:space="preserve">Приложение № 3.   </w:t>
      </w:r>
      <w:r>
        <w:rPr>
          <w:rFonts w:ascii="Times New Roman" w:hAnsi="Times New Roman" w:cs="Times New Roman"/>
          <w:bCs/>
          <w:sz w:val="28"/>
          <w:szCs w:val="28"/>
        </w:rPr>
        <w:t xml:space="preserve">                     Фрагменты урока.</w:t>
      </w:r>
    </w:p>
    <w:p w:rsidR="00A10425" w:rsidRDefault="00A10425" w:rsidP="00A10425">
      <w:pPr>
        <w:spacing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A10425" w:rsidRDefault="00A10425" w:rsidP="00A10425">
      <w:pPr>
        <w:spacing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A10425" w:rsidRPr="00A10425" w:rsidRDefault="00A10425" w:rsidP="00A10425">
      <w:pPr>
        <w:spacing w:line="36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9F2F11" w:rsidRPr="009F2F11" w:rsidRDefault="009F2F11" w:rsidP="009F2F11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F2F1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Исследовательская работа</w:t>
      </w:r>
    </w:p>
    <w:p w:rsidR="009F2F11" w:rsidRPr="009F2F11" w:rsidRDefault="009F2F11" w:rsidP="009F2F11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F2F1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" Зависимость освещенности поверхности стола от мощности настольной лампы"  </w:t>
      </w:r>
    </w:p>
    <w:p w:rsidR="009F2F11" w:rsidRPr="009F2F11" w:rsidRDefault="009F2F11" w:rsidP="009F2F11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F2F11">
        <w:rPr>
          <w:rFonts w:ascii="Times New Roman" w:eastAsia="Times New Roman" w:hAnsi="Times New Roman" w:cs="Times New Roman"/>
          <w:sz w:val="28"/>
          <w:szCs w:val="28"/>
          <w:lang w:eastAsia="ru-RU"/>
        </w:rPr>
        <w:t>10 класс</w:t>
      </w:r>
    </w:p>
    <w:p w:rsidR="009F2F11" w:rsidRPr="009F2F11" w:rsidRDefault="009F2F11" w:rsidP="009F2F11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F2F11" w:rsidRPr="009F2F11" w:rsidRDefault="009F2F11" w:rsidP="009F2F11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F2F11">
        <w:rPr>
          <w:rFonts w:ascii="Times New Roman" w:eastAsia="Times New Roman" w:hAnsi="Times New Roman" w:cs="Times New Roman"/>
          <w:sz w:val="28"/>
          <w:szCs w:val="28"/>
          <w:lang w:eastAsia="ru-RU"/>
        </w:rPr>
        <w:t>План исследования.</w:t>
      </w:r>
    </w:p>
    <w:p w:rsidR="009F2F11" w:rsidRPr="009F2F11" w:rsidRDefault="009F2F11" w:rsidP="009F2F1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F2F11" w:rsidRPr="009F2F11" w:rsidRDefault="009F2F11" w:rsidP="009F2F1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F2F11" w:rsidRPr="009F2F11" w:rsidRDefault="009F2F11" w:rsidP="009F2F11">
      <w:pPr>
        <w:numPr>
          <w:ilvl w:val="0"/>
          <w:numId w:val="11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F2F1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Рассмотреть теорию по освещенности, силе света и световому  потоку. </w:t>
      </w:r>
    </w:p>
    <w:p w:rsidR="009F2F11" w:rsidRPr="009F2F11" w:rsidRDefault="009F2F11" w:rsidP="009F2F11">
      <w:pPr>
        <w:numPr>
          <w:ilvl w:val="0"/>
          <w:numId w:val="11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F2F11">
        <w:rPr>
          <w:rFonts w:ascii="Times New Roman" w:eastAsia="Times New Roman" w:hAnsi="Times New Roman" w:cs="Times New Roman"/>
          <w:sz w:val="28"/>
          <w:szCs w:val="28"/>
          <w:lang w:eastAsia="ru-RU"/>
        </w:rPr>
        <w:t>Выбрать нужные формулы.</w:t>
      </w:r>
    </w:p>
    <w:p w:rsidR="009F2F11" w:rsidRPr="009F2F11" w:rsidRDefault="009F2F11" w:rsidP="009F2F11">
      <w:pPr>
        <w:numPr>
          <w:ilvl w:val="0"/>
          <w:numId w:val="11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F2F11">
        <w:rPr>
          <w:rFonts w:ascii="Times New Roman" w:eastAsia="Times New Roman" w:hAnsi="Times New Roman" w:cs="Times New Roman"/>
          <w:sz w:val="28"/>
          <w:szCs w:val="28"/>
          <w:lang w:eastAsia="ru-RU"/>
        </w:rPr>
        <w:t>Взять настольную лампу и 4 лампы накаливания разной мощности: 40 Вт, 60 Вт, 75 Вт, 100 Вт, а также энергосберегающую лампу мощностью 20 Вт</w:t>
      </w:r>
    </w:p>
    <w:p w:rsidR="009F2F11" w:rsidRPr="009F2F11" w:rsidRDefault="009F2F11" w:rsidP="009F2F11">
      <w:pPr>
        <w:numPr>
          <w:ilvl w:val="0"/>
          <w:numId w:val="11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F2F11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Используя лампы различной мощности, измерить расстояние от лампочки до поверхности и площадь поверхности, освещаемое лампой.</w:t>
      </w:r>
    </w:p>
    <w:p w:rsidR="009F2F11" w:rsidRPr="009F2F11" w:rsidRDefault="009F2F11" w:rsidP="009F2F11">
      <w:pPr>
        <w:numPr>
          <w:ilvl w:val="0"/>
          <w:numId w:val="11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F2F1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Используя таблицу соотношения мощности лампы, светового потока и силы света,  рассчитать освещенность двумя способами, предварительно рассчитав силу света. </w:t>
      </w:r>
    </w:p>
    <w:p w:rsidR="009F2F11" w:rsidRPr="009F2F11" w:rsidRDefault="009F2F11" w:rsidP="009F2F11">
      <w:pPr>
        <w:numPr>
          <w:ilvl w:val="0"/>
          <w:numId w:val="11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F2F1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Построить график зависимости освещенности от мощности ламп. </w:t>
      </w:r>
    </w:p>
    <w:p w:rsidR="009F2F11" w:rsidRPr="009F2F11" w:rsidRDefault="009F2F11" w:rsidP="009F2F11">
      <w:pPr>
        <w:numPr>
          <w:ilvl w:val="0"/>
          <w:numId w:val="11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F2F1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Проанализировать результаты и сделать выводы.</w:t>
      </w:r>
    </w:p>
    <w:p w:rsidR="009F2F11" w:rsidRPr="009F2F11" w:rsidRDefault="009F2F11" w:rsidP="009F2F11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F2F11" w:rsidRPr="009F2F11" w:rsidRDefault="009F2F11" w:rsidP="009F2F11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ru-RU"/>
        </w:rPr>
      </w:pPr>
    </w:p>
    <w:p w:rsidR="009F2F11" w:rsidRPr="009F2F11" w:rsidRDefault="009F2F11" w:rsidP="009F2F11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F2F1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Таблица соотношения мощности ламп, светового потока и силы света. </w:t>
      </w:r>
    </w:p>
    <w:p w:rsidR="009F2F11" w:rsidRPr="009F2F11" w:rsidRDefault="009F2F11" w:rsidP="009F2F11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190"/>
        <w:gridCol w:w="3190"/>
        <w:gridCol w:w="3191"/>
      </w:tblGrid>
      <w:tr w:rsidR="009F2F11" w:rsidRPr="009F2F11" w:rsidTr="00990961">
        <w:tc>
          <w:tcPr>
            <w:tcW w:w="3190" w:type="dxa"/>
            <w:shd w:val="clear" w:color="auto" w:fill="auto"/>
          </w:tcPr>
          <w:p w:rsidR="009F2F11" w:rsidRPr="009F2F11" w:rsidRDefault="009F2F11" w:rsidP="009F2F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F2F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Мощность, </w:t>
            </w:r>
            <w:proofErr w:type="gramStart"/>
            <w:r w:rsidRPr="009F2F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Вт</w:t>
            </w:r>
            <w:proofErr w:type="gramEnd"/>
          </w:p>
        </w:tc>
        <w:tc>
          <w:tcPr>
            <w:tcW w:w="3190" w:type="dxa"/>
            <w:shd w:val="clear" w:color="auto" w:fill="auto"/>
          </w:tcPr>
          <w:p w:rsidR="009F2F11" w:rsidRPr="009F2F11" w:rsidRDefault="009F2F11" w:rsidP="009F2F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F2F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Световой поток, люмен</w:t>
            </w:r>
          </w:p>
        </w:tc>
        <w:tc>
          <w:tcPr>
            <w:tcW w:w="3191" w:type="dxa"/>
            <w:shd w:val="clear" w:color="auto" w:fill="auto"/>
          </w:tcPr>
          <w:p w:rsidR="009F2F11" w:rsidRPr="009F2F11" w:rsidRDefault="009F2F11" w:rsidP="009F2F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F2F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Сила света, кд</w:t>
            </w:r>
          </w:p>
        </w:tc>
      </w:tr>
      <w:tr w:rsidR="009F2F11" w:rsidRPr="009F2F11" w:rsidTr="00990961">
        <w:tc>
          <w:tcPr>
            <w:tcW w:w="3190" w:type="dxa"/>
            <w:shd w:val="clear" w:color="auto" w:fill="auto"/>
          </w:tcPr>
          <w:p w:rsidR="009F2F11" w:rsidRPr="009F2F11" w:rsidRDefault="009F2F11" w:rsidP="009F2F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F2F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40</w:t>
            </w:r>
          </w:p>
        </w:tc>
        <w:tc>
          <w:tcPr>
            <w:tcW w:w="3190" w:type="dxa"/>
            <w:shd w:val="clear" w:color="auto" w:fill="auto"/>
          </w:tcPr>
          <w:p w:rsidR="009F2F11" w:rsidRPr="009F2F11" w:rsidRDefault="009F2F11" w:rsidP="009F2F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F2F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400</w:t>
            </w:r>
          </w:p>
        </w:tc>
        <w:tc>
          <w:tcPr>
            <w:tcW w:w="3191" w:type="dxa"/>
            <w:shd w:val="clear" w:color="auto" w:fill="auto"/>
          </w:tcPr>
          <w:p w:rsidR="009F2F11" w:rsidRPr="009F2F11" w:rsidRDefault="009F2F11" w:rsidP="009F2F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F2F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30</w:t>
            </w:r>
          </w:p>
        </w:tc>
      </w:tr>
      <w:tr w:rsidR="009F2F11" w:rsidRPr="009F2F11" w:rsidTr="00990961">
        <w:tc>
          <w:tcPr>
            <w:tcW w:w="3190" w:type="dxa"/>
            <w:shd w:val="clear" w:color="auto" w:fill="auto"/>
          </w:tcPr>
          <w:p w:rsidR="009F2F11" w:rsidRPr="009F2F11" w:rsidRDefault="009F2F11" w:rsidP="009F2F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F2F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60</w:t>
            </w:r>
          </w:p>
        </w:tc>
        <w:tc>
          <w:tcPr>
            <w:tcW w:w="3190" w:type="dxa"/>
            <w:shd w:val="clear" w:color="auto" w:fill="auto"/>
          </w:tcPr>
          <w:p w:rsidR="009F2F11" w:rsidRPr="009F2F11" w:rsidRDefault="009F2F11" w:rsidP="009F2F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F2F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700</w:t>
            </w:r>
          </w:p>
        </w:tc>
        <w:tc>
          <w:tcPr>
            <w:tcW w:w="3191" w:type="dxa"/>
            <w:shd w:val="clear" w:color="auto" w:fill="auto"/>
          </w:tcPr>
          <w:p w:rsidR="009F2F11" w:rsidRPr="009F2F11" w:rsidRDefault="009F2F11" w:rsidP="009F2F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F2F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60</w:t>
            </w:r>
          </w:p>
        </w:tc>
      </w:tr>
      <w:tr w:rsidR="009F2F11" w:rsidRPr="009F2F11" w:rsidTr="00990961">
        <w:tc>
          <w:tcPr>
            <w:tcW w:w="3190" w:type="dxa"/>
            <w:shd w:val="clear" w:color="auto" w:fill="auto"/>
          </w:tcPr>
          <w:p w:rsidR="009F2F11" w:rsidRPr="009F2F11" w:rsidRDefault="009F2F11" w:rsidP="009F2F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F2F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75</w:t>
            </w:r>
          </w:p>
        </w:tc>
        <w:tc>
          <w:tcPr>
            <w:tcW w:w="3190" w:type="dxa"/>
            <w:shd w:val="clear" w:color="auto" w:fill="auto"/>
          </w:tcPr>
          <w:p w:rsidR="009F2F11" w:rsidRPr="009F2F11" w:rsidRDefault="009F2F11" w:rsidP="009F2F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F2F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900</w:t>
            </w:r>
          </w:p>
        </w:tc>
        <w:tc>
          <w:tcPr>
            <w:tcW w:w="3191" w:type="dxa"/>
            <w:shd w:val="clear" w:color="auto" w:fill="auto"/>
          </w:tcPr>
          <w:p w:rsidR="009F2F11" w:rsidRPr="009F2F11" w:rsidRDefault="009F2F11" w:rsidP="009F2F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F2F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75</w:t>
            </w:r>
          </w:p>
        </w:tc>
      </w:tr>
      <w:tr w:rsidR="009F2F11" w:rsidRPr="009F2F11" w:rsidTr="00990961">
        <w:tc>
          <w:tcPr>
            <w:tcW w:w="3190" w:type="dxa"/>
            <w:shd w:val="clear" w:color="auto" w:fill="auto"/>
          </w:tcPr>
          <w:p w:rsidR="009F2F11" w:rsidRPr="009F2F11" w:rsidRDefault="009F2F11" w:rsidP="009F2F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F2F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100</w:t>
            </w:r>
          </w:p>
        </w:tc>
        <w:tc>
          <w:tcPr>
            <w:tcW w:w="3190" w:type="dxa"/>
            <w:shd w:val="clear" w:color="auto" w:fill="auto"/>
          </w:tcPr>
          <w:p w:rsidR="009F2F11" w:rsidRPr="009F2F11" w:rsidRDefault="009F2F11" w:rsidP="009F2F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F2F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1200</w:t>
            </w:r>
          </w:p>
        </w:tc>
        <w:tc>
          <w:tcPr>
            <w:tcW w:w="3191" w:type="dxa"/>
            <w:shd w:val="clear" w:color="auto" w:fill="auto"/>
          </w:tcPr>
          <w:p w:rsidR="009F2F11" w:rsidRPr="009F2F11" w:rsidRDefault="009F2F11" w:rsidP="009F2F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F2F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100</w:t>
            </w:r>
          </w:p>
        </w:tc>
      </w:tr>
    </w:tbl>
    <w:p w:rsidR="009F2F11" w:rsidRPr="009F2F11" w:rsidRDefault="009F2F11" w:rsidP="009F2F11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ru-RU"/>
        </w:rPr>
      </w:pPr>
    </w:p>
    <w:p w:rsidR="009F2F11" w:rsidRPr="009F2F11" w:rsidRDefault="009F2F11" w:rsidP="009F2F11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ru-RU"/>
        </w:rPr>
      </w:pPr>
    </w:p>
    <w:p w:rsidR="009F2F11" w:rsidRPr="009F2F11" w:rsidRDefault="009F2F11" w:rsidP="009F2F11">
      <w:pPr>
        <w:spacing w:after="0" w:line="360" w:lineRule="auto"/>
        <w:ind w:left="36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F2F1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Ход работы.</w:t>
      </w:r>
    </w:p>
    <w:p w:rsidR="009F2F11" w:rsidRPr="009F2F11" w:rsidRDefault="009F2F11" w:rsidP="009F2F11">
      <w:pPr>
        <w:spacing w:after="0" w:line="36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F2F1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Цель исследования:</w:t>
      </w:r>
      <w:r w:rsidRPr="009F2F1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Исследовать зависимость освещенности поверхности стола от мощности настольной лампы.</w:t>
      </w:r>
    </w:p>
    <w:p w:rsidR="009F2F11" w:rsidRPr="009F2F11" w:rsidRDefault="009F2F11" w:rsidP="009F2F11">
      <w:pPr>
        <w:spacing w:after="0" w:line="36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F2F1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Оборудование:   </w:t>
      </w:r>
      <w:r w:rsidRPr="009F2F11">
        <w:rPr>
          <w:rFonts w:ascii="Times New Roman" w:eastAsia="Times New Roman" w:hAnsi="Times New Roman" w:cs="Times New Roman"/>
          <w:sz w:val="28"/>
          <w:szCs w:val="28"/>
          <w:lang w:eastAsia="ru-RU"/>
        </w:rPr>
        <w:t>Настольная лампа, лампы накаливания разной мощности, измерительные линейки на 25 см и на 100 см.</w:t>
      </w:r>
    </w:p>
    <w:p w:rsidR="009F2F11" w:rsidRPr="009F2F11" w:rsidRDefault="009F2F11" w:rsidP="009F2F11">
      <w:pPr>
        <w:spacing w:after="0" w:line="360" w:lineRule="auto"/>
        <w:ind w:left="360"/>
        <w:rPr>
          <w:rFonts w:ascii="Arial" w:eastAsia="Times New Roman" w:hAnsi="Arial" w:cs="Arial"/>
          <w:sz w:val="24"/>
          <w:szCs w:val="24"/>
          <w:lang w:eastAsia="ru-RU"/>
        </w:rPr>
      </w:pPr>
    </w:p>
    <w:p w:rsidR="009F2F11" w:rsidRPr="009F2F11" w:rsidRDefault="009F2F11" w:rsidP="009F2F11">
      <w:pPr>
        <w:spacing w:after="0" w:line="360" w:lineRule="auto"/>
        <w:rPr>
          <w:rFonts w:ascii="Arial" w:eastAsia="Times New Roman" w:hAnsi="Arial" w:cs="Arial"/>
          <w:sz w:val="24"/>
          <w:szCs w:val="24"/>
          <w:lang w:eastAsia="ru-RU"/>
        </w:rPr>
      </w:pPr>
      <w:r>
        <w:rPr>
          <w:rFonts w:ascii="Arial" w:eastAsia="Times New Roman" w:hAnsi="Arial" w:cs="Arial"/>
          <w:noProof/>
          <w:sz w:val="24"/>
          <w:szCs w:val="24"/>
          <w:lang w:eastAsia="ru-RU"/>
        </w:rPr>
        <w:drawing>
          <wp:inline distT="0" distB="0" distL="0" distR="0">
            <wp:extent cx="3253740" cy="2438400"/>
            <wp:effectExtent l="0" t="0" r="3810" b="0"/>
            <wp:docPr id="24" name="Рисунок 24" descr="IMG_28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" descr="IMG_283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374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F2F11">
        <w:rPr>
          <w:rFonts w:ascii="Arial" w:eastAsia="Times New Roman" w:hAnsi="Arial" w:cs="Arial"/>
          <w:sz w:val="24"/>
          <w:szCs w:val="24"/>
          <w:lang w:eastAsia="ru-RU"/>
        </w:rPr>
        <w:t xml:space="preserve">        </w:t>
      </w:r>
      <w:r>
        <w:rPr>
          <w:rFonts w:ascii="Arial" w:eastAsia="Times New Roman" w:hAnsi="Arial" w:cs="Arial"/>
          <w:noProof/>
          <w:sz w:val="24"/>
          <w:szCs w:val="24"/>
          <w:lang w:eastAsia="ru-RU"/>
        </w:rPr>
        <w:drawing>
          <wp:inline distT="0" distB="0" distL="0" distR="0">
            <wp:extent cx="2331720" cy="1752600"/>
            <wp:effectExtent l="0" t="0" r="0" b="0"/>
            <wp:docPr id="23" name="Рисунок 23" descr="Изображение 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" descr="Изображение 00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1720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2F11" w:rsidRPr="009F2F11" w:rsidRDefault="009F2F11" w:rsidP="009F2F11">
      <w:pPr>
        <w:spacing w:after="0" w:line="360" w:lineRule="auto"/>
        <w:ind w:left="360"/>
        <w:rPr>
          <w:rFonts w:ascii="Arial" w:eastAsia="Times New Roman" w:hAnsi="Arial" w:cs="Arial"/>
          <w:sz w:val="24"/>
          <w:szCs w:val="24"/>
          <w:lang w:eastAsia="ru-RU"/>
        </w:rPr>
      </w:pPr>
    </w:p>
    <w:p w:rsidR="009F2F11" w:rsidRPr="009F2F11" w:rsidRDefault="009F2F11" w:rsidP="009F2F11">
      <w:pPr>
        <w:spacing w:after="0" w:line="360" w:lineRule="auto"/>
        <w:ind w:left="360"/>
        <w:rPr>
          <w:rFonts w:ascii="Arial" w:eastAsia="Times New Roman" w:hAnsi="Arial" w:cs="Arial"/>
          <w:sz w:val="24"/>
          <w:szCs w:val="24"/>
          <w:lang w:eastAsia="ru-RU"/>
        </w:rPr>
      </w:pPr>
    </w:p>
    <w:p w:rsidR="009F2F11" w:rsidRPr="009F2F11" w:rsidRDefault="009F2F11" w:rsidP="009F2F11">
      <w:pPr>
        <w:spacing w:after="0" w:line="360" w:lineRule="auto"/>
        <w:ind w:left="360"/>
        <w:rPr>
          <w:rFonts w:ascii="Arial" w:eastAsia="Times New Roman" w:hAnsi="Arial" w:cs="Arial"/>
          <w:b/>
          <w:sz w:val="24"/>
          <w:szCs w:val="24"/>
          <w:lang w:eastAsia="ru-RU"/>
        </w:rPr>
      </w:pPr>
      <w:r w:rsidRPr="009F2F11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                                         ИЗМЕРЕНИЯ И    РАСЧЕТЫ.</w:t>
      </w:r>
    </w:p>
    <w:p w:rsidR="009F2F11" w:rsidRPr="009F2F11" w:rsidRDefault="009F2F11" w:rsidP="009F2F11">
      <w:pPr>
        <w:spacing w:after="0" w:line="360" w:lineRule="auto"/>
        <w:ind w:left="360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9F2F11" w:rsidRPr="009F2F11" w:rsidRDefault="009F2F11" w:rsidP="009F2F11">
      <w:pPr>
        <w:spacing w:after="0" w:line="360" w:lineRule="auto"/>
        <w:rPr>
          <w:rFonts w:ascii="Arial" w:eastAsia="Times New Roman" w:hAnsi="Arial" w:cs="Arial"/>
          <w:b/>
          <w:sz w:val="24"/>
          <w:szCs w:val="24"/>
          <w:lang w:eastAsia="ru-RU"/>
        </w:rPr>
      </w:pPr>
      <w:r>
        <w:rPr>
          <w:rFonts w:ascii="Arial" w:eastAsia="Times New Roman" w:hAnsi="Arial" w:cs="Arial"/>
          <w:b/>
          <w:noProof/>
          <w:sz w:val="24"/>
          <w:szCs w:val="24"/>
          <w:lang w:eastAsia="ru-RU"/>
        </w:rPr>
        <w:drawing>
          <wp:inline distT="0" distB="0" distL="0" distR="0">
            <wp:extent cx="3185160" cy="2560320"/>
            <wp:effectExtent l="0" t="0" r="0" b="0"/>
            <wp:docPr id="22" name="Рисунок 22" descr="IMG_28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 descr="IMG_284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5160" cy="2560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F2F11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        </w:t>
      </w:r>
      <w:r>
        <w:rPr>
          <w:rFonts w:ascii="Arial" w:eastAsia="Times New Roman" w:hAnsi="Arial" w:cs="Arial"/>
          <w:b/>
          <w:noProof/>
          <w:sz w:val="24"/>
          <w:szCs w:val="24"/>
          <w:lang w:eastAsia="ru-RU"/>
        </w:rPr>
        <w:drawing>
          <wp:inline distT="0" distB="0" distL="0" distR="0">
            <wp:extent cx="2286000" cy="3444240"/>
            <wp:effectExtent l="0" t="0" r="0" b="3810"/>
            <wp:docPr id="21" name="Рисунок 21" descr="IMG_0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 descr="IMG_000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3444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2F11" w:rsidRPr="009F2F11" w:rsidRDefault="009F2F11" w:rsidP="009F2F11">
      <w:pPr>
        <w:spacing w:after="0" w:line="360" w:lineRule="auto"/>
        <w:ind w:left="360"/>
        <w:rPr>
          <w:rFonts w:ascii="Arial" w:eastAsia="Times New Roman" w:hAnsi="Arial" w:cs="Arial"/>
          <w:b/>
          <w:sz w:val="24"/>
          <w:szCs w:val="24"/>
          <w:lang w:eastAsia="ru-RU"/>
        </w:rPr>
      </w:pPr>
      <w:r w:rsidRPr="009F2F11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  </w:t>
      </w:r>
    </w:p>
    <w:p w:rsidR="009F2F11" w:rsidRPr="009F2F11" w:rsidRDefault="009F2F11" w:rsidP="009F2F11">
      <w:pPr>
        <w:spacing w:after="0" w:line="360" w:lineRule="auto"/>
        <w:ind w:left="360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9F2F11" w:rsidRPr="009F2F11" w:rsidRDefault="009F2F11" w:rsidP="009F2F11">
      <w:pPr>
        <w:spacing w:after="0" w:line="360" w:lineRule="auto"/>
        <w:rPr>
          <w:rFonts w:ascii="Arial" w:eastAsia="Times New Roman" w:hAnsi="Arial" w:cs="Arial"/>
          <w:b/>
          <w:sz w:val="24"/>
          <w:szCs w:val="24"/>
          <w:lang w:eastAsia="ru-RU"/>
        </w:rPr>
      </w:pPr>
      <w:r>
        <w:rPr>
          <w:rFonts w:ascii="Arial" w:eastAsia="Times New Roman" w:hAnsi="Arial" w:cs="Arial"/>
          <w:b/>
          <w:noProof/>
          <w:sz w:val="24"/>
          <w:szCs w:val="24"/>
          <w:lang w:eastAsia="ru-RU"/>
        </w:rPr>
        <w:drawing>
          <wp:inline distT="0" distB="0" distL="0" distR="0">
            <wp:extent cx="3253740" cy="2438400"/>
            <wp:effectExtent l="0" t="0" r="3810" b="0"/>
            <wp:docPr id="20" name="Рисунок 20" descr="IMG_28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 descr="IMG_284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374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F2F11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        </w:t>
      </w:r>
      <w:r>
        <w:rPr>
          <w:rFonts w:ascii="Arial" w:eastAsia="Times New Roman" w:hAnsi="Arial" w:cs="Arial"/>
          <w:b/>
          <w:noProof/>
          <w:sz w:val="24"/>
          <w:szCs w:val="24"/>
          <w:lang w:eastAsia="ru-RU"/>
        </w:rPr>
        <w:drawing>
          <wp:inline distT="0" distB="0" distL="0" distR="0">
            <wp:extent cx="2263140" cy="3482340"/>
            <wp:effectExtent l="0" t="0" r="3810" b="3810"/>
            <wp:docPr id="19" name="Рисунок 19" descr="IMG_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8" descr="IMG_000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3140" cy="3482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2F11" w:rsidRPr="009F2F11" w:rsidRDefault="009F2F11" w:rsidP="009F2F11">
      <w:pPr>
        <w:spacing w:after="0" w:line="360" w:lineRule="auto"/>
        <w:ind w:left="360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9F2F11" w:rsidRPr="009F2F11" w:rsidRDefault="009F2F11" w:rsidP="009F2F11">
      <w:pPr>
        <w:spacing w:after="0" w:line="360" w:lineRule="auto"/>
        <w:ind w:left="360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9F2F11" w:rsidRPr="009F2F11" w:rsidRDefault="009F2F11" w:rsidP="009F2F11">
      <w:pPr>
        <w:spacing w:after="0" w:line="360" w:lineRule="auto"/>
        <w:ind w:left="360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9F2F11" w:rsidRPr="009F2F11" w:rsidRDefault="009F2F11" w:rsidP="009F2F11">
      <w:pPr>
        <w:spacing w:after="0" w:line="360" w:lineRule="auto"/>
        <w:rPr>
          <w:rFonts w:ascii="Arial" w:eastAsia="Times New Roman" w:hAnsi="Arial" w:cs="Arial"/>
          <w:b/>
          <w:sz w:val="24"/>
          <w:szCs w:val="24"/>
          <w:lang w:eastAsia="ru-RU"/>
        </w:rPr>
      </w:pPr>
      <w:r>
        <w:rPr>
          <w:rFonts w:ascii="Arial" w:eastAsia="Times New Roman" w:hAnsi="Arial" w:cs="Arial"/>
          <w:b/>
          <w:noProof/>
          <w:sz w:val="24"/>
          <w:szCs w:val="24"/>
          <w:lang w:eastAsia="ru-RU"/>
        </w:rPr>
        <w:drawing>
          <wp:inline distT="0" distB="0" distL="0" distR="0">
            <wp:extent cx="3253740" cy="2438400"/>
            <wp:effectExtent l="0" t="0" r="3810" b="0"/>
            <wp:docPr id="18" name="Рисунок 18" descr="IMG_28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 descr="IMG_284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374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F2F11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        </w:t>
      </w:r>
      <w:r>
        <w:rPr>
          <w:rFonts w:ascii="Arial" w:eastAsia="Times New Roman" w:hAnsi="Arial" w:cs="Arial"/>
          <w:noProof/>
          <w:sz w:val="24"/>
          <w:szCs w:val="24"/>
          <w:lang w:eastAsia="ru-RU"/>
        </w:rPr>
        <w:drawing>
          <wp:inline distT="0" distB="0" distL="0" distR="0">
            <wp:extent cx="2255520" cy="3520440"/>
            <wp:effectExtent l="0" t="0" r="0" b="3810"/>
            <wp:docPr id="17" name="Рисунок 17" descr="IMG_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 descr="IMG_000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5520" cy="3520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2F11" w:rsidRPr="009F2F11" w:rsidRDefault="009F2F11" w:rsidP="009F2F11">
      <w:pPr>
        <w:spacing w:after="0" w:line="360" w:lineRule="auto"/>
        <w:rPr>
          <w:rFonts w:ascii="Arial" w:eastAsia="Times New Roman" w:hAnsi="Arial" w:cs="Arial"/>
          <w:b/>
          <w:sz w:val="24"/>
          <w:szCs w:val="24"/>
          <w:lang w:eastAsia="ru-RU"/>
        </w:rPr>
      </w:pPr>
      <w:r w:rsidRPr="009F2F11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        </w:t>
      </w:r>
    </w:p>
    <w:p w:rsidR="009F2F11" w:rsidRPr="009F2F11" w:rsidRDefault="009F2F11" w:rsidP="009F2F11">
      <w:pPr>
        <w:spacing w:after="0" w:line="360" w:lineRule="auto"/>
        <w:ind w:left="360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9F2F11" w:rsidRPr="009F2F11" w:rsidRDefault="009F2F11" w:rsidP="009F2F11">
      <w:pPr>
        <w:spacing w:after="0" w:line="360" w:lineRule="auto"/>
        <w:rPr>
          <w:rFonts w:ascii="Arial" w:eastAsia="Times New Roman" w:hAnsi="Arial" w:cs="Arial"/>
          <w:b/>
          <w:sz w:val="24"/>
          <w:szCs w:val="24"/>
          <w:lang w:eastAsia="ru-RU"/>
        </w:rPr>
      </w:pPr>
      <w:r>
        <w:rPr>
          <w:rFonts w:ascii="Arial" w:eastAsia="Times New Roman" w:hAnsi="Arial" w:cs="Arial"/>
          <w:b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3253740" cy="2438400"/>
            <wp:effectExtent l="0" t="0" r="3810" b="0"/>
            <wp:docPr id="16" name="Рисунок 16" descr="IMG_28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" descr="IMG_284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374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F2F11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      </w:t>
      </w:r>
      <w:r>
        <w:rPr>
          <w:rFonts w:ascii="Arial" w:eastAsia="Times New Roman" w:hAnsi="Arial" w:cs="Arial"/>
          <w:noProof/>
          <w:sz w:val="24"/>
          <w:szCs w:val="24"/>
          <w:lang w:eastAsia="ru-RU"/>
        </w:rPr>
        <w:drawing>
          <wp:inline distT="0" distB="0" distL="0" distR="0">
            <wp:extent cx="2301240" cy="3025140"/>
            <wp:effectExtent l="0" t="0" r="3810" b="3810"/>
            <wp:docPr id="15" name="Рисунок 15" descr="IMG_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2" descr="IMG_000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1240" cy="3025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F2F11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                                                                 </w:t>
      </w:r>
    </w:p>
    <w:p w:rsidR="009F2F11" w:rsidRPr="009F2F11" w:rsidRDefault="009F2F11" w:rsidP="009F2F11">
      <w:pPr>
        <w:spacing w:after="0" w:line="360" w:lineRule="auto"/>
        <w:ind w:left="360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9F2F11" w:rsidRPr="009F2F11" w:rsidRDefault="009F2F11" w:rsidP="009F2F11">
      <w:pPr>
        <w:spacing w:after="0" w:line="360" w:lineRule="auto"/>
        <w:ind w:left="360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9F2F11" w:rsidRPr="009F2F11" w:rsidRDefault="009F2F11" w:rsidP="009F2F11">
      <w:pPr>
        <w:spacing w:after="0" w:line="360" w:lineRule="auto"/>
        <w:ind w:left="360"/>
        <w:rPr>
          <w:rFonts w:ascii="Arial" w:eastAsia="Times New Roman" w:hAnsi="Arial" w:cs="Arial"/>
          <w:b/>
          <w:sz w:val="24"/>
          <w:szCs w:val="24"/>
          <w:lang w:eastAsia="ru-RU"/>
        </w:rPr>
      </w:pPr>
    </w:p>
    <w:p w:rsidR="009F2F11" w:rsidRPr="009F2F11" w:rsidRDefault="009F2F11" w:rsidP="009F2F11">
      <w:pPr>
        <w:spacing w:after="0" w:line="360" w:lineRule="auto"/>
        <w:ind w:left="360"/>
        <w:rPr>
          <w:rFonts w:ascii="Arial" w:eastAsia="Times New Roman" w:hAnsi="Arial" w:cs="Arial"/>
          <w:b/>
          <w:sz w:val="24"/>
          <w:szCs w:val="24"/>
          <w:lang w:eastAsia="ru-RU"/>
        </w:rPr>
      </w:pPr>
      <w:r w:rsidRPr="009F2F11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                                       </w:t>
      </w:r>
      <w:r>
        <w:rPr>
          <w:rFonts w:ascii="Arial" w:eastAsia="Times New Roman" w:hAnsi="Arial" w:cs="Arial"/>
          <w:noProof/>
          <w:sz w:val="24"/>
          <w:szCs w:val="24"/>
          <w:lang w:eastAsia="ru-RU"/>
        </w:rPr>
        <w:drawing>
          <wp:inline distT="0" distB="0" distL="0" distR="0">
            <wp:extent cx="2293620" cy="3002280"/>
            <wp:effectExtent l="0" t="0" r="0" b="7620"/>
            <wp:docPr id="14" name="Рисунок 14" descr="IMG_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 descr="IMG_000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3620" cy="3002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2F11" w:rsidRPr="009F2F11" w:rsidRDefault="009F2F11" w:rsidP="009F2F11">
      <w:pPr>
        <w:spacing w:after="0" w:line="360" w:lineRule="auto"/>
        <w:ind w:left="36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F2F11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                                             </w:t>
      </w:r>
      <w:r w:rsidRPr="009F2F1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СВОДНАЯ ТАБЛИЦА</w:t>
      </w:r>
    </w:p>
    <w:p w:rsidR="009F2F11" w:rsidRPr="009F2F11" w:rsidRDefault="009F2F11" w:rsidP="009F2F11">
      <w:pPr>
        <w:spacing w:after="0" w:line="360" w:lineRule="auto"/>
        <w:ind w:left="36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W w:w="0" w:type="auto"/>
        <w:tblInd w:w="43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485"/>
        <w:gridCol w:w="1011"/>
        <w:gridCol w:w="948"/>
        <w:gridCol w:w="963"/>
        <w:gridCol w:w="1088"/>
        <w:gridCol w:w="2643"/>
      </w:tblGrid>
      <w:tr w:rsidR="009F2F11" w:rsidRPr="009F2F11" w:rsidTr="00990961">
        <w:tc>
          <w:tcPr>
            <w:tcW w:w="0" w:type="auto"/>
            <w:shd w:val="clear" w:color="auto" w:fill="auto"/>
          </w:tcPr>
          <w:p w:rsidR="009F2F11" w:rsidRPr="009F2F11" w:rsidRDefault="009F2F11" w:rsidP="009F2F11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9F2F11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Мощность, </w:t>
            </w:r>
            <w:proofErr w:type="gramStart"/>
            <w:r w:rsidRPr="009F2F11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Вт</w:t>
            </w:r>
            <w:proofErr w:type="gramEnd"/>
          </w:p>
        </w:tc>
        <w:tc>
          <w:tcPr>
            <w:tcW w:w="0" w:type="auto"/>
            <w:shd w:val="clear" w:color="auto" w:fill="auto"/>
          </w:tcPr>
          <w:p w:rsidR="009F2F11" w:rsidRPr="009F2F11" w:rsidRDefault="009F2F11" w:rsidP="009F2F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F2F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 40</w:t>
            </w:r>
          </w:p>
        </w:tc>
        <w:tc>
          <w:tcPr>
            <w:tcW w:w="0" w:type="auto"/>
            <w:shd w:val="clear" w:color="auto" w:fill="auto"/>
          </w:tcPr>
          <w:p w:rsidR="009F2F11" w:rsidRPr="009F2F11" w:rsidRDefault="009F2F11" w:rsidP="009F2F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F2F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60</w:t>
            </w:r>
          </w:p>
        </w:tc>
        <w:tc>
          <w:tcPr>
            <w:tcW w:w="0" w:type="auto"/>
            <w:shd w:val="clear" w:color="auto" w:fill="auto"/>
          </w:tcPr>
          <w:p w:rsidR="009F2F11" w:rsidRPr="009F2F11" w:rsidRDefault="009F2F11" w:rsidP="009F2F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F2F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75</w:t>
            </w:r>
          </w:p>
        </w:tc>
        <w:tc>
          <w:tcPr>
            <w:tcW w:w="0" w:type="auto"/>
            <w:shd w:val="clear" w:color="auto" w:fill="auto"/>
          </w:tcPr>
          <w:p w:rsidR="009F2F11" w:rsidRPr="009F2F11" w:rsidRDefault="009F2F11" w:rsidP="009F2F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F2F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     100</w:t>
            </w:r>
          </w:p>
        </w:tc>
        <w:tc>
          <w:tcPr>
            <w:tcW w:w="0" w:type="auto"/>
            <w:shd w:val="clear" w:color="auto" w:fill="auto"/>
          </w:tcPr>
          <w:p w:rsidR="009F2F11" w:rsidRPr="009F2F11" w:rsidRDefault="009F2F11" w:rsidP="009F2F11">
            <w:pPr>
              <w:spacing w:after="0" w:line="36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F2F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Энергосберегающая</w:t>
            </w:r>
          </w:p>
          <w:p w:rsidR="009F2F11" w:rsidRPr="009F2F11" w:rsidRDefault="009F2F11" w:rsidP="009F2F11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9F2F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Лампа, 20 Вт</w:t>
            </w:r>
          </w:p>
        </w:tc>
      </w:tr>
      <w:tr w:rsidR="009F2F11" w:rsidRPr="009F2F11" w:rsidTr="00990961">
        <w:tc>
          <w:tcPr>
            <w:tcW w:w="0" w:type="auto"/>
            <w:shd w:val="clear" w:color="auto" w:fill="auto"/>
          </w:tcPr>
          <w:p w:rsidR="009F2F11" w:rsidRPr="009F2F11" w:rsidRDefault="009F2F11" w:rsidP="009F2F11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9F2F11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Освещенность, </w:t>
            </w:r>
            <w:proofErr w:type="spellStart"/>
            <w:r w:rsidRPr="009F2F11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лк</w:t>
            </w:r>
            <w:proofErr w:type="spellEnd"/>
          </w:p>
        </w:tc>
        <w:tc>
          <w:tcPr>
            <w:tcW w:w="0" w:type="auto"/>
            <w:shd w:val="clear" w:color="auto" w:fill="auto"/>
          </w:tcPr>
          <w:p w:rsidR="009F2F11" w:rsidRPr="009F2F11" w:rsidRDefault="009F2F11" w:rsidP="009F2F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F2F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530</w:t>
            </w:r>
          </w:p>
          <w:p w:rsidR="009F2F11" w:rsidRPr="009F2F11" w:rsidRDefault="009F2F11" w:rsidP="009F2F11">
            <w:p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0" w:type="auto"/>
            <w:shd w:val="clear" w:color="auto" w:fill="auto"/>
          </w:tcPr>
          <w:p w:rsidR="009F2F11" w:rsidRPr="009F2F11" w:rsidRDefault="009F2F11" w:rsidP="009F2F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F2F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930</w:t>
            </w:r>
          </w:p>
        </w:tc>
        <w:tc>
          <w:tcPr>
            <w:tcW w:w="0" w:type="auto"/>
            <w:shd w:val="clear" w:color="auto" w:fill="auto"/>
          </w:tcPr>
          <w:p w:rsidR="009F2F11" w:rsidRPr="009F2F11" w:rsidRDefault="009F2F11" w:rsidP="009F2F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F2F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1200</w:t>
            </w:r>
          </w:p>
        </w:tc>
        <w:tc>
          <w:tcPr>
            <w:tcW w:w="0" w:type="auto"/>
            <w:shd w:val="clear" w:color="auto" w:fill="auto"/>
          </w:tcPr>
          <w:p w:rsidR="009F2F11" w:rsidRPr="009F2F11" w:rsidRDefault="009F2F11" w:rsidP="009F2F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F2F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1600</w:t>
            </w:r>
          </w:p>
        </w:tc>
        <w:tc>
          <w:tcPr>
            <w:tcW w:w="0" w:type="auto"/>
            <w:shd w:val="clear" w:color="auto" w:fill="auto"/>
          </w:tcPr>
          <w:p w:rsidR="009F2F11" w:rsidRPr="009F2F11" w:rsidRDefault="009F2F11" w:rsidP="009F2F11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9F2F1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1600</w:t>
            </w:r>
          </w:p>
        </w:tc>
      </w:tr>
    </w:tbl>
    <w:p w:rsidR="009F2F11" w:rsidRPr="009F2F11" w:rsidRDefault="009F2F11" w:rsidP="009F2F11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F2F11">
        <w:rPr>
          <w:rFonts w:ascii="Arial" w:eastAsia="Times New Roman" w:hAnsi="Arial" w:cs="Arial"/>
          <w:b/>
          <w:sz w:val="24"/>
          <w:szCs w:val="24"/>
          <w:lang w:eastAsia="ru-RU"/>
        </w:rPr>
        <w:t xml:space="preserve">                                                </w:t>
      </w:r>
      <w:r w:rsidRPr="009F2F1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:rsidR="009F2F11" w:rsidRPr="009F2F11" w:rsidRDefault="009F2F11" w:rsidP="00452C1C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F2F1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 xml:space="preserve">  ГРАФИК </w:t>
      </w:r>
    </w:p>
    <w:p w:rsidR="009F2F11" w:rsidRPr="009F2F11" w:rsidRDefault="009F2F11" w:rsidP="009F2F11">
      <w:pPr>
        <w:spacing w:after="0" w:line="36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501640" cy="3215640"/>
            <wp:effectExtent l="0" t="0" r="0" b="0"/>
            <wp:docPr id="13" name="Диаграмма 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9F2F11" w:rsidRPr="009F2F11" w:rsidRDefault="009F2F11" w:rsidP="009F2F11">
      <w:pPr>
        <w:spacing w:after="0" w:line="36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F2F11" w:rsidRPr="009F2F11" w:rsidRDefault="009F2F11" w:rsidP="009F2F11">
      <w:pPr>
        <w:spacing w:after="0" w:line="36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F2F1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ВЫВОД:   </w:t>
      </w:r>
      <w:r w:rsidRPr="009F2F11">
        <w:rPr>
          <w:rFonts w:ascii="Times New Roman" w:eastAsia="Times New Roman" w:hAnsi="Times New Roman" w:cs="Times New Roman"/>
          <w:sz w:val="28"/>
          <w:szCs w:val="28"/>
          <w:lang w:eastAsia="ru-RU"/>
        </w:rPr>
        <w:t>Анализируя полученные результаты и графики, мы приходим к выводу, что освещенность поверхности стола увеличивается с увеличением мощности лампы, зависимость почти линейная. Однако энергосберегающая лампа  мощностью 20 Вт дает такую же освещенность,  как и лампа накаливания</w:t>
      </w:r>
      <w:r w:rsidR="00986EF5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9F2F1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мощностью 100 Вт. Энергосберегающая лампа дает рассеянный свет, отчего площадь освещения значительно увеличивается.</w:t>
      </w:r>
    </w:p>
    <w:p w:rsidR="009F2F11" w:rsidRPr="009F2F11" w:rsidRDefault="009F2F11" w:rsidP="009F2F11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F2F11">
        <w:rPr>
          <w:rFonts w:ascii="Times New Roman" w:eastAsia="Times New Roman" w:hAnsi="Times New Roman" w:cs="Times New Roman"/>
          <w:sz w:val="28"/>
          <w:szCs w:val="28"/>
          <w:lang w:eastAsia="ru-RU"/>
        </w:rPr>
        <w:t>«Есть много видов современных ламп,</w:t>
      </w:r>
      <w:r w:rsidRPr="009F2F1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 среди них энергосберегающие есть,</w:t>
      </w:r>
      <w:r w:rsidRPr="009F2F1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Технологично новые, с завода -</w:t>
      </w:r>
      <w:r w:rsidRPr="009F2F1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Их производят по последней моде,</w:t>
      </w:r>
      <w:r w:rsidRPr="009F2F1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Используя лишь амальгамы с ртутью.</w:t>
      </w:r>
      <w:r w:rsidRPr="009F2F1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Энергосберегающими их не зря зовут,</w:t>
      </w:r>
    </w:p>
    <w:p w:rsidR="00452C1C" w:rsidRPr="009F2F11" w:rsidRDefault="009F2F11" w:rsidP="009F2F11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F2F11">
        <w:rPr>
          <w:rFonts w:ascii="Times New Roman" w:eastAsia="Times New Roman" w:hAnsi="Times New Roman" w:cs="Times New Roman"/>
          <w:sz w:val="28"/>
          <w:szCs w:val="28"/>
          <w:lang w:eastAsia="ru-RU"/>
        </w:rPr>
        <w:t>В отличие от лампочек обычных</w:t>
      </w:r>
      <w:r w:rsidRPr="009F2F1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Прекрасно экономят киловатт часы</w:t>
      </w:r>
      <w:proofErr w:type="gramStart"/>
      <w:r w:rsidRPr="009F2F1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</w:t>
      </w:r>
      <w:proofErr w:type="gramEnd"/>
      <w:r w:rsidRPr="009F2F1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создают отличную светимость,</w:t>
      </w:r>
      <w:r w:rsidRPr="009F2F1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А также служат долгий срок они».</w:t>
      </w:r>
      <w:r w:rsidR="00452C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="00986EF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</w:t>
      </w:r>
      <w:r w:rsidR="00986EF5" w:rsidRPr="00986EF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Приложение № 4. </w:t>
      </w:r>
      <w:r w:rsidR="00986EF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Диплом</w:t>
      </w:r>
    </w:p>
    <w:p w:rsidR="00452C1C" w:rsidRPr="00452C1C" w:rsidRDefault="00452C1C" w:rsidP="00452C1C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2C1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Исследовательская работа</w:t>
      </w:r>
    </w:p>
    <w:p w:rsidR="00452C1C" w:rsidRPr="00452C1C" w:rsidRDefault="00452C1C" w:rsidP="00452C1C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2C1C">
        <w:rPr>
          <w:rFonts w:ascii="Times New Roman" w:eastAsia="Times New Roman" w:hAnsi="Times New Roman" w:cs="Times New Roman"/>
          <w:sz w:val="28"/>
          <w:szCs w:val="28"/>
          <w:lang w:eastAsia="ru-RU"/>
        </w:rPr>
        <w:t>"Зависимость силы тока от количества лампочек при последовательном и параллельном соединении"</w:t>
      </w:r>
    </w:p>
    <w:p w:rsidR="00452C1C" w:rsidRPr="00452C1C" w:rsidRDefault="007F4119" w:rsidP="00452C1C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8</w:t>
      </w:r>
      <w:r w:rsidR="00452C1C" w:rsidRPr="00452C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класс</w:t>
      </w: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52C1C" w:rsidRPr="00452C1C" w:rsidRDefault="00452C1C" w:rsidP="00452C1C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52C1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План исследования</w:t>
      </w:r>
    </w:p>
    <w:p w:rsidR="00452C1C" w:rsidRPr="00452C1C" w:rsidRDefault="00452C1C" w:rsidP="00452C1C">
      <w:pPr>
        <w:numPr>
          <w:ilvl w:val="0"/>
          <w:numId w:val="12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2C1C">
        <w:rPr>
          <w:rFonts w:ascii="Times New Roman" w:eastAsia="Times New Roman" w:hAnsi="Times New Roman" w:cs="Times New Roman"/>
          <w:sz w:val="28"/>
          <w:szCs w:val="28"/>
          <w:lang w:eastAsia="ru-RU"/>
        </w:rPr>
        <w:t>Повторяем теорию по видам соединения проводников</w:t>
      </w:r>
    </w:p>
    <w:p w:rsidR="00452C1C" w:rsidRPr="00452C1C" w:rsidRDefault="00452C1C" w:rsidP="00452C1C">
      <w:pPr>
        <w:numPr>
          <w:ilvl w:val="0"/>
          <w:numId w:val="12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2C1C">
        <w:rPr>
          <w:rFonts w:ascii="Times New Roman" w:eastAsia="Times New Roman" w:hAnsi="Times New Roman" w:cs="Times New Roman"/>
          <w:sz w:val="28"/>
          <w:szCs w:val="28"/>
          <w:lang w:eastAsia="ru-RU"/>
        </w:rPr>
        <w:t>Выдвигаем гипотезу о зависимости силы тока от количества лампочек и способа их соединения</w:t>
      </w:r>
    </w:p>
    <w:p w:rsidR="00452C1C" w:rsidRPr="00452C1C" w:rsidRDefault="00452C1C" w:rsidP="00452C1C">
      <w:pPr>
        <w:numPr>
          <w:ilvl w:val="0"/>
          <w:numId w:val="12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2C1C">
        <w:rPr>
          <w:rFonts w:ascii="Times New Roman" w:eastAsia="Times New Roman" w:hAnsi="Times New Roman" w:cs="Times New Roman"/>
          <w:sz w:val="28"/>
          <w:szCs w:val="28"/>
          <w:lang w:eastAsia="ru-RU"/>
        </w:rPr>
        <w:t>Составляем схемы соединения</w:t>
      </w:r>
    </w:p>
    <w:p w:rsidR="00452C1C" w:rsidRPr="00452C1C" w:rsidRDefault="00452C1C" w:rsidP="00452C1C">
      <w:pPr>
        <w:numPr>
          <w:ilvl w:val="0"/>
          <w:numId w:val="12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2C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Выполняем исследовательскую работу </w:t>
      </w:r>
    </w:p>
    <w:p w:rsidR="00452C1C" w:rsidRPr="00452C1C" w:rsidRDefault="00452C1C" w:rsidP="00452C1C">
      <w:pPr>
        <w:numPr>
          <w:ilvl w:val="1"/>
          <w:numId w:val="12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2C1C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подготовка необходимого оборудования</w:t>
      </w:r>
    </w:p>
    <w:p w:rsidR="00452C1C" w:rsidRPr="00452C1C" w:rsidRDefault="00452C1C" w:rsidP="00452C1C">
      <w:pPr>
        <w:numPr>
          <w:ilvl w:val="1"/>
          <w:numId w:val="12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2C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измерение силы тока при последовательном соединении </w:t>
      </w:r>
    </w:p>
    <w:p w:rsidR="00452C1C" w:rsidRPr="00452C1C" w:rsidRDefault="00452C1C" w:rsidP="00452C1C">
      <w:pPr>
        <w:numPr>
          <w:ilvl w:val="1"/>
          <w:numId w:val="12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2C1C">
        <w:rPr>
          <w:rFonts w:ascii="Times New Roman" w:eastAsia="Times New Roman" w:hAnsi="Times New Roman" w:cs="Times New Roman"/>
          <w:sz w:val="28"/>
          <w:szCs w:val="28"/>
          <w:lang w:eastAsia="ru-RU"/>
        </w:rPr>
        <w:t>измерение силы тока при параллельном соединении</w:t>
      </w:r>
    </w:p>
    <w:p w:rsidR="00452C1C" w:rsidRPr="00452C1C" w:rsidRDefault="00452C1C" w:rsidP="00452C1C">
      <w:pPr>
        <w:numPr>
          <w:ilvl w:val="1"/>
          <w:numId w:val="12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2C1C">
        <w:rPr>
          <w:rFonts w:ascii="Times New Roman" w:eastAsia="Times New Roman" w:hAnsi="Times New Roman" w:cs="Times New Roman"/>
          <w:sz w:val="28"/>
          <w:szCs w:val="28"/>
          <w:lang w:eastAsia="ru-RU"/>
        </w:rPr>
        <w:t>составление таблиц и построение графиков</w:t>
      </w:r>
    </w:p>
    <w:p w:rsidR="00452C1C" w:rsidRPr="00452C1C" w:rsidRDefault="00452C1C" w:rsidP="00452C1C">
      <w:pPr>
        <w:numPr>
          <w:ilvl w:val="1"/>
          <w:numId w:val="12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2C1C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подготовка отчета по исследовательской работе</w:t>
      </w:r>
    </w:p>
    <w:p w:rsidR="00452C1C" w:rsidRPr="00452C1C" w:rsidRDefault="00452C1C" w:rsidP="00452C1C">
      <w:pPr>
        <w:spacing w:after="0" w:line="36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2C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5.   Анализируем проделанную работу, делаем выводы.</w:t>
      </w:r>
    </w:p>
    <w:p w:rsidR="00452C1C" w:rsidRPr="00452C1C" w:rsidRDefault="00452C1C" w:rsidP="00452C1C">
      <w:pPr>
        <w:spacing w:after="0" w:line="36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2C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6.   Составление рекомендаций для проектировщиков сетей освещения по энергосбережению</w:t>
      </w: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838200</wp:posOffset>
            </wp:positionH>
            <wp:positionV relativeFrom="paragraph">
              <wp:posOffset>186055</wp:posOffset>
            </wp:positionV>
            <wp:extent cx="3790950" cy="2846070"/>
            <wp:effectExtent l="0" t="0" r="0" b="0"/>
            <wp:wrapSquare wrapText="bothSides"/>
            <wp:docPr id="77" name="Рисунок 77" descr="Изображение 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Изображение 018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0950" cy="2846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452C1C">
        <w:rPr>
          <w:rFonts w:ascii="Times New Roman" w:eastAsia="Times New Roman" w:hAnsi="Times New Roman" w:cs="Times New Roman"/>
          <w:sz w:val="32"/>
          <w:szCs w:val="32"/>
          <w:lang w:eastAsia="ru-RU"/>
        </w:rPr>
        <w:t xml:space="preserve">           </w:t>
      </w:r>
    </w:p>
    <w:p w:rsidR="00452C1C" w:rsidRPr="00452C1C" w:rsidRDefault="00452C1C" w:rsidP="00452C1C">
      <w:pPr>
        <w:spacing w:after="0" w:line="36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452C1C">
        <w:rPr>
          <w:rFonts w:ascii="Times New Roman" w:eastAsia="Times New Roman" w:hAnsi="Times New Roman" w:cs="Times New Roman"/>
          <w:sz w:val="32"/>
          <w:szCs w:val="32"/>
          <w:lang w:eastAsia="ru-RU"/>
        </w:rPr>
        <w:tab/>
      </w:r>
      <w:r w:rsidRPr="00452C1C">
        <w:rPr>
          <w:rFonts w:ascii="Times New Roman" w:eastAsia="Times New Roman" w:hAnsi="Times New Roman" w:cs="Times New Roman"/>
          <w:sz w:val="32"/>
          <w:szCs w:val="32"/>
          <w:lang w:eastAsia="ru-RU"/>
        </w:rPr>
        <w:tab/>
      </w:r>
      <w:r w:rsidRPr="00452C1C">
        <w:rPr>
          <w:rFonts w:ascii="Times New Roman" w:eastAsia="Times New Roman" w:hAnsi="Times New Roman" w:cs="Times New Roman"/>
          <w:sz w:val="32"/>
          <w:szCs w:val="32"/>
          <w:lang w:eastAsia="ru-RU"/>
        </w:rPr>
        <w:tab/>
      </w:r>
      <w:r w:rsidRPr="00452C1C">
        <w:rPr>
          <w:rFonts w:ascii="Times New Roman" w:eastAsia="Times New Roman" w:hAnsi="Times New Roman" w:cs="Times New Roman"/>
          <w:sz w:val="32"/>
          <w:szCs w:val="32"/>
          <w:lang w:eastAsia="ru-RU"/>
        </w:rPr>
        <w:tab/>
      </w:r>
    </w:p>
    <w:p w:rsidR="00452C1C" w:rsidRPr="00452C1C" w:rsidRDefault="00452C1C" w:rsidP="00452C1C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2C1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ХОД РАБОТЫ</w:t>
      </w:r>
    </w:p>
    <w:p w:rsidR="00452C1C" w:rsidRPr="00452C1C" w:rsidRDefault="00452C1C" w:rsidP="00452C1C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2C1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Цель работы</w:t>
      </w:r>
      <w:r w:rsidRPr="00452C1C">
        <w:rPr>
          <w:rFonts w:ascii="Times New Roman" w:eastAsia="Times New Roman" w:hAnsi="Times New Roman" w:cs="Times New Roman"/>
          <w:sz w:val="28"/>
          <w:szCs w:val="28"/>
          <w:lang w:eastAsia="ru-RU"/>
        </w:rPr>
        <w:t>: исследовать зависимость силы тока от способа и количества подключенных лампочек.</w:t>
      </w:r>
    </w:p>
    <w:p w:rsidR="00452C1C" w:rsidRPr="00452C1C" w:rsidRDefault="00452C1C" w:rsidP="00452C1C">
      <w:pPr>
        <w:spacing w:after="0" w:line="36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  <w:r w:rsidRPr="00452C1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Оборудование</w:t>
      </w:r>
      <w:r w:rsidRPr="00452C1C">
        <w:rPr>
          <w:rFonts w:ascii="Times New Roman" w:eastAsia="Times New Roman" w:hAnsi="Times New Roman" w:cs="Times New Roman"/>
          <w:sz w:val="28"/>
          <w:szCs w:val="28"/>
          <w:lang w:eastAsia="ru-RU"/>
        </w:rPr>
        <w:t>: 10 лампочек, источник питания, ключ, соединительные провода, тестер.</w:t>
      </w:r>
      <w:r w:rsidRPr="00452C1C">
        <w:rPr>
          <w:rFonts w:ascii="Times New Roman" w:eastAsia="Times New Roman" w:hAnsi="Times New Roman" w:cs="Times New Roman"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2C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3200400</wp:posOffset>
            </wp:positionH>
            <wp:positionV relativeFrom="paragraph">
              <wp:posOffset>128905</wp:posOffset>
            </wp:positionV>
            <wp:extent cx="2424430" cy="1820545"/>
            <wp:effectExtent l="133350" t="190500" r="147320" b="198755"/>
            <wp:wrapTight wrapText="bothSides">
              <wp:wrapPolygon edited="0">
                <wp:start x="-451" y="40"/>
                <wp:lineTo x="-246" y="19697"/>
                <wp:lineTo x="1203" y="21669"/>
                <wp:lineTo x="17721" y="21696"/>
                <wp:lineTo x="17889" y="21659"/>
                <wp:lineTo x="20818" y="21701"/>
                <wp:lineTo x="20986" y="21665"/>
                <wp:lineTo x="21823" y="21480"/>
                <wp:lineTo x="21869" y="2456"/>
                <wp:lineTo x="21564" y="3"/>
                <wp:lineTo x="20254" y="-854"/>
                <wp:lineTo x="17742" y="-301"/>
                <wp:lineTo x="17299" y="-3869"/>
                <wp:lineTo x="721" y="-218"/>
                <wp:lineTo x="-451" y="40"/>
              </wp:wrapPolygon>
            </wp:wrapTight>
            <wp:docPr id="76" name="Рисунок 76" descr="Изображение 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Изображение 020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63417">
                      <a:off x="0" y="0"/>
                      <a:ext cx="2424430" cy="1820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128905</wp:posOffset>
            </wp:positionV>
            <wp:extent cx="2333625" cy="1751965"/>
            <wp:effectExtent l="171450" t="228600" r="161925" b="229235"/>
            <wp:wrapSquare wrapText="bothSides"/>
            <wp:docPr id="75" name="Рисунок 75" descr="Изображение 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Изображение 019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703864">
                      <a:off x="0" y="0"/>
                      <a:ext cx="2333625" cy="1751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52C1C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452C1C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452C1C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452C1C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52C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    </w:t>
      </w:r>
      <w:r w:rsidRPr="00452C1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Последовательное соединение</w:t>
      </w:r>
    </w:p>
    <w:p w:rsidR="00452C1C" w:rsidRPr="00452C1C" w:rsidRDefault="00452C1C" w:rsidP="00452C1C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pPr w:leftFromText="180" w:rightFromText="180" w:vertAnchor="text" w:horzAnchor="margin" w:tblpY="1832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09"/>
        <w:gridCol w:w="1377"/>
      </w:tblGrid>
      <w:tr w:rsidR="00452C1C" w:rsidRPr="00452C1C" w:rsidTr="00990961">
        <w:trPr>
          <w:trHeight w:val="362"/>
        </w:trPr>
        <w:tc>
          <w:tcPr>
            <w:tcW w:w="1809" w:type="dxa"/>
          </w:tcPr>
          <w:p w:rsidR="00452C1C" w:rsidRPr="00452C1C" w:rsidRDefault="00452C1C" w:rsidP="00452C1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52C1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Количество лампочек (</w:t>
            </w:r>
            <w:proofErr w:type="spellStart"/>
            <w:proofErr w:type="gramStart"/>
            <w:r w:rsidRPr="00452C1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шт</w:t>
            </w:r>
            <w:proofErr w:type="spellEnd"/>
            <w:proofErr w:type="gramEnd"/>
            <w:r w:rsidRPr="00452C1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)</w:t>
            </w:r>
          </w:p>
        </w:tc>
        <w:tc>
          <w:tcPr>
            <w:tcW w:w="1377" w:type="dxa"/>
          </w:tcPr>
          <w:p w:rsidR="00452C1C" w:rsidRPr="00452C1C" w:rsidRDefault="00452C1C" w:rsidP="00452C1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52C1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Сила тока,</w:t>
            </w:r>
            <w:r w:rsidRPr="00452C1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А</w:t>
            </w:r>
          </w:p>
        </w:tc>
      </w:tr>
      <w:tr w:rsidR="00452C1C" w:rsidRPr="00452C1C" w:rsidTr="00990961">
        <w:trPr>
          <w:trHeight w:val="362"/>
        </w:trPr>
        <w:tc>
          <w:tcPr>
            <w:tcW w:w="1809" w:type="dxa"/>
          </w:tcPr>
          <w:p w:rsidR="00452C1C" w:rsidRPr="00452C1C" w:rsidRDefault="00452C1C" w:rsidP="00452C1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52C1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377" w:type="dxa"/>
          </w:tcPr>
          <w:p w:rsidR="00452C1C" w:rsidRPr="00452C1C" w:rsidRDefault="00452C1C" w:rsidP="00452C1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52C1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0,20</w:t>
            </w:r>
          </w:p>
        </w:tc>
      </w:tr>
      <w:tr w:rsidR="00452C1C" w:rsidRPr="00452C1C" w:rsidTr="00990961">
        <w:trPr>
          <w:trHeight w:val="362"/>
        </w:trPr>
        <w:tc>
          <w:tcPr>
            <w:tcW w:w="1809" w:type="dxa"/>
          </w:tcPr>
          <w:p w:rsidR="00452C1C" w:rsidRPr="00452C1C" w:rsidRDefault="00452C1C" w:rsidP="00452C1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52C1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377" w:type="dxa"/>
          </w:tcPr>
          <w:p w:rsidR="00452C1C" w:rsidRPr="00452C1C" w:rsidRDefault="00452C1C" w:rsidP="00452C1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52C1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0,14</w:t>
            </w:r>
          </w:p>
        </w:tc>
      </w:tr>
      <w:tr w:rsidR="00452C1C" w:rsidRPr="00452C1C" w:rsidTr="00990961">
        <w:trPr>
          <w:trHeight w:val="362"/>
        </w:trPr>
        <w:tc>
          <w:tcPr>
            <w:tcW w:w="1809" w:type="dxa"/>
          </w:tcPr>
          <w:p w:rsidR="00452C1C" w:rsidRPr="00452C1C" w:rsidRDefault="00452C1C" w:rsidP="00452C1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52C1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1377" w:type="dxa"/>
          </w:tcPr>
          <w:p w:rsidR="00452C1C" w:rsidRPr="00452C1C" w:rsidRDefault="00452C1C" w:rsidP="00452C1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52C1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0,12</w:t>
            </w:r>
          </w:p>
        </w:tc>
      </w:tr>
      <w:tr w:rsidR="00452C1C" w:rsidRPr="00452C1C" w:rsidTr="00990961">
        <w:trPr>
          <w:trHeight w:val="362"/>
        </w:trPr>
        <w:tc>
          <w:tcPr>
            <w:tcW w:w="1809" w:type="dxa"/>
          </w:tcPr>
          <w:p w:rsidR="00452C1C" w:rsidRPr="00452C1C" w:rsidRDefault="00452C1C" w:rsidP="00452C1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52C1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1377" w:type="dxa"/>
          </w:tcPr>
          <w:p w:rsidR="00452C1C" w:rsidRPr="00452C1C" w:rsidRDefault="00452C1C" w:rsidP="00452C1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52C1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0,10</w:t>
            </w:r>
          </w:p>
        </w:tc>
      </w:tr>
      <w:tr w:rsidR="00452C1C" w:rsidRPr="00452C1C" w:rsidTr="00990961">
        <w:trPr>
          <w:trHeight w:val="384"/>
        </w:trPr>
        <w:tc>
          <w:tcPr>
            <w:tcW w:w="1809" w:type="dxa"/>
          </w:tcPr>
          <w:p w:rsidR="00452C1C" w:rsidRPr="00452C1C" w:rsidRDefault="00452C1C" w:rsidP="00452C1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52C1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1377" w:type="dxa"/>
          </w:tcPr>
          <w:p w:rsidR="00452C1C" w:rsidRPr="00452C1C" w:rsidRDefault="00452C1C" w:rsidP="00452C1C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52C1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0,9</w:t>
            </w:r>
          </w:p>
        </w:tc>
      </w:tr>
    </w:tbl>
    <w:p w:rsidR="00452C1C" w:rsidRPr="00452C1C" w:rsidRDefault="00452C1C" w:rsidP="00452C1C">
      <w:pPr>
        <w:numPr>
          <w:ilvl w:val="0"/>
          <w:numId w:val="13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2C1C">
        <w:rPr>
          <w:rFonts w:ascii="Times New Roman" w:eastAsia="Times New Roman" w:hAnsi="Times New Roman" w:cs="Times New Roman"/>
          <w:sz w:val="28"/>
          <w:szCs w:val="28"/>
          <w:lang w:eastAsia="ru-RU"/>
        </w:rPr>
        <w:t>Собираем цепь, каждый раз добавляя по 2 лампы</w:t>
      </w:r>
    </w:p>
    <w:p w:rsidR="00452C1C" w:rsidRPr="00452C1C" w:rsidRDefault="00452C1C" w:rsidP="00452C1C">
      <w:pPr>
        <w:numPr>
          <w:ilvl w:val="0"/>
          <w:numId w:val="13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2C1C">
        <w:rPr>
          <w:rFonts w:ascii="Times New Roman" w:eastAsia="Times New Roman" w:hAnsi="Times New Roman" w:cs="Times New Roman"/>
          <w:sz w:val="28"/>
          <w:szCs w:val="28"/>
          <w:lang w:eastAsia="ru-RU"/>
        </w:rPr>
        <w:t>Измеряем силу тока и получаем следующие результаты:</w:t>
      </w:r>
    </w:p>
    <w:p w:rsidR="00452C1C" w:rsidRPr="00452C1C" w:rsidRDefault="00452C1C" w:rsidP="00452C1C">
      <w:pPr>
        <w:spacing w:after="0" w:line="36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52C1C" w:rsidRPr="00452C1C" w:rsidRDefault="00452C1C" w:rsidP="00452C1C">
      <w:pPr>
        <w:spacing w:after="0" w:line="360" w:lineRule="auto"/>
        <w:ind w:left="36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608330</wp:posOffset>
            </wp:positionH>
            <wp:positionV relativeFrom="paragraph">
              <wp:posOffset>212725</wp:posOffset>
            </wp:positionV>
            <wp:extent cx="3248025" cy="2438400"/>
            <wp:effectExtent l="133350" t="171450" r="123825" b="171450"/>
            <wp:wrapSquare wrapText="bothSides"/>
            <wp:docPr id="74" name="Рисунок 74" descr="Изображение 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Изображение 02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365797">
                      <a:off x="0" y="0"/>
                      <a:ext cx="3248025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52C1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</w:t>
      </w: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52C1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</w:t>
      </w: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52C1C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ГРАФИК</w:t>
      </w: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501640" cy="3215640"/>
            <wp:effectExtent l="0" t="0" r="0" b="0"/>
            <wp:docPr id="66" name="Диаграмма 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-356870</wp:posOffset>
            </wp:positionH>
            <wp:positionV relativeFrom="paragraph">
              <wp:posOffset>450215</wp:posOffset>
            </wp:positionV>
            <wp:extent cx="2776855" cy="2057400"/>
            <wp:effectExtent l="54928" t="40322" r="59372" b="40323"/>
            <wp:wrapSquare wrapText="bothSides"/>
            <wp:docPr id="73" name="Рисунок 73" descr="Изображение 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Изображение 007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268516">
                      <a:off x="0" y="0"/>
                      <a:ext cx="2776855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661035</wp:posOffset>
            </wp:positionH>
            <wp:positionV relativeFrom="paragraph">
              <wp:posOffset>-5080</wp:posOffset>
            </wp:positionV>
            <wp:extent cx="2827655" cy="2121535"/>
            <wp:effectExtent l="228600" t="361950" r="258445" b="374015"/>
            <wp:wrapSquare wrapText="bothSides"/>
            <wp:docPr id="72" name="Рисунок 72" descr="Изображение 0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Изображение 027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991667">
                      <a:off x="0" y="0"/>
                      <a:ext cx="2827655" cy="2121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52C1C">
        <w:rPr>
          <w:rFonts w:ascii="Times New Roman" w:eastAsia="Times New Roman" w:hAnsi="Times New Roman" w:cs="Times New Roman"/>
          <w:sz w:val="24"/>
          <w:szCs w:val="24"/>
          <w:lang w:eastAsia="ru-RU"/>
        </w:rPr>
        <w:br w:type="textWrapping" w:clear="all"/>
      </w: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2C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Собираем цепь, измеряем ток, обсуждаем результаты</w:t>
      </w: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52C1C" w:rsidRPr="00452C1C" w:rsidRDefault="00452C1C" w:rsidP="00452C1C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52C1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2.     Параллельное соединение</w:t>
      </w:r>
    </w:p>
    <w:p w:rsidR="00452C1C" w:rsidRPr="00452C1C" w:rsidRDefault="00452C1C" w:rsidP="00452C1C">
      <w:pPr>
        <w:numPr>
          <w:ilvl w:val="0"/>
          <w:numId w:val="15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2C1C">
        <w:rPr>
          <w:rFonts w:ascii="Times New Roman" w:eastAsia="Times New Roman" w:hAnsi="Times New Roman" w:cs="Times New Roman"/>
          <w:sz w:val="28"/>
          <w:szCs w:val="28"/>
          <w:lang w:eastAsia="ru-RU"/>
        </w:rPr>
        <w:t>Собираем цепь, каждый раз добавляя по 2 лампы</w:t>
      </w:r>
    </w:p>
    <w:p w:rsidR="00452C1C" w:rsidRPr="00452C1C" w:rsidRDefault="00452C1C" w:rsidP="00452C1C">
      <w:pPr>
        <w:numPr>
          <w:ilvl w:val="0"/>
          <w:numId w:val="15"/>
        </w:numPr>
        <w:spacing w:after="0" w:line="36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2C1C">
        <w:rPr>
          <w:rFonts w:ascii="Times New Roman" w:eastAsia="Times New Roman" w:hAnsi="Times New Roman" w:cs="Times New Roman"/>
          <w:sz w:val="28"/>
          <w:szCs w:val="28"/>
          <w:lang w:eastAsia="ru-RU"/>
        </w:rPr>
        <w:t>Измеряем силу тока и получаем следующие результаты:</w:t>
      </w:r>
    </w:p>
    <w:p w:rsidR="00452C1C" w:rsidRPr="00452C1C" w:rsidRDefault="00452C1C" w:rsidP="00452C1C">
      <w:pPr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pPr w:leftFromText="180" w:rightFromText="180" w:vertAnchor="text" w:horzAnchor="margin" w:tblpY="156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75"/>
        <w:gridCol w:w="1863"/>
      </w:tblGrid>
      <w:tr w:rsidR="00452C1C" w:rsidRPr="00452C1C" w:rsidTr="00990961">
        <w:trPr>
          <w:trHeight w:val="291"/>
        </w:trPr>
        <w:tc>
          <w:tcPr>
            <w:tcW w:w="1875" w:type="dxa"/>
          </w:tcPr>
          <w:p w:rsidR="00452C1C" w:rsidRPr="00452C1C" w:rsidRDefault="00452C1C" w:rsidP="00452C1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52C1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Количество лампочек (</w:t>
            </w:r>
            <w:proofErr w:type="spellStart"/>
            <w:proofErr w:type="gramStart"/>
            <w:r w:rsidRPr="00452C1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шт</w:t>
            </w:r>
            <w:proofErr w:type="spellEnd"/>
            <w:proofErr w:type="gramEnd"/>
            <w:r w:rsidRPr="00452C1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)</w:t>
            </w:r>
          </w:p>
        </w:tc>
        <w:tc>
          <w:tcPr>
            <w:tcW w:w="1863" w:type="dxa"/>
          </w:tcPr>
          <w:p w:rsidR="00452C1C" w:rsidRPr="00452C1C" w:rsidRDefault="00452C1C" w:rsidP="00452C1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52C1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Ток</w:t>
            </w:r>
          </w:p>
          <w:p w:rsidR="00452C1C" w:rsidRPr="00452C1C" w:rsidRDefault="00452C1C" w:rsidP="00452C1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52C1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(А)</w:t>
            </w:r>
          </w:p>
        </w:tc>
      </w:tr>
      <w:tr w:rsidR="00452C1C" w:rsidRPr="00452C1C" w:rsidTr="00990961">
        <w:trPr>
          <w:trHeight w:val="291"/>
        </w:trPr>
        <w:tc>
          <w:tcPr>
            <w:tcW w:w="1875" w:type="dxa"/>
          </w:tcPr>
          <w:p w:rsidR="00452C1C" w:rsidRPr="00452C1C" w:rsidRDefault="00452C1C" w:rsidP="00452C1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52C1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1863" w:type="dxa"/>
          </w:tcPr>
          <w:p w:rsidR="00452C1C" w:rsidRPr="00452C1C" w:rsidRDefault="00452C1C" w:rsidP="00452C1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52C1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0,26</w:t>
            </w:r>
          </w:p>
        </w:tc>
      </w:tr>
      <w:tr w:rsidR="00452C1C" w:rsidRPr="00452C1C" w:rsidTr="00990961">
        <w:trPr>
          <w:trHeight w:val="291"/>
        </w:trPr>
        <w:tc>
          <w:tcPr>
            <w:tcW w:w="1875" w:type="dxa"/>
          </w:tcPr>
          <w:p w:rsidR="00452C1C" w:rsidRPr="00452C1C" w:rsidRDefault="00452C1C" w:rsidP="00452C1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52C1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1863" w:type="dxa"/>
          </w:tcPr>
          <w:p w:rsidR="00452C1C" w:rsidRPr="00452C1C" w:rsidRDefault="00452C1C" w:rsidP="00452C1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52C1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0,50</w:t>
            </w:r>
          </w:p>
        </w:tc>
      </w:tr>
      <w:tr w:rsidR="00452C1C" w:rsidRPr="00452C1C" w:rsidTr="00990961">
        <w:trPr>
          <w:trHeight w:val="307"/>
        </w:trPr>
        <w:tc>
          <w:tcPr>
            <w:tcW w:w="1875" w:type="dxa"/>
          </w:tcPr>
          <w:p w:rsidR="00452C1C" w:rsidRPr="00452C1C" w:rsidRDefault="00452C1C" w:rsidP="00452C1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52C1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1863" w:type="dxa"/>
          </w:tcPr>
          <w:p w:rsidR="00452C1C" w:rsidRPr="00452C1C" w:rsidRDefault="00452C1C" w:rsidP="00452C1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52C1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0,70</w:t>
            </w:r>
          </w:p>
        </w:tc>
      </w:tr>
      <w:tr w:rsidR="00452C1C" w:rsidRPr="00452C1C" w:rsidTr="00990961">
        <w:trPr>
          <w:trHeight w:val="291"/>
        </w:trPr>
        <w:tc>
          <w:tcPr>
            <w:tcW w:w="1875" w:type="dxa"/>
          </w:tcPr>
          <w:p w:rsidR="00452C1C" w:rsidRPr="00452C1C" w:rsidRDefault="00452C1C" w:rsidP="00452C1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52C1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1863" w:type="dxa"/>
          </w:tcPr>
          <w:p w:rsidR="00452C1C" w:rsidRPr="00452C1C" w:rsidRDefault="00452C1C" w:rsidP="00452C1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52C1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0,85</w:t>
            </w:r>
          </w:p>
        </w:tc>
      </w:tr>
      <w:tr w:rsidR="00452C1C" w:rsidRPr="00452C1C" w:rsidTr="00990961">
        <w:trPr>
          <w:trHeight w:val="291"/>
        </w:trPr>
        <w:tc>
          <w:tcPr>
            <w:tcW w:w="1875" w:type="dxa"/>
          </w:tcPr>
          <w:p w:rsidR="00452C1C" w:rsidRPr="00452C1C" w:rsidRDefault="00452C1C" w:rsidP="00452C1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52C1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1863" w:type="dxa"/>
          </w:tcPr>
          <w:p w:rsidR="00452C1C" w:rsidRPr="00452C1C" w:rsidRDefault="00452C1C" w:rsidP="00452C1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52C1C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0,98</w:t>
            </w:r>
          </w:p>
        </w:tc>
      </w:tr>
    </w:tbl>
    <w:p w:rsidR="00452C1C" w:rsidRPr="00452C1C" w:rsidRDefault="00452C1C" w:rsidP="00452C1C">
      <w:pPr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694055</wp:posOffset>
            </wp:positionH>
            <wp:positionV relativeFrom="paragraph">
              <wp:posOffset>88900</wp:posOffset>
            </wp:positionV>
            <wp:extent cx="2632075" cy="1976120"/>
            <wp:effectExtent l="57150" t="57150" r="53975" b="62230"/>
            <wp:wrapSquare wrapText="bothSides"/>
            <wp:docPr id="71" name="Рисунок 71" descr="Изображение 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Изображение 017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137372">
                      <a:off x="0" y="0"/>
                      <a:ext cx="2632075" cy="1976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52C1C" w:rsidRPr="00452C1C" w:rsidRDefault="00452C1C" w:rsidP="00452C1C">
      <w:pPr>
        <w:spacing w:after="0" w:line="240" w:lineRule="auto"/>
        <w:ind w:left="3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52C1C">
        <w:rPr>
          <w:rFonts w:ascii="Times New Roman" w:eastAsia="Times New Roman" w:hAnsi="Times New Roman" w:cs="Times New Roman"/>
          <w:sz w:val="24"/>
          <w:szCs w:val="24"/>
          <w:lang w:eastAsia="ru-RU"/>
        </w:rPr>
        <w:t>ГРАФИК</w:t>
      </w: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501640" cy="3215640"/>
            <wp:effectExtent l="0" t="0" r="0" b="0"/>
            <wp:docPr id="65" name="Диаграмма 6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1219200</wp:posOffset>
            </wp:positionH>
            <wp:positionV relativeFrom="paragraph">
              <wp:posOffset>69215</wp:posOffset>
            </wp:positionV>
            <wp:extent cx="2555875" cy="1918335"/>
            <wp:effectExtent l="76200" t="114300" r="73025" b="100965"/>
            <wp:wrapSquare wrapText="bothSides"/>
            <wp:docPr id="70" name="Рисунок 70" descr="Изображение 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Изображение 015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67340">
                      <a:off x="0" y="0"/>
                      <a:ext cx="2555875" cy="1918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52C1C">
        <w:rPr>
          <w:rFonts w:ascii="Times New Roman" w:eastAsia="Times New Roman" w:hAnsi="Times New Roman" w:cs="Times New Roman"/>
          <w:sz w:val="24"/>
          <w:szCs w:val="24"/>
          <w:lang w:eastAsia="ru-RU"/>
        </w:rPr>
        <w:t>РАБОЧИЕ МОМЕНТЫ ИССЛЕДОВАНИЯ</w:t>
      </w: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-128270</wp:posOffset>
            </wp:positionH>
            <wp:positionV relativeFrom="paragraph">
              <wp:posOffset>41910</wp:posOffset>
            </wp:positionV>
            <wp:extent cx="1804670" cy="2404110"/>
            <wp:effectExtent l="0" t="0" r="5080" b="0"/>
            <wp:wrapSquare wrapText="bothSides"/>
            <wp:docPr id="69" name="Рисунок 69" descr="Изображение 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Изображение 013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4670" cy="2404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3630295</wp:posOffset>
            </wp:positionH>
            <wp:positionV relativeFrom="paragraph">
              <wp:posOffset>301625</wp:posOffset>
            </wp:positionV>
            <wp:extent cx="2053590" cy="1541780"/>
            <wp:effectExtent l="408305" t="258445" r="469265" b="259715"/>
            <wp:wrapSquare wrapText="bothSides"/>
            <wp:docPr id="68" name="Рисунок 68" descr="Копия Изображение 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Копия Изображение 012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3216437">
                      <a:off x="0" y="0"/>
                      <a:ext cx="2053590" cy="1541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1676400</wp:posOffset>
            </wp:positionH>
            <wp:positionV relativeFrom="paragraph">
              <wp:posOffset>-7620</wp:posOffset>
            </wp:positionV>
            <wp:extent cx="2406650" cy="1798320"/>
            <wp:effectExtent l="152400" t="209550" r="146050" b="201930"/>
            <wp:wrapSquare wrapText="bothSides"/>
            <wp:docPr id="67" name="Рисунок 67" descr="Изображение 0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Изображение 030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614113">
                      <a:off x="0" y="0"/>
                      <a:ext cx="2406650" cy="1798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52C1C" w:rsidRPr="00452C1C" w:rsidRDefault="00452C1C" w:rsidP="00452C1C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2C1C">
        <w:rPr>
          <w:rFonts w:ascii="Times New Roman" w:eastAsia="Times New Roman" w:hAnsi="Times New Roman" w:cs="Times New Roman"/>
          <w:sz w:val="28"/>
          <w:szCs w:val="28"/>
          <w:lang w:eastAsia="ru-RU"/>
        </w:rPr>
        <w:t>ВЫВОД:</w:t>
      </w:r>
    </w:p>
    <w:p w:rsidR="00452C1C" w:rsidRPr="00452C1C" w:rsidRDefault="00452C1C" w:rsidP="00452C1C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52C1C" w:rsidRPr="00452C1C" w:rsidRDefault="00452C1C" w:rsidP="00452C1C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2C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Анализируя полученные данные мы пришли к выводу, что сила тока зависит от количества подключенных лампочек ( при последовательном соединении -  чем больше лампочек</w:t>
      </w:r>
      <w:proofErr w:type="gramStart"/>
      <w:r w:rsidRPr="00452C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,</w:t>
      </w:r>
      <w:proofErr w:type="gramEnd"/>
      <w:r w:rsidRPr="00452C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тем меньше ток (обратная зависимость), а при параллельном - чем больше количество лампочек, тем больше  ток (прямая зависимость)) и от способа подключения  (последовательном или параллельном).</w:t>
      </w:r>
    </w:p>
    <w:p w:rsidR="00452C1C" w:rsidRPr="00452C1C" w:rsidRDefault="00452C1C" w:rsidP="00452C1C">
      <w:pPr>
        <w:spacing w:after="0" w:line="360" w:lineRule="auto"/>
        <w:ind w:left="360" w:firstLine="34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2C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Исходя из  проведенного нами исследования, мы составили </w:t>
      </w:r>
      <w:r w:rsidRPr="00452C1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следующие правила по энергосбережению</w:t>
      </w:r>
      <w:r w:rsidRPr="00452C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проектировщиков сетей освещения:</w:t>
      </w:r>
    </w:p>
    <w:p w:rsidR="00452C1C" w:rsidRPr="00452C1C" w:rsidRDefault="00452C1C" w:rsidP="00452C1C">
      <w:pPr>
        <w:numPr>
          <w:ilvl w:val="0"/>
          <w:numId w:val="14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52C1C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Вы предпочитаете последовательный способ подключения, то необходимо учитывать:</w:t>
      </w:r>
    </w:p>
    <w:p w:rsidR="00452C1C" w:rsidRPr="00452C1C" w:rsidRDefault="00452C1C" w:rsidP="00452C1C">
      <w:pPr>
        <w:numPr>
          <w:ilvl w:val="1"/>
          <w:numId w:val="1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52C1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Если перегорает 1 лампочка, то цепь нарушается и ВСЕ лампочки перестают горет</w:t>
      </w:r>
      <w:proofErr w:type="gramStart"/>
      <w:r w:rsidRPr="00452C1C">
        <w:rPr>
          <w:rFonts w:ascii="Times New Roman" w:eastAsia="Times New Roman" w:hAnsi="Times New Roman" w:cs="Times New Roman"/>
          <w:sz w:val="28"/>
          <w:szCs w:val="28"/>
          <w:lang w:eastAsia="ru-RU"/>
        </w:rPr>
        <w:t>ь(</w:t>
      </w:r>
      <w:proofErr w:type="gramEnd"/>
      <w:r w:rsidRPr="00452C1C">
        <w:rPr>
          <w:rFonts w:ascii="Times New Roman" w:eastAsia="Times New Roman" w:hAnsi="Times New Roman" w:cs="Times New Roman"/>
          <w:sz w:val="28"/>
          <w:szCs w:val="28"/>
          <w:lang w:eastAsia="ru-RU"/>
        </w:rPr>
        <w:t>поэтому параллельный способ подключения практически не используется в быту);</w:t>
      </w:r>
    </w:p>
    <w:p w:rsidR="00452C1C" w:rsidRPr="00452C1C" w:rsidRDefault="00452C1C" w:rsidP="00452C1C">
      <w:pPr>
        <w:numPr>
          <w:ilvl w:val="1"/>
          <w:numId w:val="1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52C1C">
        <w:rPr>
          <w:rFonts w:ascii="Times New Roman" w:eastAsia="Times New Roman" w:hAnsi="Times New Roman" w:cs="Times New Roman"/>
          <w:sz w:val="28"/>
          <w:szCs w:val="28"/>
          <w:lang w:eastAsia="ru-RU"/>
        </w:rPr>
        <w:t>Возможно подключение ламп, рассчитанных на малое напряжение;</w:t>
      </w:r>
    </w:p>
    <w:p w:rsidR="00452C1C" w:rsidRPr="00452C1C" w:rsidRDefault="00452C1C" w:rsidP="00452C1C">
      <w:pPr>
        <w:numPr>
          <w:ilvl w:val="1"/>
          <w:numId w:val="16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52C1C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подключении большого количества лам их яркость становиться меньше (т.к. ток уменьшается (см. таблицу №1));</w:t>
      </w:r>
    </w:p>
    <w:p w:rsidR="00452C1C" w:rsidRPr="00452C1C" w:rsidRDefault="00452C1C" w:rsidP="00452C1C">
      <w:pPr>
        <w:numPr>
          <w:ilvl w:val="0"/>
          <w:numId w:val="14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2C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Если Вы предпочитаете параллельный способ подключения, то необходимо учитывать: </w:t>
      </w:r>
    </w:p>
    <w:p w:rsidR="00452C1C" w:rsidRPr="00452C1C" w:rsidRDefault="00452C1C" w:rsidP="00452C1C">
      <w:pPr>
        <w:numPr>
          <w:ilvl w:val="0"/>
          <w:numId w:val="1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2C1C">
        <w:rPr>
          <w:rFonts w:ascii="Times New Roman" w:eastAsia="Times New Roman" w:hAnsi="Times New Roman" w:cs="Times New Roman"/>
          <w:sz w:val="28"/>
          <w:szCs w:val="28"/>
          <w:lang w:eastAsia="ru-RU"/>
        </w:rPr>
        <w:t>Можно подключать лампы, рассчитанные только на это напряжение;</w:t>
      </w:r>
    </w:p>
    <w:p w:rsidR="00452C1C" w:rsidRPr="00452C1C" w:rsidRDefault="00452C1C" w:rsidP="00452C1C">
      <w:pPr>
        <w:numPr>
          <w:ilvl w:val="0"/>
          <w:numId w:val="17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52C1C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одна лампа перегорает, то все остальные остаются гореть.</w:t>
      </w:r>
    </w:p>
    <w:p w:rsidR="00452C1C" w:rsidRPr="00452C1C" w:rsidRDefault="00452C1C" w:rsidP="00452C1C">
      <w:pPr>
        <w:spacing w:after="0" w:line="360" w:lineRule="auto"/>
        <w:ind w:left="141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52C1C" w:rsidRPr="00452C1C" w:rsidRDefault="00452C1C" w:rsidP="00452C1C">
      <w:pPr>
        <w:spacing w:after="0" w:line="360" w:lineRule="auto"/>
        <w:ind w:left="1416"/>
        <w:jc w:val="both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  <w:r w:rsidRPr="00452C1C"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  <w:t>ИСПОЛЬЗОВАТЬ ЭНЕРГОСБЕРЕГАЮЩИЕ ЛАМПЫ!</w:t>
      </w:r>
    </w:p>
    <w:p w:rsidR="00452C1C" w:rsidRPr="00452C1C" w:rsidRDefault="00452C1C" w:rsidP="00452C1C">
      <w:pPr>
        <w:spacing w:after="0" w:line="360" w:lineRule="auto"/>
        <w:ind w:left="180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F2F11" w:rsidRDefault="009F2F11" w:rsidP="00A01FE3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452C1C" w:rsidRDefault="00452C1C" w:rsidP="00A01FE3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452C1C" w:rsidRDefault="00986EF5" w:rsidP="00A01FE3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986EF5">
        <w:rPr>
          <w:rFonts w:ascii="Times New Roman" w:hAnsi="Times New Roman" w:cs="Times New Roman"/>
          <w:b/>
          <w:sz w:val="28"/>
          <w:szCs w:val="28"/>
        </w:rPr>
        <w:t xml:space="preserve">Приложение № 5. </w:t>
      </w:r>
      <w:r>
        <w:rPr>
          <w:rFonts w:ascii="Times New Roman" w:hAnsi="Times New Roman" w:cs="Times New Roman"/>
          <w:sz w:val="28"/>
          <w:szCs w:val="28"/>
        </w:rPr>
        <w:t xml:space="preserve">           Диплом</w:t>
      </w:r>
    </w:p>
    <w:p w:rsidR="00986EF5" w:rsidRDefault="00986EF5" w:rsidP="00A01FE3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986EF5" w:rsidRDefault="00986EF5" w:rsidP="00A01FE3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986EF5" w:rsidRDefault="00986EF5" w:rsidP="00A01FE3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986EF5" w:rsidRDefault="00986EF5" w:rsidP="00A01FE3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986EF5" w:rsidRDefault="00986EF5" w:rsidP="00A01FE3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986EF5" w:rsidRDefault="00986EF5" w:rsidP="00A01FE3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986EF5" w:rsidRDefault="00986EF5" w:rsidP="00A01FE3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F6573E" w:rsidRPr="00F6573E" w:rsidRDefault="00F6573E" w:rsidP="00F6573E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6573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Проектно-исследовательская работа   «Погода и человек»</w:t>
      </w:r>
    </w:p>
    <w:p w:rsidR="00F6573E" w:rsidRPr="00F6573E" w:rsidRDefault="00F6573E" w:rsidP="00F6573E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73E">
        <w:rPr>
          <w:rFonts w:ascii="Times New Roman" w:eastAsia="Times New Roman" w:hAnsi="Times New Roman" w:cs="Times New Roman"/>
          <w:sz w:val="28"/>
          <w:szCs w:val="28"/>
          <w:lang w:eastAsia="ru-RU"/>
        </w:rPr>
        <w:t>7 класс</w:t>
      </w:r>
    </w:p>
    <w:p w:rsidR="00F6573E" w:rsidRPr="00F6573E" w:rsidRDefault="00F6573E" w:rsidP="00F6573E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6573E" w:rsidRPr="00F6573E" w:rsidRDefault="00F6573E" w:rsidP="00F6573E">
      <w:pPr>
        <w:spacing w:after="0" w:line="360" w:lineRule="auto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F6573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Цели работы:</w:t>
      </w:r>
    </w:p>
    <w:p w:rsidR="00F6573E" w:rsidRPr="00F6573E" w:rsidRDefault="00F6573E" w:rsidP="00F6573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73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Образовательные цели</w:t>
      </w:r>
      <w:r w:rsidRPr="00F6573E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F6573E" w:rsidRPr="00F6573E" w:rsidRDefault="00F6573E" w:rsidP="00F6573E">
      <w:pPr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7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Закрепление и обобщение  материала, изученного на уроках географии и   физики, умение работать с различными источниками информации, ознакомление с приборами и методами наблюдения за погодой, изучение влияния погоды на человека.</w:t>
      </w:r>
    </w:p>
    <w:p w:rsidR="00F6573E" w:rsidRPr="00F6573E" w:rsidRDefault="00F6573E" w:rsidP="00F6573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73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Воспитательные цели</w:t>
      </w:r>
      <w:r w:rsidRPr="00F6573E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F6573E" w:rsidRPr="00F6573E" w:rsidRDefault="00F6573E" w:rsidP="00F6573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7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Формирование собственного взгляда на  природу и человека в ней, бережного отношения и уважения к природе, умения видеть связь между природой и человеком и правильно использовать ее; возможный выбор профессии синоптика в будущем.</w:t>
      </w:r>
    </w:p>
    <w:p w:rsidR="00F6573E" w:rsidRPr="00F6573E" w:rsidRDefault="00F6573E" w:rsidP="00F6573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7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6573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Развивающие цели</w:t>
      </w:r>
      <w:r w:rsidRPr="00F6573E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F6573E" w:rsidRPr="00F6573E" w:rsidRDefault="00F6573E" w:rsidP="00F6573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7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Развитие умений и навыков исследовательской работы, анализа полученных результатов, умений отстаивать свою точку зрения и приводить нужные аргументы.</w:t>
      </w:r>
    </w:p>
    <w:p w:rsidR="00F6573E" w:rsidRPr="00F6573E" w:rsidRDefault="00F6573E" w:rsidP="00F6573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6573E" w:rsidRPr="00F6573E" w:rsidRDefault="00F6573E" w:rsidP="00F6573E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6573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                         Пояснительная записка. </w:t>
      </w:r>
    </w:p>
    <w:p w:rsidR="00F6573E" w:rsidRPr="00F6573E" w:rsidRDefault="00F6573E" w:rsidP="00F6573E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6573E" w:rsidRPr="00EC2A24" w:rsidRDefault="00F6573E" w:rsidP="00F6573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7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Для того</w:t>
      </w:r>
      <w:proofErr w:type="gramStart"/>
      <w:r w:rsidRPr="00F6573E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proofErr w:type="gramEnd"/>
      <w:r w:rsidRPr="00F657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чтобы проект был успешным, необходимо четко распределить время. Одна неделя отводится на организационные мероприятия, сбор информации и экскурсию. Вторая неделя полностью посвящается экспериментальной части проекта – работе со школьной метеостанцией и наблюдению за самочувствием людей (это сам участник и члены его семьи). Третья неделя посвящена обработке результатов и их анализу, построению сравнительных диаграмм, подготовке презентации. Для подведения итогов могут быть использованы разные формы, но обязательно должен быть выход на школьное сообщество.</w:t>
      </w:r>
    </w:p>
    <w:p w:rsidR="00F6573E" w:rsidRPr="00F6573E" w:rsidRDefault="00F6573E" w:rsidP="00F6573E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6573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 xml:space="preserve">  Вопросы, которые необходимо выяснить для реализации проекта:</w:t>
      </w:r>
    </w:p>
    <w:p w:rsidR="00F6573E" w:rsidRPr="00F6573E" w:rsidRDefault="00F6573E" w:rsidP="00F6573E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6573E" w:rsidRPr="00F6573E" w:rsidRDefault="00F6573E" w:rsidP="00F6573E">
      <w:pPr>
        <w:numPr>
          <w:ilvl w:val="0"/>
          <w:numId w:val="19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73E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такое атмосфера?</w:t>
      </w:r>
    </w:p>
    <w:p w:rsidR="00F6573E" w:rsidRPr="00F6573E" w:rsidRDefault="00F6573E" w:rsidP="00F6573E">
      <w:pPr>
        <w:numPr>
          <w:ilvl w:val="0"/>
          <w:numId w:val="19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73E">
        <w:rPr>
          <w:rFonts w:ascii="Times New Roman" w:eastAsia="Times New Roman" w:hAnsi="Times New Roman" w:cs="Times New Roman"/>
          <w:sz w:val="28"/>
          <w:szCs w:val="28"/>
          <w:lang w:eastAsia="ru-RU"/>
        </w:rPr>
        <w:t>Почему существует воздушная оболочка Земли?</w:t>
      </w:r>
    </w:p>
    <w:p w:rsidR="00F6573E" w:rsidRPr="00F6573E" w:rsidRDefault="00F6573E" w:rsidP="00F6573E">
      <w:pPr>
        <w:numPr>
          <w:ilvl w:val="0"/>
          <w:numId w:val="19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73E">
        <w:rPr>
          <w:rFonts w:ascii="Times New Roman" w:eastAsia="Times New Roman" w:hAnsi="Times New Roman" w:cs="Times New Roman"/>
          <w:sz w:val="28"/>
          <w:szCs w:val="28"/>
          <w:lang w:eastAsia="ru-RU"/>
        </w:rPr>
        <w:t>Почему дует ветер?</w:t>
      </w:r>
    </w:p>
    <w:p w:rsidR="00F6573E" w:rsidRPr="00F6573E" w:rsidRDefault="00F6573E" w:rsidP="00F6573E">
      <w:pPr>
        <w:numPr>
          <w:ilvl w:val="0"/>
          <w:numId w:val="19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73E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Каково назначение метеостанции?</w:t>
      </w:r>
    </w:p>
    <w:p w:rsidR="00F6573E" w:rsidRPr="00F6573E" w:rsidRDefault="00F6573E" w:rsidP="00F6573E">
      <w:pPr>
        <w:numPr>
          <w:ilvl w:val="0"/>
          <w:numId w:val="19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73E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Какими приборами измеряют атмосферное давление?</w:t>
      </w:r>
    </w:p>
    <w:p w:rsidR="00F6573E" w:rsidRPr="00F6573E" w:rsidRDefault="00F6573E" w:rsidP="00F6573E">
      <w:pPr>
        <w:numPr>
          <w:ilvl w:val="0"/>
          <w:numId w:val="19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73E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Какими приборами измеряют направление и скорость ветра?</w:t>
      </w:r>
    </w:p>
    <w:p w:rsidR="00F6573E" w:rsidRPr="00F6573E" w:rsidRDefault="00F6573E" w:rsidP="00F6573E">
      <w:pPr>
        <w:numPr>
          <w:ilvl w:val="0"/>
          <w:numId w:val="19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73E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Какие еще приборы используют на метеостанции?</w:t>
      </w:r>
    </w:p>
    <w:p w:rsidR="00F6573E" w:rsidRPr="00F6573E" w:rsidRDefault="00F6573E" w:rsidP="00F6573E">
      <w:pPr>
        <w:numPr>
          <w:ilvl w:val="0"/>
          <w:numId w:val="19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73E">
        <w:rPr>
          <w:rFonts w:ascii="Times New Roman" w:eastAsia="Times New Roman" w:hAnsi="Times New Roman" w:cs="Times New Roman"/>
          <w:sz w:val="28"/>
          <w:szCs w:val="28"/>
          <w:lang w:eastAsia="ru-RU"/>
        </w:rPr>
        <w:t>В чем заключается работа синоптика?</w:t>
      </w:r>
    </w:p>
    <w:p w:rsidR="00F6573E" w:rsidRPr="00F6573E" w:rsidRDefault="00F6573E" w:rsidP="00F6573E">
      <w:pPr>
        <w:numPr>
          <w:ilvl w:val="0"/>
          <w:numId w:val="19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73E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Какие атмосферные явления необходимо изучать для прогноза погоды?</w:t>
      </w:r>
    </w:p>
    <w:p w:rsidR="00F6573E" w:rsidRPr="00F6573E" w:rsidRDefault="00F6573E" w:rsidP="00F6573E">
      <w:pPr>
        <w:numPr>
          <w:ilvl w:val="0"/>
          <w:numId w:val="19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73E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чего предсказывают погоду?</w:t>
      </w:r>
    </w:p>
    <w:p w:rsidR="00F6573E" w:rsidRPr="00F6573E" w:rsidRDefault="00F6573E" w:rsidP="00F6573E">
      <w:pPr>
        <w:numPr>
          <w:ilvl w:val="0"/>
          <w:numId w:val="19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73E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Какова предсказуемость погоды и чем она определяется?</w:t>
      </w:r>
    </w:p>
    <w:p w:rsidR="00F6573E" w:rsidRPr="00F6573E" w:rsidRDefault="00F6573E" w:rsidP="00F6573E">
      <w:pPr>
        <w:numPr>
          <w:ilvl w:val="0"/>
          <w:numId w:val="19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73E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 влияет погода на человека?</w:t>
      </w:r>
    </w:p>
    <w:p w:rsidR="00F6573E" w:rsidRPr="00F6573E" w:rsidRDefault="00F6573E" w:rsidP="00F6573E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6573E" w:rsidRPr="00F6573E" w:rsidRDefault="00F6573E" w:rsidP="00F6573E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657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</w:t>
      </w:r>
      <w:r w:rsidRPr="00F6573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План проектной работы.</w:t>
      </w:r>
    </w:p>
    <w:p w:rsidR="00F6573E" w:rsidRPr="00F6573E" w:rsidRDefault="00F6573E" w:rsidP="00F6573E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6573E" w:rsidRPr="00F6573E" w:rsidRDefault="00F6573E" w:rsidP="00F6573E">
      <w:pPr>
        <w:numPr>
          <w:ilvl w:val="0"/>
          <w:numId w:val="18"/>
        </w:num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73E">
        <w:rPr>
          <w:rFonts w:ascii="Times New Roman" w:eastAsia="Times New Roman" w:hAnsi="Times New Roman" w:cs="Times New Roman"/>
          <w:sz w:val="28"/>
          <w:szCs w:val="28"/>
          <w:lang w:eastAsia="ru-RU"/>
        </w:rPr>
        <w:t>Выяснить, какие открытия были сделаны М.В. Ломоносовым в области естественных наук, и сделать краткое сообщение.</w:t>
      </w:r>
    </w:p>
    <w:p w:rsidR="00F6573E" w:rsidRPr="00F6573E" w:rsidRDefault="00F6573E" w:rsidP="00F6573E">
      <w:pPr>
        <w:numPr>
          <w:ilvl w:val="0"/>
          <w:numId w:val="18"/>
        </w:num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73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Провести экскурсию на местную метеостанцию и выяснить, какие приборы используются для наблюдения за погодой.</w:t>
      </w:r>
    </w:p>
    <w:p w:rsidR="00F6573E" w:rsidRPr="00F6573E" w:rsidRDefault="00F6573E" w:rsidP="00F6573E">
      <w:pPr>
        <w:numPr>
          <w:ilvl w:val="0"/>
          <w:numId w:val="18"/>
        </w:num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73E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Рассмотреть школьные приборы для измерения температуры, давления и влажности воздуха, провести пробные измерения.</w:t>
      </w:r>
    </w:p>
    <w:p w:rsidR="00F6573E" w:rsidRPr="00F6573E" w:rsidRDefault="00F6573E" w:rsidP="00F6573E">
      <w:pPr>
        <w:numPr>
          <w:ilvl w:val="0"/>
          <w:numId w:val="18"/>
        </w:num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73E">
        <w:rPr>
          <w:rFonts w:ascii="Times New Roman" w:eastAsia="Times New Roman" w:hAnsi="Times New Roman" w:cs="Times New Roman"/>
          <w:sz w:val="28"/>
          <w:szCs w:val="28"/>
          <w:lang w:eastAsia="ru-RU"/>
        </w:rPr>
        <w:t>Сделать шар-зонд и измерить температуру на высоте 10 метров.</w:t>
      </w:r>
    </w:p>
    <w:p w:rsidR="00F6573E" w:rsidRPr="00F6573E" w:rsidRDefault="00F6573E" w:rsidP="00F6573E">
      <w:pPr>
        <w:numPr>
          <w:ilvl w:val="0"/>
          <w:numId w:val="18"/>
        </w:num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73E">
        <w:rPr>
          <w:rFonts w:ascii="Times New Roman" w:eastAsia="Times New Roman" w:hAnsi="Times New Roman" w:cs="Times New Roman"/>
          <w:sz w:val="28"/>
          <w:szCs w:val="28"/>
          <w:lang w:eastAsia="ru-RU"/>
        </w:rPr>
        <w:t>Наблюдать за погодой в течение недели, используя школьную  переносную метеостанцию.</w:t>
      </w:r>
    </w:p>
    <w:p w:rsidR="00F6573E" w:rsidRPr="00F6573E" w:rsidRDefault="00F6573E" w:rsidP="00F6573E">
      <w:pPr>
        <w:numPr>
          <w:ilvl w:val="0"/>
          <w:numId w:val="18"/>
        </w:num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73E">
        <w:rPr>
          <w:rFonts w:ascii="Times New Roman" w:eastAsia="Times New Roman" w:hAnsi="Times New Roman" w:cs="Times New Roman"/>
          <w:sz w:val="28"/>
          <w:szCs w:val="28"/>
          <w:lang w:eastAsia="ru-RU"/>
        </w:rPr>
        <w:t>Составить прогноз погоды на основании полученных данных и сравнить с прогнозом Санкт-Петербургской метеостанции.</w:t>
      </w:r>
    </w:p>
    <w:p w:rsidR="00F6573E" w:rsidRPr="00F6573E" w:rsidRDefault="00F6573E" w:rsidP="00F6573E">
      <w:pPr>
        <w:numPr>
          <w:ilvl w:val="0"/>
          <w:numId w:val="18"/>
        </w:num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73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Сравнить показатели со школьной метеостанции с данными Санкт-Петербургской метеостанции, установить достоверность своих исследований.</w:t>
      </w:r>
    </w:p>
    <w:p w:rsidR="00F6573E" w:rsidRPr="00F6573E" w:rsidRDefault="00F6573E" w:rsidP="00F6573E">
      <w:pPr>
        <w:numPr>
          <w:ilvl w:val="0"/>
          <w:numId w:val="18"/>
        </w:num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73E">
        <w:rPr>
          <w:rFonts w:ascii="Times New Roman" w:eastAsia="Times New Roman" w:hAnsi="Times New Roman" w:cs="Times New Roman"/>
          <w:sz w:val="28"/>
          <w:szCs w:val="28"/>
          <w:lang w:eastAsia="ru-RU"/>
        </w:rPr>
        <w:t>Выяснить влияние погоды на самочувствие человека в зависимости от возраста, наблюдая за своим самочувствием и самочувствием взрослых своей семьи.</w:t>
      </w:r>
    </w:p>
    <w:p w:rsidR="00F6573E" w:rsidRPr="00F6573E" w:rsidRDefault="00F6573E" w:rsidP="00F6573E">
      <w:pPr>
        <w:numPr>
          <w:ilvl w:val="0"/>
          <w:numId w:val="18"/>
        </w:num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73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Провести анализ своей работы и сделать краткие выводы,  представить их на заключительную конференцию в виде презентации</w:t>
      </w:r>
    </w:p>
    <w:p w:rsidR="00F6573E" w:rsidRPr="00F6573E" w:rsidRDefault="00F6573E" w:rsidP="00F6573E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6573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               </w:t>
      </w:r>
    </w:p>
    <w:p w:rsidR="00F6573E" w:rsidRPr="00F6573E" w:rsidRDefault="00F6573E" w:rsidP="00F6573E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6573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Методические рекомендации.</w:t>
      </w:r>
    </w:p>
    <w:p w:rsidR="00F6573E" w:rsidRPr="00F6573E" w:rsidRDefault="00F6573E" w:rsidP="00F6573E">
      <w:pPr>
        <w:numPr>
          <w:ilvl w:val="0"/>
          <w:numId w:val="20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73E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Работа проводится в течение трех недель.</w:t>
      </w:r>
    </w:p>
    <w:p w:rsidR="00F6573E" w:rsidRPr="00F6573E" w:rsidRDefault="00F6573E" w:rsidP="00F6573E">
      <w:pPr>
        <w:numPr>
          <w:ilvl w:val="0"/>
          <w:numId w:val="20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73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Предварительная беседа по теме, постановка задач, распределение сообщений.</w:t>
      </w:r>
    </w:p>
    <w:p w:rsidR="00F6573E" w:rsidRPr="00F6573E" w:rsidRDefault="00F6573E" w:rsidP="00F6573E">
      <w:pPr>
        <w:numPr>
          <w:ilvl w:val="0"/>
          <w:numId w:val="20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73E">
        <w:rPr>
          <w:rFonts w:ascii="Times New Roman" w:eastAsia="Times New Roman" w:hAnsi="Times New Roman" w:cs="Times New Roman"/>
          <w:sz w:val="28"/>
          <w:szCs w:val="28"/>
          <w:lang w:eastAsia="ru-RU"/>
        </w:rPr>
        <w:t>Экскурсия на местную метеостанцию необходима для  поиска ответов на поставленные вопросы.</w:t>
      </w:r>
    </w:p>
    <w:p w:rsidR="00F6573E" w:rsidRPr="00F6573E" w:rsidRDefault="00F6573E" w:rsidP="00F6573E">
      <w:pPr>
        <w:numPr>
          <w:ilvl w:val="0"/>
          <w:numId w:val="20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73E">
        <w:rPr>
          <w:rFonts w:ascii="Times New Roman" w:eastAsia="Times New Roman" w:hAnsi="Times New Roman" w:cs="Times New Roman"/>
          <w:sz w:val="28"/>
          <w:szCs w:val="28"/>
          <w:lang w:eastAsia="ru-RU"/>
        </w:rPr>
        <w:t>Изучение приборов и проведение пробных измерений, запуск шара-зонда, как пробные методы исследования погоды.</w:t>
      </w:r>
    </w:p>
    <w:p w:rsidR="00F6573E" w:rsidRPr="00F6573E" w:rsidRDefault="00F6573E" w:rsidP="00F6573E">
      <w:pPr>
        <w:numPr>
          <w:ilvl w:val="0"/>
          <w:numId w:val="20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73E">
        <w:rPr>
          <w:rFonts w:ascii="Times New Roman" w:eastAsia="Times New Roman" w:hAnsi="Times New Roman" w:cs="Times New Roman"/>
          <w:sz w:val="28"/>
          <w:szCs w:val="28"/>
          <w:lang w:eastAsia="ru-RU"/>
        </w:rPr>
        <w:t>Измерение погодных параметров с помощью школьной метеостанции в течение недели и попытки ее предсказать (каждый участник проекта получает специальный бланк для заполнения, который потом представит в качестве отчета; бланки прилагаются).</w:t>
      </w:r>
    </w:p>
    <w:p w:rsidR="00F6573E" w:rsidRPr="00F6573E" w:rsidRDefault="00F6573E" w:rsidP="00F6573E">
      <w:pPr>
        <w:numPr>
          <w:ilvl w:val="0"/>
          <w:numId w:val="20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73E">
        <w:rPr>
          <w:rFonts w:ascii="Times New Roman" w:eastAsia="Times New Roman" w:hAnsi="Times New Roman" w:cs="Times New Roman"/>
          <w:sz w:val="28"/>
          <w:szCs w:val="28"/>
          <w:lang w:eastAsia="ru-RU"/>
        </w:rPr>
        <w:t>Экспериментальную часть проекта реализует учитель географии.</w:t>
      </w:r>
    </w:p>
    <w:p w:rsidR="00F6573E" w:rsidRPr="00F6573E" w:rsidRDefault="00F6573E" w:rsidP="00F6573E">
      <w:pPr>
        <w:numPr>
          <w:ilvl w:val="0"/>
          <w:numId w:val="20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73E">
        <w:rPr>
          <w:rFonts w:ascii="Times New Roman" w:eastAsia="Times New Roman" w:hAnsi="Times New Roman" w:cs="Times New Roman"/>
          <w:sz w:val="28"/>
          <w:szCs w:val="28"/>
          <w:lang w:eastAsia="ru-RU"/>
        </w:rPr>
        <w:t>Анализ, сравнительные диаграммы делает учитель физики (диаграммы прилагаются).</w:t>
      </w:r>
    </w:p>
    <w:p w:rsidR="00F6573E" w:rsidRPr="00F6573E" w:rsidRDefault="00F6573E" w:rsidP="00F6573E">
      <w:pPr>
        <w:numPr>
          <w:ilvl w:val="0"/>
          <w:numId w:val="20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73E">
        <w:rPr>
          <w:rFonts w:ascii="Times New Roman" w:eastAsia="Times New Roman" w:hAnsi="Times New Roman" w:cs="Times New Roman"/>
          <w:sz w:val="28"/>
          <w:szCs w:val="28"/>
          <w:lang w:eastAsia="ru-RU"/>
        </w:rPr>
        <w:t>Одновременно с наблюдением за погодой проводится наблюдение за самочувствием (участники проекта получают специальные бланки для заполнения; бланки прилагаются).</w:t>
      </w:r>
    </w:p>
    <w:p w:rsidR="00F6573E" w:rsidRPr="00F6573E" w:rsidRDefault="00F6573E" w:rsidP="00F6573E">
      <w:pPr>
        <w:numPr>
          <w:ilvl w:val="0"/>
          <w:numId w:val="20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7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Итоги подводятся на заключительной конференции, для которой </w:t>
      </w:r>
      <w:proofErr w:type="gramStart"/>
      <w:r w:rsidRPr="00F6573E">
        <w:rPr>
          <w:rFonts w:ascii="Times New Roman" w:eastAsia="Times New Roman" w:hAnsi="Times New Roman" w:cs="Times New Roman"/>
          <w:sz w:val="28"/>
          <w:szCs w:val="28"/>
          <w:lang w:eastAsia="ru-RU"/>
        </w:rPr>
        <w:t>учителя вместе с учениками готовят</w:t>
      </w:r>
      <w:proofErr w:type="gramEnd"/>
      <w:r w:rsidRPr="00F6573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презентацию, каждый участник проекта готовит небольшое сообщение о своей работе с анализом и </w:t>
      </w:r>
      <w:r w:rsidRPr="00F6573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выводами. На конференцию приглашаются ученики и учителя школы. </w:t>
      </w:r>
    </w:p>
    <w:p w:rsidR="00F6573E" w:rsidRPr="00F6573E" w:rsidRDefault="00F6573E" w:rsidP="00F6573E">
      <w:pPr>
        <w:numPr>
          <w:ilvl w:val="0"/>
          <w:numId w:val="20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573E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учителей рекомендуется выступить на педагогическом совете и на районных методических объединениях; публикация проектной работы на школьном сайте и образовательных порталах.</w:t>
      </w:r>
    </w:p>
    <w:p w:rsidR="00F6573E" w:rsidRPr="00F6573E" w:rsidRDefault="00F6573E" w:rsidP="00F6573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6573E" w:rsidRPr="00F6573E" w:rsidRDefault="00F6573E" w:rsidP="00F6573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6573E" w:rsidRPr="00F6573E" w:rsidRDefault="00B01EC2" w:rsidP="00F6573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Примечание.</w:t>
      </w:r>
    </w:p>
    <w:p w:rsidR="00701EDD" w:rsidRPr="00B01EC2" w:rsidRDefault="00701EDD" w:rsidP="00701EDD">
      <w:pPr>
        <w:pStyle w:val="a3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01EC2">
        <w:rPr>
          <w:rFonts w:ascii="Times New Roman" w:hAnsi="Times New Roman" w:cs="Times New Roman"/>
          <w:b/>
          <w:sz w:val="28"/>
          <w:szCs w:val="28"/>
        </w:rPr>
        <w:t xml:space="preserve">Материал </w:t>
      </w:r>
      <w:r w:rsidRPr="00B01EC2">
        <w:rPr>
          <w:rFonts w:ascii="Times New Roman" w:hAnsi="Times New Roman" w:cs="Times New Roman"/>
          <w:sz w:val="28"/>
          <w:szCs w:val="28"/>
        </w:rPr>
        <w:t xml:space="preserve">о проектной работе «Погода и человек» </w:t>
      </w:r>
      <w:r w:rsidR="00B01EC2">
        <w:rPr>
          <w:rFonts w:ascii="Times New Roman" w:hAnsi="Times New Roman" w:cs="Times New Roman"/>
          <w:sz w:val="28"/>
          <w:szCs w:val="28"/>
        </w:rPr>
        <w:t xml:space="preserve">размещен </w:t>
      </w:r>
      <w:r w:rsidRPr="00B01EC2">
        <w:rPr>
          <w:rFonts w:ascii="Times New Roman" w:hAnsi="Times New Roman" w:cs="Times New Roman"/>
          <w:sz w:val="28"/>
          <w:szCs w:val="28"/>
        </w:rPr>
        <w:t xml:space="preserve">в альбоме «Детское экологическое движение в системе образования Ленинградской области». </w:t>
      </w:r>
      <w:proofErr w:type="gramStart"/>
      <w:r w:rsidRPr="00B01EC2">
        <w:rPr>
          <w:rFonts w:ascii="Times New Roman" w:hAnsi="Times New Roman" w:cs="Times New Roman"/>
          <w:sz w:val="28"/>
          <w:szCs w:val="28"/>
        </w:rPr>
        <w:t>(СПб:</w:t>
      </w:r>
      <w:proofErr w:type="gramEnd"/>
      <w:r w:rsidR="00B01EC2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B01EC2">
        <w:rPr>
          <w:rFonts w:ascii="Times New Roman" w:hAnsi="Times New Roman" w:cs="Times New Roman"/>
          <w:sz w:val="28"/>
          <w:szCs w:val="28"/>
        </w:rPr>
        <w:t>ЛГУ имени А.С. Пушкина, 2012)</w:t>
      </w:r>
      <w:proofErr w:type="gramEnd"/>
    </w:p>
    <w:p w:rsidR="00701EDD" w:rsidRPr="00B01EC2" w:rsidRDefault="00701EDD" w:rsidP="00701EDD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F6573E" w:rsidRPr="00F6573E" w:rsidRDefault="00F6573E" w:rsidP="00F6573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6573E" w:rsidRPr="00F6573E" w:rsidRDefault="00F6573E" w:rsidP="00F6573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6573E" w:rsidRPr="00F6573E" w:rsidRDefault="00F6573E" w:rsidP="00F6573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6573E" w:rsidRPr="00F6573E" w:rsidRDefault="00F6573E" w:rsidP="00F6573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6573E" w:rsidRPr="00F6573E" w:rsidRDefault="00F6573E" w:rsidP="00F6573E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86EF5" w:rsidRDefault="00986EF5" w:rsidP="00A01FE3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452C1C" w:rsidRDefault="00452C1C" w:rsidP="00A01FE3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452C1C" w:rsidRDefault="00452C1C" w:rsidP="00A01FE3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452C1C" w:rsidRDefault="00452C1C" w:rsidP="00A01FE3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F6573E" w:rsidRDefault="00F6573E" w:rsidP="00A01FE3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F6573E" w:rsidRDefault="00F6573E" w:rsidP="00A01FE3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F6573E" w:rsidRDefault="00F6573E" w:rsidP="00A01FE3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F6573E" w:rsidRDefault="00F6573E" w:rsidP="00A01FE3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B01EC2" w:rsidRDefault="00B01EC2" w:rsidP="00B01EC2">
      <w:pPr>
        <w:spacing w:after="0" w:line="360" w:lineRule="auto"/>
        <w:rPr>
          <w:rFonts w:ascii="Times New Roman" w:hAnsi="Times New Roman" w:cs="Times New Roman"/>
          <w:b/>
          <w:color w:val="990099"/>
          <w:sz w:val="44"/>
          <w:szCs w:val="44"/>
        </w:rPr>
      </w:pPr>
    </w:p>
    <w:p w:rsidR="009D6F61" w:rsidRPr="009D6F61" w:rsidRDefault="009D6F61" w:rsidP="00B01EC2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D6F6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Выставка    «Естественные науки в жизни человека»</w:t>
      </w:r>
    </w:p>
    <w:p w:rsidR="009D6F61" w:rsidRPr="009D6F61" w:rsidRDefault="009D6F61" w:rsidP="009D6F61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D6F6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Цели выставки:</w:t>
      </w:r>
    </w:p>
    <w:p w:rsidR="009D6F61" w:rsidRPr="009D6F61" w:rsidRDefault="009D6F61" w:rsidP="009D6F61">
      <w:pPr>
        <w:numPr>
          <w:ilvl w:val="0"/>
          <w:numId w:val="21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D6F6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повысить уровень </w:t>
      </w:r>
      <w:proofErr w:type="gramStart"/>
      <w:r w:rsidRPr="009D6F61">
        <w:rPr>
          <w:rFonts w:ascii="Times New Roman" w:eastAsia="Times New Roman" w:hAnsi="Times New Roman" w:cs="Times New Roman"/>
          <w:sz w:val="28"/>
          <w:szCs w:val="28"/>
          <w:lang w:eastAsia="ru-RU"/>
        </w:rPr>
        <w:t>естественно-научного</w:t>
      </w:r>
      <w:proofErr w:type="gramEnd"/>
      <w:r w:rsidRPr="009D6F6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мышления учащихся и расширить их кругозор;</w:t>
      </w:r>
    </w:p>
    <w:p w:rsidR="009D6F61" w:rsidRPr="009D6F61" w:rsidRDefault="009D6F61" w:rsidP="009D6F61">
      <w:pPr>
        <w:numPr>
          <w:ilvl w:val="0"/>
          <w:numId w:val="21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D6F61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развить у учащихся интерес к изучению естественных наук;</w:t>
      </w:r>
    </w:p>
    <w:p w:rsidR="009D6F61" w:rsidRPr="009D6F61" w:rsidRDefault="009D6F61" w:rsidP="009D6F61">
      <w:pPr>
        <w:numPr>
          <w:ilvl w:val="0"/>
          <w:numId w:val="21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D6F61">
        <w:rPr>
          <w:rFonts w:ascii="Times New Roman" w:eastAsia="Times New Roman" w:hAnsi="Times New Roman" w:cs="Times New Roman"/>
          <w:sz w:val="28"/>
          <w:szCs w:val="28"/>
          <w:lang w:eastAsia="ru-RU"/>
        </w:rPr>
        <w:t>углубить представление учащихся об использовании сведений из физики, химии, биологии и географии в повседневной жизни;</w:t>
      </w:r>
    </w:p>
    <w:p w:rsidR="004B2C11" w:rsidRPr="004B2C11" w:rsidRDefault="009D6F61" w:rsidP="004B2C11">
      <w:pPr>
        <w:numPr>
          <w:ilvl w:val="0"/>
          <w:numId w:val="21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D6F6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показать ценность знаний по </w:t>
      </w:r>
      <w:r w:rsidR="00976E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этим </w:t>
      </w:r>
      <w:r w:rsidRPr="009D6F6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предмета</w:t>
      </w:r>
      <w:r w:rsidR="00976E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 </w:t>
      </w:r>
      <w:r w:rsidRPr="009D6F6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B2C1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профессиональной деятельности, </w:t>
      </w:r>
      <w:r w:rsidR="00976E66">
        <w:rPr>
          <w:rFonts w:ascii="Times New Roman" w:eastAsia="Times New Roman" w:hAnsi="Times New Roman" w:cs="Times New Roman"/>
          <w:sz w:val="28"/>
          <w:szCs w:val="28"/>
          <w:lang w:eastAsia="ru-RU"/>
        </w:rPr>
        <w:t>в решении проблем энергосбережения;</w:t>
      </w:r>
    </w:p>
    <w:p w:rsidR="009D6F61" w:rsidRPr="009D6F61" w:rsidRDefault="009D6F61" w:rsidP="009D6F61">
      <w:pPr>
        <w:numPr>
          <w:ilvl w:val="0"/>
          <w:numId w:val="21"/>
        </w:num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D6F61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воспитывать самостоятельность мышления и чувство ответственности за свою работу перед коллективом.</w:t>
      </w:r>
    </w:p>
    <w:p w:rsidR="009D6F61" w:rsidRPr="009D6F61" w:rsidRDefault="009D6F61" w:rsidP="009D6F61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D6F61" w:rsidRPr="009D6F61" w:rsidRDefault="009D6F61" w:rsidP="009D6F61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D6F6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Мероприятие разработано учителем физики </w:t>
      </w:r>
      <w:proofErr w:type="spellStart"/>
      <w:r w:rsidRPr="009D6F61">
        <w:rPr>
          <w:rFonts w:ascii="Times New Roman" w:eastAsia="Times New Roman" w:hAnsi="Times New Roman" w:cs="Times New Roman"/>
          <w:sz w:val="28"/>
          <w:szCs w:val="28"/>
          <w:lang w:eastAsia="ru-RU"/>
        </w:rPr>
        <w:t>Дорогановой</w:t>
      </w:r>
      <w:proofErr w:type="spellEnd"/>
      <w:r w:rsidRPr="009D6F6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Е.В., организовано и проведено </w:t>
      </w:r>
      <w:r w:rsidR="00DB03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вместе с </w:t>
      </w:r>
      <w:r w:rsidRPr="009D6F61">
        <w:rPr>
          <w:rFonts w:ascii="Times New Roman" w:eastAsia="Times New Roman" w:hAnsi="Times New Roman" w:cs="Times New Roman"/>
          <w:sz w:val="28"/>
          <w:szCs w:val="28"/>
          <w:lang w:eastAsia="ru-RU"/>
        </w:rPr>
        <w:t>учителями естественных наук. В процессе подготовки были использованы активные формы взаимодействия, сотрудничество учителей и учеников, оригинальные темы и содержание экспозиций, был тщательно продуман план проведения выставки.</w:t>
      </w:r>
    </w:p>
    <w:p w:rsidR="009D6F61" w:rsidRPr="009D6F61" w:rsidRDefault="009D6F61" w:rsidP="009D6F61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D6F6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                           Структура выставки.</w:t>
      </w:r>
    </w:p>
    <w:p w:rsidR="009D6F61" w:rsidRPr="009D6F61" w:rsidRDefault="009D6F61" w:rsidP="009D6F61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D6F61">
        <w:rPr>
          <w:rFonts w:ascii="Times New Roman" w:eastAsia="Times New Roman" w:hAnsi="Times New Roman" w:cs="Times New Roman"/>
          <w:sz w:val="28"/>
          <w:szCs w:val="28"/>
          <w:lang w:eastAsia="ru-RU"/>
        </w:rPr>
        <w:t>1.   «Веселая кухня»</w:t>
      </w:r>
    </w:p>
    <w:p w:rsidR="009D6F61" w:rsidRPr="009D6F61" w:rsidRDefault="009D6F61" w:rsidP="009D6F61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D6F61">
        <w:rPr>
          <w:rFonts w:ascii="Times New Roman" w:eastAsia="Times New Roman" w:hAnsi="Times New Roman" w:cs="Times New Roman"/>
          <w:sz w:val="28"/>
          <w:szCs w:val="28"/>
          <w:lang w:eastAsia="ru-RU"/>
        </w:rPr>
        <w:t>2.   «Салон красоты»</w:t>
      </w:r>
    </w:p>
    <w:p w:rsidR="009D6F61" w:rsidRPr="009D6F61" w:rsidRDefault="009D6F61" w:rsidP="009D6F61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D6F61">
        <w:rPr>
          <w:rFonts w:ascii="Times New Roman" w:eastAsia="Times New Roman" w:hAnsi="Times New Roman" w:cs="Times New Roman"/>
          <w:sz w:val="28"/>
          <w:szCs w:val="28"/>
          <w:lang w:eastAsia="ru-RU"/>
        </w:rPr>
        <w:t>3.   «Химчистка»</w:t>
      </w:r>
    </w:p>
    <w:p w:rsidR="009D6F61" w:rsidRPr="009D6F61" w:rsidRDefault="009D6F61" w:rsidP="009D6F61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D6F61">
        <w:rPr>
          <w:rFonts w:ascii="Times New Roman" w:eastAsia="Times New Roman" w:hAnsi="Times New Roman" w:cs="Times New Roman"/>
          <w:sz w:val="28"/>
          <w:szCs w:val="28"/>
          <w:lang w:eastAsia="ru-RU"/>
        </w:rPr>
        <w:t>4.    «Автосервис»</w:t>
      </w:r>
    </w:p>
    <w:p w:rsidR="00976E66" w:rsidRPr="009D6F61" w:rsidRDefault="00976E66" w:rsidP="009D6F61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Экскурсоводы рассказывают</w:t>
      </w:r>
      <w:r w:rsidR="009D6F61" w:rsidRPr="009D6F6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 двигатель внутреннего сгорания (его устройство и влиян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ие на окружающую среду),</w:t>
      </w:r>
      <w:r w:rsidR="009D6F61" w:rsidRPr="009D6F6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 тосол и виды бензина (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А76, А92…), о повышении качества автомобильного топлива,</w:t>
      </w:r>
      <w:r w:rsidR="009D6F61" w:rsidRPr="009D6F6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 автомобильном прои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зводстве  и альтернативных двигателях.</w:t>
      </w:r>
    </w:p>
    <w:p w:rsidR="009D6F61" w:rsidRPr="009D6F61" w:rsidRDefault="009D6F61" w:rsidP="009D6F61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D6F61">
        <w:rPr>
          <w:rFonts w:ascii="Times New Roman" w:eastAsia="Times New Roman" w:hAnsi="Times New Roman" w:cs="Times New Roman"/>
          <w:sz w:val="28"/>
          <w:szCs w:val="28"/>
          <w:lang w:eastAsia="ru-RU"/>
        </w:rPr>
        <w:t>5.    «Звуковая дорожка»</w:t>
      </w:r>
    </w:p>
    <w:p w:rsidR="009D6F61" w:rsidRPr="009D6F61" w:rsidRDefault="009D6F61" w:rsidP="009D6F61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D6F61">
        <w:rPr>
          <w:rFonts w:ascii="Times New Roman" w:eastAsia="Times New Roman" w:hAnsi="Times New Roman" w:cs="Times New Roman"/>
          <w:sz w:val="28"/>
          <w:szCs w:val="28"/>
          <w:lang w:eastAsia="ru-RU"/>
        </w:rPr>
        <w:t>6.   « Ваш домашний доктор»</w:t>
      </w:r>
    </w:p>
    <w:p w:rsidR="009D6F61" w:rsidRPr="009D6F61" w:rsidRDefault="009D6F61" w:rsidP="009D6F61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D6F61">
        <w:rPr>
          <w:rFonts w:ascii="Times New Roman" w:eastAsia="Times New Roman" w:hAnsi="Times New Roman" w:cs="Times New Roman"/>
          <w:sz w:val="28"/>
          <w:szCs w:val="28"/>
          <w:lang w:eastAsia="ru-RU"/>
        </w:rPr>
        <w:t>7.   «Как прекрасен этот мир, посмотри!»</w:t>
      </w:r>
      <w:r w:rsidR="00976E6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B035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76E66">
        <w:rPr>
          <w:rFonts w:ascii="Times New Roman" w:eastAsia="Times New Roman" w:hAnsi="Times New Roman" w:cs="Times New Roman"/>
          <w:sz w:val="28"/>
          <w:szCs w:val="28"/>
          <w:lang w:eastAsia="ru-RU"/>
        </w:rPr>
        <w:t>(видеоролик о красоте природы)</w:t>
      </w:r>
    </w:p>
    <w:p w:rsidR="00F6573E" w:rsidRPr="009D6F61" w:rsidRDefault="00701EDD" w:rsidP="009D6F61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Приложение № 6</w:t>
      </w:r>
      <w:r w:rsidR="009D6F61" w:rsidRPr="009D6F6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.   </w:t>
      </w:r>
      <w:r w:rsidR="009D6F6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</w:t>
      </w:r>
      <w:r w:rsidR="004B2C11">
        <w:rPr>
          <w:rFonts w:ascii="Times New Roman" w:eastAsia="Times New Roman" w:hAnsi="Times New Roman" w:cs="Times New Roman"/>
          <w:sz w:val="28"/>
          <w:szCs w:val="28"/>
          <w:lang w:eastAsia="ru-RU"/>
        </w:rPr>
        <w:t>Фрагменты выставки.</w:t>
      </w:r>
    </w:p>
    <w:p w:rsidR="00411805" w:rsidRDefault="00411805" w:rsidP="00411805">
      <w:pPr>
        <w:pStyle w:val="a6"/>
        <w:spacing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Акция по энергосб</w:t>
      </w:r>
      <w:bookmarkStart w:id="0" w:name="_GoBack"/>
      <w:bookmarkEnd w:id="0"/>
      <w:r>
        <w:rPr>
          <w:b/>
          <w:sz w:val="28"/>
          <w:szCs w:val="28"/>
        </w:rPr>
        <w:t>ережению</w:t>
      </w:r>
    </w:p>
    <w:p w:rsidR="00411805" w:rsidRPr="005E5ED9" w:rsidRDefault="00411805" w:rsidP="00411805">
      <w:pPr>
        <w:pStyle w:val="a6"/>
        <w:spacing w:line="360" w:lineRule="auto"/>
        <w:jc w:val="center"/>
        <w:rPr>
          <w:sz w:val="28"/>
          <w:szCs w:val="28"/>
        </w:rPr>
      </w:pPr>
      <w:r w:rsidRPr="005E5ED9">
        <w:rPr>
          <w:sz w:val="28"/>
          <w:szCs w:val="28"/>
        </w:rPr>
        <w:t xml:space="preserve">«Сбор </w:t>
      </w:r>
      <w:r>
        <w:rPr>
          <w:sz w:val="28"/>
          <w:szCs w:val="28"/>
        </w:rPr>
        <w:t>отработанных батареек»</w:t>
      </w:r>
    </w:p>
    <w:p w:rsidR="00411805" w:rsidRDefault="00411805" w:rsidP="00411805">
      <w:pPr>
        <w:pStyle w:val="a6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Цель акции:</w:t>
      </w:r>
    </w:p>
    <w:p w:rsidR="00411805" w:rsidRDefault="00411805" w:rsidP="00411805">
      <w:pPr>
        <w:pStyle w:val="a6"/>
        <w:numPr>
          <w:ilvl w:val="0"/>
          <w:numId w:val="22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Воспитание культуры энергосберегающего поведения</w:t>
      </w:r>
    </w:p>
    <w:p w:rsidR="00411805" w:rsidRDefault="00411805" w:rsidP="00411805">
      <w:pPr>
        <w:pStyle w:val="a6"/>
        <w:numPr>
          <w:ilvl w:val="0"/>
          <w:numId w:val="22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Воспитание бережного отношения к природе</w:t>
      </w:r>
    </w:p>
    <w:p w:rsidR="00411805" w:rsidRDefault="00411805" w:rsidP="00411805">
      <w:pPr>
        <w:pStyle w:val="a6"/>
        <w:spacing w:line="360" w:lineRule="auto"/>
        <w:ind w:left="720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План </w:t>
      </w:r>
    </w:p>
    <w:p w:rsidR="00411805" w:rsidRDefault="00411805" w:rsidP="00411805">
      <w:pPr>
        <w:pStyle w:val="a6"/>
        <w:numPr>
          <w:ilvl w:val="0"/>
          <w:numId w:val="23"/>
        </w:num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На всех этажах школы и на дверях кабинета физики развешены объявления и плакаты, разъясняющие важность мероприятия.</w:t>
      </w:r>
    </w:p>
    <w:p w:rsidR="00411805" w:rsidRDefault="00411805" w:rsidP="00411805">
      <w:pPr>
        <w:pStyle w:val="a6"/>
        <w:numPr>
          <w:ilvl w:val="0"/>
          <w:numId w:val="23"/>
        </w:num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Сделан муляж гальванического элемента</w:t>
      </w:r>
    </w:p>
    <w:p w:rsidR="00411805" w:rsidRDefault="00411805" w:rsidP="00411805">
      <w:pPr>
        <w:pStyle w:val="a6"/>
        <w:numPr>
          <w:ilvl w:val="0"/>
          <w:numId w:val="23"/>
        </w:num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Подготовлены контейнеры для сбора отработанных батареек (пластиковые пятилитровые бутыли с крышками)</w:t>
      </w:r>
    </w:p>
    <w:p w:rsidR="00411805" w:rsidRDefault="00411805" w:rsidP="00411805">
      <w:pPr>
        <w:pStyle w:val="a6"/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Результаты.</w:t>
      </w:r>
    </w:p>
    <w:p w:rsidR="00411805" w:rsidRDefault="00411805" w:rsidP="00411805">
      <w:pPr>
        <w:pStyle w:val="a6"/>
        <w:numPr>
          <w:ilvl w:val="0"/>
          <w:numId w:val="24"/>
        </w:num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За два дня заполнены две пятилитровые бутыли.</w:t>
      </w:r>
    </w:p>
    <w:p w:rsidR="00411805" w:rsidRDefault="00411805" w:rsidP="00411805">
      <w:pPr>
        <w:pStyle w:val="a6"/>
        <w:numPr>
          <w:ilvl w:val="0"/>
          <w:numId w:val="24"/>
        </w:num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Собранные батарейки сданы в специальный </w:t>
      </w:r>
      <w:r w:rsidR="00A163EB">
        <w:rPr>
          <w:sz w:val="28"/>
          <w:szCs w:val="28"/>
        </w:rPr>
        <w:t>«</w:t>
      </w:r>
      <w:r>
        <w:rPr>
          <w:sz w:val="28"/>
          <w:szCs w:val="28"/>
        </w:rPr>
        <w:t>экомобиль</w:t>
      </w:r>
      <w:r w:rsidR="00A163EB">
        <w:rPr>
          <w:sz w:val="28"/>
          <w:szCs w:val="28"/>
        </w:rPr>
        <w:t>»</w:t>
      </w:r>
      <w:r>
        <w:rPr>
          <w:sz w:val="28"/>
          <w:szCs w:val="28"/>
        </w:rPr>
        <w:t>, который осуществляет прием отработанных гальванических элементов у населения.</w:t>
      </w:r>
    </w:p>
    <w:p w:rsidR="00411805" w:rsidRPr="007B42EF" w:rsidRDefault="00411805" w:rsidP="00411805">
      <w:pPr>
        <w:pStyle w:val="a6"/>
        <w:numPr>
          <w:ilvl w:val="0"/>
          <w:numId w:val="24"/>
        </w:num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proofErr w:type="gramStart"/>
      <w:r>
        <w:rPr>
          <w:sz w:val="28"/>
          <w:szCs w:val="28"/>
        </w:rPr>
        <w:t>Информационный</w:t>
      </w:r>
      <w:proofErr w:type="gramEnd"/>
      <w:r>
        <w:rPr>
          <w:sz w:val="28"/>
          <w:szCs w:val="28"/>
        </w:rPr>
        <w:t xml:space="preserve">  фотоотчет размещен на сайте школы.</w:t>
      </w:r>
    </w:p>
    <w:p w:rsidR="00411805" w:rsidRDefault="00411805" w:rsidP="00411805">
      <w:pPr>
        <w:pStyle w:val="a6"/>
        <w:spacing w:line="360" w:lineRule="auto"/>
        <w:rPr>
          <w:sz w:val="28"/>
          <w:szCs w:val="28"/>
        </w:rPr>
      </w:pPr>
    </w:p>
    <w:p w:rsidR="00411805" w:rsidRDefault="00411805" w:rsidP="00411805">
      <w:pPr>
        <w:pStyle w:val="a6"/>
        <w:spacing w:line="360" w:lineRule="auto"/>
        <w:rPr>
          <w:sz w:val="28"/>
          <w:szCs w:val="28"/>
        </w:rPr>
      </w:pPr>
    </w:p>
    <w:p w:rsidR="00411805" w:rsidRPr="007B42EF" w:rsidRDefault="00701EDD" w:rsidP="00411805">
      <w:pPr>
        <w:pStyle w:val="a6"/>
        <w:spacing w:line="360" w:lineRule="auto"/>
        <w:rPr>
          <w:sz w:val="28"/>
          <w:szCs w:val="28"/>
        </w:rPr>
      </w:pPr>
      <w:r>
        <w:rPr>
          <w:b/>
          <w:sz w:val="28"/>
          <w:szCs w:val="28"/>
        </w:rPr>
        <w:t>Приложение № 7</w:t>
      </w:r>
      <w:r w:rsidR="00411805" w:rsidRPr="005E5ED9">
        <w:rPr>
          <w:b/>
          <w:sz w:val="28"/>
          <w:szCs w:val="28"/>
        </w:rPr>
        <w:t>.</w:t>
      </w:r>
      <w:r w:rsidR="00411805">
        <w:rPr>
          <w:sz w:val="28"/>
          <w:szCs w:val="28"/>
        </w:rPr>
        <w:t xml:space="preserve">     Фотоотчет, скриншот сайта школы.</w:t>
      </w:r>
    </w:p>
    <w:p w:rsidR="00411805" w:rsidRDefault="00411805" w:rsidP="00411805">
      <w:pPr>
        <w:pStyle w:val="a6"/>
      </w:pPr>
    </w:p>
    <w:p w:rsidR="00F6573E" w:rsidRPr="00A163EB" w:rsidRDefault="00411805" w:rsidP="00A163EB">
      <w:pPr>
        <w:pStyle w:val="a6"/>
      </w:pPr>
      <w:r>
        <w:br/>
      </w:r>
    </w:p>
    <w:sectPr w:rsidR="00F6573E" w:rsidRPr="00A163EB" w:rsidSect="00A163EB">
      <w:footerReference w:type="default" r:id="rId34"/>
      <w:pgSz w:w="11906" w:h="16838"/>
      <w:pgMar w:top="1134" w:right="850" w:bottom="1134" w:left="1701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3359B" w:rsidRDefault="00D3359B" w:rsidP="00DB0354">
      <w:pPr>
        <w:spacing w:after="0" w:line="240" w:lineRule="auto"/>
      </w:pPr>
      <w:r>
        <w:separator/>
      </w:r>
    </w:p>
  </w:endnote>
  <w:endnote w:type="continuationSeparator" w:id="0">
    <w:p w:rsidR="00D3359B" w:rsidRDefault="00D3359B" w:rsidP="00DB03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50944736"/>
      <w:docPartObj>
        <w:docPartGallery w:val="Page Numbers (Bottom of Page)"/>
        <w:docPartUnique/>
      </w:docPartObj>
    </w:sdtPr>
    <w:sdtEndPr/>
    <w:sdtContent>
      <w:p w:rsidR="00FC25DE" w:rsidRDefault="00FC25DE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603AB">
          <w:rPr>
            <w:noProof/>
          </w:rPr>
          <w:t>28</w:t>
        </w:r>
        <w:r>
          <w:fldChar w:fldCharType="end"/>
        </w:r>
      </w:p>
    </w:sdtContent>
  </w:sdt>
  <w:p w:rsidR="00FC25DE" w:rsidRDefault="00FC25DE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3359B" w:rsidRDefault="00D3359B" w:rsidP="00DB0354">
      <w:pPr>
        <w:spacing w:after="0" w:line="240" w:lineRule="auto"/>
      </w:pPr>
      <w:r>
        <w:separator/>
      </w:r>
    </w:p>
  </w:footnote>
  <w:footnote w:type="continuationSeparator" w:id="0">
    <w:p w:rsidR="00D3359B" w:rsidRDefault="00D3359B" w:rsidP="00DB035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C83432"/>
    <w:multiLevelType w:val="hybridMultilevel"/>
    <w:tmpl w:val="41EEBB4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7DE7CD1"/>
    <w:multiLevelType w:val="hybridMultilevel"/>
    <w:tmpl w:val="82E4CF90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">
    <w:nsid w:val="0CF66EF6"/>
    <w:multiLevelType w:val="hybridMultilevel"/>
    <w:tmpl w:val="05503AA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0E864E45"/>
    <w:multiLevelType w:val="hybridMultilevel"/>
    <w:tmpl w:val="3B546CFE"/>
    <w:lvl w:ilvl="0" w:tplc="CEB0CE1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A7A5E06"/>
    <w:multiLevelType w:val="multilevel"/>
    <w:tmpl w:val="CD54BC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B65155C"/>
    <w:multiLevelType w:val="hybridMultilevel"/>
    <w:tmpl w:val="2B1A0E7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F970AB8"/>
    <w:multiLevelType w:val="hybridMultilevel"/>
    <w:tmpl w:val="C1DA595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3994B54"/>
    <w:multiLevelType w:val="hybridMultilevel"/>
    <w:tmpl w:val="4C68A4EC"/>
    <w:lvl w:ilvl="0" w:tplc="9C40B62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3EF4D7B"/>
    <w:multiLevelType w:val="multilevel"/>
    <w:tmpl w:val="6D1AF4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5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98B0463"/>
    <w:multiLevelType w:val="multilevel"/>
    <w:tmpl w:val="F5D6CE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2B4121A9"/>
    <w:multiLevelType w:val="hybridMultilevel"/>
    <w:tmpl w:val="CEB458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F2C6573"/>
    <w:multiLevelType w:val="hybridMultilevel"/>
    <w:tmpl w:val="BA587534"/>
    <w:lvl w:ilvl="0" w:tplc="D5FA5BE4">
      <w:start w:val="1"/>
      <w:numFmt w:val="decimal"/>
      <w:lvlText w:val="%1."/>
      <w:lvlJc w:val="left"/>
      <w:pPr>
        <w:tabs>
          <w:tab w:val="num" w:pos="930"/>
        </w:tabs>
        <w:ind w:left="930" w:hanging="57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2F627CB8"/>
    <w:multiLevelType w:val="hybridMultilevel"/>
    <w:tmpl w:val="CBFE48D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BB71162"/>
    <w:multiLevelType w:val="multilevel"/>
    <w:tmpl w:val="2F924A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9A3246D"/>
    <w:multiLevelType w:val="multilevel"/>
    <w:tmpl w:val="2684E1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DD94F51"/>
    <w:multiLevelType w:val="hybridMultilevel"/>
    <w:tmpl w:val="6C6AA19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53DE4559"/>
    <w:multiLevelType w:val="hybridMultilevel"/>
    <w:tmpl w:val="F5288EEE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7">
    <w:nsid w:val="577E3886"/>
    <w:multiLevelType w:val="hybridMultilevel"/>
    <w:tmpl w:val="C6CE78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83061D1"/>
    <w:multiLevelType w:val="hybridMultilevel"/>
    <w:tmpl w:val="C1C4FE9C"/>
    <w:lvl w:ilvl="0" w:tplc="04190003">
      <w:start w:val="1"/>
      <w:numFmt w:val="bullet"/>
      <w:lvlText w:val="o"/>
      <w:lvlJc w:val="left"/>
      <w:pPr>
        <w:ind w:left="1776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9">
    <w:nsid w:val="5F894447"/>
    <w:multiLevelType w:val="hybridMultilevel"/>
    <w:tmpl w:val="FD2E69D8"/>
    <w:lvl w:ilvl="0" w:tplc="6E6EF6C8">
      <w:start w:val="1"/>
      <w:numFmt w:val="decimal"/>
      <w:lvlText w:val="%1."/>
      <w:lvlJc w:val="left"/>
      <w:pPr>
        <w:ind w:left="975" w:hanging="61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40B35F7"/>
    <w:multiLevelType w:val="hybridMultilevel"/>
    <w:tmpl w:val="4E8A7BA2"/>
    <w:lvl w:ilvl="0" w:tplc="631222BE">
      <w:start w:val="1"/>
      <w:numFmt w:val="decimal"/>
      <w:lvlText w:val="%1."/>
      <w:lvlJc w:val="left"/>
      <w:pPr>
        <w:tabs>
          <w:tab w:val="num" w:pos="645"/>
        </w:tabs>
        <w:ind w:left="645" w:hanging="57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155"/>
        </w:tabs>
        <w:ind w:left="1155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75"/>
        </w:tabs>
        <w:ind w:left="1875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95"/>
        </w:tabs>
        <w:ind w:left="259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315"/>
        </w:tabs>
        <w:ind w:left="331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035"/>
        </w:tabs>
        <w:ind w:left="403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755"/>
        </w:tabs>
        <w:ind w:left="475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75"/>
        </w:tabs>
        <w:ind w:left="547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95"/>
        </w:tabs>
        <w:ind w:left="6195" w:hanging="180"/>
      </w:pPr>
    </w:lvl>
  </w:abstractNum>
  <w:abstractNum w:abstractNumId="21">
    <w:nsid w:val="67574A9B"/>
    <w:multiLevelType w:val="hybridMultilevel"/>
    <w:tmpl w:val="AE64E01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A116B45"/>
    <w:multiLevelType w:val="hybridMultilevel"/>
    <w:tmpl w:val="0B5E5C2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6C7A6209"/>
    <w:multiLevelType w:val="multilevel"/>
    <w:tmpl w:val="6B08A8F0"/>
    <w:lvl w:ilvl="0">
      <w:start w:val="1"/>
      <w:numFmt w:val="decimal"/>
      <w:lvlText w:val="%1"/>
      <w:lvlJc w:val="left"/>
      <w:pPr>
        <w:ind w:left="528" w:hanging="528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28" w:hanging="528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4">
    <w:nsid w:val="6EB445C6"/>
    <w:multiLevelType w:val="hybridMultilevel"/>
    <w:tmpl w:val="E46A6A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23"/>
  </w:num>
  <w:num w:numId="3">
    <w:abstractNumId w:val="8"/>
  </w:num>
  <w:num w:numId="4">
    <w:abstractNumId w:val="4"/>
  </w:num>
  <w:num w:numId="5">
    <w:abstractNumId w:val="9"/>
  </w:num>
  <w:num w:numId="6">
    <w:abstractNumId w:val="14"/>
  </w:num>
  <w:num w:numId="7">
    <w:abstractNumId w:val="17"/>
  </w:num>
  <w:num w:numId="8">
    <w:abstractNumId w:val="13"/>
  </w:num>
  <w:num w:numId="9">
    <w:abstractNumId w:val="7"/>
  </w:num>
  <w:num w:numId="10">
    <w:abstractNumId w:val="21"/>
  </w:num>
  <w:num w:numId="11">
    <w:abstractNumId w:val="6"/>
  </w:num>
  <w:num w:numId="12">
    <w:abstractNumId w:val="2"/>
  </w:num>
  <w:num w:numId="13">
    <w:abstractNumId w:val="15"/>
  </w:num>
  <w:num w:numId="14">
    <w:abstractNumId w:val="16"/>
  </w:num>
  <w:num w:numId="15">
    <w:abstractNumId w:val="22"/>
  </w:num>
  <w:num w:numId="16">
    <w:abstractNumId w:val="1"/>
  </w:num>
  <w:num w:numId="17">
    <w:abstractNumId w:val="18"/>
  </w:num>
  <w:num w:numId="18">
    <w:abstractNumId w:val="19"/>
  </w:num>
  <w:num w:numId="19">
    <w:abstractNumId w:val="20"/>
  </w:num>
  <w:num w:numId="20">
    <w:abstractNumId w:val="11"/>
  </w:num>
  <w:num w:numId="21">
    <w:abstractNumId w:val="0"/>
  </w:num>
  <w:num w:numId="22">
    <w:abstractNumId w:val="5"/>
  </w:num>
  <w:num w:numId="23">
    <w:abstractNumId w:val="24"/>
  </w:num>
  <w:num w:numId="24">
    <w:abstractNumId w:val="10"/>
  </w:num>
  <w:num w:numId="2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E7D9C"/>
    <w:rsid w:val="00050414"/>
    <w:rsid w:val="00156D22"/>
    <w:rsid w:val="002659DA"/>
    <w:rsid w:val="00287938"/>
    <w:rsid w:val="002C0457"/>
    <w:rsid w:val="003D3635"/>
    <w:rsid w:val="003F0D26"/>
    <w:rsid w:val="003F5FE9"/>
    <w:rsid w:val="00411805"/>
    <w:rsid w:val="00443F37"/>
    <w:rsid w:val="00452C1C"/>
    <w:rsid w:val="004B2C11"/>
    <w:rsid w:val="004D1394"/>
    <w:rsid w:val="00571DCF"/>
    <w:rsid w:val="00701EDD"/>
    <w:rsid w:val="007F4119"/>
    <w:rsid w:val="008715CE"/>
    <w:rsid w:val="008E7D9C"/>
    <w:rsid w:val="00976E66"/>
    <w:rsid w:val="00986EF5"/>
    <w:rsid w:val="009D6F61"/>
    <w:rsid w:val="009F2F11"/>
    <w:rsid w:val="00A01FE3"/>
    <w:rsid w:val="00A10425"/>
    <w:rsid w:val="00A163EB"/>
    <w:rsid w:val="00B01EC2"/>
    <w:rsid w:val="00C512B7"/>
    <w:rsid w:val="00D3359B"/>
    <w:rsid w:val="00D603AB"/>
    <w:rsid w:val="00DB0354"/>
    <w:rsid w:val="00E1332C"/>
    <w:rsid w:val="00EC2A24"/>
    <w:rsid w:val="00F341F7"/>
    <w:rsid w:val="00F6573E"/>
    <w:rsid w:val="00FC25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F5FE9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9F2F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F2F11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unhideWhenUsed/>
    <w:rsid w:val="0041180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header"/>
    <w:basedOn w:val="a"/>
    <w:link w:val="a8"/>
    <w:uiPriority w:val="99"/>
    <w:unhideWhenUsed/>
    <w:rsid w:val="00DB035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DB0354"/>
  </w:style>
  <w:style w:type="paragraph" w:styleId="a9">
    <w:name w:val="footer"/>
    <w:basedOn w:val="a"/>
    <w:link w:val="aa"/>
    <w:uiPriority w:val="99"/>
    <w:unhideWhenUsed/>
    <w:rsid w:val="00DB035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DB035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F5FE9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9F2F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F2F11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unhideWhenUsed/>
    <w:rsid w:val="0041180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header"/>
    <w:basedOn w:val="a"/>
    <w:link w:val="a8"/>
    <w:uiPriority w:val="99"/>
    <w:unhideWhenUsed/>
    <w:rsid w:val="00DB035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DB0354"/>
  </w:style>
  <w:style w:type="paragraph" w:styleId="a9">
    <w:name w:val="footer"/>
    <w:basedOn w:val="a"/>
    <w:link w:val="aa"/>
    <w:uiPriority w:val="99"/>
    <w:unhideWhenUsed/>
    <w:rsid w:val="00DB035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DB035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6.jpeg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34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chart" Target="charts/chart2.xml"/><Relationship Id="rId33" Type="http://schemas.openxmlformats.org/officeDocument/2006/relationships/image" Target="media/image22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chart" Target="charts/chart1.xml"/><Relationship Id="rId29" Type="http://schemas.openxmlformats.org/officeDocument/2006/relationships/chart" Target="charts/chart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5.jpeg"/><Relationship Id="rId32" Type="http://schemas.openxmlformats.org/officeDocument/2006/relationships/image" Target="media/image21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4.jpeg"/><Relationship Id="rId28" Type="http://schemas.openxmlformats.org/officeDocument/2006/relationships/image" Target="media/image18.jpeg"/><Relationship Id="rId36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0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3.jpeg"/><Relationship Id="rId27" Type="http://schemas.openxmlformats.org/officeDocument/2006/relationships/image" Target="media/image17.jpeg"/><Relationship Id="rId30" Type="http://schemas.openxmlformats.org/officeDocument/2006/relationships/image" Target="media/image19.jpeg"/><Relationship Id="rId35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1.xlsx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2.xlsx"/><Relationship Id="rId1" Type="http://schemas.openxmlformats.org/officeDocument/2006/relationships/themeOverride" Target="../theme/themeOverride2.xml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3.xlsx"/><Relationship Id="rId1" Type="http://schemas.openxmlformats.org/officeDocument/2006/relationships/themeOverride" Target="../theme/themeOverrid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/>
      <c:lineChart>
        <c:grouping val="stack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Ряд 1</c:v>
                </c:pt>
              </c:strCache>
            </c:strRef>
          </c:tx>
          <c:marker>
            <c:symbol val="none"/>
          </c:marker>
          <c:cat>
            <c:strRef>
              <c:f>Лист1!$A$2:$A$5</c:f>
              <c:strCache>
                <c:ptCount val="4"/>
                <c:pt idx="0">
                  <c:v>40 Вт</c:v>
                </c:pt>
                <c:pt idx="1">
                  <c:v>60 ВТ</c:v>
                </c:pt>
                <c:pt idx="2">
                  <c:v>75 Вт</c:v>
                </c:pt>
                <c:pt idx="3">
                  <c:v>100 Вт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500</c:v>
                </c:pt>
                <c:pt idx="1">
                  <c:v>930</c:v>
                </c:pt>
                <c:pt idx="2">
                  <c:v>1200</c:v>
                </c:pt>
                <c:pt idx="3">
                  <c:v>1600</c:v>
                </c:pt>
              </c:numCache>
            </c:numRef>
          </c:val>
          <c:smooth val="0"/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Столбец1</c:v>
                </c:pt>
              </c:strCache>
            </c:strRef>
          </c:tx>
          <c:marker>
            <c:symbol val="none"/>
          </c:marker>
          <c:cat>
            <c:strRef>
              <c:f>Лист1!$A$2:$A$5</c:f>
              <c:strCache>
                <c:ptCount val="4"/>
                <c:pt idx="0">
                  <c:v>40 Вт</c:v>
                </c:pt>
                <c:pt idx="1">
                  <c:v>60 ВТ</c:v>
                </c:pt>
                <c:pt idx="2">
                  <c:v>75 Вт</c:v>
                </c:pt>
                <c:pt idx="3">
                  <c:v>100 Вт</c:v>
                </c:pt>
              </c:strCache>
            </c:strRef>
          </c:cat>
          <c:val>
            <c:numRef>
              <c:f>Лист1!$C$2:$C$5</c:f>
              <c:numCache>
                <c:formatCode>General</c:formatCode>
                <c:ptCount val="4"/>
              </c:numCache>
            </c:numRef>
          </c:val>
          <c:smooth val="0"/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Столбец2</c:v>
                </c:pt>
              </c:strCache>
            </c:strRef>
          </c:tx>
          <c:spPr>
            <a:ln>
              <a:solidFill>
                <a:srgbClr val="0070C0"/>
              </a:solidFill>
            </a:ln>
          </c:spPr>
          <c:marker>
            <c:symbol val="none"/>
          </c:marker>
          <c:cat>
            <c:strRef>
              <c:f>Лист1!$A$2:$A$5</c:f>
              <c:strCache>
                <c:ptCount val="4"/>
                <c:pt idx="0">
                  <c:v>40 Вт</c:v>
                </c:pt>
                <c:pt idx="1">
                  <c:v>60 ВТ</c:v>
                </c:pt>
                <c:pt idx="2">
                  <c:v>75 Вт</c:v>
                </c:pt>
                <c:pt idx="3">
                  <c:v>100 Вт</c:v>
                </c:pt>
              </c:strCache>
            </c:strRef>
          </c:cat>
          <c:val>
            <c:numRef>
              <c:f>Лист1!$D$2:$D$5</c:f>
              <c:numCache>
                <c:formatCode>General</c:formatCode>
                <c:ptCount val="4"/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12399104"/>
        <c:axId val="112400640"/>
      </c:lineChart>
      <c:catAx>
        <c:axId val="11239910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112400640"/>
        <c:crosses val="autoZero"/>
        <c:auto val="1"/>
        <c:lblAlgn val="ctr"/>
        <c:lblOffset val="100"/>
        <c:noMultiLvlLbl val="0"/>
      </c:catAx>
      <c:valAx>
        <c:axId val="112400640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112399104"/>
        <c:crosses val="autoZero"/>
        <c:crossBetween val="between"/>
      </c:valAx>
    </c:plotArea>
    <c:plotVisOnly val="1"/>
    <c:dispBlanksAs val="zero"/>
    <c:showDLblsOverMax val="0"/>
  </c:chart>
  <c:externalData r:id="rId2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/>
            </a:pPr>
            <a:r>
              <a:rPr lang="ru-RU"/>
              <a:t>Зависимость</a:t>
            </a:r>
            <a:r>
              <a:rPr lang="ru-RU" baseline="0"/>
              <a:t> при последовательном соединении</a:t>
            </a:r>
            <a:r>
              <a:rPr lang="ru-RU"/>
              <a:t> </a:t>
            </a: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Ток</c:v>
                </c:pt>
              </c:strCache>
            </c:strRef>
          </c:tx>
          <c:marker>
            <c:symbol val="none"/>
          </c:marker>
          <c:cat>
            <c:numRef>
              <c:f>Лист1!$A$2:$A$6</c:f>
              <c:numCache>
                <c:formatCode>General</c:formatCode>
                <c:ptCount val="5"/>
                <c:pt idx="0">
                  <c:v>2</c:v>
                </c:pt>
                <c:pt idx="1">
                  <c:v>4</c:v>
                </c:pt>
                <c:pt idx="2">
                  <c:v>6</c:v>
                </c:pt>
                <c:pt idx="3">
                  <c:v>8</c:v>
                </c:pt>
                <c:pt idx="4">
                  <c:v>10</c:v>
                </c:pt>
              </c:numCache>
            </c:numRef>
          </c:cat>
          <c:val>
            <c:numRef>
              <c:f>Лист1!$B$2:$B$6</c:f>
              <c:numCache>
                <c:formatCode>General</c:formatCode>
                <c:ptCount val="5"/>
                <c:pt idx="0">
                  <c:v>0.2</c:v>
                </c:pt>
                <c:pt idx="1">
                  <c:v>0.14000000000000001</c:v>
                </c:pt>
                <c:pt idx="2">
                  <c:v>0.12</c:v>
                </c:pt>
                <c:pt idx="3">
                  <c:v>0.1</c:v>
                </c:pt>
                <c:pt idx="4">
                  <c:v>0.09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63911168"/>
        <c:axId val="163913088"/>
      </c:lineChart>
      <c:catAx>
        <c:axId val="16391116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 sz="1000" b="1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r>
                  <a:rPr lang="ru-RU"/>
                  <a:t>Количесто лампочек (шт)</a:t>
                </a:r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crossAx val="163913088"/>
        <c:crosses val="autoZero"/>
        <c:auto val="1"/>
        <c:lblAlgn val="ctr"/>
        <c:lblOffset val="100"/>
        <c:noMultiLvlLbl val="0"/>
      </c:catAx>
      <c:valAx>
        <c:axId val="163913088"/>
        <c:scaling>
          <c:orientation val="minMax"/>
        </c:scaling>
        <c:delete val="0"/>
        <c:axPos val="l"/>
        <c:majorGridlines/>
        <c:title>
          <c:tx>
            <c:rich>
              <a:bodyPr rot="0" vert="wordArtVert"/>
              <a:lstStyle/>
              <a:p>
                <a:pPr algn="ctr">
                  <a:defRPr sz="1000" b="1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r>
                  <a:rPr lang="ru-RU"/>
                  <a:t>Ток (А)</a:t>
                </a:r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crossAx val="163911168"/>
        <c:crosses val="autoZero"/>
        <c:crossBetween val="between"/>
      </c:valAx>
    </c:plotArea>
    <c:legend>
      <c:legendPos val="r"/>
      <c:layout>
        <c:manualLayout>
          <c:xMode val="edge"/>
          <c:yMode val="edge"/>
          <c:x val="0.88101983002832862"/>
          <c:y val="0.58128078817733986"/>
          <c:w val="0.10339943342776203"/>
          <c:h val="7.1428571428571425E-2"/>
        </c:manualLayout>
      </c:layout>
      <c:overlay val="0"/>
    </c:legend>
    <c:plotVisOnly val="1"/>
    <c:dispBlanksAs val="gap"/>
    <c:showDLblsOverMax val="0"/>
  </c:chart>
  <c:externalData r:id="rId2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/>
            </a:pPr>
            <a:r>
              <a:rPr lang="ru-RU"/>
              <a:t>Зависимость про паралельном</a:t>
            </a:r>
            <a:r>
              <a:rPr lang="ru-RU" baseline="0"/>
              <a:t> соединении</a:t>
            </a:r>
            <a:endParaRPr lang="ru-RU"/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Ток</c:v>
                </c:pt>
              </c:strCache>
            </c:strRef>
          </c:tx>
          <c:marker>
            <c:symbol val="none"/>
          </c:marker>
          <c:cat>
            <c:numRef>
              <c:f>Лист1!$A$2:$A$6</c:f>
              <c:numCache>
                <c:formatCode>General</c:formatCode>
                <c:ptCount val="5"/>
                <c:pt idx="0">
                  <c:v>2</c:v>
                </c:pt>
                <c:pt idx="1">
                  <c:v>4</c:v>
                </c:pt>
                <c:pt idx="2">
                  <c:v>6</c:v>
                </c:pt>
                <c:pt idx="3">
                  <c:v>8</c:v>
                </c:pt>
                <c:pt idx="4">
                  <c:v>10</c:v>
                </c:pt>
              </c:numCache>
            </c:numRef>
          </c:cat>
          <c:val>
            <c:numRef>
              <c:f>Лист1!$B$2:$B$6</c:f>
              <c:numCache>
                <c:formatCode>General</c:formatCode>
                <c:ptCount val="5"/>
                <c:pt idx="0">
                  <c:v>0.26</c:v>
                </c:pt>
                <c:pt idx="1">
                  <c:v>0.5</c:v>
                </c:pt>
                <c:pt idx="2">
                  <c:v>0.7</c:v>
                </c:pt>
                <c:pt idx="3">
                  <c:v>0.85</c:v>
                </c:pt>
                <c:pt idx="4">
                  <c:v>0.98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63966976"/>
        <c:axId val="163968896"/>
      </c:lineChart>
      <c:catAx>
        <c:axId val="163966976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 sz="1000" b="1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r>
                  <a:rPr lang="ru-RU"/>
                  <a:t>Количество лампочек (шт)</a:t>
                </a:r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crossAx val="163968896"/>
        <c:crosses val="autoZero"/>
        <c:auto val="1"/>
        <c:lblAlgn val="ctr"/>
        <c:lblOffset val="100"/>
        <c:noMultiLvlLbl val="0"/>
      </c:catAx>
      <c:valAx>
        <c:axId val="163968896"/>
        <c:scaling>
          <c:orientation val="minMax"/>
        </c:scaling>
        <c:delete val="0"/>
        <c:axPos val="l"/>
        <c:majorGridlines/>
        <c:title>
          <c:tx>
            <c:rich>
              <a:bodyPr rot="0" vert="wordArtVert"/>
              <a:lstStyle/>
              <a:p>
                <a:pPr algn="ctr">
                  <a:defRPr sz="1000" b="1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r>
                  <a:rPr lang="ru-RU"/>
                  <a:t>Ток (А)</a:t>
                </a:r>
              </a:p>
            </c:rich>
          </c:tx>
          <c:overlay val="0"/>
        </c:title>
        <c:numFmt formatCode="General" sourceLinked="1"/>
        <c:majorTickMark val="out"/>
        <c:minorTickMark val="none"/>
        <c:tickLblPos val="nextTo"/>
        <c:crossAx val="163966976"/>
        <c:crosses val="autoZero"/>
        <c:crossBetween val="between"/>
      </c:valAx>
    </c:plotArea>
    <c:legend>
      <c:legendPos val="r"/>
      <c:layout>
        <c:manualLayout>
          <c:xMode val="edge"/>
          <c:yMode val="edge"/>
          <c:x val="0.88101983002832862"/>
          <c:y val="0.58128078817733986"/>
          <c:w val="0.10339943342776203"/>
          <c:h val="7.1428571428571425E-2"/>
        </c:manualLayout>
      </c:layout>
      <c:overlay val="0"/>
    </c:legend>
    <c:plotVisOnly val="1"/>
    <c:dispBlanksAs val="gap"/>
    <c:showDLblsOverMax val="0"/>
  </c:chart>
  <c:externalData r:id="rId2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4524EF3-5BD8-4968-852D-E9F87269F3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138</TotalTime>
  <Pages>1</Pages>
  <Words>3712</Words>
  <Characters>21163</Characters>
  <Application>Microsoft Office Word</Application>
  <DocSecurity>0</DocSecurity>
  <Lines>176</Lines>
  <Paragraphs>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24826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sonyelena</dc:creator>
  <cp:lastModifiedBy>sonyelena</cp:lastModifiedBy>
  <cp:revision>11</cp:revision>
  <cp:lastPrinted>2018-04-18T19:15:00Z</cp:lastPrinted>
  <dcterms:created xsi:type="dcterms:W3CDTF">2018-04-15T05:33:00Z</dcterms:created>
  <dcterms:modified xsi:type="dcterms:W3CDTF">2018-10-06T06:27:00Z</dcterms:modified>
</cp:coreProperties>
</file>