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DE" w:rsidRPr="00C51FDE" w:rsidRDefault="00C51FDE" w:rsidP="00C51FDE">
      <w:pPr>
        <w:spacing w:before="150" w:after="150" w:line="240" w:lineRule="auto"/>
        <w:rPr>
          <w:rFonts w:ascii="inherit" w:eastAsia="Times New Roman" w:hAnsi="inherit" w:cs="Helvetica"/>
          <w:color w:val="000000"/>
          <w:sz w:val="19"/>
          <w:szCs w:val="19"/>
          <w:lang w:eastAsia="ru-RU"/>
        </w:rPr>
      </w:pPr>
      <w:r w:rsidRPr="00C51FDE">
        <w:rPr>
          <w:rFonts w:ascii="inherit" w:eastAsia="Times New Roman" w:hAnsi="inherit" w:cs="Helvetica"/>
          <w:color w:val="000000"/>
          <w:sz w:val="19"/>
          <w:szCs w:val="19"/>
          <w:lang w:eastAsia="ru-RU"/>
        </w:rPr>
        <w:t> </w:t>
      </w:r>
    </w:p>
    <w:p w:rsidR="00C51FDE" w:rsidRPr="00C51FDE" w:rsidRDefault="00C51FDE" w:rsidP="00C51FDE">
      <w:pPr>
        <w:spacing w:after="0" w:line="240" w:lineRule="auto"/>
        <w:rPr>
          <w:rFonts w:ascii="inherit" w:eastAsia="Times New Roman" w:hAnsi="inherit" w:cs="Helvetica"/>
          <w:color w:val="000000"/>
          <w:sz w:val="19"/>
          <w:szCs w:val="19"/>
          <w:lang w:eastAsia="ru-RU"/>
        </w:rPr>
      </w:pPr>
      <w:r w:rsidRPr="00C51FDE">
        <w:rPr>
          <w:rFonts w:ascii="inherit" w:eastAsia="Times New Roman" w:hAnsi="inherit" w:cs="Helvetica"/>
          <w:color w:val="000000"/>
          <w:sz w:val="19"/>
          <w:szCs w:val="19"/>
          <w:lang w:eastAsia="ru-RU"/>
        </w:rPr>
        <w:br/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По традиции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15 июля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в нашем детском саду проходят мероприятия, посвященные жизни и творчеству нашего земляка, великого</w:t>
      </w:r>
      <w:r w:rsidR="002C141D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русского 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писателя Антона Павловича Чехова</w:t>
      </w:r>
      <w:r w:rsidR="002C141D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-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«День памяти А.</w:t>
      </w:r>
      <w:r w:rsidR="002C141D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П.</w:t>
      </w:r>
      <w:r w:rsidR="002C141D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Чехова»</w:t>
      </w:r>
      <w:r w:rsidRPr="00C51FDE">
        <w:rPr>
          <w:rFonts w:ascii="inherit" w:eastAsia="Times New Roman" w:hAnsi="inherit" w:cs="Helvetica"/>
          <w:color w:val="000000"/>
          <w:sz w:val="19"/>
          <w:szCs w:val="19"/>
          <w:lang w:eastAsia="ru-RU"/>
        </w:rPr>
        <w:br/>
      </w:r>
    </w:p>
    <w:p w:rsidR="002C141D" w:rsidRDefault="002C141D" w:rsidP="002C141D">
      <w:pP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В преддверии этой даты</w:t>
      </w:r>
      <w:r w:rsidR="00C51FDE"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в детском саду прошл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а</w:t>
      </w:r>
      <w:r w:rsidR="00C51FDE"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тематическая неделя </w:t>
      </w:r>
      <w:r w:rsidR="00C51FDE"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«Читаем Чехова», в рамках которой дошколята познакомились с такими произведениями писателя, как «Каштанка», «Ванька», «Белолобый», «Детвора». </w:t>
      </w:r>
    </w:p>
    <w:p w:rsidR="00C51FDE" w:rsidRPr="00CC4256" w:rsidRDefault="002C141D" w:rsidP="002C1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Память о Чехове хранят многие уголки нашего города. Сегодня, 15 июля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воспитанники групп «Сказка» и «Бабочки» были приглашены на 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виртуальн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ую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экскурси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ю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«Путешествие по чеховским местам г. Таганрога». В роли </w:t>
      </w:r>
      <w:bookmarkStart w:id="0" w:name="_GoBack"/>
      <w:bookmarkEnd w:id="0"/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экскурсовода выступил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воспитатель старшей группы «Сказка»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Колесникова Е.А.</w:t>
      </w:r>
      <w:r w:rsidR="008740C8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 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 xml:space="preserve">Ребята </w:t>
      </w:r>
      <w:r w:rsidRPr="00C51FD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ru-RU"/>
        </w:rPr>
        <w:t>  «прошлись» по улицам  родного города, познакомились с биографией А. П. Чехова и «посетили» места, связанные с жизнью и творчеством писателя</w:t>
      </w:r>
      <w:r w:rsidRPr="002C141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Pr="002C141D">
        <w:rPr>
          <w:rFonts w:ascii="Times New Roman" w:hAnsi="Times New Roman" w:cs="Times New Roman"/>
        </w:rPr>
        <w:t xml:space="preserve"> </w:t>
      </w:r>
      <w:r w:rsidRPr="00CC4256">
        <w:rPr>
          <w:rFonts w:ascii="Times New Roman" w:hAnsi="Times New Roman" w:cs="Times New Roman"/>
          <w:sz w:val="28"/>
          <w:szCs w:val="28"/>
        </w:rPr>
        <w:t xml:space="preserve">В конце мероприятия </w:t>
      </w:r>
      <w:r w:rsidR="008740C8" w:rsidRPr="00CC4256">
        <w:rPr>
          <w:rFonts w:ascii="Times New Roman" w:hAnsi="Times New Roman" w:cs="Times New Roman"/>
          <w:sz w:val="28"/>
          <w:szCs w:val="28"/>
        </w:rPr>
        <w:t>дошколятам был представлен отрывок из мультфильма «Каштанка», который был снят по мотивам одноименного рассказа писателя.</w:t>
      </w:r>
      <w:r w:rsidR="00C51FDE" w:rsidRPr="00CC4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41D" w:rsidRDefault="002C141D"/>
    <w:sectPr w:rsidR="002C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2C"/>
    <w:rsid w:val="002C141D"/>
    <w:rsid w:val="004B532C"/>
    <w:rsid w:val="00847D1F"/>
    <w:rsid w:val="008740C8"/>
    <w:rsid w:val="00C51FDE"/>
    <w:rsid w:val="00C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2025-07-15T08:46:00Z</dcterms:created>
  <dcterms:modified xsi:type="dcterms:W3CDTF">2025-12-22T11:24:00Z</dcterms:modified>
</cp:coreProperties>
</file>