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BB" w:rsidRPr="00436AB4" w:rsidRDefault="00CE2FBB" w:rsidP="00436AB4">
      <w:pPr>
        <w:autoSpaceDE w:val="0"/>
        <w:autoSpaceDN w:val="0"/>
        <w:adjustRightInd w:val="0"/>
        <w:spacing w:after="0" w:line="10" w:lineRule="atLeast"/>
        <w:jc w:val="center"/>
        <w:rPr>
          <w:rFonts w:ascii="Liberation Sans" w:eastAsia="Times New Roman" w:hAnsi="Liberation Sans" w:cs="Times New Roman"/>
          <w:b/>
          <w:kern w:val="0"/>
          <w:sz w:val="32"/>
          <w:szCs w:val="32"/>
          <w:lang w:eastAsia="ru-RU"/>
        </w:rPr>
      </w:pPr>
      <w:r w:rsidRPr="00436AB4">
        <w:rPr>
          <w:rFonts w:ascii="Liberation Sans" w:eastAsia="Times New Roman" w:hAnsi="Liberation Sans" w:cs="Times New Roman"/>
          <w:b/>
          <w:kern w:val="0"/>
          <w:sz w:val="32"/>
          <w:szCs w:val="32"/>
          <w:lang w:eastAsia="ru-RU"/>
        </w:rPr>
        <w:t>Технологическая карта урока</w:t>
      </w:r>
    </w:p>
    <w:p w:rsidR="00CE2FBB" w:rsidRPr="00436AB4" w:rsidRDefault="00CE2FBB" w:rsidP="00436AB4">
      <w:pPr>
        <w:autoSpaceDE w:val="0"/>
        <w:autoSpaceDN w:val="0"/>
        <w:adjustRightInd w:val="0"/>
        <w:spacing w:after="0" w:line="10" w:lineRule="atLeast"/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</w:pPr>
      <w:r w:rsidRPr="00436AB4">
        <w:rPr>
          <w:rFonts w:ascii="Liberation Sans" w:eastAsia="Times New Roman" w:hAnsi="Liberation Sans" w:cs="Times New Roman"/>
          <w:b/>
          <w:kern w:val="0"/>
          <w:sz w:val="28"/>
          <w:szCs w:val="28"/>
          <w:lang w:eastAsia="ru-RU"/>
        </w:rPr>
        <w:t>Предмет:</w:t>
      </w:r>
      <w:r w:rsidRPr="00436AB4"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  <w:t xml:space="preserve"> </w:t>
      </w:r>
      <w:r w:rsidR="00135208" w:rsidRPr="00436AB4"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  <w:t>коррекционно-развивающие занятия</w:t>
      </w:r>
      <w:r w:rsidR="00436AB4" w:rsidRPr="00436AB4"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  <w:t>.</w:t>
      </w:r>
    </w:p>
    <w:p w:rsidR="00CE2FBB" w:rsidRPr="00436AB4" w:rsidRDefault="00CE2FBB" w:rsidP="00436AB4">
      <w:pPr>
        <w:autoSpaceDE w:val="0"/>
        <w:autoSpaceDN w:val="0"/>
        <w:adjustRightInd w:val="0"/>
        <w:spacing w:after="0" w:line="10" w:lineRule="atLeast"/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</w:pPr>
      <w:r w:rsidRPr="00436AB4">
        <w:rPr>
          <w:rFonts w:ascii="Liberation Sans" w:eastAsia="Times New Roman" w:hAnsi="Liberation Sans" w:cs="Times New Roman"/>
          <w:b/>
          <w:kern w:val="0"/>
          <w:sz w:val="28"/>
          <w:szCs w:val="28"/>
          <w:lang w:eastAsia="ru-RU"/>
        </w:rPr>
        <w:t>Класс:</w:t>
      </w:r>
      <w:r w:rsidR="00135208" w:rsidRPr="00436AB4"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  <w:t xml:space="preserve"> 9д-11</w:t>
      </w:r>
      <w:r w:rsidRPr="00436AB4"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  <w:t>д</w:t>
      </w:r>
    </w:p>
    <w:p w:rsidR="00CE2FBB" w:rsidRPr="00436AB4" w:rsidRDefault="00CE2FBB" w:rsidP="00436AB4">
      <w:pPr>
        <w:autoSpaceDE w:val="0"/>
        <w:autoSpaceDN w:val="0"/>
        <w:adjustRightInd w:val="0"/>
        <w:spacing w:after="0" w:line="10" w:lineRule="atLeast"/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</w:pPr>
      <w:r w:rsidRPr="00436AB4">
        <w:rPr>
          <w:rFonts w:ascii="Liberation Sans" w:eastAsia="Times New Roman" w:hAnsi="Liberation Sans" w:cs="Times New Roman"/>
          <w:b/>
          <w:kern w:val="0"/>
          <w:sz w:val="28"/>
          <w:szCs w:val="28"/>
          <w:lang w:eastAsia="ru-RU"/>
        </w:rPr>
        <w:t>Дата:</w:t>
      </w:r>
      <w:r w:rsidR="00135208" w:rsidRPr="00436AB4"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  <w:t xml:space="preserve"> 11</w:t>
      </w:r>
      <w:r w:rsidRPr="00436AB4"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  <w:t>.12.2025г.</w:t>
      </w:r>
    </w:p>
    <w:p w:rsidR="00CE2FBB" w:rsidRPr="00436AB4" w:rsidRDefault="00CE2FBB" w:rsidP="00436AB4">
      <w:pPr>
        <w:autoSpaceDE w:val="0"/>
        <w:autoSpaceDN w:val="0"/>
        <w:adjustRightInd w:val="0"/>
        <w:spacing w:after="0" w:line="10" w:lineRule="atLeast"/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</w:pPr>
      <w:r w:rsidRPr="00436AB4">
        <w:rPr>
          <w:rFonts w:ascii="Liberation Sans" w:eastAsia="Times New Roman" w:hAnsi="Liberation Sans" w:cs="Times New Roman"/>
          <w:b/>
          <w:kern w:val="0"/>
          <w:sz w:val="28"/>
          <w:szCs w:val="28"/>
          <w:lang w:eastAsia="ru-RU"/>
        </w:rPr>
        <w:t>Тема урока</w:t>
      </w:r>
      <w:r w:rsidRPr="00436AB4"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  <w:t xml:space="preserve"> «</w:t>
      </w:r>
      <w:r w:rsidR="00135208" w:rsidRPr="00436AB4">
        <w:rPr>
          <w:rFonts w:ascii="Liberation Sans" w:eastAsia="Calibri" w:hAnsi="Liberation Sans" w:cs="Times New Roman"/>
          <w:bCs/>
          <w:sz w:val="28"/>
          <w:szCs w:val="28"/>
        </w:rPr>
        <w:t>Дорисовывание симметричной половины изображения</w:t>
      </w:r>
      <w:r w:rsidR="000249FE" w:rsidRPr="00436AB4"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  <w:t>»</w:t>
      </w:r>
      <w:r w:rsidR="00436AB4" w:rsidRPr="00436AB4"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  <w:t>.</w:t>
      </w:r>
    </w:p>
    <w:p w:rsidR="000249FE" w:rsidRPr="00436AB4" w:rsidRDefault="000249FE" w:rsidP="00436AB4">
      <w:pPr>
        <w:autoSpaceDE w:val="0"/>
        <w:autoSpaceDN w:val="0"/>
        <w:adjustRightInd w:val="0"/>
        <w:spacing w:after="0" w:line="10" w:lineRule="atLeast"/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</w:pPr>
      <w:r w:rsidRPr="00436AB4">
        <w:rPr>
          <w:rFonts w:ascii="Liberation Sans" w:eastAsia="Times New Roman" w:hAnsi="Liberation Sans" w:cs="Times New Roman"/>
          <w:b/>
          <w:bCs/>
          <w:kern w:val="0"/>
          <w:sz w:val="28"/>
          <w:szCs w:val="28"/>
          <w:lang w:eastAsia="ru-RU"/>
        </w:rPr>
        <w:t>Учитель:</w:t>
      </w:r>
      <w:r w:rsidR="00135208" w:rsidRPr="00436AB4"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  <w:t xml:space="preserve"> Антропова Юлия Петровна</w:t>
      </w:r>
      <w:r w:rsidR="00436AB4" w:rsidRPr="00436AB4"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  <w:t>.</w:t>
      </w:r>
    </w:p>
    <w:tbl>
      <w:tblPr>
        <w:tblW w:w="1454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82"/>
        <w:gridCol w:w="7267"/>
      </w:tblGrid>
      <w:tr w:rsidR="00CE2FBB" w:rsidRPr="00436AB4" w:rsidTr="00E26F3B">
        <w:trPr>
          <w:trHeight w:val="298"/>
        </w:trPr>
        <w:tc>
          <w:tcPr>
            <w:tcW w:w="14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BB" w:rsidRPr="00436AB4" w:rsidRDefault="00CE2F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b/>
                <w:kern w:val="0"/>
                <w:sz w:val="28"/>
                <w:szCs w:val="28"/>
                <w:lang w:eastAsia="ru-RU"/>
              </w:rPr>
              <w:t>Цель урока: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сформировать навык </w:t>
            </w:r>
            <w:r w:rsidR="001247D0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последовательно </w:t>
            </w:r>
            <w:r w:rsidR="00135208" w:rsidRPr="00436AB4">
              <w:rPr>
                <w:rFonts w:ascii="Liberation Sans" w:eastAsia="Calibri" w:hAnsi="Liberation Sans" w:cs="Times New Roman"/>
                <w:sz w:val="28"/>
                <w:szCs w:val="28"/>
              </w:rPr>
              <w:t>дорисовывать симметричные половины изображений.</w:t>
            </w:r>
          </w:p>
        </w:tc>
      </w:tr>
      <w:tr w:rsidR="00CE2FBB" w:rsidRPr="00436AB4" w:rsidTr="00E26F3B">
        <w:trPr>
          <w:trHeight w:val="1939"/>
        </w:trPr>
        <w:tc>
          <w:tcPr>
            <w:tcW w:w="14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BB" w:rsidRPr="00436AB4" w:rsidRDefault="00CE2F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b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b/>
                <w:kern w:val="0"/>
                <w:sz w:val="28"/>
                <w:szCs w:val="28"/>
                <w:lang w:eastAsia="ru-RU"/>
              </w:rPr>
              <w:t>Задачи урока:</w:t>
            </w:r>
          </w:p>
          <w:p w:rsidR="00CE2FBB" w:rsidRPr="00436AB4" w:rsidRDefault="00135208" w:rsidP="00436A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b/>
                <w:kern w:val="0"/>
                <w:sz w:val="28"/>
                <w:szCs w:val="28"/>
                <w:lang w:eastAsia="ru-RU"/>
              </w:rPr>
              <w:t>О</w:t>
            </w:r>
            <w:r w:rsidR="00CE2FBB" w:rsidRPr="00436AB4">
              <w:rPr>
                <w:rFonts w:ascii="Liberation Sans" w:eastAsia="Times New Roman" w:hAnsi="Liberation Sans" w:cs="Times New Roman"/>
                <w:b/>
                <w:kern w:val="0"/>
                <w:sz w:val="28"/>
                <w:szCs w:val="28"/>
                <w:lang w:eastAsia="ru-RU"/>
              </w:rPr>
              <w:t>бразовательные</w:t>
            </w:r>
          </w:p>
          <w:p w:rsidR="00135208" w:rsidRPr="00436AB4" w:rsidRDefault="00E77361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hAnsi="Liberation Sans" w:cs="Times New Roman"/>
                <w:color w:val="000000"/>
                <w:sz w:val="28"/>
                <w:szCs w:val="28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-</w:t>
            </w:r>
            <w:r w:rsidR="00135208" w:rsidRPr="00436AB4">
              <w:rPr>
                <w:rFonts w:ascii="Liberation Sans" w:hAnsi="Liberation Sans" w:cs="Times New Roman"/>
                <w:color w:val="000000"/>
                <w:sz w:val="28"/>
                <w:szCs w:val="28"/>
              </w:rPr>
              <w:t xml:space="preserve"> формирование у </w:t>
            </w:r>
            <w:proofErr w:type="gramStart"/>
            <w:r w:rsidR="00135208" w:rsidRPr="00436AB4">
              <w:rPr>
                <w:rFonts w:ascii="Liberation Sans" w:hAnsi="Liberation Sans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="00135208" w:rsidRPr="00436AB4">
              <w:rPr>
                <w:rFonts w:ascii="Liberation Sans" w:hAnsi="Liberation Sans" w:cs="Times New Roman"/>
                <w:color w:val="000000"/>
                <w:sz w:val="28"/>
                <w:szCs w:val="28"/>
              </w:rPr>
              <w:t xml:space="preserve"> представления о целостности предмета, симметрии;</w:t>
            </w:r>
          </w:p>
          <w:p w:rsidR="00CE2FBB" w:rsidRPr="00436AB4" w:rsidRDefault="00135208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hAnsi="Liberation Sans" w:cs="Times New Roman"/>
                <w:color w:val="000000"/>
                <w:sz w:val="28"/>
                <w:szCs w:val="28"/>
              </w:rPr>
              <w:t>- з</w:t>
            </w:r>
            <w:r w:rsidR="00E77361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акрепл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ение навыков</w:t>
            </w:r>
            <w:r w:rsidR="00E77361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пространственной ориентировки на </w:t>
            </w:r>
            <w:proofErr w:type="gramStart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листе</w:t>
            </w:r>
            <w:proofErr w:type="gramEnd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бумаги;</w:t>
            </w:r>
          </w:p>
          <w:p w:rsidR="00CE2FBB" w:rsidRPr="00436AB4" w:rsidRDefault="00E77361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-</w:t>
            </w:r>
            <w:r w:rsidR="00676AB0" w:rsidRPr="00436AB4">
              <w:rPr>
                <w:rFonts w:ascii="Liberation Sans" w:eastAsia="Times New Roman" w:hAnsi="Liberation Sans" w:cs="Times New Roman"/>
                <w:color w:val="FF0000"/>
                <w:kern w:val="0"/>
                <w:sz w:val="28"/>
                <w:szCs w:val="28"/>
                <w:lang w:eastAsia="ru-RU"/>
              </w:rPr>
              <w:t xml:space="preserve"> </w:t>
            </w:r>
            <w:r w:rsidR="00676AB0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закрепление </w:t>
            </w:r>
            <w:r w:rsidR="001247D0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навыков действия по определенной последовательности </w:t>
            </w:r>
            <w:proofErr w:type="spellStart"/>
            <w:r w:rsidR="001247D0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дорисовывания</w:t>
            </w:r>
            <w:proofErr w:type="spellEnd"/>
            <w:r w:rsidR="001247D0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си</w:t>
            </w:r>
            <w:r w:rsidR="00AE5770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мметричной половины изображения;</w:t>
            </w: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- закрепление </w:t>
            </w:r>
            <w:proofErr w:type="gramStart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временных</w:t>
            </w:r>
            <w:proofErr w:type="gramEnd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представлений. </w:t>
            </w:r>
          </w:p>
          <w:p w:rsidR="00E77361" w:rsidRPr="00436AB4" w:rsidRDefault="00E77361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2. </w:t>
            </w:r>
            <w:r w:rsidR="00CE2FBB"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t>Коррекцион</w:t>
            </w:r>
            <w:r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t>но</w:t>
            </w:r>
            <w:r w:rsidR="00CE2FBB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-</w:t>
            </w:r>
            <w:r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t>развивающие</w:t>
            </w:r>
          </w:p>
          <w:p w:rsidR="00CE2FBB" w:rsidRPr="00436AB4" w:rsidRDefault="001247D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- развитие зрительного, </w:t>
            </w:r>
            <w:r w:rsidR="009E51AC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пространстве</w:t>
            </w:r>
            <w:r w:rsidR="00676AB0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нного 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и временного </w:t>
            </w:r>
            <w:r w:rsidR="00676AB0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восприятия;</w:t>
            </w:r>
          </w:p>
          <w:p w:rsidR="009E51AC" w:rsidRPr="00436AB4" w:rsidRDefault="009E51AC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hAnsi="Liberation Sans" w:cs="Times New Roman"/>
                <w:color w:val="000000"/>
                <w:sz w:val="28"/>
                <w:szCs w:val="28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- </w:t>
            </w:r>
            <w:r w:rsidR="00676AB0" w:rsidRPr="00436AB4">
              <w:rPr>
                <w:rFonts w:ascii="Liberation Sans" w:hAnsi="Liberation Sans" w:cs="Times New Roman"/>
                <w:color w:val="000000"/>
                <w:sz w:val="28"/>
                <w:szCs w:val="28"/>
              </w:rPr>
              <w:t>развитие мелкой моторики, воображения, мыслительных способностей;</w:t>
            </w:r>
          </w:p>
          <w:p w:rsidR="00676AB0" w:rsidRPr="00436AB4" w:rsidRDefault="00676AB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hAnsi="Liberation Sans" w:cs="Times New Roman"/>
                <w:color w:val="000000"/>
                <w:sz w:val="28"/>
                <w:szCs w:val="28"/>
              </w:rPr>
              <w:t>- развитие самоконтроля.</w:t>
            </w:r>
          </w:p>
          <w:p w:rsidR="009E51AC" w:rsidRPr="00436AB4" w:rsidRDefault="00676AB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t>3. В</w:t>
            </w:r>
            <w:r w:rsidR="009E51AC"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t>оспитательные</w:t>
            </w:r>
          </w:p>
          <w:p w:rsidR="00676AB0" w:rsidRPr="00436AB4" w:rsidRDefault="009E51AC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hAnsi="Liberation Sans" w:cs="Times New Roman"/>
                <w:color w:val="000000"/>
                <w:sz w:val="28"/>
                <w:szCs w:val="28"/>
              </w:rPr>
            </w:pPr>
            <w:r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- </w:t>
            </w:r>
            <w:r w:rsidR="00676AB0" w:rsidRPr="00436AB4">
              <w:rPr>
                <w:rFonts w:ascii="Liberation Sans" w:hAnsi="Liberation Sans" w:cs="Times New Roman"/>
                <w:color w:val="000000"/>
                <w:sz w:val="28"/>
                <w:szCs w:val="28"/>
              </w:rPr>
              <w:t>формирование интереса к знаниям;</w:t>
            </w:r>
          </w:p>
          <w:p w:rsidR="009E51AC" w:rsidRPr="00436AB4" w:rsidRDefault="00676AB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hAnsi="Liberation Sans" w:cs="Times New Roman"/>
                <w:color w:val="000000"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color w:val="000000"/>
                <w:sz w:val="28"/>
                <w:szCs w:val="28"/>
              </w:rPr>
              <w:t>- формирование стремления доводить начатое дело до конца;</w:t>
            </w:r>
          </w:p>
          <w:p w:rsidR="00676AB0" w:rsidRPr="00436AB4" w:rsidRDefault="00676AB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hAnsi="Liberation Sans" w:cs="Times New Roman"/>
                <w:color w:val="000000"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color w:val="000000"/>
                <w:sz w:val="28"/>
                <w:szCs w:val="28"/>
              </w:rPr>
              <w:t>-</w:t>
            </w:r>
            <w:r w:rsidR="001247D0" w:rsidRPr="00436AB4">
              <w:rPr>
                <w:rFonts w:ascii="Liberation Sans" w:hAnsi="Liberation Sans" w:cs="Times New Roman"/>
                <w:color w:val="000000"/>
                <w:sz w:val="28"/>
                <w:szCs w:val="28"/>
              </w:rPr>
              <w:t xml:space="preserve"> </w:t>
            </w:r>
            <w:r w:rsidRPr="00436AB4">
              <w:rPr>
                <w:rFonts w:ascii="Liberation Sans" w:hAnsi="Liberation Sans" w:cs="Times New Roman"/>
                <w:color w:val="000000"/>
                <w:sz w:val="28"/>
                <w:szCs w:val="28"/>
              </w:rPr>
              <w:t>формирование навыка работы в общем темпе.</w:t>
            </w:r>
          </w:p>
        </w:tc>
      </w:tr>
      <w:tr w:rsidR="00CE2FBB" w:rsidRPr="00436AB4" w:rsidTr="00E26F3B">
        <w:trPr>
          <w:trHeight w:val="283"/>
        </w:trPr>
        <w:tc>
          <w:tcPr>
            <w:tcW w:w="7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BB" w:rsidRPr="00436AB4" w:rsidRDefault="00CE2F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Тип урока: совершенствование знаний, умений, навыков</w:t>
            </w:r>
          </w:p>
        </w:tc>
        <w:tc>
          <w:tcPr>
            <w:tcW w:w="7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BB" w:rsidRPr="00436AB4" w:rsidRDefault="00CE2F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Форма урока: </w:t>
            </w:r>
            <w:r w:rsidR="00C45E86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комбинированный</w:t>
            </w:r>
          </w:p>
        </w:tc>
      </w:tr>
      <w:tr w:rsidR="00CE2FBB" w:rsidRPr="00436AB4" w:rsidTr="00436AB4">
        <w:trPr>
          <w:trHeight w:val="2402"/>
        </w:trPr>
        <w:tc>
          <w:tcPr>
            <w:tcW w:w="7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BB" w:rsidRPr="00436AB4" w:rsidRDefault="00CE2F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t>БУД:</w:t>
            </w:r>
          </w:p>
          <w:p w:rsidR="00CE2FBB" w:rsidRPr="00436AB4" w:rsidRDefault="00CE2F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Личностные  - формировать  учебную  мотивацию,  адекватную самооценку, необходимость приобретения и закрепления знаний и умений.</w:t>
            </w:r>
          </w:p>
          <w:p w:rsidR="00CE2FBB" w:rsidRPr="00436AB4" w:rsidRDefault="00CE2F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Коммуникативные    -    развивать    способность    вступать    в коммуникацию </w:t>
            </w:r>
            <w:proofErr w:type="gramStart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со</w:t>
            </w:r>
            <w:proofErr w:type="gramEnd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взрослыми и сверстниками в процессе обучения. Регулятивные - понимать учебную задачу урока, осуществлять 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lastRenderedPageBreak/>
              <w:t>выполнение    учебной    задачи    под    руководством    учителя, контролировать свои действия в процессе выполнения задания, отвечать на итоговые вопросы и оценивать свои действия. Познавательные - отработка навыков выполнения</w:t>
            </w:r>
            <w:r w:rsidR="00C45E86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6AB0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дорисовывания</w:t>
            </w:r>
            <w:proofErr w:type="spellEnd"/>
            <w:r w:rsidR="00676AB0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симметричной части изображения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, применять полученные знания и навыки в повседневной жизни.</w:t>
            </w:r>
          </w:p>
        </w:tc>
        <w:tc>
          <w:tcPr>
            <w:tcW w:w="7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208" w:rsidRPr="00436AB4" w:rsidRDefault="00CE2F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>Оборудование</w:t>
            </w:r>
            <w:r w:rsidR="00C45E86"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t>: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135208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135208" w:rsidRPr="00436AB4">
              <w:rPr>
                <w:rFonts w:ascii="Liberation Sans" w:hAnsi="Liberation Sans" w:cs="Times New Roman"/>
                <w:color w:val="000000"/>
                <w:sz w:val="28"/>
                <w:szCs w:val="28"/>
              </w:rPr>
              <w:t>карточки с заданиями, заготовки трафаретов, краски, кисти, баночки с водой, салфетки, цветные карандаши, зеркала, интерактивная доска.</w:t>
            </w:r>
            <w:proofErr w:type="gramEnd"/>
          </w:p>
        </w:tc>
      </w:tr>
      <w:tr w:rsidR="00CE2FBB" w:rsidRPr="00436AB4" w:rsidTr="00436AB4">
        <w:trPr>
          <w:trHeight w:val="834"/>
        </w:trPr>
        <w:tc>
          <w:tcPr>
            <w:tcW w:w="7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BB" w:rsidRPr="00436AB4" w:rsidRDefault="006E4A78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lastRenderedPageBreak/>
              <w:t xml:space="preserve">Опорные   понятия,  термины: </w:t>
            </w:r>
            <w:r w:rsidR="00676AB0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середин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а рабочего листа, дорисовывание, сначала, потом, было, стало.</w:t>
            </w:r>
            <w:proofErr w:type="gramEnd"/>
          </w:p>
        </w:tc>
        <w:tc>
          <w:tcPr>
            <w:tcW w:w="7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BB" w:rsidRPr="00436AB4" w:rsidRDefault="00CE2F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Новые понятия:</w:t>
            </w:r>
            <w:r w:rsidR="00C45E86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FA4144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симметрия, ось симметрии, симметричный узор</w:t>
            </w:r>
            <w:r w:rsidR="006E4A78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CE2FBB" w:rsidRPr="00436AB4" w:rsidTr="00436AB4">
        <w:trPr>
          <w:trHeight w:val="831"/>
        </w:trPr>
        <w:tc>
          <w:tcPr>
            <w:tcW w:w="7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BB" w:rsidRPr="00436AB4" w:rsidRDefault="00CE2F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Формы контроля: устный опрос, фронтальный, самостоятельная работа.</w:t>
            </w:r>
          </w:p>
        </w:tc>
        <w:tc>
          <w:tcPr>
            <w:tcW w:w="7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FBB" w:rsidRPr="00436AB4" w:rsidRDefault="00CE2F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CE2FBB" w:rsidRPr="00436AB4" w:rsidRDefault="00CE2FBB" w:rsidP="00436AB4">
      <w:pPr>
        <w:autoSpaceDE w:val="0"/>
        <w:autoSpaceDN w:val="0"/>
        <w:adjustRightInd w:val="0"/>
        <w:spacing w:after="0" w:line="10" w:lineRule="atLeast"/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</w:pPr>
      <w:r w:rsidRPr="00436AB4">
        <w:rPr>
          <w:rFonts w:ascii="Liberation Sans" w:eastAsia="Times New Roman" w:hAnsi="Liberation Sans" w:cs="Times New Roman"/>
          <w:kern w:val="0"/>
          <w:sz w:val="28"/>
          <w:szCs w:val="28"/>
          <w:lang w:eastAsia="ru-RU"/>
        </w:rPr>
        <w:t>Характеристика этапов работы</w:t>
      </w:r>
    </w:p>
    <w:tbl>
      <w:tblPr>
        <w:tblW w:w="1455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1"/>
        <w:gridCol w:w="974"/>
        <w:gridCol w:w="4655"/>
        <w:gridCol w:w="709"/>
        <w:gridCol w:w="2977"/>
        <w:gridCol w:w="2977"/>
      </w:tblGrid>
      <w:tr w:rsidR="00174F9B" w:rsidRPr="00436AB4" w:rsidTr="00A2204A">
        <w:trPr>
          <w:trHeight w:val="566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Время, мин.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ФО</w:t>
            </w:r>
          </w:p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УД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Деятельность </w:t>
            </w:r>
            <w:proofErr w:type="gramStart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174F9B" w:rsidRPr="00436AB4" w:rsidTr="00A2204A">
        <w:trPr>
          <w:trHeight w:val="1637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CCE" w:rsidRPr="00436AB4" w:rsidRDefault="00EB7CCE" w:rsidP="00436AB4">
            <w:pPr>
              <w:spacing w:after="0" w:line="10" w:lineRule="atLeast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-Ребята, прозвенел звонок, присаживаетесь на свои места – начинается урок. Сегодня у нас  гости. Постараемся показать на </w:t>
            </w:r>
            <w:proofErr w:type="gramStart"/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уроке</w:t>
            </w:r>
            <w:proofErr w:type="gramEnd"/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,</w:t>
            </w:r>
            <w:r w:rsidR="00FA4144"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 какие мы трудолюбивые ученики!</w:t>
            </w:r>
          </w:p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95781E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Проверка готовности к                    уроку. Эмоциональный настрой на работу</w:t>
            </w:r>
            <w:r w:rsidR="006E4A78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EB7CCE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Настраиваются       на</w:t>
            </w:r>
            <w:r w:rsidR="00174F9B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учебную</w:t>
            </w:r>
            <w:r w:rsidR="00174F9B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деятельность</w:t>
            </w:r>
            <w:r w:rsidR="006E4A78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</w:tr>
      <w:tr w:rsidR="00174F9B" w:rsidRPr="00436AB4" w:rsidTr="0095781E">
        <w:trPr>
          <w:trHeight w:val="1268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Актуализация опорных знаний и умений учащихся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A78" w:rsidRPr="00436AB4" w:rsidRDefault="006E4A78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-Ребята, давайте вспомним, чем мы занимались на прошлом уроке?</w:t>
            </w:r>
          </w:p>
          <w:p w:rsidR="006E4A78" w:rsidRPr="00436AB4" w:rsidRDefault="006E4A78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-Посмотрите, в верхнем левом углу парты лежат ваши работы с прошлого коррекционного занятия.</w:t>
            </w:r>
          </w:p>
          <w:p w:rsidR="006E4A78" w:rsidRPr="00436AB4" w:rsidRDefault="006E4A78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-Как мы нарисовали эту картину? Каким способом? (По </w:t>
            </w: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lastRenderedPageBreak/>
              <w:t>точкам).</w:t>
            </w:r>
          </w:p>
          <w:p w:rsidR="006E4A78" w:rsidRPr="00436AB4" w:rsidRDefault="006E4A78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-Да, на прошлом занятии мы рисовали по точкам. </w:t>
            </w:r>
          </w:p>
          <w:p w:rsidR="006E4A78" w:rsidRPr="00436AB4" w:rsidRDefault="006E4A78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-Вам было сложно выполнить эту работу? Но, </w:t>
            </w:r>
            <w:proofErr w:type="gramStart"/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вы</w:t>
            </w:r>
            <w:proofErr w:type="gramEnd"/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 же справились! Молодцы!</w:t>
            </w:r>
          </w:p>
          <w:p w:rsidR="00174F9B" w:rsidRPr="00436AB4" w:rsidRDefault="006E4A78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-А сегодня я вам предлагаю усложнить это задание.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jc w:val="center"/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  <w:t>Раздача карточек с вагончиком.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-Давайте поиграем в знакомую уже вам игру «Дорисуй картинку».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-Приступаем к заданию.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-Давайте рассмотрим, что у вас получилось?  (Поезд/вагоны)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-А что вы сделали, чтобы получились целые вагоны? Вы… (дорисовали по точкам такую же часть вагона). Скажем вместе «Дорисовали часть вагона».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-Посмотрите, правая и левая части вагона одинаковые? (Да)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-Из двух частей получился целый вагон! Раз они одинаковые, значит, они симметричные.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-Итак, тема сегодняшнего урока – дорисовывание симметричной половины изображения. Проговорим вместе.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95781E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lastRenderedPageBreak/>
              <w:t>Ф</w:t>
            </w: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436AB4" w:rsidRDefault="00436AB4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436AB4" w:rsidRDefault="00436AB4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436AB4" w:rsidRPr="00436AB4" w:rsidRDefault="00436AB4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И</w:t>
            </w: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lastRenderedPageBreak/>
              <w:t>Мотивирует учащихся.       Задает вопросы.  Добивается полных          чётких ответов      учащихся, проговаривания   всех слов</w:t>
            </w:r>
            <w:r w:rsidR="0095781E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. Подводит к теме урока.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Участву</w:t>
            </w:r>
            <w:r w:rsidR="0095781E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ют в работе по    повторению, 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в беседе   с   учителем, отвечают             на поставленные вопросы</w:t>
            </w:r>
            <w:r w:rsidR="0095781E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, вспоминают предыдущую свою деятельность. </w:t>
            </w:r>
          </w:p>
        </w:tc>
      </w:tr>
      <w:tr w:rsidR="00174F9B" w:rsidRPr="00436AB4" w:rsidTr="00A2204A">
        <w:trPr>
          <w:trHeight w:val="978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lastRenderedPageBreak/>
              <w:t>Основной этап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-Я предлагаю вам посмотреть небольшое видео.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  <w:t xml:space="preserve">Просмотр обучающего </w:t>
            </w:r>
            <w:r w:rsidRPr="00436AB4"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  <w:lastRenderedPageBreak/>
              <w:t>видеоролика</w:t>
            </w: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-О чем мы посмотрели видео?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-В какое время года нам встречается красный лист клёна? (Осенью)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-А какое время года было до осени? После осени?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-При просмотре ролика, мы увидели, что лист клена такой же симметричный, как и наши вагончики</w:t>
            </w:r>
            <w:proofErr w:type="gramStart"/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.</w:t>
            </w:r>
            <w:proofErr w:type="gramEnd"/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 (</w:t>
            </w:r>
            <w:proofErr w:type="gramStart"/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п</w:t>
            </w:r>
            <w:proofErr w:type="gramEnd"/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оказ симметричности листа и вагончика).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-Ребята, скажите,  а к кому мы можем поехать в гости на поезде? (ответы детей)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-Давайте представим, что мы приехали в гости к бабушке с дедушкой в деревню.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-Вспомним, что есть в деревне у бабушки с дедушкой?  (ответы детей)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-Правильно. В деревне много разных деревьев, цветов, созревают фрукты и овощи, вокруг летают бабочки.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-Я предлагаю вам посмотреть еще одно видео (с 0:25 по 1:13)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-Казалось бы, просто цветные </w:t>
            </w:r>
            <w:proofErr w:type="gramStart"/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точки</w:t>
            </w:r>
            <w:proofErr w:type="gramEnd"/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… но у нас получится красивый, симметричный узор на крыльях бабочки.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lastRenderedPageBreak/>
              <w:t xml:space="preserve">-А я вам предлагаю разукрасить нашу бабочку.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-В какое время года летают бабочки? (Летом) </w:t>
            </w:r>
            <w:r w:rsidR="00AE5770"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А какое время года было до лета? После лета?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</w:p>
          <w:p w:rsidR="0095781E" w:rsidRPr="00436AB4" w:rsidRDefault="0095781E" w:rsidP="00436AB4">
            <w:pPr>
              <w:spacing w:after="0" w:line="10" w:lineRule="atLeast"/>
              <w:ind w:firstLine="269"/>
              <w:jc w:val="center"/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  <w:t>Работа с заготовкой бабочки, красками и кистью.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-На левую часть крыла нанесем разноцветные точки. Теперь сложим бабочку пополам, прогладим рукой по листу и развернем ее. Смотрите, точки с левой части крыла симметрично отпечатались на правой части крыла бабочки. Получился симметричный узор. Давайте вместе проговорим «Симметричный узор». </w:t>
            </w:r>
          </w:p>
          <w:p w:rsidR="0095781E" w:rsidRPr="00436AB4" w:rsidRDefault="0095781E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(Учащиеся прикрепляют свои работы на доску)</w:t>
            </w:r>
          </w:p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lastRenderedPageBreak/>
              <w:t>Ф</w:t>
            </w: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AE5770" w:rsidRPr="00436AB4" w:rsidRDefault="00AE5770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436AB4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lastRenderedPageBreak/>
              <w:t xml:space="preserve">Объясняет новую тему. Организует просмотр 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lastRenderedPageBreak/>
              <w:t xml:space="preserve">обучающего видео. Задает наводящие вопросы. Помогает учащимся успешно справиться с заданиями.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436AB4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lastRenderedPageBreak/>
              <w:t xml:space="preserve">Слушают учителя. Активно участвуют в беседе по теме 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lastRenderedPageBreak/>
              <w:t>урока. Выполняют задания.</w:t>
            </w:r>
          </w:p>
          <w:p w:rsidR="00436AB4" w:rsidRPr="00436AB4" w:rsidRDefault="00436AB4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Приклепляют</w:t>
            </w:r>
            <w:proofErr w:type="spellEnd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выполненные задания на доску. </w:t>
            </w:r>
          </w:p>
        </w:tc>
      </w:tr>
      <w:tr w:rsidR="00174F9B" w:rsidRPr="00436AB4" w:rsidTr="00DC02C2">
        <w:trPr>
          <w:trHeight w:val="5368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BE689A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lastRenderedPageBreak/>
              <w:t>Физкультминутка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04A" w:rsidRPr="00436AB4" w:rsidRDefault="00A2204A" w:rsidP="00436AB4">
            <w:pPr>
              <w:autoSpaceDE w:val="0"/>
              <w:autoSpaceDN w:val="0"/>
              <w:adjustRightInd w:val="0"/>
              <w:spacing w:after="0" w:line="10" w:lineRule="atLeast"/>
              <w:ind w:firstLine="269"/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t> </w:t>
            </w:r>
            <w:r w:rsidR="001247D0"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t>Физкультминутка</w:t>
            </w:r>
            <w:r w:rsidR="00535DFC"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t>.</w:t>
            </w:r>
            <w:r w:rsidR="001247D0" w:rsidRPr="00436AB4">
              <w:rPr>
                <w:rFonts w:ascii="Liberation Sans" w:eastAsia="Times New Roman" w:hAnsi="Liberation Sans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35DFC" w:rsidRPr="00436AB4">
              <w:rPr>
                <w:rFonts w:ascii="Liberation Sans" w:hAnsi="Liberation Sans" w:cs="Times New Roman"/>
                <w:b/>
                <w:bCs/>
                <w:sz w:val="28"/>
                <w:szCs w:val="28"/>
              </w:rPr>
              <w:t>Темпоритмика</w:t>
            </w:r>
            <w:proofErr w:type="spellEnd"/>
            <w:r w:rsidR="00535DFC" w:rsidRPr="00436AB4">
              <w:rPr>
                <w:rFonts w:ascii="Liberation Sans" w:hAnsi="Liberation Sans" w:cs="Times New Roman"/>
                <w:b/>
                <w:bCs/>
                <w:sz w:val="28"/>
                <w:szCs w:val="28"/>
              </w:rPr>
              <w:t>.</w:t>
            </w:r>
          </w:p>
          <w:p w:rsidR="001247D0" w:rsidRPr="00436AB4" w:rsidRDefault="00535DFC" w:rsidP="00436AB4">
            <w:pPr>
              <w:autoSpaceDE w:val="0"/>
              <w:autoSpaceDN w:val="0"/>
              <w:adjustRightInd w:val="0"/>
              <w:spacing w:after="0" w:line="10" w:lineRule="atLeast"/>
              <w:ind w:firstLine="269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и.п. В каждой руке по одной ленте/бутылке. Руки дер</w:t>
            </w:r>
            <w:r w:rsidR="006F0EAF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ж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им перед собой. </w:t>
            </w:r>
          </w:p>
          <w:p w:rsidR="00535DFC" w:rsidRPr="00436AB4" w:rsidRDefault="00535DFC" w:rsidP="00436AB4">
            <w:pPr>
              <w:autoSpaceDE w:val="0"/>
              <w:autoSpaceDN w:val="0"/>
              <w:adjustRightInd w:val="0"/>
              <w:spacing w:after="0" w:line="10" w:lineRule="atLeast"/>
              <w:ind w:firstLine="269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Под </w:t>
            </w:r>
            <w:proofErr w:type="gramStart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ритмическую музыку</w:t>
            </w:r>
            <w:proofErr w:type="gramEnd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выполняем движения 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u w:val="single"/>
                <w:lang w:eastAsia="ru-RU"/>
              </w:rPr>
              <w:t>скрещивания рук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в положении перед собой, на вытянутых руках вперед, на вытянутых руках вверх, возвращаемся в исходное положение. </w:t>
            </w:r>
          </w:p>
          <w:p w:rsidR="00535DFC" w:rsidRPr="00436AB4" w:rsidRDefault="00535DFC" w:rsidP="00436AB4">
            <w:pPr>
              <w:autoSpaceDE w:val="0"/>
              <w:autoSpaceDN w:val="0"/>
              <w:adjustRightInd w:val="0"/>
              <w:spacing w:after="0" w:line="10" w:lineRule="atLeast"/>
              <w:ind w:firstLine="269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535DFC" w:rsidRPr="00436AB4" w:rsidRDefault="00535DFC" w:rsidP="00436AB4">
            <w:pPr>
              <w:autoSpaceDE w:val="0"/>
              <w:autoSpaceDN w:val="0"/>
              <w:adjustRightInd w:val="0"/>
              <w:spacing w:after="0" w:line="10" w:lineRule="atLeast"/>
              <w:ind w:firstLine="269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Под </w:t>
            </w:r>
            <w:proofErr w:type="gramStart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ритмическую музыку</w:t>
            </w:r>
            <w:proofErr w:type="gramEnd"/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выполняем 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u w:val="single"/>
                <w:lang w:eastAsia="ru-RU"/>
              </w:rPr>
              <w:t>поочередные движения руками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в положении перед собой, на вытянутых руках вперед, на вытянутых руках вверх, возвращаемся в исходное положение. </w:t>
            </w:r>
          </w:p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A2204A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04A" w:rsidRPr="00436AB4" w:rsidRDefault="00535DFC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Показывает движения руками под музыку</w:t>
            </w:r>
            <w:r w:rsidR="006F0EAF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. Упражнение выполняется под счет.</w:t>
            </w:r>
          </w:p>
          <w:p w:rsidR="00A2204A" w:rsidRPr="00436AB4" w:rsidRDefault="00A2204A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A2204A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Вып</w:t>
            </w:r>
            <w:r w:rsidR="006F0EAF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олняют движения согласно показу</w:t>
            </w:r>
            <w:r w:rsidR="0095781E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учителя</w:t>
            </w:r>
            <w:r w:rsidR="006F0EAF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.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74F9B" w:rsidRPr="00436AB4" w:rsidTr="00A2204A">
        <w:trPr>
          <w:trHeight w:val="2112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A2204A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770" w:rsidRPr="00436AB4" w:rsidRDefault="00AE5770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-Присаживайтесь на места. </w:t>
            </w:r>
          </w:p>
          <w:p w:rsidR="00AE5770" w:rsidRPr="00436AB4" w:rsidRDefault="00AE5770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-Летом нужно есть очень много полезных фруктов. Давайте перечислим сезонные фрукты? </w:t>
            </w:r>
          </w:p>
          <w:p w:rsidR="00AE5770" w:rsidRPr="00436AB4" w:rsidRDefault="00AE5770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-Посмотрите, у каждого из вас на </w:t>
            </w:r>
            <w:proofErr w:type="gramStart"/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столах</w:t>
            </w:r>
            <w:proofErr w:type="gramEnd"/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 лежит нарисованная половинка груши. </w:t>
            </w:r>
          </w:p>
          <w:p w:rsidR="00AE5770" w:rsidRPr="00436AB4" w:rsidRDefault="00AE5770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-Как же нам дорисовать вторую часть? В этом задании нам поможет зеркало. </w:t>
            </w:r>
          </w:p>
          <w:p w:rsidR="00AE5770" w:rsidRPr="00436AB4" w:rsidRDefault="00AE5770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</w:p>
          <w:p w:rsidR="00AE5770" w:rsidRPr="00436AB4" w:rsidRDefault="00AE5770" w:rsidP="00436AB4">
            <w:pPr>
              <w:spacing w:after="0" w:line="10" w:lineRule="atLeast"/>
              <w:ind w:firstLine="269"/>
              <w:jc w:val="center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  <w:lastRenderedPageBreak/>
              <w:t>Практический</w:t>
            </w: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 </w:t>
            </w:r>
            <w:r w:rsidRPr="00436AB4"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  <w:t>опыт с зеркалом.</w:t>
            </w:r>
          </w:p>
          <w:p w:rsidR="00AE5770" w:rsidRPr="00436AB4" w:rsidRDefault="00AE5770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-Прикладываем зеркало к прямой линии, к оси симметрии. Посмотрите, вы видите в зеркале вторую, симметричную часть груши. Наша задача дорисовать вторую часть груши, такую же, как мы видим в зеркале. </w:t>
            </w:r>
          </w:p>
          <w:p w:rsidR="00AE5770" w:rsidRPr="00436AB4" w:rsidRDefault="00AE5770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-Задание сложное! С первого раза может не получиться. Но мы будем стараться!</w:t>
            </w:r>
          </w:p>
          <w:p w:rsidR="005824BB" w:rsidRPr="00436AB4" w:rsidRDefault="005824BB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</w:p>
          <w:p w:rsidR="005824BB" w:rsidRPr="00436AB4" w:rsidRDefault="005824BB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-А что будем дорисовывать дальше? Посмотрим на доску. Это фрукты с бабушкиного сада. </w:t>
            </w:r>
          </w:p>
          <w:p w:rsidR="0035517D" w:rsidRDefault="0035517D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</w:pPr>
          </w:p>
          <w:p w:rsidR="005824BB" w:rsidRPr="00436AB4" w:rsidRDefault="0035517D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</w:pPr>
            <w:r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  <w:t>***</w:t>
            </w:r>
            <w:r w:rsidR="005824BB" w:rsidRPr="00436AB4"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  <w:t>Проговаривание чистоговорок про фрукты, дорисовывание изображений яблока, вишни.</w:t>
            </w:r>
          </w:p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5824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lastRenderedPageBreak/>
              <w:t>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DC02C2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Объясняет, </w:t>
            </w:r>
            <w:proofErr w:type="gramStart"/>
            <w:r w:rsidR="005824BB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показывает</w:t>
            </w:r>
            <w:proofErr w:type="gramEnd"/>
            <w:r w:rsidR="005824BB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 как выполнить задания, помогает индивидуально, </w:t>
            </w: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контроль усвоения знаний</w:t>
            </w:r>
            <w:r w:rsidR="005824BB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, контроль качества выполнения.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.</w:t>
            </w:r>
            <w:r w:rsidR="00DC02C2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Выполняют задания </w:t>
            </w:r>
            <w:r w:rsidR="005824BB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с помощью зеркала.</w:t>
            </w:r>
          </w:p>
        </w:tc>
      </w:tr>
      <w:tr w:rsidR="005824BB" w:rsidRPr="00436AB4" w:rsidTr="00A2204A">
        <w:trPr>
          <w:trHeight w:val="2112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4BB" w:rsidRPr="0035517D" w:rsidRDefault="005824BB" w:rsidP="00436AB4">
            <w:pPr>
              <w:spacing w:after="0" w:line="10" w:lineRule="atLeast"/>
              <w:ind w:right="-142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35517D">
              <w:rPr>
                <w:rFonts w:ascii="Liberation Sans" w:hAnsi="Liberation Sans" w:cs="Times New Roman"/>
                <w:bCs/>
                <w:sz w:val="28"/>
                <w:szCs w:val="28"/>
              </w:rPr>
              <w:lastRenderedPageBreak/>
              <w:t xml:space="preserve">Дыхательная разминка от переутомления. </w:t>
            </w:r>
          </w:p>
          <w:p w:rsidR="005824BB" w:rsidRPr="00436AB4" w:rsidRDefault="005824BB" w:rsidP="00436AB4">
            <w:pPr>
              <w:spacing w:after="0" w:line="10" w:lineRule="atLeast"/>
              <w:ind w:right="-142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4BB" w:rsidRPr="00436AB4" w:rsidRDefault="005824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4BB" w:rsidRPr="00436AB4" w:rsidRDefault="005824BB" w:rsidP="00436AB4">
            <w:pPr>
              <w:spacing w:after="0" w:line="10" w:lineRule="atLeast"/>
              <w:ind w:right="-142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Работа с дыханием, расслабление, тренажеры.</w:t>
            </w:r>
          </w:p>
          <w:p w:rsidR="005824BB" w:rsidRPr="00436AB4" w:rsidRDefault="005824BB" w:rsidP="00436AB4">
            <w:pPr>
              <w:spacing w:after="0" w:line="10" w:lineRule="atLeast"/>
              <w:ind w:right="-142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</w:p>
          <w:p w:rsidR="005824BB" w:rsidRPr="0035517D" w:rsidRDefault="005824BB" w:rsidP="00436AB4">
            <w:pPr>
              <w:spacing w:after="0" w:line="10" w:lineRule="atLeast"/>
              <w:ind w:right="-142"/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</w:pPr>
            <w:r w:rsidRPr="0035517D"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  <w:t xml:space="preserve">***Дополнительное задание. Снежинка. </w:t>
            </w:r>
            <w:r w:rsidR="0035517D">
              <w:rPr>
                <w:rFonts w:ascii="Liberation Sans" w:hAnsi="Liberation Sans" w:cs="Times New Roman"/>
                <w:bCs/>
                <w:i/>
                <w:sz w:val="28"/>
                <w:szCs w:val="28"/>
              </w:rPr>
              <w:t>Беседа о зиме.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4BB" w:rsidRPr="00436AB4" w:rsidRDefault="005824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4BB" w:rsidRPr="00436AB4" w:rsidRDefault="005824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Организует разгрузочную минутку с дыхательными тренажерами.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4BB" w:rsidRPr="00436AB4" w:rsidRDefault="005824B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 xml:space="preserve">Выполняют дыхательную разминку. Вспоминают время года. </w:t>
            </w:r>
          </w:p>
        </w:tc>
      </w:tr>
      <w:tr w:rsidR="00174F9B" w:rsidRPr="00436AB4" w:rsidTr="00A2204A">
        <w:trPr>
          <w:trHeight w:val="2112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lastRenderedPageBreak/>
              <w:t>Рефлексия (подведение итогов)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4BB" w:rsidRPr="00436AB4" w:rsidRDefault="005824BB" w:rsidP="00436AB4">
            <w:pPr>
              <w:pStyle w:val="a7"/>
              <w:spacing w:line="10" w:lineRule="atLeast"/>
              <w:ind w:left="0"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-Посмотрите, сколько всего мы успели сделать за урок! Давайте вместе вспомним. </w:t>
            </w:r>
          </w:p>
          <w:p w:rsidR="005824BB" w:rsidRPr="00436AB4" w:rsidRDefault="005824BB" w:rsidP="00436AB4">
            <w:pPr>
              <w:pStyle w:val="a7"/>
              <w:spacing w:line="10" w:lineRule="atLeast"/>
              <w:ind w:left="0"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1. На уроке мы узнали, что такое симметрия (показ вагончиков).</w:t>
            </w:r>
          </w:p>
          <w:p w:rsidR="005824BB" w:rsidRPr="00436AB4" w:rsidRDefault="005824BB" w:rsidP="00436AB4">
            <w:pPr>
              <w:pStyle w:val="a7"/>
              <w:spacing w:line="10" w:lineRule="atLeast"/>
              <w:ind w:left="0"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2. Мы научились сами создавать симметричный узор (показ крыльев бабочки).</w:t>
            </w:r>
          </w:p>
          <w:p w:rsidR="005824BB" w:rsidRPr="00436AB4" w:rsidRDefault="005824BB" w:rsidP="00436AB4">
            <w:pPr>
              <w:pStyle w:val="a7"/>
              <w:spacing w:line="10" w:lineRule="atLeast"/>
              <w:ind w:left="0"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>3. При помощи зеркала, мы дорисовывали части фруктов.</w:t>
            </w:r>
          </w:p>
          <w:p w:rsidR="005824BB" w:rsidRPr="00436AB4" w:rsidRDefault="005824BB" w:rsidP="00436AB4">
            <w:pPr>
              <w:pStyle w:val="a7"/>
              <w:spacing w:line="10" w:lineRule="atLeast"/>
              <w:ind w:left="0"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</w:p>
          <w:p w:rsidR="005824BB" w:rsidRPr="00436AB4" w:rsidRDefault="005824BB" w:rsidP="00436AB4">
            <w:pPr>
              <w:pStyle w:val="a7"/>
              <w:spacing w:line="10" w:lineRule="atLeast"/>
              <w:ind w:left="0"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-Вам понравилось наше занятие? Как вы оцениваете свою работу? (Выставление оценок в форме штампов на работы учеников) </w:t>
            </w:r>
          </w:p>
          <w:p w:rsidR="005824BB" w:rsidRPr="00436AB4" w:rsidRDefault="005824BB" w:rsidP="00436AB4">
            <w:pPr>
              <w:spacing w:after="0" w:line="10" w:lineRule="atLeast"/>
              <w:ind w:firstLine="269"/>
              <w:rPr>
                <w:rFonts w:ascii="Liberation Sans" w:hAnsi="Liberation Sans" w:cs="Times New Roman"/>
                <w:bCs/>
                <w:sz w:val="28"/>
                <w:szCs w:val="28"/>
              </w:rPr>
            </w:pPr>
            <w:r w:rsidRPr="00436AB4">
              <w:rPr>
                <w:rFonts w:ascii="Liberation Sans" w:hAnsi="Liberation Sans" w:cs="Times New Roman"/>
                <w:bCs/>
                <w:sz w:val="28"/>
                <w:szCs w:val="28"/>
              </w:rPr>
              <w:t xml:space="preserve">- Ребята – вы молодцы! Спасибо за урок. Прибираем свои рабочие места. </w:t>
            </w:r>
          </w:p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Задает          вопросы</w:t>
            </w:r>
          </w:p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проблемного</w:t>
            </w:r>
          </w:p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характера.</w:t>
            </w:r>
          </w:p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Организует     уборку рабочих мест</w:t>
            </w:r>
            <w:r w:rsidR="005824BB"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F9B" w:rsidRPr="00436AB4" w:rsidRDefault="00174F9B" w:rsidP="00436AB4">
            <w:pPr>
              <w:autoSpaceDE w:val="0"/>
              <w:autoSpaceDN w:val="0"/>
              <w:adjustRightInd w:val="0"/>
              <w:spacing w:after="0" w:line="10" w:lineRule="atLeast"/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</w:pPr>
            <w:r w:rsidRPr="00436AB4">
              <w:rPr>
                <w:rFonts w:ascii="Liberation Sans" w:eastAsia="Times New Roman" w:hAnsi="Liberation Sans" w:cs="Times New Roman"/>
                <w:kern w:val="0"/>
                <w:sz w:val="28"/>
                <w:szCs w:val="28"/>
                <w:lang w:eastAsia="ru-RU"/>
              </w:rPr>
              <w:t>Учащиеся   отвечают на вопросы учителя. Самостоятельно убирают каждый свое рабочее место</w:t>
            </w:r>
          </w:p>
        </w:tc>
      </w:tr>
    </w:tbl>
    <w:p w:rsidR="000C1371" w:rsidRPr="00436AB4" w:rsidRDefault="000C1371" w:rsidP="00436AB4">
      <w:pPr>
        <w:spacing w:line="10" w:lineRule="atLeast"/>
        <w:rPr>
          <w:rFonts w:ascii="Liberation Sans" w:hAnsi="Liberation Sans"/>
        </w:rPr>
      </w:pPr>
    </w:p>
    <w:p w:rsidR="00724AA7" w:rsidRPr="00436AB4" w:rsidRDefault="00724AA7" w:rsidP="00436AB4">
      <w:pPr>
        <w:spacing w:line="10" w:lineRule="atLeast"/>
        <w:rPr>
          <w:rFonts w:ascii="Liberation Sans" w:hAnsi="Liberation Sans"/>
        </w:rPr>
      </w:pPr>
    </w:p>
    <w:p w:rsidR="00724AA7" w:rsidRPr="00436AB4" w:rsidRDefault="00724AA7" w:rsidP="00436AB4">
      <w:pPr>
        <w:spacing w:line="10" w:lineRule="atLeast"/>
        <w:rPr>
          <w:rFonts w:ascii="Liberation Sans" w:hAnsi="Liberation Sans"/>
        </w:rPr>
      </w:pPr>
    </w:p>
    <w:p w:rsidR="00724AA7" w:rsidRPr="00436AB4" w:rsidRDefault="00724AA7" w:rsidP="00436AB4">
      <w:pPr>
        <w:spacing w:line="10" w:lineRule="atLeast"/>
        <w:rPr>
          <w:rFonts w:ascii="Liberation Sans" w:hAnsi="Liberation Sans"/>
        </w:rPr>
      </w:pPr>
    </w:p>
    <w:p w:rsidR="00724AA7" w:rsidRPr="00436AB4" w:rsidRDefault="00724AA7" w:rsidP="00436AB4">
      <w:pPr>
        <w:spacing w:line="10" w:lineRule="atLeast"/>
        <w:rPr>
          <w:rFonts w:ascii="Liberation Sans" w:hAnsi="Liberation Sans"/>
        </w:rPr>
      </w:pPr>
    </w:p>
    <w:p w:rsidR="00724AA7" w:rsidRPr="00436AB4" w:rsidRDefault="00724AA7" w:rsidP="00436AB4">
      <w:pPr>
        <w:spacing w:line="10" w:lineRule="atLeast"/>
        <w:rPr>
          <w:rFonts w:ascii="Liberation Sans" w:hAnsi="Liberation Sans"/>
        </w:rPr>
      </w:pPr>
    </w:p>
    <w:p w:rsidR="00724AA7" w:rsidRPr="00436AB4" w:rsidRDefault="005824BB" w:rsidP="00436AB4">
      <w:pPr>
        <w:spacing w:line="10" w:lineRule="atLeast"/>
        <w:rPr>
          <w:rFonts w:ascii="Liberation Sans" w:hAnsi="Liberation Sans"/>
        </w:rPr>
      </w:pPr>
      <w:r w:rsidRPr="00436AB4">
        <w:rPr>
          <w:rFonts w:ascii="Liberation Sans" w:hAnsi="Liberation Sans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6240780</wp:posOffset>
            </wp:positionH>
            <wp:positionV relativeFrom="paragraph">
              <wp:posOffset>-47625</wp:posOffset>
            </wp:positionV>
            <wp:extent cx="2827020" cy="3764280"/>
            <wp:effectExtent l="495300" t="0" r="468630" b="0"/>
            <wp:wrapTight wrapText="bothSides">
              <wp:wrapPolygon edited="0">
                <wp:start x="21542" y="-153"/>
                <wp:lineTo x="146" y="-153"/>
                <wp:lineTo x="146" y="21600"/>
                <wp:lineTo x="21542" y="21600"/>
                <wp:lineTo x="21542" y="-153"/>
              </wp:wrapPolygon>
            </wp:wrapTight>
            <wp:docPr id="9" name="Рисунок 8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2702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6AB4">
        <w:rPr>
          <w:rFonts w:ascii="Liberation Sans" w:hAnsi="Liberation Sans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009900" cy="3009900"/>
            <wp:effectExtent l="19050" t="0" r="0" b="0"/>
            <wp:docPr id="13" name="Рисунок 9" descr="photo_2025-12-10_01-58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10_01-58-4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6AB4">
        <w:rPr>
          <w:rFonts w:ascii="Liberation Sans" w:hAnsi="Liberation Sans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42454" cy="2514600"/>
            <wp:effectExtent l="19050" t="0" r="646" b="0"/>
            <wp:docPr id="14" name="Рисунок 5" descr="7b8cee066f5ddf42bb12459f48587c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8cee066f5ddf42bb12459f48587cd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236" cy="25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AA7" w:rsidRPr="00436AB4" w:rsidRDefault="0035517D" w:rsidP="00436AB4">
      <w:pPr>
        <w:spacing w:line="10" w:lineRule="atLeast"/>
        <w:rPr>
          <w:rFonts w:ascii="Liberation Sans" w:hAnsi="Liberation Sans"/>
        </w:rPr>
      </w:pPr>
      <w:r>
        <w:rPr>
          <w:rFonts w:ascii="Liberation Sans" w:hAnsi="Liberation Sans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134620</wp:posOffset>
            </wp:positionV>
            <wp:extent cx="5057775" cy="3535680"/>
            <wp:effectExtent l="19050" t="0" r="9525" b="0"/>
            <wp:wrapNone/>
            <wp:docPr id="12" name="Рисунок 11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AA7" w:rsidRPr="00436AB4" w:rsidRDefault="00724AA7" w:rsidP="00436AB4">
      <w:pPr>
        <w:spacing w:line="10" w:lineRule="atLeast"/>
        <w:rPr>
          <w:rFonts w:ascii="Liberation Sans" w:hAnsi="Liberation Sans"/>
        </w:rPr>
      </w:pPr>
    </w:p>
    <w:p w:rsidR="00357D69" w:rsidRPr="00436AB4" w:rsidRDefault="00357D69" w:rsidP="00436AB4">
      <w:pPr>
        <w:spacing w:line="10" w:lineRule="atLeast"/>
        <w:rPr>
          <w:rFonts w:ascii="Liberation Sans" w:hAnsi="Liberation Sans"/>
        </w:rPr>
      </w:pPr>
    </w:p>
    <w:p w:rsidR="00F6475D" w:rsidRPr="00436AB4" w:rsidRDefault="00F6475D" w:rsidP="00436AB4">
      <w:pPr>
        <w:spacing w:line="10" w:lineRule="atLeast"/>
        <w:rPr>
          <w:rFonts w:ascii="Liberation Sans" w:hAnsi="Liberation Sans"/>
        </w:rPr>
      </w:pPr>
    </w:p>
    <w:p w:rsidR="00F6475D" w:rsidRPr="00436AB4" w:rsidRDefault="00063318" w:rsidP="00436AB4">
      <w:pPr>
        <w:spacing w:line="10" w:lineRule="atLeast"/>
        <w:rPr>
          <w:rFonts w:ascii="Liberation Sans" w:hAnsi="Liberation Sans"/>
        </w:rPr>
      </w:pPr>
      <w:r w:rsidRPr="00436AB4">
        <w:rPr>
          <w:rFonts w:ascii="Liberation Sans" w:hAnsi="Liberation Sans"/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087087168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6AB4">
        <w:rPr>
          <w:rFonts w:ascii="Liberation Sans" w:hAnsi="Liberation Sans"/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6388110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3318" w:rsidRPr="00436AB4" w:rsidRDefault="00063318" w:rsidP="00436AB4">
      <w:pPr>
        <w:spacing w:line="10" w:lineRule="atLeast"/>
        <w:rPr>
          <w:rFonts w:ascii="Liberation Sans" w:hAnsi="Liberation Sans"/>
        </w:rPr>
      </w:pPr>
    </w:p>
    <w:p w:rsidR="00063318" w:rsidRPr="00436AB4" w:rsidRDefault="00063318" w:rsidP="00436AB4">
      <w:pPr>
        <w:spacing w:line="10" w:lineRule="atLeast"/>
        <w:rPr>
          <w:rFonts w:ascii="Liberation Sans" w:hAnsi="Liberation Sans"/>
        </w:rPr>
      </w:pPr>
    </w:p>
    <w:p w:rsidR="00063318" w:rsidRPr="00436AB4" w:rsidRDefault="00063318" w:rsidP="00436AB4">
      <w:pPr>
        <w:spacing w:line="10" w:lineRule="atLeast"/>
        <w:rPr>
          <w:rFonts w:ascii="Liberation Sans" w:hAnsi="Liberation Sans"/>
        </w:rPr>
      </w:pPr>
    </w:p>
    <w:p w:rsidR="00063318" w:rsidRPr="00436AB4" w:rsidRDefault="00063318" w:rsidP="00436AB4">
      <w:pPr>
        <w:spacing w:line="10" w:lineRule="atLeast"/>
        <w:rPr>
          <w:rFonts w:ascii="Liberation Sans" w:hAnsi="Liberation Sans"/>
        </w:rPr>
      </w:pPr>
    </w:p>
    <w:p w:rsidR="00063318" w:rsidRPr="00436AB4" w:rsidRDefault="00063318" w:rsidP="00436AB4">
      <w:pPr>
        <w:spacing w:line="10" w:lineRule="atLeast"/>
        <w:rPr>
          <w:rFonts w:ascii="Liberation Sans" w:hAnsi="Liberation Sans"/>
        </w:rPr>
      </w:pPr>
    </w:p>
    <w:p w:rsidR="00063318" w:rsidRPr="00436AB4" w:rsidRDefault="00063318" w:rsidP="00436AB4">
      <w:pPr>
        <w:spacing w:line="10" w:lineRule="atLeast"/>
        <w:rPr>
          <w:rFonts w:ascii="Liberation Sans" w:hAnsi="Liberation Sans"/>
        </w:rPr>
      </w:pPr>
    </w:p>
    <w:p w:rsidR="00063318" w:rsidRPr="00436AB4" w:rsidRDefault="00063318" w:rsidP="00436AB4">
      <w:pPr>
        <w:spacing w:line="10" w:lineRule="atLeast"/>
        <w:rPr>
          <w:rFonts w:ascii="Liberation Sans" w:hAnsi="Liberation Sans"/>
        </w:rPr>
      </w:pPr>
    </w:p>
    <w:p w:rsidR="00063318" w:rsidRPr="00436AB4" w:rsidRDefault="00063318" w:rsidP="00436AB4">
      <w:pPr>
        <w:spacing w:line="10" w:lineRule="atLeast"/>
        <w:rPr>
          <w:rFonts w:ascii="Liberation Sans" w:hAnsi="Liberation Sans"/>
        </w:rPr>
      </w:pPr>
      <w:r w:rsidRPr="00436AB4">
        <w:rPr>
          <w:rFonts w:ascii="Liberation Sans" w:hAnsi="Liberation Sans"/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691731582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3318" w:rsidRDefault="00063318" w:rsidP="00436AB4">
      <w:pPr>
        <w:tabs>
          <w:tab w:val="left" w:pos="2952"/>
        </w:tabs>
        <w:spacing w:line="10" w:lineRule="atLeast"/>
        <w:rPr>
          <w:rFonts w:ascii="Liberation Sans" w:hAnsi="Liberation Sans"/>
        </w:rPr>
      </w:pPr>
      <w:r w:rsidRPr="00436AB4">
        <w:rPr>
          <w:rFonts w:ascii="Liberation Sans" w:hAnsi="Liberation Sans"/>
        </w:rPr>
        <w:tab/>
      </w:r>
    </w:p>
    <w:p w:rsidR="0035517D" w:rsidRDefault="0035517D" w:rsidP="00436AB4">
      <w:pPr>
        <w:tabs>
          <w:tab w:val="left" w:pos="2952"/>
        </w:tabs>
        <w:spacing w:line="10" w:lineRule="atLeast"/>
        <w:rPr>
          <w:rFonts w:ascii="Liberation Sans" w:hAnsi="Liberation Sans"/>
        </w:rPr>
      </w:pPr>
      <w:r>
        <w:rPr>
          <w:rFonts w:ascii="Liberation Sans" w:hAnsi="Liberation Sans"/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5414010</wp:posOffset>
            </wp:positionH>
            <wp:positionV relativeFrom="paragraph">
              <wp:posOffset>-53340</wp:posOffset>
            </wp:positionV>
            <wp:extent cx="4248150" cy="6522720"/>
            <wp:effectExtent l="19050" t="0" r="0" b="0"/>
            <wp:wrapTight wrapText="bothSides">
              <wp:wrapPolygon edited="0">
                <wp:start x="-97" y="0"/>
                <wp:lineTo x="-97" y="21512"/>
                <wp:lineTo x="21600" y="21512"/>
                <wp:lineTo x="21600" y="0"/>
                <wp:lineTo x="-97" y="0"/>
              </wp:wrapPolygon>
            </wp:wrapTight>
            <wp:docPr id="2" name="Рисунок 7" descr="Картинки по запросу &quot;дорисуй вишн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&quot;дорисуй вишню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033" r="1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652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17D" w:rsidRPr="00436AB4" w:rsidRDefault="0035517D" w:rsidP="00436AB4">
      <w:pPr>
        <w:tabs>
          <w:tab w:val="left" w:pos="2952"/>
        </w:tabs>
        <w:spacing w:line="10" w:lineRule="atLeast"/>
        <w:rPr>
          <w:rFonts w:ascii="Liberation Sans" w:hAnsi="Liberation Sans"/>
        </w:rPr>
      </w:pPr>
      <w:r>
        <w:rPr>
          <w:rFonts w:ascii="Liberation Sans" w:hAnsi="Liberation Sans"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218440</wp:posOffset>
            </wp:positionV>
            <wp:extent cx="4810125" cy="4815840"/>
            <wp:effectExtent l="19050" t="0" r="9525" b="0"/>
            <wp:wrapNone/>
            <wp:docPr id="1" name="Рисунок 4" descr="Название: Раскраска яблоко, дорисуй и раскрась, ягоды. Категория: ягоды. Теги: ягод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звание: Раскраска яблоко, дорисуй и раскрась, ягоды. Категория: ягоды. Теги: ягоды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81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5517D" w:rsidRPr="00436AB4" w:rsidSect="00CE2F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C17D7"/>
    <w:multiLevelType w:val="hybridMultilevel"/>
    <w:tmpl w:val="77A4667C"/>
    <w:lvl w:ilvl="0" w:tplc="5330C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F69B7"/>
    <w:multiLevelType w:val="multilevel"/>
    <w:tmpl w:val="AAB45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371"/>
    <w:rsid w:val="000249FE"/>
    <w:rsid w:val="00063318"/>
    <w:rsid w:val="00086BA1"/>
    <w:rsid w:val="000C1371"/>
    <w:rsid w:val="001247D0"/>
    <w:rsid w:val="00135208"/>
    <w:rsid w:val="00174F9B"/>
    <w:rsid w:val="0022262A"/>
    <w:rsid w:val="0035517D"/>
    <w:rsid w:val="00357D69"/>
    <w:rsid w:val="00436AB4"/>
    <w:rsid w:val="00535DFC"/>
    <w:rsid w:val="005824BB"/>
    <w:rsid w:val="006202DA"/>
    <w:rsid w:val="00676AB0"/>
    <w:rsid w:val="006A70D3"/>
    <w:rsid w:val="006D3F78"/>
    <w:rsid w:val="006E4A78"/>
    <w:rsid w:val="006F0EAF"/>
    <w:rsid w:val="00724AA7"/>
    <w:rsid w:val="007258E0"/>
    <w:rsid w:val="008D51E4"/>
    <w:rsid w:val="008E56DD"/>
    <w:rsid w:val="0095781E"/>
    <w:rsid w:val="009E51AC"/>
    <w:rsid w:val="00A2204A"/>
    <w:rsid w:val="00AE5770"/>
    <w:rsid w:val="00B004CE"/>
    <w:rsid w:val="00BB6181"/>
    <w:rsid w:val="00BE689A"/>
    <w:rsid w:val="00C45E86"/>
    <w:rsid w:val="00CA582A"/>
    <w:rsid w:val="00CE2FBB"/>
    <w:rsid w:val="00DB7A1F"/>
    <w:rsid w:val="00DC02C2"/>
    <w:rsid w:val="00E77361"/>
    <w:rsid w:val="00EB7CCE"/>
    <w:rsid w:val="00F605FC"/>
    <w:rsid w:val="00F6475D"/>
    <w:rsid w:val="00FA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FC"/>
  </w:style>
  <w:style w:type="paragraph" w:styleId="1">
    <w:name w:val="heading 1"/>
    <w:basedOn w:val="a"/>
    <w:next w:val="a"/>
    <w:link w:val="10"/>
    <w:uiPriority w:val="9"/>
    <w:qFormat/>
    <w:rsid w:val="000C1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3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3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3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3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3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3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C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1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13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13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13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1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13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137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4F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4F9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24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086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6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E4"/>
  </w:style>
  <w:style w:type="paragraph" w:styleId="1">
    <w:name w:val="heading 1"/>
    <w:basedOn w:val="a"/>
    <w:next w:val="a"/>
    <w:link w:val="10"/>
    <w:uiPriority w:val="9"/>
    <w:qFormat/>
    <w:rsid w:val="000C1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3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3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3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3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3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3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C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1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13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13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13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1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13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137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4F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4F9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24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086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6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10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Айбулат Зайдуллин</dc:creator>
  <cp:keywords/>
  <dc:description/>
  <cp:lastModifiedBy>1</cp:lastModifiedBy>
  <cp:revision>8</cp:revision>
  <cp:lastPrinted>2025-12-03T03:33:00Z</cp:lastPrinted>
  <dcterms:created xsi:type="dcterms:W3CDTF">2025-12-02T14:29:00Z</dcterms:created>
  <dcterms:modified xsi:type="dcterms:W3CDTF">2025-12-10T17:58:00Z</dcterms:modified>
</cp:coreProperties>
</file>