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66" w:rsidRDefault="00437066" w:rsidP="00BE5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B7">
        <w:rPr>
          <w:rFonts w:ascii="Times New Roman" w:hAnsi="Times New Roman" w:cs="Times New Roman"/>
          <w:b/>
          <w:sz w:val="28"/>
          <w:szCs w:val="28"/>
        </w:rPr>
        <w:t>Работа с текстом на уроках русского языка как средство формирования коммуникативной компетенции учащихся</w:t>
      </w:r>
      <w:r w:rsidR="00BE59B7">
        <w:rPr>
          <w:rFonts w:ascii="Times New Roman" w:hAnsi="Times New Roman" w:cs="Times New Roman"/>
          <w:b/>
          <w:sz w:val="28"/>
          <w:szCs w:val="28"/>
        </w:rPr>
        <w:t>.</w:t>
      </w:r>
    </w:p>
    <w:p w:rsidR="00BE59B7" w:rsidRPr="00BE59B7" w:rsidRDefault="00BE59B7" w:rsidP="00BE5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B7" w:rsidRPr="00BE59B7" w:rsidRDefault="00BE59B7" w:rsidP="00CF1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59B7">
        <w:rPr>
          <w:rFonts w:ascii="Times New Roman" w:hAnsi="Times New Roman" w:cs="Times New Roman"/>
          <w:sz w:val="28"/>
          <w:szCs w:val="28"/>
        </w:rPr>
        <w:t>Работа с текстом на уроках русского языка — средство формирования коммуникативной компетенции учащихся. Текст — основа создания развивающей речевой среды, через него реализуются все цели обучения: коммуникативная, образовательная, развивающая, воспитательная</w:t>
      </w:r>
      <w:r w:rsidR="00731C9A">
        <w:rPr>
          <w:rFonts w:ascii="Times New Roman" w:hAnsi="Times New Roman" w:cs="Times New Roman"/>
          <w:sz w:val="28"/>
          <w:szCs w:val="28"/>
        </w:rPr>
        <w:t>.</w:t>
      </w:r>
    </w:p>
    <w:p w:rsidR="00BE59B7" w:rsidRPr="00BE59B7" w:rsidRDefault="00BE59B7" w:rsidP="00CF16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Формирование умений связно изложить мысли в устной и письменной форме, анализировать и совершенствовать написанное, умение грамотно высказать мнение по обсуждаемому вопросу — одно из самых важных направлений в развитии речемыслительной деятельности учащихся.</w:t>
      </w:r>
    </w:p>
    <w:p w:rsidR="00336BFD" w:rsidRPr="00BE59B7" w:rsidRDefault="00336BFD" w:rsidP="00CF16A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E59B7">
        <w:rPr>
          <w:rFonts w:eastAsia="+mn-ea"/>
          <w:bCs/>
          <w:iCs/>
          <w:color w:val="000000"/>
          <w:kern w:val="24"/>
          <w:sz w:val="28"/>
          <w:szCs w:val="28"/>
        </w:rPr>
        <w:t>Для полноценного общения человек должен располагать целым рядом умений: быстро и правильно ориентироваться в условиях общения, уметь спланировать свою речь, правильно выбрать содержание, найти адекватные средства выражения мысли и обеспечить обратную связь </w:t>
      </w:r>
      <w:r w:rsidRPr="00BE59B7">
        <w:rPr>
          <w:rFonts w:eastAsia="+mn-ea"/>
          <w:color w:val="000000"/>
          <w:kern w:val="24"/>
          <w:sz w:val="28"/>
          <w:szCs w:val="28"/>
        </w:rPr>
        <w:t>(по мнению известного лингвиста и психолога А.А. Леонтьева)</w:t>
      </w:r>
    </w:p>
    <w:p w:rsidR="005225CE" w:rsidRPr="00BE59B7" w:rsidRDefault="00CF16A8" w:rsidP="00CF16A8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</w:t>
      </w:r>
      <w:r w:rsidR="005225CE" w:rsidRPr="00BE5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Практика показывает, что современные школьники, чрезмерно увлеченные компьютером, телефонами, все больше в своем общении используют сленговые выражения, сокращенные слова, зачастую заменяя живую, культурную речь мимикой и жестами. Такие дети затрудняются в создании самостоятельных связных устных, а особенно письменных высказываний. Поэтому с уверенностью можно сказать, что проблема культурного общения школьников — одна из самых важных на сегодня</w:t>
      </w:r>
      <w:r w:rsidR="00731C9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</w:t>
      </w:r>
      <w:r w:rsidR="00532FB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5225CE" w:rsidRPr="00BE5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это основа создания на уроках русского 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зыка развивающей речевой среды, </w:t>
      </w:r>
      <w:r w:rsidR="005225CE" w:rsidRPr="00BE5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основно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й компонент структуры учебника, </w:t>
      </w:r>
      <w:r w:rsidR="005225CE" w:rsidRPr="00BE5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именно через текст реализуются все цели обучения в их комплексе.</w:t>
      </w:r>
    </w:p>
    <w:p w:rsidR="004D4619" w:rsidRDefault="00731C9A" w:rsidP="00272E7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Коммуникативная компетентность (осведомлённость учащихся в особенностях функционирования родного языка в устной и письменной формах) </w:t>
      </w:r>
      <w:proofErr w:type="gramStart"/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практической деятельности человека в любой сфере жизни. Роль владения своей речью трудно переоценить. Профессиональные, деловые контакты, межличностные взаимодействия требуют от современного человека универсальной способности к порождению множества разнообразных </w:t>
      </w:r>
      <w:proofErr w:type="gramStart"/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</w:t>
      </w:r>
      <w:proofErr w:type="gramEnd"/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устной, так и в письменной форме. Поэтому формирование коммуникативной компетенции служит не только практической цели – формированию навыков общения и речи учащихся, но и развивает общую образовательную культуру личности через «великий, могучий и прекрасный русский язык». </w:t>
      </w:r>
    </w:p>
    <w:p w:rsidR="00272E70" w:rsidRPr="00272E70" w:rsidRDefault="00532FB9" w:rsidP="00272E7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2E70" w:rsidRPr="0027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текстом на уроках русского языка позволяет развивать творческий потенциал учащихся, пополнять их словарный запас, улучшать качество </w:t>
      </w:r>
      <w:r w:rsidR="00272E70" w:rsidRPr="00272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речи. Текст — это основа создания на уроках русского языка развивающей речевой среды. Использование текста при изучении русского языка обеспечивает решение таких важных проблем школьного образования, как приобщение учащихся к духовному богатству и красоте родного языка, воспитание бережного и вдумчивого отношения к слову. Кропотливая, постоянная работа с текстом на уроках должна, на мой взгляд, проводиться с опорой на произведения русской классической литературы. Обращение к «безукоризненным образцам» — одно из средств создания развивающей личность речевой среды, результативное средство, позволяющее сформировать у учащихся приемы построения текстов.</w:t>
      </w:r>
    </w:p>
    <w:p w:rsidR="00BE59B7" w:rsidRDefault="004D4619" w:rsidP="00CF16A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6A8" w:rsidRPr="00CF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роль в воспитании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F16A8" w:rsidRPr="00CF1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современного учащегося приобретают тексты, направленные на духовно - нравственное развитие личности: о культуре, памяти, об отношении к прошлому, настоящему и будущему, о проблемах экологии, красоте и величии природы. Для современного ученика особенно важны тексты, вызывающие светлые, добрые чувства, дающие возможность ощутить себя в гармонии с окружающим миром, помогающие сформировать оптимистические мироощущения.</w:t>
      </w:r>
    </w:p>
    <w:p w:rsidR="004D4619" w:rsidRDefault="00532FB9" w:rsidP="004D46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ОГЭ</w:t>
      </w:r>
      <w:r w:rsidRPr="0027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ЕГЭ напрямую зависит от умения работать с текстами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619" w:rsidRP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— это центральное звено второй части экзаменационной работы, более сложной. На основе этого текста строятся тестовые задания разного типа: с выбором ответа, с кратким ответом и с развернутым — сочинением, написание которого и является самым трудным заданием для выпускника в ЕГЭ. Эту трудную задачу поможет решить использование на уроках русского языка комплексного лингвистического анализа текста с 5 по 11классы. И я считаю, что комплексный лингвистический анализ текста на уроках русского языка является не только главным средством подготовки к ЕГЭ, но и важнейшим заданием обучающего характера и эффективным способом проверки знаний учащихся. </w:t>
      </w:r>
    </w:p>
    <w:p w:rsidR="00437066" w:rsidRDefault="00531DB2" w:rsidP="004D46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D4619" w:rsidRP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уроках стараюсь использовать разные виды работы с текстом: сравнение отдельных предложений и текстов, нахождение границ предложений в тексте, деление текста на абзацы, восстановление деформированного текста, составление планов, определение темы текста, определение идеи текста (выделение предложения, в котором выражается основная мысль, отношение автора к предмету речи), анализ авторского заголовка, выделение структурных частей текста (вступления (зачина), основной части, заключения (концовки), сочинение</w:t>
      </w:r>
      <w:proofErr w:type="gramEnd"/>
      <w:r w:rsidR="004D4619" w:rsidRP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тексту, </w:t>
      </w:r>
      <w:r w:rsidR="004D4619" w:rsidRP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дописывание концовки текста, составление текстов разных типов речи, разных стилей по одной теме</w:t>
      </w:r>
      <w:r w:rsidR="004D4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3E" w:rsidRPr="00841A3E" w:rsidRDefault="00841A3E" w:rsidP="004D46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</w:t>
      </w:r>
      <w:r w:rsidRPr="00841A3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Относительно полный языковой разбор текста требует много времени и возможен только на специальных уроках. На обычных же уроках русского языка при изучении фонетики, лексики, морфологии, синтаксиса, на уроках повторения, при обобщении и систематизации изученного материала учителя часто используют частичный языковой разбор текста, связывая эту работу с усвоением норм правописания, с проведением разных видов разбора слов, предложений.</w:t>
      </w:r>
    </w:p>
    <w:p w:rsidR="00437066" w:rsidRPr="00437066" w:rsidRDefault="00437066" w:rsidP="00532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66">
        <w:rPr>
          <w:rFonts w:ascii="Times New Roman" w:hAnsi="Times New Roman" w:cs="Times New Roman"/>
          <w:sz w:val="28"/>
          <w:szCs w:val="28"/>
        </w:rPr>
        <w:t xml:space="preserve">  Таким образом, целенаправленный отбор текстов и заданий, включение </w:t>
      </w:r>
      <w:bookmarkStart w:id="0" w:name="_GoBack"/>
      <w:bookmarkEnd w:id="0"/>
      <w:r w:rsidRPr="00437066">
        <w:rPr>
          <w:rFonts w:ascii="Times New Roman" w:hAnsi="Times New Roman" w:cs="Times New Roman"/>
          <w:sz w:val="28"/>
          <w:szCs w:val="28"/>
        </w:rPr>
        <w:t>каждого урока в продуманную систему работы - это те условия, которые обеспечивают речевое развитие учащихся, в основе которого - совершенствование, развитие чувства языка.</w:t>
      </w:r>
    </w:p>
    <w:p w:rsidR="00437066" w:rsidRPr="00437066" w:rsidRDefault="00437066" w:rsidP="00532F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066" w:rsidRPr="00437066" w:rsidRDefault="00437066" w:rsidP="00437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066" w:rsidRPr="00437066" w:rsidRDefault="00437066" w:rsidP="00437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C3D" w:rsidRPr="00437066" w:rsidRDefault="00C40C3D" w:rsidP="00437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0C3D" w:rsidRPr="0043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8D3"/>
    <w:multiLevelType w:val="multilevel"/>
    <w:tmpl w:val="F2E4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51A68"/>
    <w:multiLevelType w:val="multilevel"/>
    <w:tmpl w:val="7FF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D75E2"/>
    <w:multiLevelType w:val="multilevel"/>
    <w:tmpl w:val="4AD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31F8E"/>
    <w:multiLevelType w:val="multilevel"/>
    <w:tmpl w:val="6C8A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6142D"/>
    <w:multiLevelType w:val="multilevel"/>
    <w:tmpl w:val="875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71F13"/>
    <w:multiLevelType w:val="multilevel"/>
    <w:tmpl w:val="8500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3D"/>
    <w:rsid w:val="00272E70"/>
    <w:rsid w:val="00336BFD"/>
    <w:rsid w:val="00437066"/>
    <w:rsid w:val="004D4619"/>
    <w:rsid w:val="005225CE"/>
    <w:rsid w:val="00531DB2"/>
    <w:rsid w:val="00532FB9"/>
    <w:rsid w:val="00731C9A"/>
    <w:rsid w:val="00841A3E"/>
    <w:rsid w:val="00BE59B7"/>
    <w:rsid w:val="00C40C3D"/>
    <w:rsid w:val="00CF16A8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542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67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0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0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0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71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6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1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8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22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8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04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9005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155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13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6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3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13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0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8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9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32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7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3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9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5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25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90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2026-01-04T17:33:00Z</dcterms:created>
  <dcterms:modified xsi:type="dcterms:W3CDTF">2026-01-04T18:21:00Z</dcterms:modified>
</cp:coreProperties>
</file>