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0F" w:rsidRDefault="00A5090F" w:rsidP="00A50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общеобразовательное   учреждение Республики Коми </w:t>
      </w:r>
    </w:p>
    <w:p w:rsidR="00A5090F" w:rsidRDefault="00A5090F" w:rsidP="00A50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«Специальная (коррекционная) школа-интернат  № 7 » г. Воркуты</w:t>
      </w:r>
    </w:p>
    <w:p w:rsidR="00A5090F" w:rsidRDefault="00A5090F" w:rsidP="00A5090F">
      <w:pPr>
        <w:rPr>
          <w:rFonts w:ascii="Times New Roman" w:hAnsi="Times New Roman" w:cs="Times New Roman"/>
          <w:sz w:val="40"/>
          <w:szCs w:val="40"/>
        </w:rPr>
      </w:pPr>
    </w:p>
    <w:p w:rsidR="00A5090F" w:rsidRDefault="00A5090F" w:rsidP="00A5090F">
      <w:pPr>
        <w:rPr>
          <w:rFonts w:ascii="Times New Roman" w:hAnsi="Times New Roman" w:cs="Times New Roman"/>
          <w:sz w:val="40"/>
          <w:szCs w:val="40"/>
        </w:rPr>
      </w:pPr>
    </w:p>
    <w:p w:rsidR="00A5090F" w:rsidRDefault="00A5090F" w:rsidP="00A5090F">
      <w:pPr>
        <w:rPr>
          <w:rFonts w:ascii="Times New Roman" w:hAnsi="Times New Roman" w:cs="Times New Roman"/>
          <w:sz w:val="40"/>
          <w:szCs w:val="40"/>
        </w:rPr>
      </w:pPr>
    </w:p>
    <w:p w:rsidR="00A5090F" w:rsidRDefault="00A5090F" w:rsidP="00A5090F">
      <w:pPr>
        <w:rPr>
          <w:rFonts w:ascii="Times New Roman" w:hAnsi="Times New Roman" w:cs="Times New Roman"/>
          <w:sz w:val="40"/>
          <w:szCs w:val="40"/>
        </w:rPr>
      </w:pPr>
    </w:p>
    <w:p w:rsidR="00A5090F" w:rsidRPr="00CA29DE" w:rsidRDefault="00A5090F" w:rsidP="00A5090F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CA29DE">
        <w:rPr>
          <w:rFonts w:ascii="Times New Roman" w:hAnsi="Times New Roman" w:cs="Times New Roman"/>
          <w:b/>
          <w:color w:val="002060"/>
          <w:sz w:val="40"/>
          <w:szCs w:val="40"/>
        </w:rPr>
        <w:t>Доклад на МО</w:t>
      </w:r>
    </w:p>
    <w:p w:rsidR="00A5090F" w:rsidRDefault="00A5090F" w:rsidP="00A5090F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7D6057" w:rsidRDefault="007D6057" w:rsidP="007D60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057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«Формирование нравственных качеств личности учащихся с ОВЗ в коррекционной школе </w:t>
      </w:r>
      <w:r w:rsidRPr="007D6057">
        <w:rPr>
          <w:rFonts w:ascii="Times New Roman" w:hAnsi="Times New Roman" w:cs="Times New Roman"/>
          <w:b/>
          <w:color w:val="002060"/>
          <w:sz w:val="36"/>
          <w:szCs w:val="36"/>
          <w:lang w:val="en-US"/>
        </w:rPr>
        <w:t>VIII</w:t>
      </w:r>
      <w:r w:rsidRPr="007D6057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вида </w:t>
      </w:r>
    </w:p>
    <w:p w:rsidR="007D6057" w:rsidRPr="007D6057" w:rsidRDefault="007D6057" w:rsidP="007D60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057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через </w:t>
      </w:r>
      <w:proofErr w:type="spellStart"/>
      <w:r w:rsidRPr="007D6057">
        <w:rPr>
          <w:rFonts w:ascii="Times New Roman" w:hAnsi="Times New Roman" w:cs="Times New Roman"/>
          <w:b/>
          <w:color w:val="002060"/>
          <w:sz w:val="36"/>
          <w:szCs w:val="36"/>
        </w:rPr>
        <w:t>гражданско</w:t>
      </w:r>
      <w:proofErr w:type="spellEnd"/>
      <w:r w:rsidRPr="007D6057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- патриотическое воспитание»</w:t>
      </w:r>
    </w:p>
    <w:p w:rsidR="00A5090F" w:rsidRDefault="00A5090F" w:rsidP="00A5090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5090F" w:rsidRDefault="00A5090F" w:rsidP="00A5090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5090F" w:rsidRDefault="00A5090F" w:rsidP="00A5090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5090F" w:rsidRDefault="00A5090F" w:rsidP="00A5090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5090F" w:rsidRDefault="00A5090F" w:rsidP="00A5090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5090F" w:rsidRDefault="00A5090F" w:rsidP="00A5090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5090F" w:rsidRPr="00CA29DE" w:rsidRDefault="00A5090F" w:rsidP="00A5090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A29DE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Pr="00CA29DE">
        <w:rPr>
          <w:rFonts w:ascii="Times New Roman" w:hAnsi="Times New Roman" w:cs="Times New Roman"/>
          <w:sz w:val="24"/>
          <w:szCs w:val="24"/>
        </w:rPr>
        <w:t>Селёкина</w:t>
      </w:r>
      <w:proofErr w:type="spellEnd"/>
      <w:r w:rsidRPr="00CA29DE">
        <w:rPr>
          <w:rFonts w:ascii="Times New Roman" w:hAnsi="Times New Roman" w:cs="Times New Roman"/>
          <w:sz w:val="24"/>
          <w:szCs w:val="24"/>
        </w:rPr>
        <w:t xml:space="preserve"> О.Б. </w:t>
      </w:r>
    </w:p>
    <w:p w:rsidR="00A5090F" w:rsidRPr="00CA29DE" w:rsidRDefault="00A5090F" w:rsidP="00A5090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педстаж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 год</w:t>
      </w:r>
    </w:p>
    <w:p w:rsidR="00A5090F" w:rsidRPr="00CA29DE" w:rsidRDefault="00A5090F" w:rsidP="00A5090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A29DE">
        <w:rPr>
          <w:rFonts w:ascii="Times New Roman" w:hAnsi="Times New Roman" w:cs="Times New Roman"/>
          <w:sz w:val="24"/>
          <w:szCs w:val="24"/>
        </w:rPr>
        <w:tab/>
      </w:r>
      <w:r w:rsidRPr="00CA29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высшая </w:t>
      </w:r>
      <w:r w:rsidRPr="00CA29DE">
        <w:rPr>
          <w:rFonts w:ascii="Times New Roman" w:hAnsi="Times New Roman" w:cs="Times New Roman"/>
          <w:sz w:val="24"/>
          <w:szCs w:val="24"/>
        </w:rPr>
        <w:t>категория</w:t>
      </w:r>
    </w:p>
    <w:p w:rsidR="00A5090F" w:rsidRPr="00CA29DE" w:rsidRDefault="00A5090F" w:rsidP="00A509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090F" w:rsidRPr="00CA29DE" w:rsidRDefault="00A5090F" w:rsidP="00A509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r w:rsidRPr="00CA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9DE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CA29DE">
        <w:rPr>
          <w:rFonts w:ascii="Times New Roman" w:hAnsi="Times New Roman" w:cs="Times New Roman"/>
          <w:sz w:val="24"/>
          <w:szCs w:val="24"/>
        </w:rPr>
        <w:t>.</w:t>
      </w:r>
    </w:p>
    <w:p w:rsidR="00C92145" w:rsidRPr="00757588" w:rsidRDefault="00C92145" w:rsidP="007575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нужное и самое трудное для семьи и для страны – это воспитать человека.</w:t>
      </w:r>
    </w:p>
    <w:p w:rsidR="00C92145" w:rsidRDefault="00C92145" w:rsidP="007575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Гражданско</w:t>
      </w:r>
      <w:proofErr w:type="spellEnd"/>
      <w:r w:rsidRPr="007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патриотическое воспитание детей с ОВЗ является одной из основных задач образовательного учреждения. Чувство Родины… Оно начинается у ребёнка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C92145" w:rsidRPr="00757588" w:rsidRDefault="00C92145" w:rsidP="007575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Чувство Родины начинается с восхищения тем, что видит перед собой ребёнок</w:t>
      </w:r>
      <w:r w:rsidR="000C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он изумляется и что вызывает отклик в его душе…</w:t>
      </w:r>
    </w:p>
    <w:p w:rsidR="008D2E79" w:rsidRDefault="00C92145" w:rsidP="007575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 Государство, в настоящее время, пытается восстанавливать утраченное в гражданах страны, в том числе и в детях чувство патриотизма и гражданственности. Всем известный факт: формирование личности человека происходит в младшем возрасте. Это факт касается и своевременного формирования у детей  чувства патриотизма: любви и привязанности, преданности и ответственности, желания трудиться на </w:t>
      </w:r>
      <w:proofErr w:type="gramStart"/>
      <w:r w:rsidRPr="007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 родного</w:t>
      </w:r>
      <w:proofErr w:type="gramEnd"/>
      <w:r w:rsidRPr="007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края, беречь и умножать его богатство. Встает вопрос – как обеспечить правильно воспитательную работу в школе-интернате, чтобы прививать детям ценностные ориентации, гражданственность, патриотизм и любовь к своей Малой и Большой Родине?</w:t>
      </w:r>
      <w:r w:rsidRPr="0075758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B3620" w:rsidRPr="00757588" w:rsidRDefault="00C92145" w:rsidP="007575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sz w:val="28"/>
          <w:szCs w:val="28"/>
        </w:rPr>
        <w:t xml:space="preserve">   </w:t>
      </w:r>
      <w:r w:rsidR="008B3620" w:rsidRPr="00757588">
        <w:rPr>
          <w:rFonts w:ascii="Times New Roman" w:hAnsi="Times New Roman" w:cs="Times New Roman"/>
          <w:sz w:val="28"/>
          <w:szCs w:val="28"/>
        </w:rPr>
        <w:t>Чтобы у ребенка формировалось чувство любви к Родине, необходимо воспитывать у него эмоционально –</w:t>
      </w:r>
      <w:r w:rsidR="000C34EA">
        <w:rPr>
          <w:rFonts w:ascii="Times New Roman" w:hAnsi="Times New Roman" w:cs="Times New Roman"/>
          <w:sz w:val="28"/>
          <w:szCs w:val="28"/>
        </w:rPr>
        <w:t xml:space="preserve"> </w:t>
      </w:r>
      <w:r w:rsidR="008B3620" w:rsidRPr="00757588">
        <w:rPr>
          <w:rFonts w:ascii="Times New Roman" w:hAnsi="Times New Roman" w:cs="Times New Roman"/>
          <w:sz w:val="28"/>
          <w:szCs w:val="28"/>
        </w:rPr>
        <w:t>положительное отношение к тем местам, где он родился и живет. Развивать умение видеть и понимать красоту окружающей жизни, желание узнать больше об особенностях края, природы, истории.</w:t>
      </w:r>
    </w:p>
    <w:p w:rsidR="008B1593" w:rsidRDefault="008B1593" w:rsidP="007575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sz w:val="28"/>
          <w:szCs w:val="28"/>
        </w:rPr>
        <w:t>Сложность процесса гражданско-патриотического  воспитания в специальной (коррекционной) школе состоит в том, что результат не так ощ</w:t>
      </w:r>
      <w:r w:rsidR="00F27602" w:rsidRPr="00757588">
        <w:rPr>
          <w:rFonts w:ascii="Times New Roman" w:hAnsi="Times New Roman" w:cs="Times New Roman"/>
          <w:sz w:val="28"/>
          <w:szCs w:val="28"/>
        </w:rPr>
        <w:t xml:space="preserve">утим, как в массовой школе. Но </w:t>
      </w:r>
      <w:r w:rsidRPr="00757588">
        <w:rPr>
          <w:rFonts w:ascii="Times New Roman" w:hAnsi="Times New Roman" w:cs="Times New Roman"/>
          <w:sz w:val="28"/>
          <w:szCs w:val="28"/>
        </w:rPr>
        <w:t>наличие у ребенка умственной отсталости не может изменить общей идейной направленности воспитательной работы с ним. Общая идейная направленность в воспитании учащихся специальной (коррекционной) школы остается такой же</w:t>
      </w:r>
      <w:r w:rsidR="00F27602" w:rsidRPr="00757588">
        <w:rPr>
          <w:rFonts w:ascii="Times New Roman" w:hAnsi="Times New Roman" w:cs="Times New Roman"/>
          <w:sz w:val="28"/>
          <w:szCs w:val="28"/>
        </w:rPr>
        <w:t>, как</w:t>
      </w:r>
      <w:r w:rsidRPr="00757588">
        <w:rPr>
          <w:rFonts w:ascii="Times New Roman" w:hAnsi="Times New Roman" w:cs="Times New Roman"/>
          <w:sz w:val="28"/>
          <w:szCs w:val="28"/>
        </w:rPr>
        <w:t xml:space="preserve"> и для массовой школы. Однако особенно</w:t>
      </w:r>
      <w:r w:rsidR="00F27602" w:rsidRPr="00757588">
        <w:rPr>
          <w:rFonts w:ascii="Times New Roman" w:hAnsi="Times New Roman" w:cs="Times New Roman"/>
          <w:sz w:val="28"/>
          <w:szCs w:val="28"/>
        </w:rPr>
        <w:t xml:space="preserve">сти развития </w:t>
      </w:r>
      <w:r w:rsidRPr="00757588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F27602" w:rsidRPr="00757588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57588">
        <w:rPr>
          <w:rFonts w:ascii="Times New Roman" w:hAnsi="Times New Roman" w:cs="Times New Roman"/>
          <w:sz w:val="28"/>
          <w:szCs w:val="28"/>
        </w:rPr>
        <w:t xml:space="preserve"> не могут не учитываться при решении школой воспитательных задач. Уровень решения воспитательных задач в специальной (коррекционной) школе будет иным, более эле</w:t>
      </w:r>
      <w:r w:rsidR="00F27602" w:rsidRPr="00757588">
        <w:rPr>
          <w:rFonts w:ascii="Times New Roman" w:hAnsi="Times New Roman" w:cs="Times New Roman"/>
          <w:sz w:val="28"/>
          <w:szCs w:val="28"/>
        </w:rPr>
        <w:t>ментарным, чем в массовой школе</w:t>
      </w:r>
      <w:r w:rsidRPr="00757588">
        <w:rPr>
          <w:rFonts w:ascii="Times New Roman" w:hAnsi="Times New Roman" w:cs="Times New Roman"/>
          <w:sz w:val="28"/>
          <w:szCs w:val="28"/>
        </w:rPr>
        <w:t>.</w:t>
      </w:r>
    </w:p>
    <w:p w:rsidR="00B74B04" w:rsidRPr="00757588" w:rsidRDefault="00B74B04" w:rsidP="007575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84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Формирование нравственных качеств у учащихся с ОВЗ через гражданско-патриотическое воспитание реализуется путем приобщения к народным традициям, любви к Родине, труду и культуре. Основные методы включают социализацию через совместную деятельность, воспитание милосердия к ветеранам и развитие осознанного поведения, ответственности, уважения к окружающим.</w:t>
      </w:r>
      <w:r w:rsidRPr="007575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005795" w:rsidRDefault="00005795" w:rsidP="0075758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sz w:val="28"/>
          <w:szCs w:val="28"/>
        </w:rPr>
        <w:t>Одной из наиболее значимых составных частей социального воспитания является нравственное воспитание ребенка с нарушениями в развитии, которое направлено на формирование системы практических знаний о нормах и правилах поведения в обществе.</w:t>
      </w:r>
    </w:p>
    <w:p w:rsidR="008D2E79" w:rsidRPr="00757588" w:rsidRDefault="008D2E79" w:rsidP="0075758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7F26" w:rsidRDefault="00A07F26" w:rsidP="0075758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57588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патриотического воспитания: </w:t>
      </w:r>
    </w:p>
    <w:p w:rsidR="00A16E06" w:rsidRPr="00757588" w:rsidRDefault="00A16E06" w:rsidP="0075758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7F26" w:rsidRPr="00757588" w:rsidRDefault="00A07F26" w:rsidP="0075758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b/>
          <w:sz w:val="28"/>
          <w:szCs w:val="28"/>
        </w:rPr>
        <w:t>Краеведческое и поисковое.</w:t>
      </w:r>
      <w:r w:rsidRPr="00757588">
        <w:rPr>
          <w:rFonts w:ascii="Times New Roman" w:hAnsi="Times New Roman" w:cs="Times New Roman"/>
          <w:sz w:val="28"/>
          <w:szCs w:val="28"/>
        </w:rPr>
        <w:t xml:space="preserve"> Освоение детьми и подростками традиционной культуры своего народа, развитие творческой деятельности по возрождению, сохранению и развитию через изучение народных обычаев, традиций, ремесел и т. д. </w:t>
      </w:r>
    </w:p>
    <w:p w:rsidR="00A07F26" w:rsidRPr="00757588" w:rsidRDefault="00A07F26" w:rsidP="0075758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b/>
          <w:sz w:val="28"/>
          <w:szCs w:val="28"/>
        </w:rPr>
        <w:t>Литературно-музыкальное.</w:t>
      </w:r>
      <w:r w:rsidRPr="00757588">
        <w:rPr>
          <w:rFonts w:ascii="Times New Roman" w:hAnsi="Times New Roman" w:cs="Times New Roman"/>
          <w:sz w:val="28"/>
          <w:szCs w:val="28"/>
        </w:rPr>
        <w:t xml:space="preserve"> Привитие художественного вкуса, потребности в общении с искусством, изучение произведений и творчества местных писателей и поэтов, воспитание музыкальной культуры. </w:t>
      </w:r>
    </w:p>
    <w:p w:rsidR="00757588" w:rsidRPr="00757588" w:rsidRDefault="00A07F26" w:rsidP="0075758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b/>
          <w:sz w:val="28"/>
          <w:szCs w:val="28"/>
        </w:rPr>
        <w:t>Экскурсионно-туристическое</w:t>
      </w:r>
      <w:r w:rsidRPr="00757588">
        <w:rPr>
          <w:rFonts w:ascii="Times New Roman" w:hAnsi="Times New Roman" w:cs="Times New Roman"/>
          <w:sz w:val="28"/>
          <w:szCs w:val="28"/>
        </w:rPr>
        <w:t>. Воспитание потребности в изучении родного края, села, района, области.</w:t>
      </w:r>
    </w:p>
    <w:p w:rsidR="00A07F26" w:rsidRPr="00757588" w:rsidRDefault="00A07F26" w:rsidP="0075758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sz w:val="28"/>
          <w:szCs w:val="28"/>
        </w:rPr>
        <w:t xml:space="preserve"> </w:t>
      </w:r>
      <w:r w:rsidRPr="00757588">
        <w:rPr>
          <w:rFonts w:ascii="Times New Roman" w:hAnsi="Times New Roman" w:cs="Times New Roman"/>
          <w:b/>
          <w:sz w:val="28"/>
          <w:szCs w:val="28"/>
        </w:rPr>
        <w:t>Физкультурно-оздоровительное</w:t>
      </w:r>
      <w:proofErr w:type="gramStart"/>
      <w:r w:rsidRPr="00757588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757588">
        <w:rPr>
          <w:rFonts w:ascii="Times New Roman" w:hAnsi="Times New Roman" w:cs="Times New Roman"/>
          <w:sz w:val="28"/>
          <w:szCs w:val="28"/>
        </w:rPr>
        <w:t xml:space="preserve">Возрождение и развитие народных спортивных игр, воспитание здорового спортивного соперничества между детьми и коллективами. </w:t>
      </w:r>
    </w:p>
    <w:p w:rsidR="00A07F26" w:rsidRPr="00757588" w:rsidRDefault="00A07F26" w:rsidP="0075758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b/>
          <w:sz w:val="28"/>
          <w:szCs w:val="28"/>
        </w:rPr>
        <w:t>Экологическое.</w:t>
      </w:r>
      <w:r w:rsidRPr="00757588">
        <w:rPr>
          <w:rFonts w:ascii="Times New Roman" w:hAnsi="Times New Roman" w:cs="Times New Roman"/>
          <w:sz w:val="28"/>
          <w:szCs w:val="28"/>
        </w:rPr>
        <w:t xml:space="preserve"> Воспитание любви к природе, потребности в ее защите от негативных воздействий – загрязнения, вырубки лесов, истребления редких видов растений; изучение природы родного края. </w:t>
      </w:r>
    </w:p>
    <w:p w:rsidR="00742DE2" w:rsidRDefault="00A07F26" w:rsidP="0075758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b/>
          <w:sz w:val="28"/>
          <w:szCs w:val="28"/>
        </w:rPr>
        <w:t>Трудовое.</w:t>
      </w:r>
      <w:r w:rsidRPr="00757588">
        <w:rPr>
          <w:rFonts w:ascii="Times New Roman" w:hAnsi="Times New Roman" w:cs="Times New Roman"/>
          <w:sz w:val="28"/>
          <w:szCs w:val="28"/>
        </w:rPr>
        <w:t xml:space="preserve"> Привитие трудовых навыков каждому ребенку, воспитание потребности заботиться о чистоте, уюте, порядке дома, в классе, в школе, привитие принятых в обществе трудовых норм. </w:t>
      </w:r>
    </w:p>
    <w:p w:rsidR="00A07F26" w:rsidRDefault="00A07F26" w:rsidP="0075758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DE2">
        <w:rPr>
          <w:rFonts w:ascii="Times New Roman" w:hAnsi="Times New Roman" w:cs="Times New Roman"/>
          <w:b/>
          <w:sz w:val="28"/>
          <w:szCs w:val="28"/>
        </w:rPr>
        <w:t>Семейное.</w:t>
      </w:r>
      <w:r w:rsidRPr="00757588">
        <w:rPr>
          <w:rFonts w:ascii="Times New Roman" w:hAnsi="Times New Roman" w:cs="Times New Roman"/>
          <w:sz w:val="28"/>
          <w:szCs w:val="28"/>
        </w:rPr>
        <w:t xml:space="preserve"> Утверждение традиционных нравственных ценностей в сознании детей через духовное возрождение семьи, изучение и овладение опытом предыдущих поколений, соединение воспитательного потенциала семьи и классного руководителя, изучение родословной, истории семьи.</w:t>
      </w:r>
    </w:p>
    <w:p w:rsidR="00C61F65" w:rsidRDefault="00C61F65" w:rsidP="0075758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1F65" w:rsidRPr="00C61F65" w:rsidRDefault="00C61F65" w:rsidP="00A16E0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 по направлениям включает:</w:t>
      </w:r>
    </w:p>
    <w:p w:rsidR="00C61F65" w:rsidRPr="00C61F65" w:rsidRDefault="00C61F65" w:rsidP="00A16E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понятия у ребёнка семья, связь времён, составление родословной.</w:t>
      </w:r>
    </w:p>
    <w:p w:rsidR="00C61F65" w:rsidRPr="00C61F65" w:rsidRDefault="00C61F65" w:rsidP="00A16E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родным городом</w:t>
      </w:r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значимыми объектами, природой, традициями, историей и наиболее значимыми истори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ческими событиями своего города</w:t>
      </w:r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1F65" w:rsidRPr="00C61F65" w:rsidRDefault="00C61F65" w:rsidP="00A16E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профессиями.</w:t>
      </w:r>
    </w:p>
    <w:p w:rsidR="00C61F65" w:rsidRPr="00C61F65" w:rsidRDefault="00C61F65" w:rsidP="00A16E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сударственной символикой города,</w:t>
      </w:r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</w:t>
      </w:r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стран.</w:t>
      </w:r>
    </w:p>
    <w:p w:rsidR="00C61F65" w:rsidRPr="00C61F65" w:rsidRDefault="00C61F65" w:rsidP="00A16E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Россией, символикой России, наиболее значимыми историческими событиями народа.</w:t>
      </w:r>
    </w:p>
    <w:p w:rsidR="00C61F65" w:rsidRPr="00C61F65" w:rsidRDefault="00C61F65" w:rsidP="00A16E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героями сказок и их подвигами.</w:t>
      </w:r>
    </w:p>
    <w:p w:rsidR="00C61F65" w:rsidRPr="00C61F65" w:rsidRDefault="00C61F65" w:rsidP="00A16E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понятием патриотизм, героизм и их проявлениями.</w:t>
      </w:r>
    </w:p>
    <w:p w:rsidR="00C61F65" w:rsidRPr="00C61F65" w:rsidRDefault="00C61F65" w:rsidP="00A16E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устным народным творчеством: </w:t>
      </w:r>
      <w:proofErr w:type="spellStart"/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праздниками и обрядам, народным декоративно-прикладным искусством.</w:t>
      </w:r>
    </w:p>
    <w:p w:rsidR="00C61F65" w:rsidRDefault="00C61F65" w:rsidP="00A16E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потребности в самостоятельном освоении окружающего мира путём изучения культурного наследия родного края и России. </w:t>
      </w:r>
      <w:r w:rsidRPr="00C61F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понятия у ребёнка семья, связь времён, составление родословной.</w:t>
      </w:r>
    </w:p>
    <w:p w:rsidR="006C2C72" w:rsidRPr="006C2C72" w:rsidRDefault="006C2C72" w:rsidP="006C2C7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работы по патриотическому воспитанию:</w:t>
      </w:r>
    </w:p>
    <w:p w:rsidR="006C2C72" w:rsidRPr="006C2C72" w:rsidRDefault="006C2C72" w:rsidP="006C2C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C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личностно-ориентированного общения;</w:t>
      </w:r>
    </w:p>
    <w:p w:rsidR="006C2C72" w:rsidRPr="006C2C72" w:rsidRDefault="006C2C72" w:rsidP="006C2C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C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тематического планирования материала подачу изучаемого материала по тематическим блокам: родная семья, природа родного края, культура родного края, малая родина, родная страна;</w:t>
      </w:r>
    </w:p>
    <w:p w:rsidR="006C2C72" w:rsidRPr="006C2C72" w:rsidRDefault="006C2C72" w:rsidP="006C2C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C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наглядности;</w:t>
      </w:r>
    </w:p>
    <w:p w:rsidR="006C2C72" w:rsidRPr="006C2C72" w:rsidRDefault="006C2C72" w:rsidP="006C2C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последовательности;</w:t>
      </w:r>
    </w:p>
    <w:p w:rsidR="006C2C72" w:rsidRPr="006C2C72" w:rsidRDefault="006C2C72" w:rsidP="006C2C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C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занимательности;</w:t>
      </w:r>
    </w:p>
    <w:p w:rsidR="006C2C72" w:rsidRPr="006C2C72" w:rsidRDefault="006C2C72" w:rsidP="006C2C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C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близкого к отдаленному;</w:t>
      </w:r>
    </w:p>
    <w:p w:rsidR="006C2C72" w:rsidRPr="006C2C72" w:rsidRDefault="006C2C72" w:rsidP="006C2C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C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к частному, где каждое частное выступает перед ребёнком как проявление чего-то общего (а не само по себе), что обеспечивает смысловую взаимосвязь между разными аспектами содержания;</w:t>
      </w:r>
    </w:p>
    <w:p w:rsidR="006C2C72" w:rsidRPr="006C2C72" w:rsidRDefault="006C2C72" w:rsidP="006C2C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на опыт самих детей, реальные их дела и события в семье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городе</w:t>
      </w:r>
      <w:r w:rsidRPr="006C2C7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стране;</w:t>
      </w:r>
    </w:p>
    <w:p w:rsidR="006C2C72" w:rsidRPr="006C2C72" w:rsidRDefault="006C2C72" w:rsidP="006C2C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C7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семьями.</w:t>
      </w:r>
    </w:p>
    <w:p w:rsidR="00B74B04" w:rsidRPr="00757588" w:rsidRDefault="00B74B04" w:rsidP="007575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84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Работа базируется на создании положительного опыта через общение, совместную деятельность и воспитание духовных ориентиров.</w:t>
      </w:r>
      <w:r w:rsidRPr="007575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757588" w:rsidRPr="009843FF" w:rsidRDefault="00757588" w:rsidP="007575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D274E0" w:rsidRPr="00757588" w:rsidRDefault="003915D2" w:rsidP="007575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sz w:val="28"/>
          <w:szCs w:val="28"/>
        </w:rPr>
        <w:t xml:space="preserve">     </w:t>
      </w:r>
      <w:r w:rsidR="00A47EC1" w:rsidRPr="00757588">
        <w:rPr>
          <w:rFonts w:ascii="Times New Roman" w:hAnsi="Times New Roman" w:cs="Times New Roman"/>
          <w:sz w:val="28"/>
          <w:szCs w:val="28"/>
        </w:rPr>
        <w:t>Д</w:t>
      </w:r>
      <w:r w:rsidR="00D274E0" w:rsidRPr="00757588">
        <w:rPr>
          <w:rFonts w:ascii="Times New Roman" w:hAnsi="Times New Roman" w:cs="Times New Roman"/>
          <w:sz w:val="28"/>
          <w:szCs w:val="28"/>
        </w:rPr>
        <w:t>ля более успешной организации гражданско-патриотического образования необходимо учитывать следующие правила:</w:t>
      </w:r>
    </w:p>
    <w:p w:rsidR="00D274E0" w:rsidRPr="00757588" w:rsidRDefault="00D274E0" w:rsidP="0075758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sz w:val="28"/>
          <w:szCs w:val="28"/>
        </w:rPr>
        <w:t>Использовать наглядные средства: живые примеры, художественные образы, инсценировки, ролевые игры, поскольку детям интересно инсценировать различные ситуации, сценки из сказок, рассказы, а исполнение той или иной роли помогает усвоить нормы, правила поведения персонажей, «перенося» их на себя.</w:t>
      </w:r>
    </w:p>
    <w:p w:rsidR="00D274E0" w:rsidRPr="00757588" w:rsidRDefault="00D274E0" w:rsidP="0075758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57588">
        <w:rPr>
          <w:rFonts w:ascii="Times New Roman" w:hAnsi="Times New Roman" w:cs="Times New Roman"/>
          <w:sz w:val="28"/>
          <w:szCs w:val="28"/>
        </w:rPr>
        <w:t>Обеспечить активность детей на занятиях, уроках: рисование, сочинение сказок, рассказов, отгадывание загадок, пословицы, поговорки.</w:t>
      </w:r>
      <w:proofErr w:type="gramEnd"/>
    </w:p>
    <w:p w:rsidR="00D274E0" w:rsidRPr="00757588" w:rsidRDefault="00D274E0" w:rsidP="0075758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sz w:val="28"/>
          <w:szCs w:val="28"/>
        </w:rPr>
        <w:t xml:space="preserve">Стараться делать упор на </w:t>
      </w:r>
      <w:proofErr w:type="gramStart"/>
      <w:r w:rsidRPr="00757588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757588">
        <w:rPr>
          <w:rFonts w:ascii="Times New Roman" w:hAnsi="Times New Roman" w:cs="Times New Roman"/>
          <w:sz w:val="28"/>
          <w:szCs w:val="28"/>
        </w:rPr>
        <w:t>, соблюдать меру в использовании отрицательных примеров.</w:t>
      </w:r>
    </w:p>
    <w:p w:rsidR="00D274E0" w:rsidRPr="00757588" w:rsidRDefault="00D274E0" w:rsidP="0075758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sz w:val="28"/>
          <w:szCs w:val="28"/>
        </w:rPr>
        <w:t>Стараться преодолеть назидательность, однообразие, скуку.</w:t>
      </w:r>
    </w:p>
    <w:p w:rsidR="00D274E0" w:rsidRPr="00757588" w:rsidRDefault="00D274E0" w:rsidP="0075758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sz w:val="28"/>
          <w:szCs w:val="28"/>
        </w:rPr>
        <w:t>Преподносить материал так, чтобы стимулировать желание изучать и познавать.</w:t>
      </w:r>
    </w:p>
    <w:p w:rsidR="00D274E0" w:rsidRPr="00757588" w:rsidRDefault="00D274E0" w:rsidP="0075758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sz w:val="28"/>
          <w:szCs w:val="28"/>
        </w:rPr>
        <w:t>Постоянно следить за гражданско-патриотическим развитием детей.</w:t>
      </w:r>
    </w:p>
    <w:p w:rsidR="00D274E0" w:rsidRPr="00757588" w:rsidRDefault="00D274E0" w:rsidP="0075758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sz w:val="28"/>
          <w:szCs w:val="28"/>
        </w:rPr>
        <w:t>Важна тактичность педагога в оценках детей, их высказываний, неудач, поступков.</w:t>
      </w:r>
    </w:p>
    <w:p w:rsidR="008B3620" w:rsidRPr="00757588" w:rsidRDefault="008B3620" w:rsidP="007575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078E" w:rsidRPr="00757588" w:rsidRDefault="0013078E" w:rsidP="007575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078E" w:rsidRDefault="00757588" w:rsidP="007575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588">
        <w:rPr>
          <w:rFonts w:ascii="Times New Roman" w:hAnsi="Times New Roman" w:cs="Times New Roman"/>
          <w:sz w:val="28"/>
          <w:szCs w:val="28"/>
        </w:rPr>
        <w:lastRenderedPageBreak/>
        <w:t>Таким образом, патриотическое воспитание помогает каждому ребёнку с ОВЗ осмыслить его место в жизни, приобщиться к целому ряду ценностных понятий, помочь сформировать собственный взгляд на жизнь, свое мировоззрение и в то же время знать и уважать прошлое и настоящее своего народа, своего края, своей семьи.</w:t>
      </w:r>
    </w:p>
    <w:p w:rsidR="005D7CDA" w:rsidRDefault="005D7CDA" w:rsidP="007575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20169" w:rsidRPr="00A20169" w:rsidRDefault="00A20169" w:rsidP="00A2016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1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Заключение:</w:t>
      </w:r>
    </w:p>
    <w:p w:rsidR="00A20169" w:rsidRPr="00A20169" w:rsidRDefault="00A20169" w:rsidP="00A2016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16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r w:rsidR="00872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мирование патриотических чу</w:t>
      </w:r>
      <w:proofErr w:type="gramStart"/>
      <w:r w:rsidR="00872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вств </w:t>
      </w:r>
      <w:r w:rsidRPr="00A20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A2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оходит эффективнее,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- </w:t>
      </w:r>
      <w:r w:rsidRPr="00A2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интернат устанавливает тесную связь с семьёй. Необходимость подключения семьи к процессу ознакомления детей с социальным окружением объясняется особыми педагогическими возможностями, которыми обладает семья и которые не может заменить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-  </w:t>
      </w:r>
      <w:r w:rsidRPr="00A201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интернат: любовь и привязанность к детям, эмоционально-нравственная насыщенность отношений, их общественная, а не эгоистическая направленность и др. Всё это создаёт благоприятные условия для воспитания высших нравственных чувств. Воспитатель в своей работе с семьёй должен опираться на родителей не тольк</w:t>
      </w:r>
      <w:r w:rsidR="00872F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 на помощников</w:t>
      </w:r>
      <w:r w:rsidRPr="00A2016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как на равноправных участников формирования детской личности. Взаимодействие семьи и  образовательного учреждения необходимо осуществлять на основе принципа единства координации усилий</w:t>
      </w:r>
      <w:proofErr w:type="gramStart"/>
      <w:r w:rsidRPr="00A2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2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и общественности, принципа совместной деятельности воспитателей и семьи. В нравственно-патриотическом воспитании особенное значение имеет пример взрослых, близких людей. На конкретных примерах, фактах из жизни членов семьи необходимо проводить работу по ознакомлению с родным краем, начиная с того, что принято назвать «малой Родиной» и постепенно переходя к таким категориям как Отечество, «долг перед Родиной» и т.д. Успеха в патриотическом воспитании можно достигнуть только, если сами взрослые будут знать и любить историю своей страны, своего города. Они должны уметь отобрать те знания, которые доступны детям</w:t>
      </w:r>
      <w:proofErr w:type="gramStart"/>
      <w:r w:rsidRPr="00A2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2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может вызвать у детей чувство восторга и гордости. Но никакие знания не дадут положительного результата, если взрослый сам не будет восторгаться своей страной, своим народом, своим городом. При рождении ребенок - чистый лист, рисуй на нем, что хочешь. Вот и оставляют на этом листе свой след все, кто соприкасался с ребенком. Хорошо, если те, с кем общается маленький человек, умные, добрые, высоконравственные люди.</w:t>
      </w:r>
    </w:p>
    <w:p w:rsidR="00C55480" w:rsidRDefault="00C55480" w:rsidP="007575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7CDA" w:rsidRPr="001C2E4D" w:rsidRDefault="005D7CDA" w:rsidP="007575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C2E4D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1C2E4D" w:rsidRPr="001C2E4D" w:rsidRDefault="001C2E4D" w:rsidP="001C2E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2E4D">
        <w:rPr>
          <w:rFonts w:ascii="Times New Roman" w:hAnsi="Times New Roman" w:cs="Times New Roman"/>
          <w:sz w:val="28"/>
          <w:szCs w:val="28"/>
        </w:rPr>
        <w:t>1. Государственная программа «Патриотическое воспитание   граждан  Российской Федерации на 2005- 2010 годы». – М., 2007</w:t>
      </w:r>
    </w:p>
    <w:p w:rsidR="001C2E4D" w:rsidRPr="001C2E4D" w:rsidRDefault="001C2E4D" w:rsidP="001C2E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2E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Гражданско-патриотическое воспитание детей и молодежи: проблемы и стратегия.  // Преподавания истории и обществознания в школе// 2007. №7</w:t>
      </w:r>
    </w:p>
    <w:p w:rsidR="005D7CDA" w:rsidRPr="001C2E4D" w:rsidRDefault="001C2E4D" w:rsidP="001C2E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2E4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5D7CDA" w:rsidRPr="001C2E4D">
        <w:rPr>
          <w:rFonts w:ascii="Times New Roman" w:hAnsi="Times New Roman" w:cs="Times New Roman"/>
          <w:sz w:val="28"/>
          <w:szCs w:val="28"/>
        </w:rPr>
        <w:t>Н.Ф.Виноградова</w:t>
      </w:r>
      <w:proofErr w:type="spellEnd"/>
      <w:r w:rsidR="005D7CDA" w:rsidRPr="001C2E4D">
        <w:rPr>
          <w:rFonts w:ascii="Times New Roman" w:hAnsi="Times New Roman" w:cs="Times New Roman"/>
          <w:sz w:val="28"/>
          <w:szCs w:val="28"/>
        </w:rPr>
        <w:t xml:space="preserve"> «Наша Родина» Москва 1984г.  </w:t>
      </w:r>
    </w:p>
    <w:p w:rsidR="005D7CDA" w:rsidRPr="001C2E4D" w:rsidRDefault="001C2E4D" w:rsidP="001C2E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2E4D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="005D7CDA" w:rsidRPr="001C2E4D">
        <w:rPr>
          <w:rFonts w:ascii="Times New Roman" w:hAnsi="Times New Roman" w:cs="Times New Roman"/>
          <w:sz w:val="28"/>
          <w:szCs w:val="28"/>
        </w:rPr>
        <w:t>А.Д.Жариков</w:t>
      </w:r>
      <w:proofErr w:type="spellEnd"/>
      <w:r w:rsidR="005D7CDA" w:rsidRPr="001C2E4D">
        <w:rPr>
          <w:rFonts w:ascii="Times New Roman" w:hAnsi="Times New Roman" w:cs="Times New Roman"/>
          <w:sz w:val="28"/>
          <w:szCs w:val="28"/>
        </w:rPr>
        <w:t xml:space="preserve"> «Растите детей патриотами» Москва 1980г.</w:t>
      </w:r>
    </w:p>
    <w:p w:rsidR="005D7CDA" w:rsidRPr="001C2E4D" w:rsidRDefault="001C2E4D" w:rsidP="001C2E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2E4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5D7CDA" w:rsidRPr="001C2E4D">
        <w:rPr>
          <w:rFonts w:ascii="Times New Roman" w:hAnsi="Times New Roman" w:cs="Times New Roman"/>
          <w:sz w:val="28"/>
          <w:szCs w:val="28"/>
        </w:rPr>
        <w:t>Е.И.Корнеева</w:t>
      </w:r>
      <w:proofErr w:type="spellEnd"/>
      <w:r w:rsidR="005D7CDA" w:rsidRPr="001C2E4D">
        <w:rPr>
          <w:rFonts w:ascii="Times New Roman" w:hAnsi="Times New Roman" w:cs="Times New Roman"/>
          <w:sz w:val="28"/>
          <w:szCs w:val="28"/>
        </w:rPr>
        <w:t xml:space="preserve"> «Фольклорные праздники и развлечения в патриотическом воспитании» Москва 1995г.</w:t>
      </w:r>
    </w:p>
    <w:p w:rsidR="004426DA" w:rsidRDefault="001C2E4D" w:rsidP="001C2E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2E4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5D7CDA" w:rsidRPr="001C2E4D">
        <w:rPr>
          <w:rFonts w:ascii="Times New Roman" w:hAnsi="Times New Roman" w:cs="Times New Roman"/>
          <w:sz w:val="28"/>
          <w:szCs w:val="28"/>
        </w:rPr>
        <w:t>Н.В.</w:t>
      </w:r>
      <w:proofErr w:type="gramStart"/>
      <w:r w:rsidR="005D7CDA" w:rsidRPr="001C2E4D">
        <w:rPr>
          <w:rFonts w:ascii="Times New Roman" w:hAnsi="Times New Roman" w:cs="Times New Roman"/>
          <w:sz w:val="28"/>
          <w:szCs w:val="28"/>
        </w:rPr>
        <w:t>Алешина</w:t>
      </w:r>
      <w:proofErr w:type="spellEnd"/>
      <w:proofErr w:type="gramEnd"/>
      <w:r w:rsidR="005D7CDA" w:rsidRPr="001C2E4D">
        <w:rPr>
          <w:rFonts w:ascii="Times New Roman" w:hAnsi="Times New Roman" w:cs="Times New Roman"/>
          <w:sz w:val="28"/>
          <w:szCs w:val="28"/>
        </w:rPr>
        <w:t xml:space="preserve"> «Ознакомление детей с окружающим и социальной действительностью </w:t>
      </w:r>
    </w:p>
    <w:p w:rsidR="005D7CDA" w:rsidRPr="001C2E4D" w:rsidRDefault="004426DA" w:rsidP="001C2E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5D7CDA" w:rsidRPr="001C2E4D">
        <w:rPr>
          <w:rFonts w:ascii="Times New Roman" w:hAnsi="Times New Roman" w:cs="Times New Roman"/>
          <w:sz w:val="28"/>
          <w:szCs w:val="28"/>
        </w:rPr>
        <w:t>Е.К.Ривина</w:t>
      </w:r>
      <w:proofErr w:type="spellEnd"/>
      <w:r w:rsidR="005D7CDA" w:rsidRPr="001C2E4D">
        <w:rPr>
          <w:rFonts w:ascii="Times New Roman" w:hAnsi="Times New Roman" w:cs="Times New Roman"/>
          <w:sz w:val="28"/>
          <w:szCs w:val="28"/>
        </w:rPr>
        <w:t xml:space="preserve"> «Государственная символика России».</w:t>
      </w:r>
    </w:p>
    <w:p w:rsidR="005D7CDA" w:rsidRPr="001C2E4D" w:rsidRDefault="004426DA" w:rsidP="001C2E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C2E4D" w:rsidRPr="001C2E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7CDA" w:rsidRPr="001C2E4D">
        <w:rPr>
          <w:rFonts w:ascii="Times New Roman" w:hAnsi="Times New Roman" w:cs="Times New Roman"/>
          <w:sz w:val="28"/>
          <w:szCs w:val="28"/>
        </w:rPr>
        <w:t>Л.В.Логинова</w:t>
      </w:r>
      <w:proofErr w:type="spellEnd"/>
      <w:r w:rsidR="005D7CDA" w:rsidRPr="001C2E4D">
        <w:rPr>
          <w:rFonts w:ascii="Times New Roman" w:hAnsi="Times New Roman" w:cs="Times New Roman"/>
          <w:sz w:val="28"/>
          <w:szCs w:val="28"/>
        </w:rPr>
        <w:t xml:space="preserve"> «Что может герб нам рассказать» Москва 2006г.</w:t>
      </w:r>
    </w:p>
    <w:p w:rsidR="005D7CDA" w:rsidRPr="001C2E4D" w:rsidRDefault="004426DA" w:rsidP="001C2E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C2E4D" w:rsidRPr="001C2E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7CDA" w:rsidRPr="001C2E4D">
        <w:rPr>
          <w:rFonts w:ascii="Times New Roman" w:hAnsi="Times New Roman" w:cs="Times New Roman"/>
          <w:sz w:val="28"/>
          <w:szCs w:val="28"/>
        </w:rPr>
        <w:t>Л.А.Кодрикинский</w:t>
      </w:r>
      <w:proofErr w:type="spellEnd"/>
      <w:r w:rsidR="005D7CDA" w:rsidRPr="001C2E4D">
        <w:rPr>
          <w:rFonts w:ascii="Times New Roman" w:hAnsi="Times New Roman" w:cs="Times New Roman"/>
          <w:sz w:val="28"/>
          <w:szCs w:val="28"/>
        </w:rPr>
        <w:t xml:space="preserve"> «С чего начинается Родина?» Москва 2005г. </w:t>
      </w:r>
    </w:p>
    <w:p w:rsidR="005D7CDA" w:rsidRPr="001C2E4D" w:rsidRDefault="004426DA" w:rsidP="001C2E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C2E4D" w:rsidRPr="001C2E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7CDA" w:rsidRPr="001C2E4D">
        <w:rPr>
          <w:rFonts w:ascii="Times New Roman" w:hAnsi="Times New Roman" w:cs="Times New Roman"/>
          <w:sz w:val="28"/>
          <w:szCs w:val="28"/>
        </w:rPr>
        <w:t>Н.Г.Зеленова</w:t>
      </w:r>
      <w:proofErr w:type="spellEnd"/>
      <w:r w:rsidR="005D7CDA" w:rsidRPr="001C2E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7CDA" w:rsidRPr="001C2E4D">
        <w:rPr>
          <w:rFonts w:ascii="Times New Roman" w:hAnsi="Times New Roman" w:cs="Times New Roman"/>
          <w:sz w:val="28"/>
          <w:szCs w:val="28"/>
        </w:rPr>
        <w:t>Л.Е.Осипова</w:t>
      </w:r>
      <w:proofErr w:type="spellEnd"/>
      <w:r w:rsidR="005D7CDA" w:rsidRPr="001C2E4D">
        <w:rPr>
          <w:rFonts w:ascii="Times New Roman" w:hAnsi="Times New Roman" w:cs="Times New Roman"/>
          <w:sz w:val="28"/>
          <w:szCs w:val="28"/>
        </w:rPr>
        <w:t xml:space="preserve"> «Мы живем в России»</w:t>
      </w:r>
      <w:proofErr w:type="gramStart"/>
      <w:r w:rsidR="005D7CDA" w:rsidRPr="001C2E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260DF" w:rsidRPr="001C2E4D" w:rsidRDefault="004426DA" w:rsidP="001C2E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="003260DF" w:rsidRPr="001C2E4D">
        <w:rPr>
          <w:rFonts w:ascii="Times New Roman" w:hAnsi="Times New Roman" w:cs="Times New Roman"/>
          <w:color w:val="000000"/>
          <w:sz w:val="28"/>
          <w:szCs w:val="28"/>
        </w:rPr>
        <w:t>Касимова</w:t>
      </w:r>
      <w:proofErr w:type="spellEnd"/>
      <w:r w:rsidR="003260DF" w:rsidRPr="001C2E4D">
        <w:rPr>
          <w:rFonts w:ascii="Times New Roman" w:hAnsi="Times New Roman" w:cs="Times New Roman"/>
          <w:color w:val="000000"/>
          <w:sz w:val="28"/>
          <w:szCs w:val="28"/>
        </w:rPr>
        <w:t>, Т. А. Яковлев, Д. Е. Патри</w:t>
      </w:r>
      <w:r>
        <w:rPr>
          <w:rFonts w:ascii="Times New Roman" w:hAnsi="Times New Roman" w:cs="Times New Roman"/>
          <w:color w:val="000000"/>
          <w:sz w:val="28"/>
          <w:szCs w:val="28"/>
        </w:rPr>
        <w:t>отическое воспитание школьников</w:t>
      </w:r>
      <w:r w:rsidR="003260DF" w:rsidRPr="001C2E4D">
        <w:rPr>
          <w:rFonts w:ascii="Times New Roman" w:hAnsi="Times New Roman" w:cs="Times New Roman"/>
          <w:color w:val="000000"/>
          <w:sz w:val="28"/>
          <w:szCs w:val="28"/>
        </w:rPr>
        <w:t>. – М.: Айрис-пресс, 2005.</w:t>
      </w:r>
    </w:p>
    <w:p w:rsidR="005D7CDA" w:rsidRPr="00757588" w:rsidRDefault="005D7CDA" w:rsidP="00757588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D7CDA" w:rsidRPr="00757588" w:rsidSect="007D6057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F9" w:rsidRDefault="00D91AF9" w:rsidP="004426DA">
      <w:pPr>
        <w:spacing w:after="0" w:line="240" w:lineRule="auto"/>
      </w:pPr>
      <w:r>
        <w:separator/>
      </w:r>
    </w:p>
  </w:endnote>
  <w:endnote w:type="continuationSeparator" w:id="0">
    <w:p w:rsidR="00D91AF9" w:rsidRDefault="00D91AF9" w:rsidP="0044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176586"/>
      <w:docPartObj>
        <w:docPartGallery w:val="Page Numbers (Bottom of Page)"/>
        <w:docPartUnique/>
      </w:docPartObj>
    </w:sdtPr>
    <w:sdtEndPr/>
    <w:sdtContent>
      <w:p w:rsidR="004426DA" w:rsidRDefault="004426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E71">
          <w:rPr>
            <w:noProof/>
          </w:rPr>
          <w:t>1</w:t>
        </w:r>
        <w:r>
          <w:fldChar w:fldCharType="end"/>
        </w:r>
      </w:p>
    </w:sdtContent>
  </w:sdt>
  <w:p w:rsidR="004426DA" w:rsidRDefault="004426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F9" w:rsidRDefault="00D91AF9" w:rsidP="004426DA">
      <w:pPr>
        <w:spacing w:after="0" w:line="240" w:lineRule="auto"/>
      </w:pPr>
      <w:r>
        <w:separator/>
      </w:r>
    </w:p>
  </w:footnote>
  <w:footnote w:type="continuationSeparator" w:id="0">
    <w:p w:rsidR="00D91AF9" w:rsidRDefault="00D91AF9" w:rsidP="00442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B28"/>
    <w:multiLevelType w:val="multilevel"/>
    <w:tmpl w:val="67B4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64A2"/>
    <w:multiLevelType w:val="hybridMultilevel"/>
    <w:tmpl w:val="A9441E24"/>
    <w:lvl w:ilvl="0" w:tplc="F7CAC1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>
    <w:nsid w:val="346130D9"/>
    <w:multiLevelType w:val="hybridMultilevel"/>
    <w:tmpl w:val="76D43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1F5803"/>
    <w:multiLevelType w:val="multilevel"/>
    <w:tmpl w:val="6D9A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948FA"/>
    <w:multiLevelType w:val="multilevel"/>
    <w:tmpl w:val="CA3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80D1C"/>
    <w:multiLevelType w:val="hybridMultilevel"/>
    <w:tmpl w:val="43D012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A9"/>
    <w:rsid w:val="00000A3B"/>
    <w:rsid w:val="00003589"/>
    <w:rsid w:val="00005795"/>
    <w:rsid w:val="0000643F"/>
    <w:rsid w:val="00015927"/>
    <w:rsid w:val="00030312"/>
    <w:rsid w:val="00031B99"/>
    <w:rsid w:val="0003439E"/>
    <w:rsid w:val="00036711"/>
    <w:rsid w:val="000461F1"/>
    <w:rsid w:val="00046B2B"/>
    <w:rsid w:val="0005174D"/>
    <w:rsid w:val="00070804"/>
    <w:rsid w:val="0007428D"/>
    <w:rsid w:val="00084E16"/>
    <w:rsid w:val="000A6723"/>
    <w:rsid w:val="000C2F3B"/>
    <w:rsid w:val="000C34EA"/>
    <w:rsid w:val="000C5E61"/>
    <w:rsid w:val="000C7F0B"/>
    <w:rsid w:val="000D4606"/>
    <w:rsid w:val="000E4CA5"/>
    <w:rsid w:val="001060AF"/>
    <w:rsid w:val="00126635"/>
    <w:rsid w:val="0013078E"/>
    <w:rsid w:val="00141334"/>
    <w:rsid w:val="00150830"/>
    <w:rsid w:val="00152300"/>
    <w:rsid w:val="00163FA0"/>
    <w:rsid w:val="001770C5"/>
    <w:rsid w:val="00177CB1"/>
    <w:rsid w:val="00187871"/>
    <w:rsid w:val="00190B68"/>
    <w:rsid w:val="001929D5"/>
    <w:rsid w:val="001932B8"/>
    <w:rsid w:val="00193620"/>
    <w:rsid w:val="00196DEE"/>
    <w:rsid w:val="00196FBA"/>
    <w:rsid w:val="001A0F8A"/>
    <w:rsid w:val="001A7BA3"/>
    <w:rsid w:val="001B0CA9"/>
    <w:rsid w:val="001B35A2"/>
    <w:rsid w:val="001C2E4D"/>
    <w:rsid w:val="001D4D57"/>
    <w:rsid w:val="001E23BB"/>
    <w:rsid w:val="00207DBC"/>
    <w:rsid w:val="00211026"/>
    <w:rsid w:val="00211408"/>
    <w:rsid w:val="00213D0A"/>
    <w:rsid w:val="00213ECC"/>
    <w:rsid w:val="002168DE"/>
    <w:rsid w:val="00216C5F"/>
    <w:rsid w:val="00220787"/>
    <w:rsid w:val="002238AA"/>
    <w:rsid w:val="00223A03"/>
    <w:rsid w:val="00225A49"/>
    <w:rsid w:val="00241DAB"/>
    <w:rsid w:val="00253E4A"/>
    <w:rsid w:val="00254ABE"/>
    <w:rsid w:val="0026519F"/>
    <w:rsid w:val="00276A5E"/>
    <w:rsid w:val="00284CE1"/>
    <w:rsid w:val="00290459"/>
    <w:rsid w:val="00291ED4"/>
    <w:rsid w:val="002B5CA9"/>
    <w:rsid w:val="002B69E1"/>
    <w:rsid w:val="002B6AD0"/>
    <w:rsid w:val="002B750E"/>
    <w:rsid w:val="002C0B13"/>
    <w:rsid w:val="002C6E59"/>
    <w:rsid w:val="002D2EAE"/>
    <w:rsid w:val="002D34A0"/>
    <w:rsid w:val="002D4B99"/>
    <w:rsid w:val="002E20C3"/>
    <w:rsid w:val="002E2531"/>
    <w:rsid w:val="002E5CBF"/>
    <w:rsid w:val="003152DB"/>
    <w:rsid w:val="00317FE3"/>
    <w:rsid w:val="00320169"/>
    <w:rsid w:val="003260DF"/>
    <w:rsid w:val="00331ED6"/>
    <w:rsid w:val="003362B8"/>
    <w:rsid w:val="00344CA4"/>
    <w:rsid w:val="00357475"/>
    <w:rsid w:val="003575A6"/>
    <w:rsid w:val="00360C89"/>
    <w:rsid w:val="00364377"/>
    <w:rsid w:val="00377F3F"/>
    <w:rsid w:val="003876D3"/>
    <w:rsid w:val="003915D2"/>
    <w:rsid w:val="003A38A5"/>
    <w:rsid w:val="003C53FA"/>
    <w:rsid w:val="003D743E"/>
    <w:rsid w:val="003E3134"/>
    <w:rsid w:val="00402452"/>
    <w:rsid w:val="004040F2"/>
    <w:rsid w:val="0040735E"/>
    <w:rsid w:val="00410CC4"/>
    <w:rsid w:val="004171C2"/>
    <w:rsid w:val="004201C9"/>
    <w:rsid w:val="004313A4"/>
    <w:rsid w:val="00433BED"/>
    <w:rsid w:val="00435BAB"/>
    <w:rsid w:val="004426DA"/>
    <w:rsid w:val="00445CAB"/>
    <w:rsid w:val="00450133"/>
    <w:rsid w:val="00452614"/>
    <w:rsid w:val="00477E0D"/>
    <w:rsid w:val="0048043A"/>
    <w:rsid w:val="004823DA"/>
    <w:rsid w:val="004963A8"/>
    <w:rsid w:val="004970ED"/>
    <w:rsid w:val="004A4257"/>
    <w:rsid w:val="004A4510"/>
    <w:rsid w:val="004A6E20"/>
    <w:rsid w:val="004B4046"/>
    <w:rsid w:val="004B4364"/>
    <w:rsid w:val="004C7EAB"/>
    <w:rsid w:val="004D35EF"/>
    <w:rsid w:val="004D44CF"/>
    <w:rsid w:val="004E1B78"/>
    <w:rsid w:val="004E657C"/>
    <w:rsid w:val="004E7667"/>
    <w:rsid w:val="004E7CE4"/>
    <w:rsid w:val="004F2704"/>
    <w:rsid w:val="004F6EF7"/>
    <w:rsid w:val="00507534"/>
    <w:rsid w:val="00510ACC"/>
    <w:rsid w:val="00514090"/>
    <w:rsid w:val="005153D4"/>
    <w:rsid w:val="00516DF8"/>
    <w:rsid w:val="00522EFA"/>
    <w:rsid w:val="0052337D"/>
    <w:rsid w:val="00523B95"/>
    <w:rsid w:val="005340BE"/>
    <w:rsid w:val="0053635B"/>
    <w:rsid w:val="00544657"/>
    <w:rsid w:val="00562E23"/>
    <w:rsid w:val="0057441A"/>
    <w:rsid w:val="00582028"/>
    <w:rsid w:val="00585442"/>
    <w:rsid w:val="005A05DA"/>
    <w:rsid w:val="005B29F7"/>
    <w:rsid w:val="005B42CC"/>
    <w:rsid w:val="005C1FC2"/>
    <w:rsid w:val="005C5039"/>
    <w:rsid w:val="005D0A8E"/>
    <w:rsid w:val="005D7CDA"/>
    <w:rsid w:val="005E1652"/>
    <w:rsid w:val="005E5CAF"/>
    <w:rsid w:val="005E7B81"/>
    <w:rsid w:val="006119DF"/>
    <w:rsid w:val="00612A34"/>
    <w:rsid w:val="006208A4"/>
    <w:rsid w:val="006260CF"/>
    <w:rsid w:val="006274F7"/>
    <w:rsid w:val="006279E5"/>
    <w:rsid w:val="00627DE3"/>
    <w:rsid w:val="006310DB"/>
    <w:rsid w:val="006348CE"/>
    <w:rsid w:val="00644614"/>
    <w:rsid w:val="00651A48"/>
    <w:rsid w:val="00671454"/>
    <w:rsid w:val="00674092"/>
    <w:rsid w:val="006763F4"/>
    <w:rsid w:val="00680813"/>
    <w:rsid w:val="00683D5A"/>
    <w:rsid w:val="00693409"/>
    <w:rsid w:val="00694CBB"/>
    <w:rsid w:val="006968AC"/>
    <w:rsid w:val="006C2C72"/>
    <w:rsid w:val="006D00CC"/>
    <w:rsid w:val="006D18FB"/>
    <w:rsid w:val="006D234A"/>
    <w:rsid w:val="006D3A36"/>
    <w:rsid w:val="006D4C8C"/>
    <w:rsid w:val="006E3D69"/>
    <w:rsid w:val="00707F18"/>
    <w:rsid w:val="00714B7A"/>
    <w:rsid w:val="0072105B"/>
    <w:rsid w:val="007324C3"/>
    <w:rsid w:val="00742DE2"/>
    <w:rsid w:val="00742F15"/>
    <w:rsid w:val="00744A85"/>
    <w:rsid w:val="0074611A"/>
    <w:rsid w:val="00747C17"/>
    <w:rsid w:val="007508BB"/>
    <w:rsid w:val="0075717E"/>
    <w:rsid w:val="00757588"/>
    <w:rsid w:val="0076050D"/>
    <w:rsid w:val="0078128D"/>
    <w:rsid w:val="0078159E"/>
    <w:rsid w:val="0079261A"/>
    <w:rsid w:val="00792708"/>
    <w:rsid w:val="007930EB"/>
    <w:rsid w:val="007A2421"/>
    <w:rsid w:val="007A29C0"/>
    <w:rsid w:val="007C0B20"/>
    <w:rsid w:val="007C21F1"/>
    <w:rsid w:val="007C3BE8"/>
    <w:rsid w:val="007D1E89"/>
    <w:rsid w:val="007D6057"/>
    <w:rsid w:val="007E7FF9"/>
    <w:rsid w:val="007F69A0"/>
    <w:rsid w:val="00802F0B"/>
    <w:rsid w:val="00806500"/>
    <w:rsid w:val="00810E4C"/>
    <w:rsid w:val="00823938"/>
    <w:rsid w:val="008366D5"/>
    <w:rsid w:val="0084688F"/>
    <w:rsid w:val="00855207"/>
    <w:rsid w:val="00856372"/>
    <w:rsid w:val="008614F4"/>
    <w:rsid w:val="008633BA"/>
    <w:rsid w:val="008651CA"/>
    <w:rsid w:val="00871686"/>
    <w:rsid w:val="00871D67"/>
    <w:rsid w:val="00872FC2"/>
    <w:rsid w:val="00882883"/>
    <w:rsid w:val="008972D2"/>
    <w:rsid w:val="008A038E"/>
    <w:rsid w:val="008A2C25"/>
    <w:rsid w:val="008B1593"/>
    <w:rsid w:val="008B3418"/>
    <w:rsid w:val="008B3620"/>
    <w:rsid w:val="008D2A9B"/>
    <w:rsid w:val="008D2E79"/>
    <w:rsid w:val="008E739C"/>
    <w:rsid w:val="008F44AD"/>
    <w:rsid w:val="009076F1"/>
    <w:rsid w:val="009151FA"/>
    <w:rsid w:val="00924BCD"/>
    <w:rsid w:val="00931B85"/>
    <w:rsid w:val="00941EDC"/>
    <w:rsid w:val="009428B3"/>
    <w:rsid w:val="009461CD"/>
    <w:rsid w:val="0095669B"/>
    <w:rsid w:val="0096056D"/>
    <w:rsid w:val="0097004E"/>
    <w:rsid w:val="0097080F"/>
    <w:rsid w:val="009717F2"/>
    <w:rsid w:val="00972DB1"/>
    <w:rsid w:val="009843FF"/>
    <w:rsid w:val="00985F90"/>
    <w:rsid w:val="00996D76"/>
    <w:rsid w:val="009A4FA4"/>
    <w:rsid w:val="009B4D3F"/>
    <w:rsid w:val="009C038B"/>
    <w:rsid w:val="009C5374"/>
    <w:rsid w:val="009D307E"/>
    <w:rsid w:val="009F1EBB"/>
    <w:rsid w:val="00A001D8"/>
    <w:rsid w:val="00A00919"/>
    <w:rsid w:val="00A07F26"/>
    <w:rsid w:val="00A16744"/>
    <w:rsid w:val="00A16E06"/>
    <w:rsid w:val="00A20169"/>
    <w:rsid w:val="00A271AA"/>
    <w:rsid w:val="00A43D13"/>
    <w:rsid w:val="00A47EC1"/>
    <w:rsid w:val="00A5090F"/>
    <w:rsid w:val="00A63180"/>
    <w:rsid w:val="00A7208A"/>
    <w:rsid w:val="00A74056"/>
    <w:rsid w:val="00A75993"/>
    <w:rsid w:val="00A849EB"/>
    <w:rsid w:val="00A857B0"/>
    <w:rsid w:val="00AB0400"/>
    <w:rsid w:val="00AB77DA"/>
    <w:rsid w:val="00AC1C9E"/>
    <w:rsid w:val="00AC1E2A"/>
    <w:rsid w:val="00AD75CB"/>
    <w:rsid w:val="00AD7997"/>
    <w:rsid w:val="00AE17AE"/>
    <w:rsid w:val="00AE2470"/>
    <w:rsid w:val="00AE3465"/>
    <w:rsid w:val="00AE3C72"/>
    <w:rsid w:val="00AE7E71"/>
    <w:rsid w:val="00B234D8"/>
    <w:rsid w:val="00B26088"/>
    <w:rsid w:val="00B563CF"/>
    <w:rsid w:val="00B632C4"/>
    <w:rsid w:val="00B74B04"/>
    <w:rsid w:val="00B773EF"/>
    <w:rsid w:val="00B96ABF"/>
    <w:rsid w:val="00BB24A5"/>
    <w:rsid w:val="00BB39F4"/>
    <w:rsid w:val="00BB67CD"/>
    <w:rsid w:val="00BC74FD"/>
    <w:rsid w:val="00BD288D"/>
    <w:rsid w:val="00BD73D7"/>
    <w:rsid w:val="00BF0B32"/>
    <w:rsid w:val="00C03791"/>
    <w:rsid w:val="00C05B49"/>
    <w:rsid w:val="00C0771D"/>
    <w:rsid w:val="00C22271"/>
    <w:rsid w:val="00C25FE7"/>
    <w:rsid w:val="00C34B67"/>
    <w:rsid w:val="00C55480"/>
    <w:rsid w:val="00C61F65"/>
    <w:rsid w:val="00C76C38"/>
    <w:rsid w:val="00C8098D"/>
    <w:rsid w:val="00C821D4"/>
    <w:rsid w:val="00C8256C"/>
    <w:rsid w:val="00C82A99"/>
    <w:rsid w:val="00C92145"/>
    <w:rsid w:val="00C93F64"/>
    <w:rsid w:val="00CA360E"/>
    <w:rsid w:val="00CB5486"/>
    <w:rsid w:val="00CC2575"/>
    <w:rsid w:val="00CC2C9B"/>
    <w:rsid w:val="00CF0296"/>
    <w:rsid w:val="00CF1F3F"/>
    <w:rsid w:val="00CF4829"/>
    <w:rsid w:val="00D0051C"/>
    <w:rsid w:val="00D01212"/>
    <w:rsid w:val="00D11787"/>
    <w:rsid w:val="00D15BE4"/>
    <w:rsid w:val="00D238DF"/>
    <w:rsid w:val="00D2440C"/>
    <w:rsid w:val="00D26AC3"/>
    <w:rsid w:val="00D274E0"/>
    <w:rsid w:val="00D319C4"/>
    <w:rsid w:val="00D41187"/>
    <w:rsid w:val="00D4136E"/>
    <w:rsid w:val="00D450A8"/>
    <w:rsid w:val="00D45159"/>
    <w:rsid w:val="00D6179C"/>
    <w:rsid w:val="00D65C37"/>
    <w:rsid w:val="00D74815"/>
    <w:rsid w:val="00D87736"/>
    <w:rsid w:val="00D91AF9"/>
    <w:rsid w:val="00D949BF"/>
    <w:rsid w:val="00DA078E"/>
    <w:rsid w:val="00DB272C"/>
    <w:rsid w:val="00DB7ECA"/>
    <w:rsid w:val="00DC553B"/>
    <w:rsid w:val="00DD6592"/>
    <w:rsid w:val="00DE035E"/>
    <w:rsid w:val="00DE306A"/>
    <w:rsid w:val="00DE7D88"/>
    <w:rsid w:val="00DF3815"/>
    <w:rsid w:val="00E03E74"/>
    <w:rsid w:val="00E10100"/>
    <w:rsid w:val="00E14DFE"/>
    <w:rsid w:val="00E164ED"/>
    <w:rsid w:val="00E273C6"/>
    <w:rsid w:val="00E43F57"/>
    <w:rsid w:val="00E46F23"/>
    <w:rsid w:val="00E51CA7"/>
    <w:rsid w:val="00E62C5F"/>
    <w:rsid w:val="00E6651D"/>
    <w:rsid w:val="00E73834"/>
    <w:rsid w:val="00E73B9B"/>
    <w:rsid w:val="00E814AD"/>
    <w:rsid w:val="00E8484B"/>
    <w:rsid w:val="00E87BF2"/>
    <w:rsid w:val="00E87D1D"/>
    <w:rsid w:val="00E93A23"/>
    <w:rsid w:val="00EA57E4"/>
    <w:rsid w:val="00EC5960"/>
    <w:rsid w:val="00EE3B30"/>
    <w:rsid w:val="00F01216"/>
    <w:rsid w:val="00F124F9"/>
    <w:rsid w:val="00F1553D"/>
    <w:rsid w:val="00F27602"/>
    <w:rsid w:val="00F32BC8"/>
    <w:rsid w:val="00F35D99"/>
    <w:rsid w:val="00F41F97"/>
    <w:rsid w:val="00F4279E"/>
    <w:rsid w:val="00F45AF9"/>
    <w:rsid w:val="00F72886"/>
    <w:rsid w:val="00F74424"/>
    <w:rsid w:val="00F855FF"/>
    <w:rsid w:val="00F90860"/>
    <w:rsid w:val="00FA22EE"/>
    <w:rsid w:val="00FA7172"/>
    <w:rsid w:val="00FB1C13"/>
    <w:rsid w:val="00FB2419"/>
    <w:rsid w:val="00FC47D1"/>
    <w:rsid w:val="00FC696D"/>
    <w:rsid w:val="00FC6C7A"/>
    <w:rsid w:val="00FC7F25"/>
    <w:rsid w:val="00FD151E"/>
    <w:rsid w:val="00FD7AE9"/>
    <w:rsid w:val="00FE0E87"/>
    <w:rsid w:val="00FF2E4C"/>
    <w:rsid w:val="00FF3260"/>
    <w:rsid w:val="00FF57EB"/>
    <w:rsid w:val="00FF59DC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9843FF"/>
  </w:style>
  <w:style w:type="character" w:styleId="a3">
    <w:name w:val="Strong"/>
    <w:basedOn w:val="a0"/>
    <w:uiPriority w:val="22"/>
    <w:qFormat/>
    <w:rsid w:val="009843FF"/>
    <w:rPr>
      <w:b/>
      <w:bCs/>
    </w:rPr>
  </w:style>
  <w:style w:type="character" w:customStyle="1" w:styleId="t286pc">
    <w:name w:val="t286pc"/>
    <w:basedOn w:val="a0"/>
    <w:rsid w:val="009843FF"/>
  </w:style>
  <w:style w:type="paragraph" w:styleId="a4">
    <w:name w:val="header"/>
    <w:basedOn w:val="a"/>
    <w:link w:val="a5"/>
    <w:uiPriority w:val="99"/>
    <w:unhideWhenUsed/>
    <w:rsid w:val="0044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6DA"/>
  </w:style>
  <w:style w:type="paragraph" w:styleId="a6">
    <w:name w:val="footer"/>
    <w:basedOn w:val="a"/>
    <w:link w:val="a7"/>
    <w:uiPriority w:val="99"/>
    <w:unhideWhenUsed/>
    <w:rsid w:val="0044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9843FF"/>
  </w:style>
  <w:style w:type="character" w:styleId="a3">
    <w:name w:val="Strong"/>
    <w:basedOn w:val="a0"/>
    <w:uiPriority w:val="22"/>
    <w:qFormat/>
    <w:rsid w:val="009843FF"/>
    <w:rPr>
      <w:b/>
      <w:bCs/>
    </w:rPr>
  </w:style>
  <w:style w:type="character" w:customStyle="1" w:styleId="t286pc">
    <w:name w:val="t286pc"/>
    <w:basedOn w:val="a0"/>
    <w:rsid w:val="009843FF"/>
  </w:style>
  <w:style w:type="paragraph" w:styleId="a4">
    <w:name w:val="header"/>
    <w:basedOn w:val="a"/>
    <w:link w:val="a5"/>
    <w:uiPriority w:val="99"/>
    <w:unhideWhenUsed/>
    <w:rsid w:val="0044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6DA"/>
  </w:style>
  <w:style w:type="paragraph" w:styleId="a6">
    <w:name w:val="footer"/>
    <w:basedOn w:val="a"/>
    <w:link w:val="a7"/>
    <w:uiPriority w:val="99"/>
    <w:unhideWhenUsed/>
    <w:rsid w:val="0044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Селёкина</dc:creator>
  <cp:keywords/>
  <dc:description/>
  <cp:lastModifiedBy>Ольга Селёкина</cp:lastModifiedBy>
  <cp:revision>7</cp:revision>
  <dcterms:created xsi:type="dcterms:W3CDTF">2018-03-30T08:18:00Z</dcterms:created>
  <dcterms:modified xsi:type="dcterms:W3CDTF">2026-03-29T16:31:00Z</dcterms:modified>
</cp:coreProperties>
</file>