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6A627" w14:textId="0902B949" w:rsidR="002965B6" w:rsidRDefault="00177DEB" w:rsidP="00DB1EBB">
      <w:pPr>
        <w:widowControl w:val="0"/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Технологическая карта урока</w:t>
      </w:r>
    </w:p>
    <w:p w14:paraId="7E317D78" w14:textId="77777777" w:rsidR="00FB0F85" w:rsidRDefault="00FB0F85" w:rsidP="002965B6">
      <w:pPr>
        <w:widowControl w:val="0"/>
        <w:rPr>
          <w:i/>
          <w:color w:val="1F497D" w:themeColor="text2"/>
          <w:sz w:val="28"/>
          <w:szCs w:val="28"/>
        </w:rPr>
      </w:pPr>
    </w:p>
    <w:p w14:paraId="7AC9F373" w14:textId="77777777" w:rsidR="002965B6" w:rsidRDefault="002965B6">
      <w:pPr>
        <w:widowControl w:val="0"/>
        <w:jc w:val="center"/>
        <w:rPr>
          <w:b/>
        </w:rPr>
      </w:pPr>
    </w:p>
    <w:p w14:paraId="66343696" w14:textId="77777777" w:rsidR="00321BB6" w:rsidRDefault="00321B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jc w:val="center"/>
        <w:rPr>
          <w:b/>
          <w:color w:val="000000"/>
        </w:rPr>
      </w:pPr>
    </w:p>
    <w:p w14:paraId="7C1EFAB8" w14:textId="5AF4B531" w:rsidR="00321BB6" w:rsidRDefault="00A64A6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rPr>
          <w:color w:val="000000"/>
        </w:rPr>
      </w:pPr>
      <w:bookmarkStart w:id="0" w:name="_147n2zr"/>
      <w:bookmarkEnd w:id="0"/>
      <w:r>
        <w:rPr>
          <w:color w:val="000000"/>
        </w:rPr>
        <w:t>1. ИНФОРМАЦИЯ О РАЗРАБОТЧИКЕ ПЛАНА</w:t>
      </w:r>
    </w:p>
    <w:tbl>
      <w:tblPr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600" w:firstRow="0" w:lastRow="0" w:firstColumn="0" w:lastColumn="0" w:noHBand="1" w:noVBand="1"/>
      </w:tblPr>
      <w:tblGrid>
        <w:gridCol w:w="7218"/>
        <w:gridCol w:w="7560"/>
      </w:tblGrid>
      <w:tr w:rsidR="00321BB6" w14:paraId="199235B7" w14:textId="77777777">
        <w:trPr>
          <w:trHeight w:val="524"/>
        </w:trPr>
        <w:tc>
          <w:tcPr>
            <w:tcW w:w="244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56A11" w14:textId="334727F5" w:rsidR="00321BB6" w:rsidRDefault="00A64A69" w:rsidP="00D72DC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ФИО разработчика</w:t>
            </w:r>
            <w:r w:rsidR="00D72DC1">
              <w:rPr>
                <w:color w:val="000000"/>
              </w:rPr>
              <w:t xml:space="preserve"> </w:t>
            </w:r>
          </w:p>
        </w:tc>
        <w:tc>
          <w:tcPr>
            <w:tcW w:w="2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842E684" w14:textId="6D8ADEA3" w:rsidR="00321BB6" w:rsidRPr="00C22DD3" w:rsidRDefault="00177D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Яковенко Г.В.</w:t>
            </w:r>
          </w:p>
        </w:tc>
      </w:tr>
      <w:tr w:rsidR="00321BB6" w14:paraId="783C8295" w14:textId="77777777">
        <w:trPr>
          <w:trHeight w:val="754"/>
        </w:trPr>
        <w:tc>
          <w:tcPr>
            <w:tcW w:w="2442" w:type="pct"/>
            <w:tcBorders>
              <w:top w:val="none" w:sz="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36634" w14:textId="7D81A2C7" w:rsidR="00321BB6" w:rsidRDefault="00A64A69" w:rsidP="00D72DC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Место работы </w:t>
            </w:r>
          </w:p>
        </w:tc>
        <w:tc>
          <w:tcPr>
            <w:tcW w:w="2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E149F9F" w14:textId="6A5EA1EC" w:rsidR="00321BB6" w:rsidRPr="00177DEB" w:rsidRDefault="00177DEB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МБОУ СОШ № 2 г. Шарья</w:t>
            </w:r>
          </w:p>
        </w:tc>
      </w:tr>
    </w:tbl>
    <w:p w14:paraId="1396D514" w14:textId="77777777" w:rsidR="00321BB6" w:rsidRDefault="00A64A6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1C792CC5" w14:textId="77777777" w:rsidR="00321BB6" w:rsidRDefault="00A64A6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rPr>
          <w:color w:val="000000"/>
        </w:rPr>
      </w:pPr>
      <w:bookmarkStart w:id="1" w:name="_3o7alnk"/>
      <w:bookmarkEnd w:id="1"/>
      <w:r>
        <w:rPr>
          <w:color w:val="000000"/>
        </w:rPr>
        <w:t>2. ОБЩАЯ ИНФОРМАЦИЯ ПО УРОКУ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7187"/>
        <w:gridCol w:w="7583"/>
      </w:tblGrid>
      <w:tr w:rsidR="00321BB6" w14:paraId="15CB1956" w14:textId="77777777" w:rsidTr="005B2850">
        <w:trPr>
          <w:trHeight w:val="256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ABBEE" w14:textId="77777777" w:rsidR="00321BB6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Класс</w:t>
            </w:r>
            <w:r>
              <w:rPr>
                <w:color w:val="000000"/>
              </w:rPr>
              <w:t xml:space="preserve"> (укажите класс, к которому относится урок):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878B2" w14:textId="3CDFC4D4" w:rsidR="00321BB6" w:rsidRPr="00177DEB" w:rsidRDefault="00C22DD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7 кл</w:t>
            </w:r>
          </w:p>
        </w:tc>
      </w:tr>
      <w:tr w:rsidR="002965B6" w14:paraId="3CAE40E7" w14:textId="77777777" w:rsidTr="005B2850">
        <w:trPr>
          <w:trHeight w:val="211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26240" w14:textId="062C795E" w:rsidR="002965B6" w:rsidRDefault="002965B6" w:rsidP="00E53ED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b/>
              </w:rPr>
            </w:pPr>
            <w:r>
              <w:rPr>
                <w:b/>
              </w:rPr>
              <w:t xml:space="preserve">Место урока </w:t>
            </w:r>
            <w:r w:rsidR="00E53ED9">
              <w:rPr>
                <w:b/>
              </w:rPr>
              <w:t xml:space="preserve">(по тематическому планированию </w:t>
            </w:r>
            <w:r>
              <w:rPr>
                <w:b/>
              </w:rPr>
              <w:t>ПРП</w:t>
            </w:r>
            <w:r w:rsidR="00E53ED9">
              <w:rPr>
                <w:b/>
              </w:rPr>
              <w:t>)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FF9C7" w14:textId="5229E530" w:rsidR="002965B6" w:rsidRDefault="00C22DD3" w:rsidP="00177D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MS Mincho"/>
                <w:b/>
                <w:color w:val="000000"/>
              </w:rPr>
            </w:pPr>
            <w:r w:rsidRPr="00C22DD3">
              <w:rPr>
                <w:rFonts w:eastAsia="MS Mincho"/>
                <w:b/>
                <w:color w:val="000000"/>
              </w:rPr>
              <w:t>Тема I</w:t>
            </w:r>
            <w:r w:rsidR="00177DEB">
              <w:rPr>
                <w:rFonts w:eastAsia="MS Mincho"/>
                <w:b/>
                <w:color w:val="000000"/>
                <w:lang w:val="en-US"/>
              </w:rPr>
              <w:t>II</w:t>
            </w:r>
            <w:r w:rsidRPr="00C22DD3">
              <w:rPr>
                <w:rFonts w:eastAsia="MS Mincho"/>
                <w:b/>
                <w:color w:val="000000"/>
              </w:rPr>
              <w:t>.</w:t>
            </w:r>
            <w:r w:rsidR="00177DEB">
              <w:rPr>
                <w:rFonts w:eastAsia="MS Mincho"/>
                <w:b/>
                <w:color w:val="000000"/>
              </w:rPr>
              <w:t xml:space="preserve"> Россия при первых Романовых</w:t>
            </w:r>
            <w:r w:rsidRPr="00C22DD3">
              <w:rPr>
                <w:rFonts w:eastAsia="MS Mincho"/>
                <w:b/>
                <w:color w:val="000000"/>
              </w:rPr>
              <w:t xml:space="preserve"> </w:t>
            </w:r>
          </w:p>
        </w:tc>
      </w:tr>
      <w:tr w:rsidR="00321BB6" w14:paraId="3C257214" w14:textId="77777777" w:rsidTr="005B2850">
        <w:trPr>
          <w:trHeight w:val="417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410A2" w14:textId="125AB7AC" w:rsidR="00321BB6" w:rsidRDefault="00A64A69" w:rsidP="00D72DC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Тема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урока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EC5C2" w14:textId="01D58EAC" w:rsidR="00321BB6" w:rsidRDefault="00177D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«Внутренняя политика царя Алексей Михайловича»</w:t>
            </w:r>
          </w:p>
        </w:tc>
      </w:tr>
      <w:tr w:rsidR="00321BB6" w14:paraId="73DBF7C4" w14:textId="77777777" w:rsidTr="005B2850">
        <w:trPr>
          <w:trHeight w:val="598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63180" w14:textId="77777777" w:rsidR="00321BB6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Уровень изучения</w:t>
            </w:r>
            <w:r>
              <w:rPr>
                <w:color w:val="000000"/>
              </w:rPr>
              <w:t xml:space="preserve"> (укажите один или оба уровня изучения (базовый, углубленный), на которые рассчитан урок):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5B2E0" w14:textId="14E349DC" w:rsidR="00321BB6" w:rsidRPr="00C22DD3" w:rsidRDefault="00C22DD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базовый</w:t>
            </w:r>
          </w:p>
        </w:tc>
      </w:tr>
      <w:tr w:rsidR="00321BB6" w14:paraId="777E5FC9" w14:textId="77777777" w:rsidTr="005B2850">
        <w:trPr>
          <w:trHeight w:val="417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D037A" w14:textId="6CE37151" w:rsidR="00321BB6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Тип урока </w:t>
            </w:r>
            <w:r>
              <w:rPr>
                <w:color w:val="000000"/>
              </w:rPr>
              <w:t>(укажите тип урока):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B411A" w14:textId="77777777" w:rsidR="00321BB6" w:rsidRPr="00C22DD3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FF0000"/>
              </w:rPr>
            </w:pPr>
            <w:r w:rsidRPr="00C22DD3">
              <w:rPr>
                <w:rFonts w:ascii="Segoe UI Symbol" w:hAnsi="Segoe UI Symbol" w:cs="Segoe UI Symbol"/>
                <w:color w:val="FF0000"/>
              </w:rPr>
              <w:t>☐</w:t>
            </w:r>
            <w:r w:rsidRPr="00C22DD3">
              <w:rPr>
                <w:color w:val="FF0000"/>
              </w:rPr>
              <w:t xml:space="preserve"> </w:t>
            </w:r>
            <w:r w:rsidRPr="00177DEB">
              <w:rPr>
                <w:b/>
                <w:color w:val="FF0000"/>
                <w:u w:val="single"/>
              </w:rPr>
              <w:t>урок освоения новых знаний и умений</w:t>
            </w:r>
          </w:p>
          <w:p w14:paraId="0A3D5DDD" w14:textId="77777777" w:rsidR="00321BB6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Calibri" w:hAnsi="Calibri" w:cs="Segoe UI Symbol"/>
                <w:color w:val="000000"/>
              </w:rPr>
              <w:t xml:space="preserve"> </w:t>
            </w:r>
            <w:r>
              <w:rPr>
                <w:color w:val="000000"/>
              </w:rPr>
              <w:t>урок-закрепление</w:t>
            </w:r>
          </w:p>
          <w:p w14:paraId="6F468B79" w14:textId="77777777" w:rsidR="00321BB6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Calibri" w:hAnsi="Calibri" w:cs="Segoe UI Symbol"/>
                <w:color w:val="000000"/>
              </w:rPr>
              <w:t xml:space="preserve"> </w:t>
            </w:r>
            <w:r>
              <w:rPr>
                <w:color w:val="000000"/>
              </w:rPr>
              <w:t>урок-повторение</w:t>
            </w:r>
          </w:p>
          <w:p w14:paraId="006196E6" w14:textId="77777777" w:rsidR="00321BB6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Calibri" w:hAnsi="Calibri" w:cs="Segoe UI Symbol"/>
                <w:color w:val="000000"/>
              </w:rPr>
              <w:t xml:space="preserve"> </w:t>
            </w:r>
            <w:r>
              <w:rPr>
                <w:color w:val="000000"/>
              </w:rPr>
              <w:t>урок систематизации знаний и умений</w:t>
            </w:r>
          </w:p>
          <w:p w14:paraId="3AE6A56F" w14:textId="77777777" w:rsidR="00321BB6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Calibri" w:hAnsi="Calibri" w:cs="Segoe UI Symbol"/>
                <w:color w:val="000000"/>
              </w:rPr>
              <w:t xml:space="preserve"> </w:t>
            </w:r>
            <w:r>
              <w:rPr>
                <w:color w:val="000000"/>
              </w:rPr>
              <w:t>урок развивающего контроля</w:t>
            </w:r>
          </w:p>
          <w:p w14:paraId="6C7F2084" w14:textId="77777777" w:rsidR="00321BB6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Calibri" w:hAnsi="Calibri" w:cs="Segoe UI Symbol"/>
                <w:color w:val="000000"/>
              </w:rPr>
              <w:t xml:space="preserve"> </w:t>
            </w:r>
            <w:r>
              <w:rPr>
                <w:color w:val="000000"/>
              </w:rPr>
              <w:t>комбинированный урок</w:t>
            </w:r>
          </w:p>
          <w:p w14:paraId="3D656FCA" w14:textId="513B7EFD" w:rsidR="00514127" w:rsidRPr="00514127" w:rsidRDefault="005141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Theme="minorHAnsi" w:hAnsiTheme="minorHAnsi" w:cs="Segoe UI Symbol"/>
                <w:color w:val="000000"/>
              </w:rPr>
              <w:t xml:space="preserve"> </w:t>
            </w:r>
            <w:r w:rsidRPr="00514127">
              <w:rPr>
                <w:color w:val="000000"/>
              </w:rPr>
              <w:t>другой (впишите)</w:t>
            </w:r>
          </w:p>
        </w:tc>
      </w:tr>
      <w:tr w:rsidR="00321BB6" w14:paraId="11A6D9D2" w14:textId="77777777">
        <w:trPr>
          <w:trHeight w:val="417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744CA" w14:textId="3323CEC9" w:rsidR="00321BB6" w:rsidRDefault="00A64A69" w:rsidP="00E53ED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Segoe UI Symbol" w:hAnsi="Segoe UI Symbol" w:cs="Segoe UI Symbol"/>
                <w:color w:val="000000"/>
              </w:rPr>
            </w:pPr>
            <w:r>
              <w:rPr>
                <w:b/>
                <w:color w:val="000000"/>
              </w:rPr>
              <w:t>Планируемые результаты</w:t>
            </w:r>
            <w:r w:rsidR="00E53ED9">
              <w:rPr>
                <w:b/>
                <w:color w:val="000000"/>
              </w:rPr>
              <w:t xml:space="preserve"> </w:t>
            </w:r>
            <w:r w:rsidR="00E53ED9">
              <w:rPr>
                <w:b/>
              </w:rPr>
              <w:t>(по ПРП)</w:t>
            </w:r>
            <w:r>
              <w:rPr>
                <w:b/>
                <w:color w:val="000000"/>
              </w:rPr>
              <w:t>:</w:t>
            </w:r>
          </w:p>
        </w:tc>
      </w:tr>
      <w:tr w:rsidR="00E53ED9" w14:paraId="43C83E02" w14:textId="77777777" w:rsidTr="00E53ED9">
        <w:trPr>
          <w:trHeight w:val="565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BEFE4" w14:textId="7784A6EE" w:rsidR="00C22DD3" w:rsidRDefault="00E53ED9" w:rsidP="00D72DC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9D375B">
              <w:rPr>
                <w:color w:val="000000"/>
              </w:rPr>
              <w:lastRenderedPageBreak/>
              <w:t xml:space="preserve">Личностные </w:t>
            </w:r>
          </w:p>
          <w:p w14:paraId="645FA19F" w14:textId="5E227AE2" w:rsidR="00E53ED9" w:rsidRPr="009D375B" w:rsidRDefault="00C22DD3" w:rsidP="00E53ED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C22DD3">
              <w:rPr>
                <w:color w:val="000000"/>
              </w:rPr>
              <w:t>Приобретать</w:t>
            </w:r>
            <w:r>
              <w:rPr>
                <w:color w:val="000000"/>
              </w:rPr>
              <w:t xml:space="preserve"> </w:t>
            </w:r>
            <w:r w:rsidRPr="00C22DD3">
              <w:rPr>
                <w:color w:val="000000"/>
              </w:rPr>
              <w:t>опыт эмоционально-ценностного</w:t>
            </w:r>
            <w:r>
              <w:rPr>
                <w:color w:val="000000"/>
              </w:rPr>
              <w:t xml:space="preserve"> </w:t>
            </w:r>
            <w:r w:rsidRPr="00C22DD3">
              <w:rPr>
                <w:color w:val="000000"/>
              </w:rPr>
              <w:t>отношения к событиям прошлого.</w:t>
            </w:r>
            <w:r>
              <w:rPr>
                <w:color w:val="000000"/>
              </w:rPr>
              <w:t xml:space="preserve"> </w:t>
            </w:r>
            <w:r w:rsidRPr="00C22DD3">
              <w:rPr>
                <w:color w:val="000000"/>
              </w:rPr>
              <w:t>Формировать:</w:t>
            </w:r>
            <w:r>
              <w:rPr>
                <w:color w:val="000000"/>
              </w:rPr>
              <w:t xml:space="preserve"> </w:t>
            </w:r>
            <w:r w:rsidRPr="00C22DD3">
              <w:rPr>
                <w:color w:val="000000"/>
              </w:rPr>
              <w:t>осознанное,</w:t>
            </w:r>
            <w:r>
              <w:rPr>
                <w:color w:val="000000"/>
              </w:rPr>
              <w:t xml:space="preserve"> </w:t>
            </w:r>
            <w:r w:rsidRPr="00C22DD3">
              <w:rPr>
                <w:color w:val="000000"/>
              </w:rPr>
              <w:t>уважительное и</w:t>
            </w:r>
            <w:r>
              <w:rPr>
                <w:color w:val="000000"/>
              </w:rPr>
              <w:t xml:space="preserve"> </w:t>
            </w:r>
            <w:r w:rsidRPr="00C22DD3">
              <w:rPr>
                <w:color w:val="000000"/>
              </w:rPr>
              <w:t>доброжелательное</w:t>
            </w:r>
            <w:r>
              <w:rPr>
                <w:color w:val="000000"/>
              </w:rPr>
              <w:t xml:space="preserve"> </w:t>
            </w:r>
            <w:r w:rsidRPr="00C22DD3">
              <w:rPr>
                <w:color w:val="000000"/>
              </w:rPr>
              <w:t>отношение</w:t>
            </w:r>
            <w:r>
              <w:rPr>
                <w:color w:val="000000"/>
              </w:rPr>
              <w:t xml:space="preserve"> </w:t>
            </w:r>
            <w:r w:rsidRPr="00C22DD3">
              <w:rPr>
                <w:color w:val="000000"/>
              </w:rPr>
              <w:t>к другому человеку, его мнению;</w:t>
            </w:r>
            <w:r>
              <w:rPr>
                <w:color w:val="000000"/>
              </w:rPr>
              <w:t xml:space="preserve"> </w:t>
            </w:r>
            <w:r w:rsidRPr="00C22DD3">
              <w:rPr>
                <w:color w:val="000000"/>
              </w:rPr>
              <w:t>готовность и</w:t>
            </w:r>
            <w:r>
              <w:rPr>
                <w:color w:val="000000"/>
              </w:rPr>
              <w:t xml:space="preserve"> </w:t>
            </w:r>
            <w:r w:rsidRPr="00C22DD3">
              <w:rPr>
                <w:color w:val="000000"/>
              </w:rPr>
              <w:t>способность вести</w:t>
            </w:r>
            <w:r>
              <w:rPr>
                <w:color w:val="000000"/>
              </w:rPr>
              <w:t xml:space="preserve"> </w:t>
            </w:r>
            <w:r w:rsidRPr="00C22DD3">
              <w:rPr>
                <w:color w:val="000000"/>
              </w:rPr>
              <w:t>диалог и достигать</w:t>
            </w:r>
            <w:r>
              <w:rPr>
                <w:color w:val="000000"/>
              </w:rPr>
              <w:t xml:space="preserve"> </w:t>
            </w:r>
            <w:r w:rsidRPr="00C22DD3">
              <w:rPr>
                <w:color w:val="000000"/>
              </w:rPr>
              <w:t>в нем взаимопонимания</w:t>
            </w:r>
          </w:p>
        </w:tc>
      </w:tr>
      <w:tr w:rsidR="00E53ED9" w14:paraId="45516667" w14:textId="77777777" w:rsidTr="00E53ED9">
        <w:trPr>
          <w:trHeight w:val="565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A87E9" w14:textId="493B003B" w:rsidR="00C22DD3" w:rsidRDefault="00E53ED9" w:rsidP="00E53ED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9D375B">
              <w:rPr>
                <w:color w:val="000000"/>
              </w:rPr>
              <w:t>Метапредметные</w:t>
            </w:r>
          </w:p>
          <w:p w14:paraId="17FC4E38" w14:textId="51E1135C" w:rsidR="00E53ED9" w:rsidRPr="00177DEB" w:rsidRDefault="00C22DD3" w:rsidP="00177D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177DEB">
              <w:rPr>
                <w:color w:val="000000"/>
              </w:rPr>
              <w:t>Планировать (с помощью учителя)</w:t>
            </w:r>
            <w:r w:rsidR="00177DEB">
              <w:rPr>
                <w:color w:val="000000"/>
              </w:rPr>
              <w:t xml:space="preserve"> учебную деятельность на уроке; </w:t>
            </w:r>
            <w:r w:rsidR="00177DEB" w:rsidRPr="00177DEB">
              <w:t>сформированность целеп</w:t>
            </w:r>
            <w:r w:rsidR="00177DEB">
              <w:t xml:space="preserve">олагания в учебной деятельности; </w:t>
            </w:r>
            <w:r w:rsidR="00177DEB" w:rsidRPr="00177DEB">
              <w:t>уметь выделять в тексте главное (прич</w:t>
            </w:r>
            <w:r w:rsidR="00177DEB">
              <w:t>ины, состав, итоги выступлений);</w:t>
            </w:r>
            <w:r w:rsidR="00177DEB" w:rsidRPr="00177DEB">
              <w:t xml:space="preserve"> уметь устанавливать причинно-следственные связи, делать выводы;  уметь формулировать свое мнение; </w:t>
            </w:r>
            <w:r w:rsidR="00177DEB">
              <w:t xml:space="preserve"> систематизировать материал; уметь решать проблемные вопросы.</w:t>
            </w:r>
          </w:p>
        </w:tc>
      </w:tr>
      <w:tr w:rsidR="00E53ED9" w14:paraId="454ADD95" w14:textId="77777777" w:rsidTr="00E53ED9">
        <w:trPr>
          <w:trHeight w:val="565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4C02D" w14:textId="77777777" w:rsidR="00E53ED9" w:rsidRDefault="00E53ED9" w:rsidP="00D72DC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9D375B">
              <w:rPr>
                <w:color w:val="000000"/>
              </w:rPr>
              <w:t>Предметные</w:t>
            </w:r>
          </w:p>
          <w:p w14:paraId="5ED24FC3" w14:textId="62ED5123" w:rsidR="00C22DD3" w:rsidRPr="009D375B" w:rsidRDefault="00177DEB" w:rsidP="006D2E9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Формировать понятийный аппарат; </w:t>
            </w:r>
            <w:r>
              <w:t>усвоить основы знаний о личностных характеристиках Алексея Михайловича; причинах и итогах народных выс</w:t>
            </w:r>
            <w:r w:rsidR="006D2E9E">
              <w:t>туплений в период его правления</w:t>
            </w:r>
            <w:r>
              <w:t>; уметь систематизировать информацию из различных исторических источников, выделять основную; понимать причинно – следственные связи конкретных исторических событий эпохи «бунташного века»;  применять приемы исторического анализа для раскрытия сущности и значения событий прошлого; освоить базовые понятия по теме (бунт, бунташный век, самодержавие); уместное употребление данных понятий в адекватной ситуации</w:t>
            </w:r>
          </w:p>
        </w:tc>
      </w:tr>
      <w:tr w:rsidR="00065DCF" w14:paraId="170DA0E9" w14:textId="77777777" w:rsidTr="00065DCF">
        <w:trPr>
          <w:trHeight w:val="543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651D3" w14:textId="19571A70" w:rsidR="00177DEB" w:rsidRDefault="00065DCF" w:rsidP="00177D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Ключевые слова</w:t>
            </w:r>
            <w:r>
              <w:rPr>
                <w:color w:val="000000"/>
              </w:rPr>
              <w:t xml:space="preserve"> </w:t>
            </w:r>
            <w:r w:rsidR="00177DEB">
              <w:rPr>
                <w:color w:val="000000"/>
              </w:rPr>
              <w:t>Соборное уложение, самодержавие , бунташный век.</w:t>
            </w:r>
          </w:p>
          <w:p w14:paraId="5CBE9958" w14:textId="61594F90" w:rsidR="007822B9" w:rsidRDefault="007822B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</w:p>
        </w:tc>
      </w:tr>
      <w:tr w:rsidR="00065DCF" w14:paraId="45E1A7BE" w14:textId="77777777" w:rsidTr="00065DCF">
        <w:trPr>
          <w:trHeight w:val="411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BE374" w14:textId="52E536D8" w:rsidR="007822B9" w:rsidRPr="006D2E9E" w:rsidRDefault="00065DCF" w:rsidP="006D2E9E">
            <w:pPr>
              <w:rPr>
                <w:rFonts w:eastAsia="Calibri"/>
                <w:color w:val="000000"/>
                <w:lang w:eastAsia="en-US"/>
              </w:rPr>
            </w:pPr>
            <w:r w:rsidRPr="002E1314">
              <w:rPr>
                <w:b/>
                <w:color w:val="000000"/>
              </w:rPr>
              <w:t>Краткое описание</w:t>
            </w:r>
            <w:r>
              <w:rPr>
                <w:color w:val="000000"/>
              </w:rPr>
              <w:t xml:space="preserve"> </w:t>
            </w:r>
            <w:r w:rsidR="00177DEB">
              <w:t>ПК учителя, мультимедийная презентация «Правление Алексея Михайловича»  ;раздаточный материал; учебник; реквизит к уроку для мотивационной части (короб, соль, буханка хлеба, свиток</w:t>
            </w:r>
            <w:r w:rsidR="00D735AC">
              <w:t>, монеты и денежные купюры</w:t>
            </w:r>
            <w:r w:rsidR="00177DEB">
              <w:t>)</w:t>
            </w:r>
            <w:r w:rsidR="00F43DFC">
              <w:t xml:space="preserve">, таблички с лицами царя, Б. Морозова, М. Милославской </w:t>
            </w:r>
            <w:r w:rsidR="006D2E9E">
              <w:t>.</w:t>
            </w:r>
          </w:p>
        </w:tc>
      </w:tr>
    </w:tbl>
    <w:p w14:paraId="7CECEC40" w14:textId="77777777" w:rsidR="00321BB6" w:rsidRDefault="00321B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jc w:val="both"/>
        <w:rPr>
          <w:color w:val="000000"/>
        </w:rPr>
      </w:pPr>
      <w:bookmarkStart w:id="2" w:name="_23ckvvd"/>
      <w:bookmarkEnd w:id="2"/>
    </w:p>
    <w:p w14:paraId="2830575A" w14:textId="7981139C" w:rsidR="00321BB6" w:rsidRDefault="00A64A6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</w:rPr>
      </w:pPr>
      <w:r>
        <w:rPr>
          <w:color w:val="000000"/>
        </w:rPr>
        <w:t>3. БЛОЧНО-МОДУЛЬНОЕ ОПИСАНИЕ УРОКА</w:t>
      </w:r>
    </w:p>
    <w:p w14:paraId="6193D429" w14:textId="77777777" w:rsidR="00321BB6" w:rsidRDefault="00321B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b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21BB6" w14:paraId="32B4314D" w14:textId="77777777" w:rsidTr="008E12EB">
        <w:tc>
          <w:tcPr>
            <w:tcW w:w="14560" w:type="dxa"/>
            <w:shd w:val="clear" w:color="F2F2F2" w:fill="C6D9F1" w:themeFill="text2" w:themeFillTint="33"/>
          </w:tcPr>
          <w:p w14:paraId="7F3F1922" w14:textId="77777777" w:rsidR="00321BB6" w:rsidRDefault="00A64A69">
            <w:pPr>
              <w:widowControl w:val="0"/>
              <w:rPr>
                <w:b/>
                <w:color w:val="000000"/>
              </w:rPr>
            </w:pPr>
            <w:r w:rsidRPr="00EB6434">
              <w:rPr>
                <w:b/>
                <w:color w:val="1F497D" w:themeColor="text2"/>
              </w:rPr>
              <w:t>БЛОК 1. Вхождение в тему урока и создание условий для осознанного восприятия нового материала</w:t>
            </w:r>
          </w:p>
        </w:tc>
      </w:tr>
      <w:tr w:rsidR="003C62D1" w14:paraId="4B4E3F8A" w14:textId="77777777" w:rsidTr="00AF6636">
        <w:tc>
          <w:tcPr>
            <w:tcW w:w="14560" w:type="dxa"/>
          </w:tcPr>
          <w:p w14:paraId="2EE2BBE0" w14:textId="69A1DC78" w:rsidR="003C62D1" w:rsidRDefault="0015478E" w:rsidP="00AF6636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Этап </w:t>
            </w:r>
            <w:r w:rsidR="003C62D1">
              <w:rPr>
                <w:b/>
                <w:color w:val="000000"/>
              </w:rPr>
              <w:t xml:space="preserve">1.1. </w:t>
            </w:r>
            <w:r w:rsidR="003C62D1">
              <w:rPr>
                <w:b/>
              </w:rPr>
              <w:t>Мотивирование на учебную деятельность</w:t>
            </w:r>
          </w:p>
        </w:tc>
      </w:tr>
      <w:tr w:rsidR="0015478E" w14:paraId="49800D96" w14:textId="77777777" w:rsidTr="00530B9B">
        <w:tc>
          <w:tcPr>
            <w:tcW w:w="14560" w:type="dxa"/>
          </w:tcPr>
          <w:p w14:paraId="452CDCC8" w14:textId="33BD6EE8" w:rsidR="00A37F10" w:rsidRPr="00A37F10" w:rsidRDefault="00D735AC">
            <w:pPr>
              <w:widowControl w:val="0"/>
            </w:pPr>
            <w:r w:rsidRPr="00D735AC">
              <w:t>Приветствие учащихся.</w:t>
            </w:r>
            <w:r>
              <w:t xml:space="preserve"> Учитель демонстрирует учащимся «Черный ящик» (коробка), в который находятся предметы (соль, буханка хлеба, свиток, деньги). Педагог демонстрирует вещи учащимся</w:t>
            </w:r>
            <w:r w:rsidR="006D2E9E">
              <w:t>.</w:t>
            </w:r>
            <w:r w:rsidR="00F637A6">
              <w:t xml:space="preserve"> – Как вы думаете , как эти предметы</w:t>
            </w:r>
            <w:r w:rsidR="006D2E9E">
              <w:t xml:space="preserve"> могут быть </w:t>
            </w:r>
            <w:r w:rsidR="00B20D1C">
              <w:t>связаны</w:t>
            </w:r>
            <w:r w:rsidR="006D2E9E">
              <w:t xml:space="preserve"> с </w:t>
            </w:r>
            <w:r w:rsidR="00B20D1C">
              <w:t xml:space="preserve">сегодняшним уроком? Можете ли вы предположить о чем мы будем говорить сегодня на уроке? </w:t>
            </w:r>
            <w:r w:rsidR="00F637A6">
              <w:t>Да, пока мы не можем связать эти предметы с уроком. Но мы к ним вернемся позже.</w:t>
            </w:r>
          </w:p>
          <w:p w14:paraId="5AE976D1" w14:textId="447739B1" w:rsidR="00D735AC" w:rsidRPr="00D735AC" w:rsidRDefault="00D735AC">
            <w:pPr>
              <w:widowControl w:val="0"/>
            </w:pPr>
          </w:p>
        </w:tc>
      </w:tr>
      <w:tr w:rsidR="00321BB6" w14:paraId="02F8121B" w14:textId="77777777" w:rsidTr="005E1D46">
        <w:tc>
          <w:tcPr>
            <w:tcW w:w="14560" w:type="dxa"/>
          </w:tcPr>
          <w:p w14:paraId="23014671" w14:textId="0D87A8BC" w:rsidR="00321BB6" w:rsidRDefault="00065DC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</w:t>
            </w:r>
            <w:r w:rsidR="00A64A69">
              <w:rPr>
                <w:b/>
                <w:color w:val="000000"/>
              </w:rPr>
              <w:t xml:space="preserve"> 1.2. </w:t>
            </w:r>
            <w:r w:rsidR="00A64A69">
              <w:rPr>
                <w:b/>
              </w:rPr>
              <w:t>Актуализация опорных знаний</w:t>
            </w:r>
          </w:p>
        </w:tc>
      </w:tr>
      <w:tr w:rsidR="008E12EB" w:rsidRPr="003C62D1" w14:paraId="55FB2BA3" w14:textId="77777777" w:rsidTr="00232C9D">
        <w:trPr>
          <w:trHeight w:val="862"/>
        </w:trPr>
        <w:tc>
          <w:tcPr>
            <w:tcW w:w="14560" w:type="dxa"/>
          </w:tcPr>
          <w:p w14:paraId="6DF8E04B" w14:textId="1BF4E759" w:rsidR="008E12EB" w:rsidRDefault="00A37F10" w:rsidP="00B96E08">
            <w:pPr>
              <w:shd w:val="clear" w:color="FFFFFF" w:fill="FFFFFF"/>
            </w:pPr>
            <w:r w:rsidRPr="00A37F10">
              <w:lastRenderedPageBreak/>
              <w:t>Однако</w:t>
            </w:r>
            <w:r w:rsidR="00A3140A">
              <w:t>,</w:t>
            </w:r>
            <w:r w:rsidRPr="00A37F10">
              <w:t xml:space="preserve"> прежде чем мы начнем изучение новой темы, повторим пройденный материал.</w:t>
            </w:r>
            <w:r w:rsidR="00FA2C38" w:rsidRPr="00A37F10">
              <w:t xml:space="preserve"> </w:t>
            </w:r>
            <w:r w:rsidR="00433D1A">
              <w:rPr>
                <w:b/>
                <w:color w:val="FF0000"/>
                <w:u w:val="single"/>
              </w:rPr>
              <w:t>(слайд 4</w:t>
            </w:r>
            <w:r w:rsidR="00D22E8C" w:rsidRPr="00D22E8C">
              <w:rPr>
                <w:b/>
                <w:color w:val="FF0000"/>
                <w:u w:val="single"/>
              </w:rPr>
              <w:t>)</w:t>
            </w:r>
          </w:p>
          <w:p w14:paraId="48CA9191" w14:textId="77777777" w:rsidR="0054763B" w:rsidRPr="00F637A6" w:rsidRDefault="00D22E8C" w:rsidP="00F637A6">
            <w:pPr>
              <w:numPr>
                <w:ilvl w:val="0"/>
                <w:numId w:val="28"/>
              </w:numPr>
              <w:shd w:val="clear" w:color="FFFFFF" w:fill="FFFFFF"/>
            </w:pPr>
            <w:r>
              <w:t>-</w:t>
            </w:r>
            <w:r w:rsidRPr="00D22E8C">
              <w:t xml:space="preserve"> </w:t>
            </w:r>
            <w:r w:rsidR="00A72D88" w:rsidRPr="00F637A6">
              <w:t>Михаил Фёдорович Романов правил с….- по ….гг.</w:t>
            </w:r>
          </w:p>
          <w:p w14:paraId="1E3F4ACF" w14:textId="77777777" w:rsidR="0054763B" w:rsidRPr="00F637A6" w:rsidRDefault="00A72D88" w:rsidP="00F637A6">
            <w:pPr>
              <w:numPr>
                <w:ilvl w:val="0"/>
                <w:numId w:val="28"/>
              </w:numPr>
              <w:shd w:val="clear" w:color="FFFFFF" w:fill="FFFFFF"/>
            </w:pPr>
            <w:r w:rsidRPr="00F637A6">
              <w:t>Урочные лета – это …</w:t>
            </w:r>
          </w:p>
          <w:p w14:paraId="7D25A696" w14:textId="77777777" w:rsidR="0054763B" w:rsidRPr="00F637A6" w:rsidRDefault="00A72D88" w:rsidP="00F637A6">
            <w:pPr>
              <w:numPr>
                <w:ilvl w:val="0"/>
                <w:numId w:val="28"/>
              </w:numPr>
              <w:shd w:val="clear" w:color="FFFFFF" w:fill="FFFFFF"/>
            </w:pPr>
            <w:r w:rsidRPr="00F637A6">
              <w:t xml:space="preserve"> Земский Собор – это… </w:t>
            </w:r>
          </w:p>
          <w:p w14:paraId="2874BBF5" w14:textId="77777777" w:rsidR="0054763B" w:rsidRPr="00F637A6" w:rsidRDefault="00A72D88" w:rsidP="00F637A6">
            <w:pPr>
              <w:numPr>
                <w:ilvl w:val="0"/>
                <w:numId w:val="28"/>
              </w:numPr>
              <w:shd w:val="clear" w:color="FFFFFF" w:fill="FFFFFF"/>
            </w:pPr>
            <w:r w:rsidRPr="00F637A6">
              <w:t>Столбовский мир со Швецией был заключен в….</w:t>
            </w:r>
          </w:p>
          <w:p w14:paraId="215B7C66" w14:textId="77777777" w:rsidR="0054763B" w:rsidRPr="00F637A6" w:rsidRDefault="00A72D88" w:rsidP="00F637A6">
            <w:pPr>
              <w:numPr>
                <w:ilvl w:val="0"/>
                <w:numId w:val="28"/>
              </w:numPr>
              <w:shd w:val="clear" w:color="FFFFFF" w:fill="FFFFFF"/>
            </w:pPr>
            <w:r w:rsidRPr="00F637A6">
              <w:t>В 1618 г. с Речью Посполитой было заключено…</w:t>
            </w:r>
          </w:p>
          <w:p w14:paraId="59BBEC96" w14:textId="6C20D3A3" w:rsidR="00BF4E10" w:rsidRDefault="00BF4E10" w:rsidP="00F637A6">
            <w:pPr>
              <w:shd w:val="clear" w:color="FFFFFF" w:fill="FFFFFF"/>
            </w:pPr>
          </w:p>
          <w:p w14:paraId="54AB4C1C" w14:textId="4C86587A" w:rsidR="00B20D1C" w:rsidRPr="00D62C84" w:rsidRDefault="00B20D1C" w:rsidP="00B20D1C">
            <w:pPr>
              <w:widowControl w:val="0"/>
              <w:rPr>
                <w:color w:val="000000" w:themeColor="text1"/>
              </w:rPr>
            </w:pPr>
            <w:r>
              <w:t>.</w:t>
            </w:r>
            <w:r w:rsidR="00D62C84">
              <w:t xml:space="preserve"> Предположите, о чем пойдет речь на сегодняшнем уроке?</w:t>
            </w:r>
            <w:r>
              <w:t xml:space="preserve"> На экране выводится изображение со скипетром и державой </w:t>
            </w:r>
            <w:r w:rsidRPr="00D735AC">
              <w:rPr>
                <w:b/>
                <w:color w:val="FF0000"/>
                <w:u w:val="single"/>
              </w:rPr>
              <w:t>(Слайд 1)</w:t>
            </w:r>
            <w:r w:rsidR="00D62C84">
              <w:rPr>
                <w:b/>
                <w:color w:val="FF0000"/>
                <w:u w:val="single"/>
              </w:rPr>
              <w:t xml:space="preserve">. </w:t>
            </w:r>
            <w:r w:rsidR="00D62C84" w:rsidRPr="00D62C84">
              <w:rPr>
                <w:color w:val="000000" w:themeColor="text1"/>
              </w:rPr>
              <w:t>Если учащиеся затрудняются с ответом, то следующая подсказка.</w:t>
            </w:r>
          </w:p>
          <w:p w14:paraId="4A93B1E7" w14:textId="59D217EA" w:rsidR="00B20D1C" w:rsidRPr="00A37F10" w:rsidRDefault="00B20D1C" w:rsidP="00B20D1C">
            <w:pPr>
              <w:widowControl w:val="0"/>
              <w:rPr>
                <w:i/>
              </w:rPr>
            </w:pPr>
            <w:r w:rsidRPr="00A37F10">
              <w:rPr>
                <w:i/>
              </w:rPr>
              <w:t>Тема урока: Внутренняя политика царя Алексея Михайловича</w:t>
            </w:r>
            <w:r>
              <w:rPr>
                <w:i/>
              </w:rPr>
              <w:t xml:space="preserve"> </w:t>
            </w:r>
            <w:r w:rsidRPr="00433D1A">
              <w:rPr>
                <w:b/>
                <w:i/>
                <w:color w:val="FF0000"/>
              </w:rPr>
              <w:t>(слайд 3)</w:t>
            </w:r>
          </w:p>
          <w:p w14:paraId="6D7404E0" w14:textId="77777777" w:rsidR="00B20D1C" w:rsidRDefault="00B20D1C" w:rsidP="00B96E08">
            <w:pPr>
              <w:shd w:val="clear" w:color="FFFFFF" w:fill="FFFFFF"/>
            </w:pPr>
          </w:p>
          <w:p w14:paraId="62F1168E" w14:textId="35393026" w:rsidR="00A37F10" w:rsidRPr="00A37F10" w:rsidRDefault="00A37F10" w:rsidP="00B96E08">
            <w:pPr>
              <w:shd w:val="clear" w:color="FFFFFF" w:fill="FFFFFF"/>
            </w:pPr>
          </w:p>
        </w:tc>
      </w:tr>
      <w:tr w:rsidR="00321BB6" w14:paraId="6C32F543" w14:textId="77777777" w:rsidTr="005E1D46">
        <w:tc>
          <w:tcPr>
            <w:tcW w:w="14560" w:type="dxa"/>
          </w:tcPr>
          <w:p w14:paraId="1CF7DF01" w14:textId="35F3788D" w:rsidR="00321BB6" w:rsidRDefault="00065DC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</w:t>
            </w:r>
            <w:r w:rsidR="00A64A69">
              <w:rPr>
                <w:b/>
                <w:color w:val="000000"/>
              </w:rPr>
              <w:t xml:space="preserve"> 1.3. </w:t>
            </w:r>
            <w:r w:rsidR="00A64A69">
              <w:rPr>
                <w:b/>
              </w:rPr>
              <w:t>Целеполагание</w:t>
            </w:r>
          </w:p>
        </w:tc>
      </w:tr>
      <w:tr w:rsidR="0015478E" w14:paraId="3441E997" w14:textId="77777777" w:rsidTr="00A873AB">
        <w:tc>
          <w:tcPr>
            <w:tcW w:w="14560" w:type="dxa"/>
          </w:tcPr>
          <w:p w14:paraId="16E7FC5A" w14:textId="3D9AF8DA" w:rsidR="00A3172E" w:rsidRDefault="00A3172E" w:rsidP="00A3172E">
            <w:pPr>
              <w:widowControl w:val="0"/>
            </w:pPr>
            <w:r w:rsidRPr="00A3172E">
              <w:t>Учитель задаёт  вопрос: «Что вы хотите узнать об Алексее Михайловиче?»(ставят и формулируют цель и задачи): Постановка задач (центрирование на ученике), определение целей урока учащимися. (</w:t>
            </w:r>
            <w:r w:rsidRPr="00A3172E">
              <w:rPr>
                <w:i/>
              </w:rPr>
              <w:t>Задача – узнать лучше личность царя Алексея Михайловича). (Цель – узнать какие значительные события, происходили в начале правления царя Алексея</w:t>
            </w:r>
            <w:r w:rsidRPr="00A3172E">
              <w:t>).</w:t>
            </w:r>
          </w:p>
          <w:p w14:paraId="5A7E4B97" w14:textId="07B0F2DC" w:rsidR="0054763B" w:rsidRPr="00074FB7" w:rsidRDefault="00A3172E" w:rsidP="00074FB7">
            <w:pPr>
              <w:widowControl w:val="0"/>
              <w:numPr>
                <w:ilvl w:val="0"/>
                <w:numId w:val="29"/>
              </w:numPr>
              <w:rPr>
                <w:b/>
                <w:bCs/>
                <w:color w:val="000000"/>
              </w:rPr>
            </w:pPr>
            <w:r>
              <w:t xml:space="preserve">Ставится проблемный вопрос. </w:t>
            </w:r>
            <w:r w:rsidR="00A72D88" w:rsidRPr="00074FB7">
              <w:rPr>
                <w:b/>
                <w:bCs/>
                <w:color w:val="000000"/>
              </w:rPr>
              <w:t>«Почему начало правления Алексея Михайловича было отмечено народными восстаниями? Удалось ли царю справиться с кризисом и укрепить свою власть?»</w:t>
            </w:r>
          </w:p>
          <w:p w14:paraId="469053C0" w14:textId="03082CC1" w:rsidR="00A3172E" w:rsidRPr="00074FB7" w:rsidRDefault="009F2A4D" w:rsidP="00074FB7">
            <w:pPr>
              <w:pStyle w:val="aff"/>
              <w:rPr>
                <w:i/>
                <w:color w:val="000000"/>
                <w:sz w:val="24"/>
                <w:szCs w:val="24"/>
              </w:rPr>
            </w:pPr>
            <w:r w:rsidRPr="00E053B3">
              <w:rPr>
                <w:color w:val="000000"/>
              </w:rPr>
              <w:t>?</w:t>
            </w:r>
            <w:r>
              <w:t xml:space="preserve"> </w:t>
            </w:r>
            <w:r w:rsidR="00A3172E">
              <w:t xml:space="preserve">(работает с записью на доске). </w:t>
            </w:r>
            <w:r w:rsidR="00A3172E" w:rsidRPr="00A37F10">
              <w:rPr>
                <w:b/>
                <w:color w:val="FF0000"/>
                <w:u w:val="single"/>
              </w:rPr>
              <w:t>(</w:t>
            </w:r>
            <w:r w:rsidR="00433D1A">
              <w:rPr>
                <w:b/>
                <w:color w:val="FF0000"/>
                <w:u w:val="single"/>
              </w:rPr>
              <w:t>слайд 5-6</w:t>
            </w:r>
            <w:r w:rsidR="00A3172E" w:rsidRPr="00A37F10">
              <w:rPr>
                <w:b/>
                <w:color w:val="FF0000"/>
                <w:u w:val="single"/>
              </w:rPr>
              <w:t>)</w:t>
            </w:r>
            <w:r w:rsidR="00A3172E">
              <w:rPr>
                <w:b/>
                <w:color w:val="FF0000"/>
                <w:u w:val="single"/>
              </w:rPr>
              <w:t>.</w:t>
            </w:r>
            <w:r w:rsidR="00074FB7">
              <w:rPr>
                <w:b/>
                <w:color w:val="FF0000"/>
                <w:u w:val="single"/>
              </w:rPr>
              <w:t xml:space="preserve"> </w:t>
            </w:r>
            <w:r w:rsidR="00074FB7">
              <w:rPr>
                <w:color w:val="000000"/>
                <w:sz w:val="24"/>
                <w:szCs w:val="24"/>
              </w:rPr>
              <w:t xml:space="preserve">Можем ли мы сейчас ответить на данный вопрос?( </w:t>
            </w:r>
            <w:r w:rsidR="00074FB7" w:rsidRPr="00F43DFC">
              <w:rPr>
                <w:i/>
                <w:color w:val="000000"/>
                <w:sz w:val="24"/>
                <w:szCs w:val="24"/>
              </w:rPr>
              <w:t xml:space="preserve">нет, нам нужно познакомиться </w:t>
            </w:r>
            <w:r w:rsidR="00074FB7">
              <w:rPr>
                <w:i/>
                <w:color w:val="000000"/>
                <w:sz w:val="24"/>
                <w:szCs w:val="24"/>
              </w:rPr>
              <w:t>с бунтами 17 века и их причинами).</w:t>
            </w:r>
          </w:p>
          <w:p w14:paraId="79AC0B29" w14:textId="1EEA3A1A" w:rsidR="00D62C84" w:rsidRPr="00A3172E" w:rsidRDefault="00D62C84" w:rsidP="00A3172E">
            <w:pPr>
              <w:widowControl w:val="0"/>
            </w:pPr>
            <w:r>
              <w:t>Как вы считаете, предположите.</w:t>
            </w:r>
            <w:r w:rsidR="00074FB7">
              <w:t xml:space="preserve"> К данному вопросу мы вернемся в конце урока.</w:t>
            </w:r>
          </w:p>
          <w:p w14:paraId="0BEA3D64" w14:textId="63CFA374" w:rsidR="0015478E" w:rsidRDefault="0015478E" w:rsidP="002A1CCF">
            <w:pPr>
              <w:widowControl w:val="0"/>
            </w:pPr>
          </w:p>
        </w:tc>
      </w:tr>
      <w:tr w:rsidR="008E12EB" w14:paraId="0D88CFEC" w14:textId="77777777" w:rsidTr="00A873AB">
        <w:tc>
          <w:tcPr>
            <w:tcW w:w="14560" w:type="dxa"/>
          </w:tcPr>
          <w:p w14:paraId="7F0F6B00" w14:textId="5A696050" w:rsidR="008E12EB" w:rsidRDefault="008E12EB" w:rsidP="00306B89">
            <w:pPr>
              <w:widowControl w:val="0"/>
              <w:rPr>
                <w:i/>
              </w:rPr>
            </w:pPr>
          </w:p>
        </w:tc>
      </w:tr>
      <w:tr w:rsidR="00321BB6" w14:paraId="64680EE7" w14:textId="77777777" w:rsidTr="008E12EB">
        <w:tc>
          <w:tcPr>
            <w:tcW w:w="14560" w:type="dxa"/>
            <w:shd w:val="clear" w:color="auto" w:fill="C6D9F1" w:themeFill="text2" w:themeFillTint="33"/>
          </w:tcPr>
          <w:p w14:paraId="3A1F78BF" w14:textId="77777777" w:rsidR="00321BB6" w:rsidRDefault="00A64A69">
            <w:pPr>
              <w:widowControl w:val="0"/>
              <w:rPr>
                <w:b/>
                <w:color w:val="000000"/>
              </w:rPr>
            </w:pPr>
            <w:r w:rsidRPr="00EB6434">
              <w:rPr>
                <w:b/>
                <w:color w:val="1F497D" w:themeColor="text2"/>
              </w:rPr>
              <w:t>БЛОК 2. Освоение нового материала</w:t>
            </w:r>
          </w:p>
        </w:tc>
      </w:tr>
      <w:tr w:rsidR="00321BB6" w14:paraId="4DB5E0EA" w14:textId="77777777" w:rsidTr="005E1D46">
        <w:tc>
          <w:tcPr>
            <w:tcW w:w="14560" w:type="dxa"/>
          </w:tcPr>
          <w:p w14:paraId="46372C93" w14:textId="6AD6B92C" w:rsidR="00321BB6" w:rsidRDefault="00065DCF" w:rsidP="00306B89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</w:t>
            </w:r>
            <w:r w:rsidR="00A64A69">
              <w:rPr>
                <w:b/>
                <w:color w:val="000000"/>
              </w:rPr>
              <w:t xml:space="preserve"> 2.</w:t>
            </w:r>
            <w:r w:rsidR="00306B89">
              <w:rPr>
                <w:b/>
                <w:color w:val="000000"/>
              </w:rPr>
              <w:t>1</w:t>
            </w:r>
            <w:r w:rsidR="00A64A69">
              <w:rPr>
                <w:b/>
                <w:color w:val="000000"/>
              </w:rPr>
              <w:t>. Осуществление учебных действий по освоению нового материала</w:t>
            </w:r>
          </w:p>
        </w:tc>
      </w:tr>
      <w:tr w:rsidR="008E12EB" w:rsidRPr="00A31855" w14:paraId="4225964B" w14:textId="77777777" w:rsidTr="0019093D">
        <w:tc>
          <w:tcPr>
            <w:tcW w:w="14560" w:type="dxa"/>
          </w:tcPr>
          <w:p w14:paraId="14C23D47" w14:textId="27C455DA" w:rsidR="003E005E" w:rsidRDefault="003E005E" w:rsidP="003E005E">
            <w:pPr>
              <w:pStyle w:val="aff"/>
              <w:numPr>
                <w:ilvl w:val="0"/>
                <w:numId w:val="25"/>
              </w:num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Рассказ учителя о личности царя Алексея Михайловича, воспитателе царя боярине Борисе Морозове</w:t>
            </w:r>
            <w:r w:rsidRPr="00433D1A">
              <w:rPr>
                <w:b/>
                <w:i/>
                <w:color w:val="FF0000"/>
                <w:sz w:val="24"/>
                <w:szCs w:val="24"/>
              </w:rPr>
              <w:t>.</w:t>
            </w:r>
            <w:r w:rsidR="00433D1A" w:rsidRPr="00433D1A">
              <w:rPr>
                <w:b/>
                <w:i/>
                <w:color w:val="FF0000"/>
                <w:sz w:val="24"/>
                <w:szCs w:val="24"/>
              </w:rPr>
              <w:t xml:space="preserve">(Слайд </w:t>
            </w:r>
            <w:r w:rsidR="00433D1A">
              <w:rPr>
                <w:b/>
                <w:i/>
                <w:color w:val="FF0000"/>
                <w:sz w:val="24"/>
                <w:szCs w:val="24"/>
              </w:rPr>
              <w:t>7-</w:t>
            </w:r>
            <w:r w:rsidR="00433D1A" w:rsidRPr="00433D1A">
              <w:rPr>
                <w:b/>
                <w:i/>
                <w:color w:val="FF0000"/>
                <w:sz w:val="24"/>
                <w:szCs w:val="24"/>
              </w:rPr>
              <w:t>8</w:t>
            </w:r>
            <w:r w:rsidR="00433D1A">
              <w:rPr>
                <w:b/>
                <w:i/>
                <w:color w:val="FF0000"/>
                <w:sz w:val="24"/>
                <w:szCs w:val="24"/>
              </w:rPr>
              <w:t>-9</w:t>
            </w:r>
            <w:r w:rsidR="00433D1A" w:rsidRPr="00433D1A">
              <w:rPr>
                <w:b/>
                <w:i/>
                <w:color w:val="FF0000"/>
                <w:sz w:val="24"/>
                <w:szCs w:val="24"/>
              </w:rPr>
              <w:t>)</w:t>
            </w:r>
          </w:p>
          <w:p w14:paraId="78A45008" w14:textId="5A14B1E6" w:rsidR="003E005E" w:rsidRDefault="003E005E" w:rsidP="003E005E">
            <w:pPr>
              <w:pStyle w:val="aff"/>
              <w:rPr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Далее разыгрывается сцена выбора невесты царем. Учащиеся «разыгрывают картину» по ролям  Григория Седова «Выбор невесты». </w:t>
            </w:r>
            <w:r w:rsidR="00433D1A">
              <w:rPr>
                <w:b/>
                <w:color w:val="FF0000"/>
                <w:sz w:val="24"/>
                <w:szCs w:val="24"/>
                <w:u w:val="single"/>
              </w:rPr>
              <w:t>(слайд 10</w:t>
            </w:r>
            <w:r w:rsidRPr="003E005E">
              <w:rPr>
                <w:b/>
                <w:color w:val="FF0000"/>
                <w:sz w:val="24"/>
                <w:szCs w:val="24"/>
                <w:u w:val="single"/>
              </w:rPr>
              <w:t>)</w:t>
            </w:r>
            <w:r>
              <w:rPr>
                <w:b/>
                <w:color w:val="FF0000"/>
                <w:sz w:val="24"/>
                <w:szCs w:val="24"/>
                <w:u w:val="single"/>
              </w:rPr>
              <w:t>.</w:t>
            </w:r>
            <w:r w:rsidR="00F43DFC">
              <w:rPr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r w:rsidR="00F43DFC" w:rsidRPr="00F43DFC">
              <w:rPr>
                <w:b/>
                <w:sz w:val="24"/>
                <w:szCs w:val="24"/>
              </w:rPr>
              <w:t>(Приложение 1)</w:t>
            </w:r>
          </w:p>
          <w:p w14:paraId="0EE6B520" w14:textId="56761F5F" w:rsidR="003E005E" w:rsidRDefault="003E005E" w:rsidP="003E005E">
            <w:pPr>
              <w:pStyle w:val="a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ходу демонстрации картины учащимся задаются вопросы:</w:t>
            </w:r>
          </w:p>
          <w:p w14:paraId="0C9E5A41" w14:textId="490BC396" w:rsidR="003E005E" w:rsidRDefault="003E005E" w:rsidP="003E005E">
            <w:pPr>
              <w:pStyle w:val="a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-Как вы думаете, что происходит на картине?</w:t>
            </w:r>
          </w:p>
          <w:p w14:paraId="635B2D34" w14:textId="1548B7B5" w:rsidR="003E005E" w:rsidRDefault="003E005E" w:rsidP="003E005E">
            <w:pPr>
              <w:pStyle w:val="a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-Кто на ней изображён?</w:t>
            </w:r>
          </w:p>
          <w:p w14:paraId="39E95869" w14:textId="15D5F6D7" w:rsidR="003E005E" w:rsidRDefault="003E005E" w:rsidP="003E005E">
            <w:pPr>
              <w:pStyle w:val="a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E005E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48"/>
                <w:szCs w:val="48"/>
              </w:rPr>
              <w:t xml:space="preserve"> </w:t>
            </w:r>
            <w:r w:rsidRPr="003E005E">
              <w:rPr>
                <w:sz w:val="24"/>
                <w:szCs w:val="24"/>
              </w:rPr>
              <w:t>Можем ли мы здесь выделить личность царя?</w:t>
            </w:r>
            <w:r>
              <w:rPr>
                <w:sz w:val="24"/>
                <w:szCs w:val="24"/>
              </w:rPr>
              <w:t xml:space="preserve"> Что можем сказать о нём?</w:t>
            </w:r>
          </w:p>
          <w:p w14:paraId="4C6B45FC" w14:textId="0C08BB96" w:rsidR="00A3140A" w:rsidRDefault="00A3140A" w:rsidP="003E005E">
            <w:pPr>
              <w:pStyle w:val="a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-Какими качествами должна была обладать будущая избранница царя?</w:t>
            </w:r>
          </w:p>
          <w:p w14:paraId="0E7562FA" w14:textId="76CBE988" w:rsidR="00F43DFC" w:rsidRPr="00F43DFC" w:rsidRDefault="003E005E" w:rsidP="003E005E">
            <w:pPr>
              <w:pStyle w:val="a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-Есть ли на картине </w:t>
            </w:r>
            <w:r w:rsidR="00F43DFC">
              <w:rPr>
                <w:sz w:val="24"/>
                <w:szCs w:val="24"/>
              </w:rPr>
              <w:t xml:space="preserve"> Б. Морозов? Какую роль он сыграл в выборе невесты?</w:t>
            </w:r>
          </w:p>
          <w:p w14:paraId="3965FBB9" w14:textId="710A5B11" w:rsidR="00783059" w:rsidRPr="00E053B3" w:rsidRDefault="00F43DFC" w:rsidP="00E053B3">
            <w:pPr>
              <w:pStyle w:val="a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   2. </w:t>
            </w:r>
          </w:p>
          <w:p w14:paraId="1F04682B" w14:textId="06E5295E" w:rsidR="00F43DFC" w:rsidRDefault="00F43DFC" w:rsidP="003E005E">
            <w:pPr>
              <w:pStyle w:val="aff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 Учащиеся делятся на 3 группы . </w:t>
            </w:r>
            <w:r w:rsidR="00BF4E10" w:rsidRPr="00BF4E10">
              <w:rPr>
                <w:color w:val="000000"/>
                <w:sz w:val="24"/>
                <w:szCs w:val="24"/>
              </w:rPr>
              <w:t>Организация самостоятельной частично – поисковой деятельности по изучению народных выступлений в период правления Алексея Михайловича</w:t>
            </w:r>
            <w:r w:rsidR="00BF4E10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 xml:space="preserve">Каждой группе выдаётся задание на рабочих листах. </w:t>
            </w:r>
            <w:r w:rsidRPr="00F43DFC">
              <w:rPr>
                <w:b/>
                <w:color w:val="000000"/>
                <w:sz w:val="24"/>
                <w:szCs w:val="24"/>
              </w:rPr>
              <w:t>(Приложение 2)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14:paraId="7F6AB08C" w14:textId="77777777" w:rsidR="00F43DFC" w:rsidRPr="00F43DFC" w:rsidRDefault="00F43DFC" w:rsidP="003E005E">
            <w:pPr>
              <w:pStyle w:val="aff"/>
              <w:rPr>
                <w:color w:val="000000"/>
                <w:sz w:val="24"/>
                <w:szCs w:val="24"/>
              </w:rPr>
            </w:pPr>
          </w:p>
          <w:p w14:paraId="5FBBC027" w14:textId="77777777" w:rsidR="003E005E" w:rsidRDefault="003E005E" w:rsidP="00F15342">
            <w:pPr>
              <w:pStyle w:val="aff"/>
              <w:rPr>
                <w:i/>
                <w:color w:val="000000"/>
                <w:sz w:val="24"/>
                <w:szCs w:val="24"/>
              </w:rPr>
            </w:pPr>
          </w:p>
          <w:p w14:paraId="4A25C67E" w14:textId="77777777" w:rsidR="003E005E" w:rsidRDefault="003E005E" w:rsidP="00F15342">
            <w:pPr>
              <w:pStyle w:val="aff"/>
              <w:rPr>
                <w:i/>
                <w:color w:val="000000"/>
                <w:sz w:val="24"/>
                <w:szCs w:val="24"/>
              </w:rPr>
            </w:pPr>
          </w:p>
          <w:p w14:paraId="7BB22BE3" w14:textId="77777777" w:rsidR="008E12EB" w:rsidRDefault="00530248" w:rsidP="00F15342">
            <w:pPr>
              <w:pStyle w:val="aff"/>
              <w:rPr>
                <w:i/>
                <w:color w:val="000000"/>
                <w:sz w:val="24"/>
                <w:szCs w:val="24"/>
              </w:rPr>
            </w:pPr>
            <w:r w:rsidRPr="00530248">
              <w:rPr>
                <w:i/>
                <w:color w:val="000000"/>
                <w:sz w:val="24"/>
                <w:szCs w:val="24"/>
              </w:rPr>
              <w:t>Перед ответами учащихся проводится динамическая пауза.</w:t>
            </w:r>
          </w:p>
          <w:p w14:paraId="6E580786" w14:textId="0A6F9F2B" w:rsidR="004A410E" w:rsidRPr="004A410E" w:rsidRDefault="00074FB7" w:rsidP="00F15342">
            <w:pPr>
              <w:pStyle w:val="a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работы</w:t>
            </w:r>
            <w:r w:rsidR="004A410E" w:rsidRPr="004A410E">
              <w:rPr>
                <w:color w:val="000000"/>
                <w:sz w:val="24"/>
                <w:szCs w:val="24"/>
              </w:rPr>
              <w:t xml:space="preserve"> творческих групп. Презентация ответов. Корректировка ответов учителем</w:t>
            </w:r>
            <w:r w:rsidR="004A410E">
              <w:rPr>
                <w:color w:val="000000"/>
                <w:sz w:val="24"/>
                <w:szCs w:val="24"/>
              </w:rPr>
              <w:t>.</w:t>
            </w:r>
          </w:p>
        </w:tc>
      </w:tr>
      <w:tr w:rsidR="00321BB6" w14:paraId="5AC23436" w14:textId="77777777" w:rsidTr="005E1D46">
        <w:tc>
          <w:tcPr>
            <w:tcW w:w="14560" w:type="dxa"/>
          </w:tcPr>
          <w:p w14:paraId="6229056E" w14:textId="616C5816" w:rsidR="00321BB6" w:rsidRDefault="00065DCF" w:rsidP="00306B89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Этап</w:t>
            </w:r>
            <w:r w:rsidR="00A64A69">
              <w:rPr>
                <w:b/>
                <w:color w:val="000000"/>
              </w:rPr>
              <w:t xml:space="preserve"> 2.</w:t>
            </w:r>
            <w:r w:rsidR="00306B89">
              <w:rPr>
                <w:b/>
                <w:color w:val="000000"/>
              </w:rPr>
              <w:t>2</w:t>
            </w:r>
            <w:r w:rsidR="00A64A69">
              <w:rPr>
                <w:b/>
                <w:color w:val="000000"/>
              </w:rPr>
              <w:t xml:space="preserve">. Проверка первичного усвоения </w:t>
            </w:r>
          </w:p>
        </w:tc>
      </w:tr>
      <w:tr w:rsidR="008E12EB" w:rsidRPr="00A31855" w14:paraId="58E35FC5" w14:textId="77777777" w:rsidTr="00022275">
        <w:tc>
          <w:tcPr>
            <w:tcW w:w="14560" w:type="dxa"/>
          </w:tcPr>
          <w:p w14:paraId="3F74C470" w14:textId="5B496C30" w:rsidR="008E12EB" w:rsidRDefault="00160490" w:rsidP="00160490">
            <w:pPr>
              <w:rPr>
                <w:sz w:val="28"/>
              </w:rPr>
            </w:pPr>
            <w:r w:rsidRPr="00160490">
              <w:rPr>
                <w:sz w:val="28"/>
              </w:rPr>
              <w:t xml:space="preserve">На </w:t>
            </w:r>
            <w:r w:rsidRPr="00160490">
              <w:rPr>
                <w:b/>
                <w:color w:val="FF0000"/>
                <w:sz w:val="28"/>
              </w:rPr>
              <w:t>слайде 17-21</w:t>
            </w:r>
            <w:r w:rsidRPr="00160490">
              <w:rPr>
                <w:color w:val="FF0000"/>
                <w:sz w:val="28"/>
              </w:rPr>
              <w:t xml:space="preserve"> </w:t>
            </w:r>
            <w:r w:rsidRPr="00160490">
              <w:rPr>
                <w:sz w:val="28"/>
              </w:rPr>
              <w:t xml:space="preserve">появляются задания для закрепления материала. </w:t>
            </w:r>
            <w:r w:rsidR="00DF6306">
              <w:rPr>
                <w:sz w:val="28"/>
              </w:rPr>
              <w:t>(Крестики-нолики).</w:t>
            </w:r>
            <w:r w:rsidR="000C4CB0">
              <w:rPr>
                <w:sz w:val="28"/>
              </w:rPr>
              <w:t xml:space="preserve"> Выполняют в парах.</w:t>
            </w:r>
          </w:p>
          <w:p w14:paraId="3A0B26FC" w14:textId="5DC73CCF" w:rsidR="00D875A2" w:rsidRPr="00160490" w:rsidRDefault="00D875A2" w:rsidP="00160490"/>
        </w:tc>
      </w:tr>
      <w:tr w:rsidR="00321BB6" w14:paraId="30A4DC81" w14:textId="77777777" w:rsidTr="008E12EB">
        <w:tc>
          <w:tcPr>
            <w:tcW w:w="14560" w:type="dxa"/>
            <w:shd w:val="clear" w:color="auto" w:fill="C6D9F1" w:themeFill="text2" w:themeFillTint="33"/>
          </w:tcPr>
          <w:p w14:paraId="40E1C73A" w14:textId="77777777" w:rsidR="00321BB6" w:rsidRDefault="00A64A69">
            <w:pPr>
              <w:widowControl w:val="0"/>
              <w:rPr>
                <w:b/>
                <w:color w:val="000000"/>
              </w:rPr>
            </w:pPr>
            <w:r w:rsidRPr="00EB6434">
              <w:rPr>
                <w:b/>
                <w:color w:val="1F497D" w:themeColor="text2"/>
              </w:rPr>
              <w:t>БЛОК 3. Применение изученного материала</w:t>
            </w:r>
          </w:p>
        </w:tc>
      </w:tr>
      <w:tr w:rsidR="00321BB6" w14:paraId="00B49C6A" w14:textId="77777777" w:rsidTr="005E1D46">
        <w:tc>
          <w:tcPr>
            <w:tcW w:w="14560" w:type="dxa"/>
          </w:tcPr>
          <w:p w14:paraId="36A55B84" w14:textId="5BE31CDE" w:rsidR="00321BB6" w:rsidRDefault="00065DC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Этап </w:t>
            </w:r>
            <w:r w:rsidR="00A64A69">
              <w:rPr>
                <w:b/>
                <w:color w:val="000000"/>
              </w:rPr>
              <w:t>3.1. Применение знаний, в том числе в новых ситуациях</w:t>
            </w:r>
          </w:p>
        </w:tc>
      </w:tr>
      <w:tr w:rsidR="008E12EB" w:rsidRPr="00A31855" w14:paraId="3306A287" w14:textId="77777777" w:rsidTr="006B4277">
        <w:tc>
          <w:tcPr>
            <w:tcW w:w="14560" w:type="dxa"/>
          </w:tcPr>
          <w:p w14:paraId="1531AB8E" w14:textId="199D0A11" w:rsidR="00F92E40" w:rsidRPr="00F92E40" w:rsidRDefault="00160490" w:rsidP="00F92E40">
            <w:r>
              <w:t xml:space="preserve">Ребятам </w:t>
            </w:r>
            <w:r w:rsidR="00F92E40">
              <w:t>даётся ситуативное</w:t>
            </w:r>
            <w:r>
              <w:t xml:space="preserve"> задание</w:t>
            </w:r>
            <w:r w:rsidR="00F92E40">
              <w:t>- представить себя на месте царя: «</w:t>
            </w:r>
            <w:r w:rsidR="00F92E40" w:rsidRPr="00F92E40">
              <w:t>Представьте, что вам досталась царская власть в государстве с подорванной экономикой</w:t>
            </w:r>
            <w:r w:rsidR="00F92E40">
              <w:t>»</w:t>
            </w:r>
            <w:r w:rsidR="00F92E40" w:rsidRPr="00F92E40">
              <w:t xml:space="preserve">. </w:t>
            </w:r>
          </w:p>
          <w:p w14:paraId="2D8F162B" w14:textId="00C879A7" w:rsidR="00F92E40" w:rsidRDefault="00F92E40" w:rsidP="00F92E40">
            <w:pPr>
              <w:rPr>
                <w:b/>
                <w:bCs/>
                <w:color w:val="FF0000"/>
              </w:rPr>
            </w:pPr>
            <w:r w:rsidRPr="00F92E40">
              <w:t>В государстве не хватает денег в казне.</w:t>
            </w:r>
            <w:r w:rsidRPr="00F92E40">
              <w:br/>
            </w:r>
            <w:r w:rsidRPr="00F92E40">
              <w:rPr>
                <w:b/>
                <w:bCs/>
              </w:rPr>
              <w:t>Как вы пополните казну?</w:t>
            </w:r>
            <w:r>
              <w:rPr>
                <w:b/>
                <w:bCs/>
              </w:rPr>
              <w:t xml:space="preserve"> </w:t>
            </w:r>
            <w:r w:rsidRPr="00F92E40">
              <w:rPr>
                <w:b/>
                <w:bCs/>
                <w:color w:val="FF0000"/>
              </w:rPr>
              <w:t>(слайд 22)</w:t>
            </w:r>
            <w:r>
              <w:rPr>
                <w:b/>
                <w:bCs/>
                <w:color w:val="FF0000"/>
              </w:rPr>
              <w:t>.</w:t>
            </w:r>
          </w:p>
          <w:p w14:paraId="25EFA09C" w14:textId="05F5D5C7" w:rsidR="00F92E40" w:rsidRPr="00F92E40" w:rsidRDefault="00F92E40" w:rsidP="00F92E40">
            <w:pPr>
              <w:rPr>
                <w:color w:val="000000" w:themeColor="text1"/>
              </w:rPr>
            </w:pPr>
            <w:r w:rsidRPr="00F92E40">
              <w:rPr>
                <w:bCs/>
                <w:color w:val="000000" w:themeColor="text1"/>
              </w:rPr>
              <w:t>Педагог выслушивает ответы учащихся.</w:t>
            </w:r>
          </w:p>
          <w:p w14:paraId="2BC80222" w14:textId="209EA68D" w:rsidR="008E12EB" w:rsidRDefault="008E12EB" w:rsidP="009D375B">
            <w:pPr>
              <w:rPr>
                <w:i/>
              </w:rPr>
            </w:pPr>
          </w:p>
        </w:tc>
      </w:tr>
      <w:tr w:rsidR="00321BB6" w14:paraId="38FDBBFF" w14:textId="77777777" w:rsidTr="005E1D46">
        <w:tc>
          <w:tcPr>
            <w:tcW w:w="14560" w:type="dxa"/>
          </w:tcPr>
          <w:p w14:paraId="23C433A3" w14:textId="46DD3AE0" w:rsidR="00321BB6" w:rsidRDefault="00065DCF" w:rsidP="0086406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</w:t>
            </w:r>
            <w:r w:rsidR="00A64A69">
              <w:rPr>
                <w:b/>
                <w:color w:val="000000"/>
              </w:rPr>
              <w:t xml:space="preserve"> 3.2. Выполнение межпредметных </w:t>
            </w:r>
            <w:r w:rsidR="00875642">
              <w:rPr>
                <w:b/>
                <w:color w:val="000000"/>
              </w:rPr>
              <w:t>заданий и заданий из реальной жизни</w:t>
            </w:r>
            <w:r w:rsidR="00864060">
              <w:rPr>
                <w:b/>
                <w:color w:val="000000"/>
              </w:rPr>
              <w:t xml:space="preserve"> </w:t>
            </w:r>
          </w:p>
        </w:tc>
      </w:tr>
      <w:tr w:rsidR="008E12EB" w:rsidRPr="00A31855" w14:paraId="2B25B80E" w14:textId="77777777" w:rsidTr="00550CF0">
        <w:tc>
          <w:tcPr>
            <w:tcW w:w="14560" w:type="dxa"/>
          </w:tcPr>
          <w:p w14:paraId="455363BA" w14:textId="6AAD844D" w:rsidR="008E12EB" w:rsidRPr="00F92E40" w:rsidRDefault="008E12EB" w:rsidP="00864060">
            <w:pPr>
              <w:rPr>
                <w:color w:val="000000"/>
              </w:rPr>
            </w:pPr>
          </w:p>
        </w:tc>
      </w:tr>
      <w:tr w:rsidR="00065DCF" w14:paraId="06CC1512" w14:textId="77777777" w:rsidTr="008E12EB">
        <w:tc>
          <w:tcPr>
            <w:tcW w:w="14560" w:type="dxa"/>
            <w:shd w:val="clear" w:color="auto" w:fill="C6D9F1" w:themeFill="text2" w:themeFillTint="33"/>
          </w:tcPr>
          <w:p w14:paraId="413419BC" w14:textId="4A1E0DAB" w:rsidR="00065DCF" w:rsidRDefault="00D875A2" w:rsidP="00065DC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1F497D" w:themeColor="text2"/>
              </w:rPr>
              <w:t>БЛОК 4</w:t>
            </w:r>
            <w:r w:rsidR="00065DCF" w:rsidRPr="00EB6434">
              <w:rPr>
                <w:b/>
                <w:color w:val="1F497D" w:themeColor="text2"/>
              </w:rPr>
              <w:t>. Подведение итогов, домашнее задание</w:t>
            </w:r>
          </w:p>
        </w:tc>
      </w:tr>
      <w:tr w:rsidR="00065DCF" w14:paraId="505CF193" w14:textId="77777777" w:rsidTr="005E1D46">
        <w:tc>
          <w:tcPr>
            <w:tcW w:w="14560" w:type="dxa"/>
          </w:tcPr>
          <w:p w14:paraId="519B5D73" w14:textId="6F5B00C8" w:rsidR="00065DCF" w:rsidRDefault="00D875A2" w:rsidP="00065DC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4</w:t>
            </w:r>
            <w:r w:rsidR="00065DCF">
              <w:rPr>
                <w:b/>
                <w:color w:val="000000"/>
              </w:rPr>
              <w:t>.1. Рефлексия</w:t>
            </w:r>
          </w:p>
        </w:tc>
      </w:tr>
      <w:tr w:rsidR="008E12EB" w14:paraId="14E13FE4" w14:textId="77777777" w:rsidTr="00E23BE5">
        <w:tc>
          <w:tcPr>
            <w:tcW w:w="14560" w:type="dxa"/>
          </w:tcPr>
          <w:p w14:paraId="2B8096FE" w14:textId="77777777" w:rsidR="00D875A2" w:rsidRPr="00D875A2" w:rsidRDefault="00D875A2" w:rsidP="00D875A2">
            <w:pPr>
              <w:widowControl w:val="0"/>
            </w:pPr>
            <w:r w:rsidRPr="00D875A2">
              <w:t>Исторический «хештег».</w:t>
            </w:r>
          </w:p>
          <w:p w14:paraId="77F49E5D" w14:textId="77777777" w:rsidR="008E12EB" w:rsidRDefault="00D875A2" w:rsidP="00D875A2">
            <w:pPr>
              <w:widowControl w:val="0"/>
            </w:pPr>
            <w:r w:rsidRPr="00D875A2">
              <w:t xml:space="preserve">Придумайте 3 «хештега», которые могли бы стать вирусными, если бы социальные сети существовали в </w:t>
            </w:r>
            <w:r w:rsidRPr="00D875A2">
              <w:rPr>
                <w:lang w:val="en-US"/>
              </w:rPr>
              <w:t>XVII</w:t>
            </w:r>
            <w:r w:rsidRPr="00D875A2">
              <w:t xml:space="preserve"> в.. Объясните их смысл</w:t>
            </w:r>
          </w:p>
          <w:p w14:paraId="6F546CDD" w14:textId="12B94703" w:rsidR="000C4CB0" w:rsidRPr="00D875A2" w:rsidRDefault="000C4CB0" w:rsidP="00D875A2">
            <w:pPr>
              <w:widowControl w:val="0"/>
            </w:pPr>
            <w:r>
              <w:t>Приём «Открытый микрофон»</w:t>
            </w:r>
          </w:p>
        </w:tc>
      </w:tr>
      <w:tr w:rsidR="00065DCF" w14:paraId="0EA3EFF2" w14:textId="77777777" w:rsidTr="005E1D46">
        <w:tc>
          <w:tcPr>
            <w:tcW w:w="14560" w:type="dxa"/>
          </w:tcPr>
          <w:p w14:paraId="0770D4E4" w14:textId="55242646" w:rsidR="00065DCF" w:rsidRDefault="00D875A2" w:rsidP="00065DC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4</w:t>
            </w:r>
            <w:r w:rsidR="00065DCF">
              <w:rPr>
                <w:b/>
                <w:color w:val="000000"/>
              </w:rPr>
              <w:t>.2.</w:t>
            </w:r>
            <w:r w:rsidR="00065DCF">
              <w:rPr>
                <w:color w:val="000000"/>
              </w:rPr>
              <w:t xml:space="preserve"> </w:t>
            </w:r>
            <w:r w:rsidR="00065DCF">
              <w:rPr>
                <w:b/>
                <w:color w:val="000000"/>
              </w:rPr>
              <w:t>Домашнее задание</w:t>
            </w:r>
          </w:p>
        </w:tc>
      </w:tr>
      <w:tr w:rsidR="008E12EB" w:rsidRPr="00762B89" w14:paraId="7B468F88" w14:textId="77777777" w:rsidTr="00E13759">
        <w:trPr>
          <w:trHeight w:val="1390"/>
        </w:trPr>
        <w:tc>
          <w:tcPr>
            <w:tcW w:w="14560" w:type="dxa"/>
          </w:tcPr>
          <w:p w14:paraId="48247700" w14:textId="77777777" w:rsidR="00783059" w:rsidRPr="002A3C6E" w:rsidRDefault="00490D8B" w:rsidP="002A3C6E">
            <w:pPr>
              <w:widowControl w:val="0"/>
              <w:numPr>
                <w:ilvl w:val="0"/>
                <w:numId w:val="27"/>
              </w:numPr>
              <w:rPr>
                <w:i/>
                <w:color w:val="000000"/>
              </w:rPr>
            </w:pPr>
            <w:r w:rsidRPr="002A3C6E">
              <w:rPr>
                <w:i/>
                <w:color w:val="000000"/>
              </w:rPr>
              <w:t>На «3»: ответьте письменно на вопросы (по 2–3 предложения на каждый):</w:t>
            </w:r>
          </w:p>
          <w:p w14:paraId="39F62626" w14:textId="77777777" w:rsidR="00783059" w:rsidRPr="002A3C6E" w:rsidRDefault="00490D8B" w:rsidP="002A3C6E">
            <w:pPr>
              <w:widowControl w:val="0"/>
              <w:ind w:left="720"/>
              <w:rPr>
                <w:i/>
                <w:color w:val="000000"/>
              </w:rPr>
            </w:pPr>
            <w:r w:rsidRPr="002A3C6E">
              <w:rPr>
                <w:i/>
                <w:color w:val="000000"/>
              </w:rPr>
              <w:t>Почему Алексей Михайлович получил прозвище «Тишайший»?</w:t>
            </w:r>
          </w:p>
          <w:p w14:paraId="33224FE7" w14:textId="77777777" w:rsidR="00783059" w:rsidRPr="002A3C6E" w:rsidRDefault="00490D8B" w:rsidP="002A3C6E">
            <w:pPr>
              <w:widowControl w:val="0"/>
              <w:ind w:left="720"/>
              <w:rPr>
                <w:i/>
                <w:color w:val="000000"/>
              </w:rPr>
            </w:pPr>
            <w:r w:rsidRPr="002A3C6E">
              <w:rPr>
                <w:i/>
                <w:color w:val="000000"/>
              </w:rPr>
              <w:t>В чём заключалось значение Соборного уложения 1649 года?</w:t>
            </w:r>
          </w:p>
          <w:p w14:paraId="4660316D" w14:textId="77777777" w:rsidR="00783059" w:rsidRPr="002A3C6E" w:rsidRDefault="00490D8B" w:rsidP="002A3C6E">
            <w:pPr>
              <w:widowControl w:val="0"/>
              <w:ind w:left="720"/>
              <w:rPr>
                <w:i/>
                <w:color w:val="000000"/>
              </w:rPr>
            </w:pPr>
            <w:r w:rsidRPr="002A3C6E">
              <w:rPr>
                <w:i/>
                <w:color w:val="000000"/>
              </w:rPr>
              <w:t>Каковы были причины Соляного бунта 1648 года?</w:t>
            </w:r>
          </w:p>
          <w:p w14:paraId="7354FAA3" w14:textId="77777777" w:rsidR="00783059" w:rsidRPr="002A3C6E" w:rsidRDefault="00490D8B" w:rsidP="002A3C6E">
            <w:pPr>
              <w:widowControl w:val="0"/>
              <w:numPr>
                <w:ilvl w:val="0"/>
                <w:numId w:val="27"/>
              </w:numPr>
              <w:rPr>
                <w:i/>
                <w:color w:val="000000"/>
              </w:rPr>
            </w:pPr>
            <w:r w:rsidRPr="002A3C6E">
              <w:rPr>
                <w:i/>
                <w:color w:val="000000"/>
              </w:rPr>
              <w:t>На «4»: заполнить таблицу в тетради «Городские восстания в России в период правления Алексея Михайловича Романова» (Стр.182 рубрика «Вопросы и задания» №1).</w:t>
            </w:r>
          </w:p>
          <w:p w14:paraId="1E202977" w14:textId="77777777" w:rsidR="00783059" w:rsidRPr="002A3C6E" w:rsidRDefault="00490D8B" w:rsidP="002A3C6E">
            <w:pPr>
              <w:widowControl w:val="0"/>
              <w:numPr>
                <w:ilvl w:val="0"/>
                <w:numId w:val="27"/>
              </w:numPr>
              <w:rPr>
                <w:i/>
                <w:color w:val="000000"/>
              </w:rPr>
            </w:pPr>
            <w:r w:rsidRPr="002A3C6E">
              <w:rPr>
                <w:i/>
                <w:color w:val="000000"/>
              </w:rPr>
              <w:t>На «5»: подготовьте устный развёрнутый ответ (100–150 слов) на вопрос: «Почему XVII век вошёл в историю как „бунташный“, несмотря на прозвище царя Алексея „Тишайший“?» Приведите не менее трёх аргументированных примеров событий и их последствий.</w:t>
            </w:r>
          </w:p>
          <w:p w14:paraId="2EB89C07" w14:textId="2A02CAA2" w:rsidR="00341400" w:rsidRPr="00762B89" w:rsidRDefault="00341400" w:rsidP="00762B89">
            <w:pPr>
              <w:widowControl w:val="0"/>
              <w:rPr>
                <w:i/>
                <w:color w:val="000000"/>
              </w:rPr>
            </w:pPr>
            <w:bookmarkStart w:id="3" w:name="_GoBack"/>
            <w:bookmarkEnd w:id="3"/>
          </w:p>
        </w:tc>
      </w:tr>
    </w:tbl>
    <w:p w14:paraId="794103B0" w14:textId="7415F7E5" w:rsidR="005E1D46" w:rsidRDefault="005E1D4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</w:rPr>
      </w:pPr>
    </w:p>
    <w:sectPr w:rsidR="005E1D46" w:rsidSect="005B4CE6">
      <w:footerReference w:type="defaul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CF11F" w14:textId="77777777" w:rsidR="00D23FDC" w:rsidRDefault="00D23FDC">
      <w:r>
        <w:separator/>
      </w:r>
    </w:p>
  </w:endnote>
  <w:endnote w:type="continuationSeparator" w:id="0">
    <w:p w14:paraId="74AA384E" w14:textId="77777777" w:rsidR="00D23FDC" w:rsidRDefault="00D2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4622180"/>
      <w:docPartObj>
        <w:docPartGallery w:val="Page Numbers (Bottom of Page)"/>
        <w:docPartUnique/>
      </w:docPartObj>
    </w:sdtPr>
    <w:sdtEndPr/>
    <w:sdtContent>
      <w:p w14:paraId="4C333E7A" w14:textId="46431FEA" w:rsidR="005F192C" w:rsidRDefault="005F192C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0B0">
          <w:rPr>
            <w:noProof/>
          </w:rPr>
          <w:t>5</w:t>
        </w:r>
        <w:r>
          <w:fldChar w:fldCharType="end"/>
        </w:r>
      </w:p>
    </w:sdtContent>
  </w:sdt>
  <w:p w14:paraId="64F0AB01" w14:textId="77777777" w:rsidR="005F192C" w:rsidRDefault="005F192C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DFE2C" w14:textId="77777777" w:rsidR="00D23FDC" w:rsidRDefault="00D23FDC">
      <w:r>
        <w:separator/>
      </w:r>
    </w:p>
  </w:footnote>
  <w:footnote w:type="continuationSeparator" w:id="0">
    <w:p w14:paraId="2E017A45" w14:textId="77777777" w:rsidR="00D23FDC" w:rsidRDefault="00D2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151D"/>
    <w:multiLevelType w:val="hybridMultilevel"/>
    <w:tmpl w:val="6172B8D8"/>
    <w:lvl w:ilvl="0" w:tplc="B4049CEC">
      <w:start w:val="1"/>
      <w:numFmt w:val="decimal"/>
      <w:lvlText w:val="%1."/>
      <w:lvlJc w:val="left"/>
      <w:pPr>
        <w:ind w:left="720" w:hanging="360"/>
      </w:pPr>
    </w:lvl>
    <w:lvl w:ilvl="1" w:tplc="B41415F4">
      <w:start w:val="1"/>
      <w:numFmt w:val="lowerLetter"/>
      <w:lvlText w:val="%2."/>
      <w:lvlJc w:val="left"/>
      <w:pPr>
        <w:ind w:left="1440" w:hanging="360"/>
      </w:pPr>
    </w:lvl>
    <w:lvl w:ilvl="2" w:tplc="B29A5C1C">
      <w:start w:val="1"/>
      <w:numFmt w:val="lowerRoman"/>
      <w:lvlText w:val="%3."/>
      <w:lvlJc w:val="right"/>
      <w:pPr>
        <w:ind w:left="2160" w:hanging="180"/>
      </w:pPr>
    </w:lvl>
    <w:lvl w:ilvl="3" w:tplc="107A7E70">
      <w:start w:val="1"/>
      <w:numFmt w:val="decimal"/>
      <w:lvlText w:val="%4."/>
      <w:lvlJc w:val="left"/>
      <w:pPr>
        <w:ind w:left="2880" w:hanging="360"/>
      </w:pPr>
    </w:lvl>
    <w:lvl w:ilvl="4" w:tplc="FF4CBF76">
      <w:start w:val="1"/>
      <w:numFmt w:val="lowerLetter"/>
      <w:lvlText w:val="%5."/>
      <w:lvlJc w:val="left"/>
      <w:pPr>
        <w:ind w:left="3600" w:hanging="360"/>
      </w:pPr>
    </w:lvl>
    <w:lvl w:ilvl="5" w:tplc="A3743C64">
      <w:start w:val="1"/>
      <w:numFmt w:val="lowerRoman"/>
      <w:lvlText w:val="%6."/>
      <w:lvlJc w:val="right"/>
      <w:pPr>
        <w:ind w:left="4320" w:hanging="180"/>
      </w:pPr>
    </w:lvl>
    <w:lvl w:ilvl="6" w:tplc="3824446C">
      <w:start w:val="1"/>
      <w:numFmt w:val="decimal"/>
      <w:lvlText w:val="%7."/>
      <w:lvlJc w:val="left"/>
      <w:pPr>
        <w:ind w:left="5040" w:hanging="360"/>
      </w:pPr>
    </w:lvl>
    <w:lvl w:ilvl="7" w:tplc="47F8433E">
      <w:start w:val="1"/>
      <w:numFmt w:val="lowerLetter"/>
      <w:lvlText w:val="%8."/>
      <w:lvlJc w:val="left"/>
      <w:pPr>
        <w:ind w:left="5760" w:hanging="360"/>
      </w:pPr>
    </w:lvl>
    <w:lvl w:ilvl="8" w:tplc="2C76F18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20E51"/>
    <w:multiLevelType w:val="hybridMultilevel"/>
    <w:tmpl w:val="ACB05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21952"/>
    <w:multiLevelType w:val="hybridMultilevel"/>
    <w:tmpl w:val="0CF46B0C"/>
    <w:lvl w:ilvl="0" w:tplc="2AA44A6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3BCE822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29C82B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815408CA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6D74793E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DEF4FA52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A322F2AA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F50E228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6D09CCE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EB14BFD"/>
    <w:multiLevelType w:val="hybridMultilevel"/>
    <w:tmpl w:val="C4B4C828"/>
    <w:lvl w:ilvl="0" w:tplc="3AFAD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5C9B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64A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EE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43E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784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4C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6C1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E00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1679C"/>
    <w:multiLevelType w:val="hybridMultilevel"/>
    <w:tmpl w:val="32B49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B1FC5"/>
    <w:multiLevelType w:val="hybridMultilevel"/>
    <w:tmpl w:val="0C30E376"/>
    <w:lvl w:ilvl="0" w:tplc="CFCEB856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  <w:lvl w:ilvl="1" w:tplc="2B0A9B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C108B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1B8AE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3AACA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2B472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2051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B3472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F874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8872926"/>
    <w:multiLevelType w:val="hybridMultilevel"/>
    <w:tmpl w:val="C3E00E2C"/>
    <w:lvl w:ilvl="0" w:tplc="19B23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122E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F20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A2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0CC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A6F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09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821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96F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D6A5C"/>
    <w:multiLevelType w:val="hybridMultilevel"/>
    <w:tmpl w:val="243C852C"/>
    <w:lvl w:ilvl="0" w:tplc="8D744624">
      <w:start w:val="1"/>
      <w:numFmt w:val="decimal"/>
      <w:lvlText w:val="%1."/>
      <w:lvlJc w:val="left"/>
      <w:pPr>
        <w:ind w:left="720" w:hanging="360"/>
      </w:pPr>
    </w:lvl>
    <w:lvl w:ilvl="1" w:tplc="23D2B784">
      <w:start w:val="1"/>
      <w:numFmt w:val="lowerLetter"/>
      <w:lvlText w:val="%2."/>
      <w:lvlJc w:val="left"/>
      <w:pPr>
        <w:ind w:left="1440" w:hanging="360"/>
      </w:pPr>
    </w:lvl>
    <w:lvl w:ilvl="2" w:tplc="E2405740">
      <w:start w:val="1"/>
      <w:numFmt w:val="lowerRoman"/>
      <w:lvlText w:val="%3."/>
      <w:lvlJc w:val="right"/>
      <w:pPr>
        <w:ind w:left="2160" w:hanging="180"/>
      </w:pPr>
    </w:lvl>
    <w:lvl w:ilvl="3" w:tplc="93FA534C">
      <w:start w:val="1"/>
      <w:numFmt w:val="decimal"/>
      <w:lvlText w:val="%4."/>
      <w:lvlJc w:val="left"/>
      <w:pPr>
        <w:ind w:left="2880" w:hanging="360"/>
      </w:pPr>
    </w:lvl>
    <w:lvl w:ilvl="4" w:tplc="F8A8D798">
      <w:start w:val="1"/>
      <w:numFmt w:val="lowerLetter"/>
      <w:lvlText w:val="%5."/>
      <w:lvlJc w:val="left"/>
      <w:pPr>
        <w:ind w:left="3600" w:hanging="360"/>
      </w:pPr>
    </w:lvl>
    <w:lvl w:ilvl="5" w:tplc="5FB29D96">
      <w:start w:val="1"/>
      <w:numFmt w:val="lowerRoman"/>
      <w:lvlText w:val="%6."/>
      <w:lvlJc w:val="right"/>
      <w:pPr>
        <w:ind w:left="4320" w:hanging="180"/>
      </w:pPr>
    </w:lvl>
    <w:lvl w:ilvl="6" w:tplc="EC8A24F8">
      <w:start w:val="1"/>
      <w:numFmt w:val="decimal"/>
      <w:lvlText w:val="%7."/>
      <w:lvlJc w:val="left"/>
      <w:pPr>
        <w:ind w:left="5040" w:hanging="360"/>
      </w:pPr>
    </w:lvl>
    <w:lvl w:ilvl="7" w:tplc="9D58D108">
      <w:start w:val="1"/>
      <w:numFmt w:val="lowerLetter"/>
      <w:lvlText w:val="%8."/>
      <w:lvlJc w:val="left"/>
      <w:pPr>
        <w:ind w:left="5760" w:hanging="360"/>
      </w:pPr>
    </w:lvl>
    <w:lvl w:ilvl="8" w:tplc="BCF0E5F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17326"/>
    <w:multiLevelType w:val="hybridMultilevel"/>
    <w:tmpl w:val="B4C20DD0"/>
    <w:lvl w:ilvl="0" w:tplc="4558A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EC97C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7EA2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C077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8AB8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7415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74CC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7494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8E6F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86451"/>
    <w:multiLevelType w:val="hybridMultilevel"/>
    <w:tmpl w:val="240A0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1636B"/>
    <w:multiLevelType w:val="hybridMultilevel"/>
    <w:tmpl w:val="7190FA06"/>
    <w:lvl w:ilvl="0" w:tplc="54024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FE16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A65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85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8CA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862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41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9A17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F40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E63D5"/>
    <w:multiLevelType w:val="hybridMultilevel"/>
    <w:tmpl w:val="498AA6A2"/>
    <w:lvl w:ilvl="0" w:tplc="3CB43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AC1904">
      <w:start w:val="1"/>
      <w:numFmt w:val="lowerLetter"/>
      <w:lvlText w:val="%2."/>
      <w:lvlJc w:val="left"/>
      <w:pPr>
        <w:ind w:left="1440" w:hanging="360"/>
      </w:pPr>
    </w:lvl>
    <w:lvl w:ilvl="2" w:tplc="F84AEF16">
      <w:start w:val="1"/>
      <w:numFmt w:val="lowerRoman"/>
      <w:lvlText w:val="%3."/>
      <w:lvlJc w:val="right"/>
      <w:pPr>
        <w:ind w:left="2160" w:hanging="180"/>
      </w:pPr>
    </w:lvl>
    <w:lvl w:ilvl="3" w:tplc="D30E41CC">
      <w:start w:val="1"/>
      <w:numFmt w:val="decimal"/>
      <w:lvlText w:val="%4."/>
      <w:lvlJc w:val="left"/>
      <w:pPr>
        <w:ind w:left="2880" w:hanging="360"/>
      </w:pPr>
    </w:lvl>
    <w:lvl w:ilvl="4" w:tplc="C07AA810">
      <w:start w:val="1"/>
      <w:numFmt w:val="lowerLetter"/>
      <w:lvlText w:val="%5."/>
      <w:lvlJc w:val="left"/>
      <w:pPr>
        <w:ind w:left="3600" w:hanging="360"/>
      </w:pPr>
    </w:lvl>
    <w:lvl w:ilvl="5" w:tplc="E0105062">
      <w:start w:val="1"/>
      <w:numFmt w:val="lowerRoman"/>
      <w:lvlText w:val="%6."/>
      <w:lvlJc w:val="right"/>
      <w:pPr>
        <w:ind w:left="4320" w:hanging="180"/>
      </w:pPr>
    </w:lvl>
    <w:lvl w:ilvl="6" w:tplc="278C84A8">
      <w:start w:val="1"/>
      <w:numFmt w:val="decimal"/>
      <w:lvlText w:val="%7."/>
      <w:lvlJc w:val="left"/>
      <w:pPr>
        <w:ind w:left="5040" w:hanging="360"/>
      </w:pPr>
    </w:lvl>
    <w:lvl w:ilvl="7" w:tplc="98208B84">
      <w:start w:val="1"/>
      <w:numFmt w:val="lowerLetter"/>
      <w:lvlText w:val="%8."/>
      <w:lvlJc w:val="left"/>
      <w:pPr>
        <w:ind w:left="5760" w:hanging="360"/>
      </w:pPr>
    </w:lvl>
    <w:lvl w:ilvl="8" w:tplc="C74E746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07229"/>
    <w:multiLevelType w:val="hybridMultilevel"/>
    <w:tmpl w:val="D4AC4C6E"/>
    <w:lvl w:ilvl="0" w:tplc="85B63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8C6AE6">
      <w:start w:val="1"/>
      <w:numFmt w:val="lowerLetter"/>
      <w:lvlText w:val="%2."/>
      <w:lvlJc w:val="left"/>
      <w:pPr>
        <w:ind w:left="1440" w:hanging="360"/>
      </w:pPr>
    </w:lvl>
    <w:lvl w:ilvl="2" w:tplc="9C446FE0">
      <w:start w:val="1"/>
      <w:numFmt w:val="lowerRoman"/>
      <w:lvlText w:val="%3."/>
      <w:lvlJc w:val="right"/>
      <w:pPr>
        <w:ind w:left="2160" w:hanging="180"/>
      </w:pPr>
    </w:lvl>
    <w:lvl w:ilvl="3" w:tplc="52A63BDA">
      <w:start w:val="1"/>
      <w:numFmt w:val="decimal"/>
      <w:lvlText w:val="%4."/>
      <w:lvlJc w:val="left"/>
      <w:pPr>
        <w:ind w:left="2880" w:hanging="360"/>
      </w:pPr>
    </w:lvl>
    <w:lvl w:ilvl="4" w:tplc="6EF04B70">
      <w:start w:val="1"/>
      <w:numFmt w:val="lowerLetter"/>
      <w:lvlText w:val="%5."/>
      <w:lvlJc w:val="left"/>
      <w:pPr>
        <w:ind w:left="3600" w:hanging="360"/>
      </w:pPr>
    </w:lvl>
    <w:lvl w:ilvl="5" w:tplc="7F742466">
      <w:start w:val="1"/>
      <w:numFmt w:val="lowerRoman"/>
      <w:lvlText w:val="%6."/>
      <w:lvlJc w:val="right"/>
      <w:pPr>
        <w:ind w:left="4320" w:hanging="180"/>
      </w:pPr>
    </w:lvl>
    <w:lvl w:ilvl="6" w:tplc="BA04E53E">
      <w:start w:val="1"/>
      <w:numFmt w:val="decimal"/>
      <w:lvlText w:val="%7."/>
      <w:lvlJc w:val="left"/>
      <w:pPr>
        <w:ind w:left="5040" w:hanging="360"/>
      </w:pPr>
    </w:lvl>
    <w:lvl w:ilvl="7" w:tplc="28849458">
      <w:start w:val="1"/>
      <w:numFmt w:val="lowerLetter"/>
      <w:lvlText w:val="%8."/>
      <w:lvlJc w:val="left"/>
      <w:pPr>
        <w:ind w:left="5760" w:hanging="360"/>
      </w:pPr>
    </w:lvl>
    <w:lvl w:ilvl="8" w:tplc="6AE40DD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32E31"/>
    <w:multiLevelType w:val="hybridMultilevel"/>
    <w:tmpl w:val="4484F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F4649"/>
    <w:multiLevelType w:val="hybridMultilevel"/>
    <w:tmpl w:val="4E2A2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17092"/>
    <w:multiLevelType w:val="hybridMultilevel"/>
    <w:tmpl w:val="A8A89F42"/>
    <w:lvl w:ilvl="0" w:tplc="308CE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A31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1EC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85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653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705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ED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861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40C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74716"/>
    <w:multiLevelType w:val="hybridMultilevel"/>
    <w:tmpl w:val="B582B592"/>
    <w:lvl w:ilvl="0" w:tplc="56DE0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72DE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B2A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65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A9F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BEC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DAB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27D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253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67996"/>
    <w:multiLevelType w:val="hybridMultilevel"/>
    <w:tmpl w:val="8EC242E8"/>
    <w:lvl w:ilvl="0" w:tplc="3416AE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CE97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F8C8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7869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2ACE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D273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12A8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C6AB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E86B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05EBA"/>
    <w:multiLevelType w:val="hybridMultilevel"/>
    <w:tmpl w:val="92EA9FC2"/>
    <w:lvl w:ilvl="0" w:tplc="6E6CC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C634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08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43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668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56C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C8F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6C9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D22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E4CD3"/>
    <w:multiLevelType w:val="hybridMultilevel"/>
    <w:tmpl w:val="0A7A46E8"/>
    <w:lvl w:ilvl="0" w:tplc="B3F200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285D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C656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5052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CAFD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3697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06AF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F638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E4B9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54CF6"/>
    <w:multiLevelType w:val="hybridMultilevel"/>
    <w:tmpl w:val="702E0A1E"/>
    <w:lvl w:ilvl="0" w:tplc="A5982F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A2920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0451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3C68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5808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2C85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DA18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721E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6432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99245C"/>
    <w:multiLevelType w:val="hybridMultilevel"/>
    <w:tmpl w:val="1A8A8304"/>
    <w:lvl w:ilvl="0" w:tplc="AC163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DC6234">
      <w:start w:val="1"/>
      <w:numFmt w:val="lowerLetter"/>
      <w:lvlText w:val="%2."/>
      <w:lvlJc w:val="left"/>
      <w:pPr>
        <w:ind w:left="1440" w:hanging="360"/>
      </w:pPr>
    </w:lvl>
    <w:lvl w:ilvl="2" w:tplc="E4983C24">
      <w:start w:val="1"/>
      <w:numFmt w:val="lowerRoman"/>
      <w:lvlText w:val="%3."/>
      <w:lvlJc w:val="right"/>
      <w:pPr>
        <w:ind w:left="2160" w:hanging="180"/>
      </w:pPr>
    </w:lvl>
    <w:lvl w:ilvl="3" w:tplc="82A443D2">
      <w:start w:val="1"/>
      <w:numFmt w:val="decimal"/>
      <w:lvlText w:val="%4."/>
      <w:lvlJc w:val="left"/>
      <w:pPr>
        <w:ind w:left="2880" w:hanging="360"/>
      </w:pPr>
    </w:lvl>
    <w:lvl w:ilvl="4" w:tplc="427C0D68">
      <w:start w:val="1"/>
      <w:numFmt w:val="lowerLetter"/>
      <w:lvlText w:val="%5."/>
      <w:lvlJc w:val="left"/>
      <w:pPr>
        <w:ind w:left="3600" w:hanging="360"/>
      </w:pPr>
    </w:lvl>
    <w:lvl w:ilvl="5" w:tplc="CE10C722">
      <w:start w:val="1"/>
      <w:numFmt w:val="lowerRoman"/>
      <w:lvlText w:val="%6."/>
      <w:lvlJc w:val="right"/>
      <w:pPr>
        <w:ind w:left="4320" w:hanging="180"/>
      </w:pPr>
    </w:lvl>
    <w:lvl w:ilvl="6" w:tplc="FCFE5FA8">
      <w:start w:val="1"/>
      <w:numFmt w:val="decimal"/>
      <w:lvlText w:val="%7."/>
      <w:lvlJc w:val="left"/>
      <w:pPr>
        <w:ind w:left="5040" w:hanging="360"/>
      </w:pPr>
    </w:lvl>
    <w:lvl w:ilvl="7" w:tplc="48321FF8">
      <w:start w:val="1"/>
      <w:numFmt w:val="lowerLetter"/>
      <w:lvlText w:val="%8."/>
      <w:lvlJc w:val="left"/>
      <w:pPr>
        <w:ind w:left="5760" w:hanging="360"/>
      </w:pPr>
    </w:lvl>
    <w:lvl w:ilvl="8" w:tplc="E7F8CEC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812CC3"/>
    <w:multiLevelType w:val="hybridMultilevel"/>
    <w:tmpl w:val="F54AA23C"/>
    <w:lvl w:ilvl="0" w:tplc="43824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F2A5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1089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F42B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82D7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2C77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8260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9283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7A70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2919E7"/>
    <w:multiLevelType w:val="hybridMultilevel"/>
    <w:tmpl w:val="F2322694"/>
    <w:lvl w:ilvl="0" w:tplc="71B46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8CA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34C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A5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6ED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1AB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2E5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6B0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BEB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87337"/>
    <w:multiLevelType w:val="hybridMultilevel"/>
    <w:tmpl w:val="A6B01972"/>
    <w:lvl w:ilvl="0" w:tplc="AC408348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  <w:lvl w:ilvl="1" w:tplc="DB3ADC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0BE8E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ECC72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668A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BE56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C4A3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FEEAD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EECF8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7C4B10B5"/>
    <w:multiLevelType w:val="hybridMultilevel"/>
    <w:tmpl w:val="210A009E"/>
    <w:lvl w:ilvl="0" w:tplc="1B7A76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B6EF0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39E74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6622DA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2E71E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4AAB1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7C46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A4F5F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43C811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195BA0"/>
    <w:multiLevelType w:val="hybridMultilevel"/>
    <w:tmpl w:val="BD9A31B6"/>
    <w:lvl w:ilvl="0" w:tplc="801AEBB0">
      <w:start w:val="1"/>
      <w:numFmt w:val="upperLetter"/>
      <w:lvlText w:val="%1."/>
      <w:lvlJc w:val="left"/>
      <w:pPr>
        <w:ind w:left="720" w:hanging="360"/>
      </w:pPr>
    </w:lvl>
    <w:lvl w:ilvl="1" w:tplc="76E8296E">
      <w:start w:val="1"/>
      <w:numFmt w:val="lowerLetter"/>
      <w:lvlText w:val="%2."/>
      <w:lvlJc w:val="left"/>
      <w:pPr>
        <w:ind w:left="1440" w:hanging="360"/>
      </w:pPr>
    </w:lvl>
    <w:lvl w:ilvl="2" w:tplc="AF98D06A">
      <w:start w:val="1"/>
      <w:numFmt w:val="lowerRoman"/>
      <w:lvlText w:val="%3."/>
      <w:lvlJc w:val="right"/>
      <w:pPr>
        <w:ind w:left="2160" w:hanging="180"/>
      </w:pPr>
    </w:lvl>
    <w:lvl w:ilvl="3" w:tplc="159AF25C">
      <w:start w:val="1"/>
      <w:numFmt w:val="decimal"/>
      <w:lvlText w:val="%4."/>
      <w:lvlJc w:val="left"/>
      <w:pPr>
        <w:ind w:left="2880" w:hanging="360"/>
      </w:pPr>
    </w:lvl>
    <w:lvl w:ilvl="4" w:tplc="6CE8798E">
      <w:start w:val="1"/>
      <w:numFmt w:val="lowerLetter"/>
      <w:lvlText w:val="%5."/>
      <w:lvlJc w:val="left"/>
      <w:pPr>
        <w:ind w:left="3600" w:hanging="360"/>
      </w:pPr>
    </w:lvl>
    <w:lvl w:ilvl="5" w:tplc="DF1E3020">
      <w:start w:val="1"/>
      <w:numFmt w:val="lowerRoman"/>
      <w:lvlText w:val="%6."/>
      <w:lvlJc w:val="right"/>
      <w:pPr>
        <w:ind w:left="4320" w:hanging="180"/>
      </w:pPr>
    </w:lvl>
    <w:lvl w:ilvl="6" w:tplc="BA56110C">
      <w:start w:val="1"/>
      <w:numFmt w:val="decimal"/>
      <w:lvlText w:val="%7."/>
      <w:lvlJc w:val="left"/>
      <w:pPr>
        <w:ind w:left="5040" w:hanging="360"/>
      </w:pPr>
    </w:lvl>
    <w:lvl w:ilvl="7" w:tplc="633436A8">
      <w:start w:val="1"/>
      <w:numFmt w:val="lowerLetter"/>
      <w:lvlText w:val="%8."/>
      <w:lvlJc w:val="left"/>
      <w:pPr>
        <w:ind w:left="5760" w:hanging="360"/>
      </w:pPr>
    </w:lvl>
    <w:lvl w:ilvl="8" w:tplc="229892E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02DC4"/>
    <w:multiLevelType w:val="hybridMultilevel"/>
    <w:tmpl w:val="C8FC1DBA"/>
    <w:lvl w:ilvl="0" w:tplc="C55ABF4E">
      <w:start w:val="1"/>
      <w:numFmt w:val="bullet"/>
      <w:lvlText w:val="*"/>
      <w:lvlJc w:val="left"/>
    </w:lvl>
    <w:lvl w:ilvl="1" w:tplc="CA70C6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4404B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B3C27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ABEE2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116AB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132F9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9CE33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74AE5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7F163651"/>
    <w:multiLevelType w:val="hybridMultilevel"/>
    <w:tmpl w:val="DFA44E10"/>
    <w:lvl w:ilvl="0" w:tplc="44444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D0E774">
      <w:start w:val="1"/>
      <w:numFmt w:val="lowerLetter"/>
      <w:lvlText w:val="%2."/>
      <w:lvlJc w:val="left"/>
      <w:pPr>
        <w:ind w:left="1440" w:hanging="360"/>
      </w:pPr>
    </w:lvl>
    <w:lvl w:ilvl="2" w:tplc="FF087FA8">
      <w:start w:val="1"/>
      <w:numFmt w:val="lowerRoman"/>
      <w:lvlText w:val="%3."/>
      <w:lvlJc w:val="right"/>
      <w:pPr>
        <w:ind w:left="2160" w:hanging="180"/>
      </w:pPr>
    </w:lvl>
    <w:lvl w:ilvl="3" w:tplc="DBB8E06C">
      <w:start w:val="1"/>
      <w:numFmt w:val="decimal"/>
      <w:lvlText w:val="%4."/>
      <w:lvlJc w:val="left"/>
      <w:pPr>
        <w:ind w:left="2880" w:hanging="360"/>
      </w:pPr>
    </w:lvl>
    <w:lvl w:ilvl="4" w:tplc="4CA8617E">
      <w:start w:val="1"/>
      <w:numFmt w:val="lowerLetter"/>
      <w:lvlText w:val="%5."/>
      <w:lvlJc w:val="left"/>
      <w:pPr>
        <w:ind w:left="3600" w:hanging="360"/>
      </w:pPr>
    </w:lvl>
    <w:lvl w:ilvl="5" w:tplc="764A7DD8">
      <w:start w:val="1"/>
      <w:numFmt w:val="lowerRoman"/>
      <w:lvlText w:val="%6."/>
      <w:lvlJc w:val="right"/>
      <w:pPr>
        <w:ind w:left="4320" w:hanging="180"/>
      </w:pPr>
    </w:lvl>
    <w:lvl w:ilvl="6" w:tplc="3A52BF24">
      <w:start w:val="1"/>
      <w:numFmt w:val="decimal"/>
      <w:lvlText w:val="%7."/>
      <w:lvlJc w:val="left"/>
      <w:pPr>
        <w:ind w:left="5040" w:hanging="360"/>
      </w:pPr>
    </w:lvl>
    <w:lvl w:ilvl="7" w:tplc="54E41A6E">
      <w:start w:val="1"/>
      <w:numFmt w:val="lowerLetter"/>
      <w:lvlText w:val="%8."/>
      <w:lvlJc w:val="left"/>
      <w:pPr>
        <w:ind w:left="5760" w:hanging="360"/>
      </w:pPr>
    </w:lvl>
    <w:lvl w:ilvl="8" w:tplc="345AB3F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5"/>
  </w:num>
  <w:num w:numId="4">
    <w:abstractNumId w:val="10"/>
  </w:num>
  <w:num w:numId="5">
    <w:abstractNumId w:val="18"/>
  </w:num>
  <w:num w:numId="6">
    <w:abstractNumId w:val="3"/>
  </w:num>
  <w:num w:numId="7">
    <w:abstractNumId w:val="25"/>
  </w:num>
  <w:num w:numId="8">
    <w:abstractNumId w:val="23"/>
  </w:num>
  <w:num w:numId="9">
    <w:abstractNumId w:val="6"/>
  </w:num>
  <w:num w:numId="10">
    <w:abstractNumId w:val="11"/>
  </w:num>
  <w:num w:numId="11">
    <w:abstractNumId w:val="21"/>
  </w:num>
  <w:num w:numId="12">
    <w:abstractNumId w:val="28"/>
  </w:num>
  <w:num w:numId="13">
    <w:abstractNumId w:val="12"/>
  </w:num>
  <w:num w:numId="14">
    <w:abstractNumId w:val="27"/>
    <w:lvlOverride w:ilvl="0">
      <w:lvl w:ilvl="0" w:tplc="C55ABF4E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4"/>
  </w:num>
  <w:num w:numId="16">
    <w:abstractNumId w:val="5"/>
  </w:num>
  <w:num w:numId="17">
    <w:abstractNumId w:val="22"/>
  </w:num>
  <w:num w:numId="18">
    <w:abstractNumId w:val="7"/>
  </w:num>
  <w:num w:numId="19">
    <w:abstractNumId w:val="26"/>
  </w:num>
  <w:num w:numId="20">
    <w:abstractNumId w:val="0"/>
  </w:num>
  <w:num w:numId="21">
    <w:abstractNumId w:val="1"/>
  </w:num>
  <w:num w:numId="22">
    <w:abstractNumId w:val="13"/>
  </w:num>
  <w:num w:numId="23">
    <w:abstractNumId w:val="14"/>
  </w:num>
  <w:num w:numId="24">
    <w:abstractNumId w:val="4"/>
  </w:num>
  <w:num w:numId="25">
    <w:abstractNumId w:val="9"/>
  </w:num>
  <w:num w:numId="26">
    <w:abstractNumId w:val="19"/>
  </w:num>
  <w:num w:numId="27">
    <w:abstractNumId w:val="17"/>
  </w:num>
  <w:num w:numId="28">
    <w:abstractNumId w:val="8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B6"/>
    <w:rsid w:val="00013B9F"/>
    <w:rsid w:val="00065DCF"/>
    <w:rsid w:val="00074FB7"/>
    <w:rsid w:val="00092B6D"/>
    <w:rsid w:val="000966A3"/>
    <w:rsid w:val="000A2064"/>
    <w:rsid w:val="000B0054"/>
    <w:rsid w:val="000C4CB0"/>
    <w:rsid w:val="00112B96"/>
    <w:rsid w:val="00132F83"/>
    <w:rsid w:val="0015478E"/>
    <w:rsid w:val="00155591"/>
    <w:rsid w:val="00160490"/>
    <w:rsid w:val="00177DEB"/>
    <w:rsid w:val="001C48B9"/>
    <w:rsid w:val="001D50F7"/>
    <w:rsid w:val="00203223"/>
    <w:rsid w:val="00217CAD"/>
    <w:rsid w:val="00232C9D"/>
    <w:rsid w:val="002844AD"/>
    <w:rsid w:val="002965B6"/>
    <w:rsid w:val="002A1CCF"/>
    <w:rsid w:val="002A3C6E"/>
    <w:rsid w:val="002A7F8F"/>
    <w:rsid w:val="002E1314"/>
    <w:rsid w:val="00306B89"/>
    <w:rsid w:val="00321BB6"/>
    <w:rsid w:val="00341400"/>
    <w:rsid w:val="003609CD"/>
    <w:rsid w:val="0037514E"/>
    <w:rsid w:val="003860CA"/>
    <w:rsid w:val="003A6598"/>
    <w:rsid w:val="003C62D1"/>
    <w:rsid w:val="003C71E9"/>
    <w:rsid w:val="003C7AA6"/>
    <w:rsid w:val="003E005E"/>
    <w:rsid w:val="003E3975"/>
    <w:rsid w:val="00433D1A"/>
    <w:rsid w:val="00490D8B"/>
    <w:rsid w:val="00496135"/>
    <w:rsid w:val="004A3356"/>
    <w:rsid w:val="004A410E"/>
    <w:rsid w:val="004B1D49"/>
    <w:rsid w:val="004B68A6"/>
    <w:rsid w:val="005033FF"/>
    <w:rsid w:val="00514127"/>
    <w:rsid w:val="00530248"/>
    <w:rsid w:val="00534A0C"/>
    <w:rsid w:val="0054763B"/>
    <w:rsid w:val="0057558C"/>
    <w:rsid w:val="005A1CD8"/>
    <w:rsid w:val="005B2850"/>
    <w:rsid w:val="005B4CE6"/>
    <w:rsid w:val="005D563A"/>
    <w:rsid w:val="005D5A4F"/>
    <w:rsid w:val="005E1D46"/>
    <w:rsid w:val="005E7E92"/>
    <w:rsid w:val="005F192C"/>
    <w:rsid w:val="00674B7F"/>
    <w:rsid w:val="006A5C1E"/>
    <w:rsid w:val="006B1E3E"/>
    <w:rsid w:val="006C1A43"/>
    <w:rsid w:val="006D2E9E"/>
    <w:rsid w:val="00722C9D"/>
    <w:rsid w:val="0075418C"/>
    <w:rsid w:val="00762B89"/>
    <w:rsid w:val="00764ABA"/>
    <w:rsid w:val="007822B9"/>
    <w:rsid w:val="00783059"/>
    <w:rsid w:val="007970B0"/>
    <w:rsid w:val="007B3751"/>
    <w:rsid w:val="00861A90"/>
    <w:rsid w:val="00864060"/>
    <w:rsid w:val="0086755F"/>
    <w:rsid w:val="00875642"/>
    <w:rsid w:val="00891C1E"/>
    <w:rsid w:val="008A5606"/>
    <w:rsid w:val="008E12EB"/>
    <w:rsid w:val="00900C47"/>
    <w:rsid w:val="009134FF"/>
    <w:rsid w:val="00917A2F"/>
    <w:rsid w:val="009575B3"/>
    <w:rsid w:val="00994386"/>
    <w:rsid w:val="009A118D"/>
    <w:rsid w:val="009D375B"/>
    <w:rsid w:val="009F2A4D"/>
    <w:rsid w:val="00A26A2C"/>
    <w:rsid w:val="00A3140A"/>
    <w:rsid w:val="00A3172E"/>
    <w:rsid w:val="00A31855"/>
    <w:rsid w:val="00A34CA2"/>
    <w:rsid w:val="00A37F10"/>
    <w:rsid w:val="00A64A69"/>
    <w:rsid w:val="00A72D88"/>
    <w:rsid w:val="00A97C28"/>
    <w:rsid w:val="00AA168F"/>
    <w:rsid w:val="00AA19FE"/>
    <w:rsid w:val="00AB1065"/>
    <w:rsid w:val="00AE32AB"/>
    <w:rsid w:val="00B20D1C"/>
    <w:rsid w:val="00B76478"/>
    <w:rsid w:val="00B815AF"/>
    <w:rsid w:val="00B96E08"/>
    <w:rsid w:val="00BF4E10"/>
    <w:rsid w:val="00BF65C3"/>
    <w:rsid w:val="00C169B5"/>
    <w:rsid w:val="00C22DD3"/>
    <w:rsid w:val="00CD4D99"/>
    <w:rsid w:val="00D22E8C"/>
    <w:rsid w:val="00D23FDC"/>
    <w:rsid w:val="00D56D9F"/>
    <w:rsid w:val="00D62C84"/>
    <w:rsid w:val="00D72DC1"/>
    <w:rsid w:val="00D735AC"/>
    <w:rsid w:val="00D76D04"/>
    <w:rsid w:val="00D81036"/>
    <w:rsid w:val="00D875A2"/>
    <w:rsid w:val="00DB1EBB"/>
    <w:rsid w:val="00DC2A2D"/>
    <w:rsid w:val="00DC7421"/>
    <w:rsid w:val="00DF3B4A"/>
    <w:rsid w:val="00DF6306"/>
    <w:rsid w:val="00E05241"/>
    <w:rsid w:val="00E053B3"/>
    <w:rsid w:val="00E300EF"/>
    <w:rsid w:val="00E351D0"/>
    <w:rsid w:val="00E430C9"/>
    <w:rsid w:val="00E53ED9"/>
    <w:rsid w:val="00E60134"/>
    <w:rsid w:val="00EB6434"/>
    <w:rsid w:val="00F15342"/>
    <w:rsid w:val="00F21282"/>
    <w:rsid w:val="00F30974"/>
    <w:rsid w:val="00F3145F"/>
    <w:rsid w:val="00F43DFC"/>
    <w:rsid w:val="00F637A6"/>
    <w:rsid w:val="00F92E40"/>
    <w:rsid w:val="00FA2C38"/>
    <w:rsid w:val="00FB0F85"/>
    <w:rsid w:val="00FB6763"/>
    <w:rsid w:val="00FB6EC4"/>
    <w:rsid w:val="00FC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72238"/>
  <w15:docId w15:val="{8D73C099-9727-48F5-A503-A91BFD1C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Balloon Text"/>
    <w:basedOn w:val="a"/>
    <w:link w:val="a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pPr>
      <w:ind w:left="708"/>
    </w:pPr>
    <w:rPr>
      <w:rFonts w:ascii="Arial Narrow" w:hAnsi="Arial Narrow"/>
    </w:rPr>
  </w:style>
  <w:style w:type="character" w:styleId="af2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3">
    <w:name w:val="Table Grid"/>
    <w:basedOn w:val="a1"/>
    <w:uiPriority w:val="59"/>
    <w:pPr>
      <w:spacing w:after="0" w:line="240" w:lineRule="auto"/>
    </w:pPr>
    <w:rPr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8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Cambria" w:hAnsi="Cambria" w:cs="Cambria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</w:style>
  <w:style w:type="character" w:customStyle="1" w:styleId="mw-editsection">
    <w:name w:val="mw-editsection"/>
    <w:basedOn w:val="a0"/>
  </w:style>
  <w:style w:type="character" w:customStyle="1" w:styleId="mw-editsection-bracket">
    <w:name w:val="mw-editsection-bracket"/>
    <w:basedOn w:val="a0"/>
  </w:style>
  <w:style w:type="character" w:customStyle="1" w:styleId="mw-editsection-divider">
    <w:name w:val="mw-editsection-divider"/>
    <w:basedOn w:val="a0"/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paragraph" w:customStyle="1" w:styleId="afa">
    <w:name w:val="Содержимое таблицы"/>
    <w:basedOn w:val="a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jc w:val="center"/>
    </w:pPr>
    <w:rPr>
      <w:rFonts w:ascii="Arial" w:eastAsia="DejaVu Sans" w:hAnsi="Arial" w:cs="Liberation Sans"/>
      <w:color w:val="000000"/>
      <w:sz w:val="36"/>
      <w:lang w:eastAsia="en-US"/>
    </w:rPr>
  </w:style>
  <w:style w:type="paragraph" w:styleId="afb">
    <w:name w:val="foot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semiHidden/>
    <w:unhideWhenUsed/>
    <w:rPr>
      <w:vertAlign w:val="superscript"/>
    </w:rPr>
  </w:style>
  <w:style w:type="character" w:styleId="afe">
    <w:name w:val="annotation reference"/>
    <w:basedOn w:val="a0"/>
    <w:uiPriority w:val="99"/>
    <w:semiHidden/>
    <w:unhideWhenUsed/>
    <w:rsid w:val="003609CD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3609CD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3609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3609CD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3609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7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2673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347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525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6335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2825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6449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5330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030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57337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417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071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4000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309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81071B94-4CB9-4E86-AE2E-C8A2023A6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5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Prosv</Company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Волынчук Наталья Ивановна</dc:creator>
  <cp:lastModifiedBy>Галина</cp:lastModifiedBy>
  <cp:revision>42</cp:revision>
  <cp:lastPrinted>2026-02-23T06:36:00Z</cp:lastPrinted>
  <dcterms:created xsi:type="dcterms:W3CDTF">2023-03-14T08:09:00Z</dcterms:created>
  <dcterms:modified xsi:type="dcterms:W3CDTF">2026-02-23T07:47:00Z</dcterms:modified>
</cp:coreProperties>
</file>