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9D3E" w14:textId="77777777" w:rsidR="0085303D" w:rsidRPr="0085303D" w:rsidRDefault="0085303D" w:rsidP="0085303D">
      <w:pPr>
        <w:jc w:val="center"/>
        <w:rPr>
          <w:b/>
          <w:bCs/>
          <w:sz w:val="28"/>
          <w:szCs w:val="28"/>
        </w:rPr>
      </w:pPr>
      <w:r w:rsidRPr="0085303D">
        <w:rPr>
          <w:b/>
          <w:bCs/>
          <w:sz w:val="28"/>
          <w:szCs w:val="28"/>
        </w:rPr>
        <w:t>От педагога к соавтору: как ученики сами спроектировали урок по теме «</w:t>
      </w:r>
      <w:proofErr w:type="spellStart"/>
      <w:r w:rsidRPr="0085303D">
        <w:rPr>
          <w:b/>
          <w:bCs/>
          <w:sz w:val="28"/>
          <w:szCs w:val="28"/>
        </w:rPr>
        <w:t>Senses</w:t>
      </w:r>
      <w:proofErr w:type="spellEnd"/>
      <w:r w:rsidRPr="0085303D">
        <w:rPr>
          <w:b/>
          <w:bCs/>
          <w:sz w:val="28"/>
          <w:szCs w:val="28"/>
        </w:rPr>
        <w:t>»</w:t>
      </w:r>
    </w:p>
    <w:p w14:paraId="4C47D63B" w14:textId="4BC79D6D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Автор: </w:t>
      </w:r>
      <w:r w:rsidRPr="00F416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Митяшина Елена Николаевна</w:t>
      </w:r>
    </w:p>
    <w:p w14:paraId="7AF27124" w14:textId="36E21A02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Организация: </w:t>
      </w:r>
      <w:r w:rsidRPr="00F416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НОУ ЧШ «Взмах»</w:t>
      </w:r>
    </w:p>
    <w:p w14:paraId="41EB7EDE" w14:textId="7DAC5B2B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5303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Населенный пункт: г. </w:t>
      </w:r>
      <w:r w:rsidRPr="00F416F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Санкт-Петербург</w:t>
      </w:r>
    </w:p>
    <w:p w14:paraId="61BD2807" w14:textId="08662035" w:rsidR="0085303D" w:rsidRPr="0085303D" w:rsidRDefault="001B0324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с</w:t>
      </w:r>
      <w:r w:rsidRPr="001B0324">
        <w:rPr>
          <w:rFonts w:ascii="Times New Roman" w:hAnsi="Times New Roman" w:cs="Times New Roman"/>
          <w:sz w:val="24"/>
          <w:szCs w:val="24"/>
        </w:rPr>
        <w:t>тоит заговорить о современном педагоге, как обязательно упоминают нейросети и VR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. Но </w:t>
      </w:r>
      <w:r w:rsidR="0085303D">
        <w:rPr>
          <w:rFonts w:ascii="Times New Roman" w:hAnsi="Times New Roman" w:cs="Times New Roman"/>
          <w:sz w:val="24"/>
          <w:szCs w:val="24"/>
        </w:rPr>
        <w:t>на мой взгляд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главный тренд сегодня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просто дать детям руль в руки. Современный урок </w:t>
      </w:r>
      <w:proofErr w:type="gramStart"/>
      <w:r w:rsidR="0085303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303D">
        <w:rPr>
          <w:rFonts w:ascii="Times New Roman" w:hAnsi="Times New Roman" w:cs="Times New Roman"/>
          <w:sz w:val="24"/>
          <w:szCs w:val="24"/>
        </w:rPr>
        <w:t>э</w:t>
      </w:r>
      <w:r w:rsidR="0085303D" w:rsidRPr="0085303D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85303D" w:rsidRPr="0085303D">
        <w:rPr>
          <w:rFonts w:ascii="Times New Roman" w:hAnsi="Times New Roman" w:cs="Times New Roman"/>
          <w:sz w:val="24"/>
          <w:szCs w:val="24"/>
        </w:rPr>
        <w:t xml:space="preserve"> про </w:t>
      </w:r>
      <w:r w:rsidR="00F416F0">
        <w:rPr>
          <w:rFonts w:ascii="Times New Roman" w:hAnsi="Times New Roman" w:cs="Times New Roman"/>
          <w:sz w:val="24"/>
          <w:szCs w:val="24"/>
        </w:rPr>
        <w:t xml:space="preserve">доверие и </w:t>
      </w:r>
      <w:r w:rsidR="008F7AC7">
        <w:rPr>
          <w:rFonts w:ascii="Times New Roman" w:hAnsi="Times New Roman" w:cs="Times New Roman"/>
          <w:sz w:val="24"/>
          <w:szCs w:val="24"/>
        </w:rPr>
        <w:t xml:space="preserve">про 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то, кто реально ведет </w:t>
      </w:r>
      <w:r w:rsidR="00F416F0">
        <w:rPr>
          <w:rFonts w:ascii="Times New Roman" w:hAnsi="Times New Roman" w:cs="Times New Roman"/>
          <w:sz w:val="24"/>
          <w:szCs w:val="24"/>
        </w:rPr>
        <w:t>его</w:t>
      </w:r>
      <w:r w:rsidR="0085303D" w:rsidRPr="0085303D">
        <w:rPr>
          <w:rFonts w:ascii="Times New Roman" w:hAnsi="Times New Roman" w:cs="Times New Roman"/>
          <w:sz w:val="24"/>
          <w:szCs w:val="24"/>
        </w:rPr>
        <w:t>: вы или сами дети.</w:t>
      </w:r>
    </w:p>
    <w:p w14:paraId="30B58191" w14:textId="39B70161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>Недавно в 6 классе (по программе AS 6) мы проходили Unit 3 «</w:t>
      </w:r>
      <w:proofErr w:type="spellStart"/>
      <w:r w:rsidRPr="0085303D">
        <w:rPr>
          <w:rFonts w:ascii="Times New Roman" w:hAnsi="Times New Roman" w:cs="Times New Roman"/>
          <w:sz w:val="24"/>
          <w:szCs w:val="24"/>
        </w:rPr>
        <w:t>Senses</w:t>
      </w:r>
      <w:proofErr w:type="spellEnd"/>
      <w:r w:rsidRPr="0085303D">
        <w:rPr>
          <w:rFonts w:ascii="Times New Roman" w:hAnsi="Times New Roman" w:cs="Times New Roman"/>
          <w:sz w:val="24"/>
          <w:szCs w:val="24"/>
        </w:rPr>
        <w:t xml:space="preserve">» (Органы чувств). Традиционно эта тема отрабатывается через </w:t>
      </w:r>
      <w:r w:rsidRPr="0085303D">
        <w:rPr>
          <w:rFonts w:ascii="Times New Roman" w:hAnsi="Times New Roman" w:cs="Times New Roman"/>
          <w:sz w:val="24"/>
          <w:szCs w:val="24"/>
        </w:rPr>
        <w:t>распечатки</w:t>
      </w:r>
      <w:r w:rsidRPr="0085303D">
        <w:rPr>
          <w:rFonts w:ascii="Times New Roman" w:hAnsi="Times New Roman" w:cs="Times New Roman"/>
          <w:sz w:val="24"/>
          <w:szCs w:val="24"/>
        </w:rPr>
        <w:t xml:space="preserve"> и стандартные диалоги</w:t>
      </w:r>
      <w:r w:rsidRPr="0085303D">
        <w:rPr>
          <w:rFonts w:ascii="Times New Roman" w:hAnsi="Times New Roman" w:cs="Times New Roman"/>
          <w:sz w:val="24"/>
          <w:szCs w:val="24"/>
        </w:rPr>
        <w:t>, 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03D">
        <w:rPr>
          <w:rFonts w:ascii="Times New Roman" w:hAnsi="Times New Roman" w:cs="Times New Roman"/>
          <w:sz w:val="24"/>
          <w:szCs w:val="24"/>
        </w:rPr>
        <w:t xml:space="preserve">в этом году </w:t>
      </w:r>
      <w:r>
        <w:rPr>
          <w:rFonts w:ascii="Times New Roman" w:hAnsi="Times New Roman" w:cs="Times New Roman"/>
          <w:sz w:val="24"/>
          <w:szCs w:val="24"/>
        </w:rPr>
        <w:t xml:space="preserve">мною было принято решение немного </w:t>
      </w:r>
      <w:r w:rsidRPr="0085303D">
        <w:rPr>
          <w:rFonts w:ascii="Times New Roman" w:hAnsi="Times New Roman" w:cs="Times New Roman"/>
          <w:sz w:val="24"/>
          <w:szCs w:val="24"/>
        </w:rPr>
        <w:t xml:space="preserve">поменять </w:t>
      </w:r>
      <w:r w:rsidR="00F416F0">
        <w:rPr>
          <w:rFonts w:ascii="Times New Roman" w:hAnsi="Times New Roman" w:cs="Times New Roman"/>
          <w:sz w:val="24"/>
          <w:szCs w:val="24"/>
        </w:rPr>
        <w:t>к</w:t>
      </w:r>
      <w:r w:rsidRPr="0085303D">
        <w:rPr>
          <w:rFonts w:ascii="Times New Roman" w:hAnsi="Times New Roman" w:cs="Times New Roman"/>
          <w:sz w:val="24"/>
          <w:szCs w:val="24"/>
        </w:rPr>
        <w:t>онцепцию</w:t>
      </w:r>
      <w:r w:rsidRPr="0085303D">
        <w:rPr>
          <w:rFonts w:ascii="Times New Roman" w:hAnsi="Times New Roman" w:cs="Times New Roman"/>
          <w:sz w:val="24"/>
          <w:szCs w:val="24"/>
        </w:rPr>
        <w:t xml:space="preserve">. На этапе планирования закрепляющего урока </w:t>
      </w:r>
      <w:r>
        <w:rPr>
          <w:rFonts w:ascii="Times New Roman" w:hAnsi="Times New Roman" w:cs="Times New Roman"/>
          <w:sz w:val="24"/>
          <w:szCs w:val="24"/>
        </w:rPr>
        <w:t>одной из групп английского было сказано</w:t>
      </w:r>
      <w:r w:rsidRPr="008530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303D">
        <w:rPr>
          <w:rFonts w:ascii="Times New Roman" w:hAnsi="Times New Roman" w:cs="Times New Roman"/>
          <w:sz w:val="24"/>
          <w:szCs w:val="24"/>
        </w:rPr>
        <w:t xml:space="preserve">Ребята, цель урока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5303D">
        <w:rPr>
          <w:rFonts w:ascii="Times New Roman" w:hAnsi="Times New Roman" w:cs="Times New Roman"/>
          <w:sz w:val="24"/>
          <w:szCs w:val="24"/>
        </w:rPr>
        <w:t xml:space="preserve"> отработать лексику по органам чувств и прилагательным для описания ощущений. Я даю вам рамки и целевые </w:t>
      </w:r>
      <w:r>
        <w:rPr>
          <w:rFonts w:ascii="Times New Roman" w:hAnsi="Times New Roman" w:cs="Times New Roman"/>
          <w:sz w:val="24"/>
          <w:szCs w:val="24"/>
        </w:rPr>
        <w:t>лексические</w:t>
      </w:r>
      <w:r w:rsidRPr="0085303D">
        <w:rPr>
          <w:rFonts w:ascii="Times New Roman" w:hAnsi="Times New Roman" w:cs="Times New Roman"/>
          <w:sz w:val="24"/>
          <w:szCs w:val="24"/>
        </w:rPr>
        <w:t xml:space="preserve"> конструкции</w:t>
      </w:r>
      <w:r w:rsidR="001B0324">
        <w:rPr>
          <w:rFonts w:ascii="Times New Roman" w:hAnsi="Times New Roman" w:cs="Times New Roman"/>
          <w:sz w:val="24"/>
          <w:szCs w:val="24"/>
        </w:rPr>
        <w:t>, а</w:t>
      </w:r>
      <w:r w:rsidRPr="0085303D">
        <w:rPr>
          <w:rFonts w:ascii="Times New Roman" w:hAnsi="Times New Roman" w:cs="Times New Roman"/>
          <w:sz w:val="24"/>
          <w:szCs w:val="24"/>
        </w:rPr>
        <w:t xml:space="preserve"> сам урок, его механику и задания, придумаете вы».</w:t>
      </w:r>
    </w:p>
    <w:p w14:paraId="3E38562B" w14:textId="32D9A0E4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 xml:space="preserve">Мы обсудили детали и лингвистические требования. Ученики разбились на творческие группы </w:t>
      </w:r>
      <w:r w:rsidR="001B0324">
        <w:rPr>
          <w:rFonts w:ascii="Times New Roman" w:hAnsi="Times New Roman" w:cs="Times New Roman"/>
          <w:sz w:val="24"/>
          <w:szCs w:val="24"/>
        </w:rPr>
        <w:t>и то</w:t>
      </w:r>
      <w:r w:rsidRPr="0085303D">
        <w:rPr>
          <w:rFonts w:ascii="Times New Roman" w:hAnsi="Times New Roman" w:cs="Times New Roman"/>
          <w:sz w:val="24"/>
          <w:szCs w:val="24"/>
        </w:rPr>
        <w:t xml:space="preserve">, что они выдали на </w:t>
      </w:r>
      <w:r w:rsidR="00F416F0">
        <w:rPr>
          <w:rFonts w:ascii="Times New Roman" w:hAnsi="Times New Roman" w:cs="Times New Roman"/>
          <w:sz w:val="24"/>
          <w:szCs w:val="24"/>
        </w:rPr>
        <w:t>итоговом</w:t>
      </w:r>
      <w:r w:rsidRPr="0085303D">
        <w:rPr>
          <w:rFonts w:ascii="Times New Roman" w:hAnsi="Times New Roman" w:cs="Times New Roman"/>
          <w:sz w:val="24"/>
          <w:szCs w:val="24"/>
        </w:rPr>
        <w:t xml:space="preserve"> уроке, превзошло все ожидания.</w:t>
      </w:r>
    </w:p>
    <w:p w14:paraId="124E75D5" w14:textId="6EFF5836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>Урок прошел в формате иммерсивного квеста, где кажд</w:t>
      </w:r>
      <w:r w:rsidR="00244BAB">
        <w:rPr>
          <w:rFonts w:ascii="Times New Roman" w:hAnsi="Times New Roman" w:cs="Times New Roman"/>
          <w:sz w:val="24"/>
          <w:szCs w:val="24"/>
        </w:rPr>
        <w:t>о</w:t>
      </w:r>
      <w:r w:rsidRPr="0085303D">
        <w:rPr>
          <w:rFonts w:ascii="Times New Roman" w:hAnsi="Times New Roman" w:cs="Times New Roman"/>
          <w:sz w:val="24"/>
          <w:szCs w:val="24"/>
        </w:rPr>
        <w:t>й станцией заведовала группа авторов-учеников. Вот какие нестандартные идеи они реализовали.</w:t>
      </w:r>
    </w:p>
    <w:p w14:paraId="670B276C" w14:textId="2C2C2EE4" w:rsidR="0085303D" w:rsidRPr="00F416F0" w:rsidRDefault="0085303D" w:rsidP="0085303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>Станция 1. «</w:t>
      </w:r>
      <w:r w:rsidR="00F416F0" w:rsidRPr="00F416F0">
        <w:rPr>
          <w:rFonts w:ascii="Times New Roman" w:hAnsi="Times New Roman" w:cs="Times New Roman"/>
          <w:b/>
          <w:bCs/>
          <w:sz w:val="24"/>
          <w:szCs w:val="24"/>
        </w:rPr>
        <w:t>Мистический мешочек</w:t>
      </w:r>
      <w:r w:rsidRPr="00F416F0">
        <w:rPr>
          <w:rFonts w:ascii="Times New Roman" w:hAnsi="Times New Roman" w:cs="Times New Roman"/>
          <w:b/>
          <w:bCs/>
          <w:sz w:val="24"/>
          <w:szCs w:val="24"/>
        </w:rPr>
        <w:t>» (</w:t>
      </w:r>
      <w:proofErr w:type="spellStart"/>
      <w:r w:rsidR="00F416F0" w:rsidRPr="00F416F0">
        <w:rPr>
          <w:rFonts w:ascii="Times New Roman" w:hAnsi="Times New Roman" w:cs="Times New Roman"/>
          <w:b/>
          <w:bCs/>
          <w:sz w:val="24"/>
          <w:szCs w:val="24"/>
        </w:rPr>
        <w:t>Mystery</w:t>
      </w:r>
      <w:proofErr w:type="spellEnd"/>
      <w:r w:rsidR="00F416F0" w:rsidRPr="00F416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b</w:t>
      </w:r>
      <w:proofErr w:type="spellStart"/>
      <w:r w:rsidR="00F416F0" w:rsidRPr="00F416F0">
        <w:rPr>
          <w:rFonts w:ascii="Times New Roman" w:hAnsi="Times New Roman" w:cs="Times New Roman"/>
          <w:b/>
          <w:bCs/>
          <w:sz w:val="24"/>
          <w:szCs w:val="24"/>
        </w:rPr>
        <w:t>ag</w:t>
      </w:r>
      <w:proofErr w:type="spellEnd"/>
      <w:r w:rsidR="00F416F0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Touch</w:t>
      </w:r>
      <w:r w:rsidRPr="00F416F0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13560D" w:rsidRPr="0013560D">
        <w:rPr>
          <w:noProof/>
        </w:rPr>
        <w:t xml:space="preserve"> </w:t>
      </w:r>
      <w:r w:rsidR="0013560D">
        <w:rPr>
          <w:noProof/>
        </w:rPr>
        <w:drawing>
          <wp:anchor distT="0" distB="0" distL="114300" distR="114300" simplePos="0" relativeHeight="251658240" behindDoc="1" locked="0" layoutInCell="1" allowOverlap="1" wp14:anchorId="22A1371B" wp14:editId="3C9FEFC1">
            <wp:simplePos x="0" y="0"/>
            <wp:positionH relativeFrom="column">
              <wp:posOffset>1905</wp:posOffset>
            </wp:positionH>
            <wp:positionV relativeFrom="paragraph">
              <wp:posOffset>205105</wp:posOffset>
            </wp:positionV>
            <wp:extent cx="2272030" cy="2766060"/>
            <wp:effectExtent l="0" t="0" r="0" b="0"/>
            <wp:wrapTight wrapText="bothSides">
              <wp:wrapPolygon edited="0">
                <wp:start x="0" y="0"/>
                <wp:lineTo x="0" y="21421"/>
                <wp:lineTo x="21371" y="21421"/>
                <wp:lineTo x="21371" y="0"/>
                <wp:lineTo x="0" y="0"/>
              </wp:wrapPolygon>
            </wp:wrapTight>
            <wp:docPr id="77369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694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2030" cy="276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4392B" w14:textId="2E30AC13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 xml:space="preserve">Первая группа решила задействовать механическую память и отключить зрение. Они принесли </w:t>
      </w:r>
      <w:r w:rsidR="001B0324">
        <w:rPr>
          <w:rFonts w:ascii="Times New Roman" w:hAnsi="Times New Roman" w:cs="Times New Roman"/>
          <w:sz w:val="24"/>
          <w:szCs w:val="24"/>
        </w:rPr>
        <w:t>большой непрозрачный мешок</w:t>
      </w:r>
      <w:r w:rsidRPr="0085303D">
        <w:rPr>
          <w:rFonts w:ascii="Times New Roman" w:hAnsi="Times New Roman" w:cs="Times New Roman"/>
          <w:sz w:val="24"/>
          <w:szCs w:val="24"/>
        </w:rPr>
        <w:t>, в котор</w:t>
      </w:r>
      <w:r w:rsidR="001B0324">
        <w:rPr>
          <w:rFonts w:ascii="Times New Roman" w:hAnsi="Times New Roman" w:cs="Times New Roman"/>
          <w:sz w:val="24"/>
          <w:szCs w:val="24"/>
        </w:rPr>
        <w:t>ом</w:t>
      </w:r>
      <w:r w:rsidRPr="0085303D">
        <w:rPr>
          <w:rFonts w:ascii="Times New Roman" w:hAnsi="Times New Roman" w:cs="Times New Roman"/>
          <w:sz w:val="24"/>
          <w:szCs w:val="24"/>
        </w:rPr>
        <w:t xml:space="preserve"> </w:t>
      </w:r>
      <w:r w:rsidR="00F416F0">
        <w:rPr>
          <w:rFonts w:ascii="Times New Roman" w:hAnsi="Times New Roman" w:cs="Times New Roman"/>
          <w:sz w:val="24"/>
          <w:szCs w:val="24"/>
        </w:rPr>
        <w:t>были</w:t>
      </w:r>
      <w:r w:rsidRPr="0085303D">
        <w:rPr>
          <w:rFonts w:ascii="Times New Roman" w:hAnsi="Times New Roman" w:cs="Times New Roman"/>
          <w:sz w:val="24"/>
          <w:szCs w:val="24"/>
        </w:rPr>
        <w:t xml:space="preserve"> предметы с разной фактурой.</w:t>
      </w:r>
    </w:p>
    <w:p w14:paraId="014205C9" w14:textId="45C50F9D" w:rsidR="0085303D" w:rsidRPr="0085303D" w:rsidRDefault="00F416F0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>Действие</w:t>
      </w:r>
      <w:r w:rsidR="0085303D" w:rsidRPr="00F416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5303D" w:rsidRPr="0085303D">
        <w:rPr>
          <w:rFonts w:ascii="Times New Roman" w:hAnsi="Times New Roman" w:cs="Times New Roman"/>
          <w:sz w:val="24"/>
          <w:szCs w:val="24"/>
        </w:rPr>
        <w:t>ченик опускает руку в мешо</w:t>
      </w:r>
      <w:r w:rsidR="001B0324">
        <w:rPr>
          <w:rFonts w:ascii="Times New Roman" w:hAnsi="Times New Roman" w:cs="Times New Roman"/>
          <w:sz w:val="24"/>
          <w:szCs w:val="24"/>
        </w:rPr>
        <w:t>к</w:t>
      </w:r>
      <w:r w:rsidR="0085303D" w:rsidRPr="0085303D">
        <w:rPr>
          <w:rFonts w:ascii="Times New Roman" w:hAnsi="Times New Roman" w:cs="Times New Roman"/>
          <w:sz w:val="24"/>
          <w:szCs w:val="24"/>
        </w:rPr>
        <w:t>, не глядя, нащупывает предмет и начинает его описывать, используя изученные прилагательные (</w:t>
      </w:r>
      <w:proofErr w:type="spellStart"/>
      <w:r w:rsidR="0085303D" w:rsidRPr="0085303D">
        <w:rPr>
          <w:rFonts w:ascii="Times New Roman" w:hAnsi="Times New Roman" w:cs="Times New Roman"/>
          <w:sz w:val="24"/>
          <w:szCs w:val="24"/>
        </w:rPr>
        <w:t>rough</w:t>
      </w:r>
      <w:proofErr w:type="spellEnd"/>
      <w:r w:rsidR="0085303D" w:rsidRPr="00853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03D" w:rsidRPr="0085303D">
        <w:rPr>
          <w:rFonts w:ascii="Times New Roman" w:hAnsi="Times New Roman" w:cs="Times New Roman"/>
          <w:sz w:val="24"/>
          <w:szCs w:val="24"/>
        </w:rPr>
        <w:t>smooth</w:t>
      </w:r>
      <w:proofErr w:type="spellEnd"/>
      <w:r w:rsidR="0085303D" w:rsidRPr="00853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03D" w:rsidRPr="0085303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="0085303D" w:rsidRPr="008530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5303D" w:rsidRPr="0085303D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="0085303D" w:rsidRPr="0085303D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И далее пытается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угадать предмет</w:t>
      </w:r>
      <w:r>
        <w:rPr>
          <w:rFonts w:ascii="Times New Roman" w:hAnsi="Times New Roman" w:cs="Times New Roman"/>
          <w:sz w:val="24"/>
          <w:szCs w:val="24"/>
        </w:rPr>
        <w:t xml:space="preserve"> и назвать его применение</w:t>
      </w:r>
      <w:r w:rsidR="0085303D" w:rsidRPr="0085303D">
        <w:rPr>
          <w:rFonts w:ascii="Times New Roman" w:hAnsi="Times New Roman" w:cs="Times New Roman"/>
          <w:sz w:val="24"/>
          <w:szCs w:val="24"/>
        </w:rPr>
        <w:t>.</w:t>
      </w:r>
    </w:p>
    <w:p w14:paraId="5CE4975B" w14:textId="79EA3112" w:rsidR="0085303D" w:rsidRPr="00F416F0" w:rsidRDefault="00F416F0" w:rsidP="0085303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>Используемые фразы</w:t>
      </w:r>
      <w:r w:rsidR="0085303D" w:rsidRPr="00F416F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88F65C3" w14:textId="77777777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03D">
        <w:rPr>
          <w:rFonts w:ascii="Times New Roman" w:hAnsi="Times New Roman" w:cs="Times New Roman"/>
          <w:sz w:val="24"/>
          <w:szCs w:val="24"/>
          <w:lang w:val="en-US"/>
        </w:rPr>
        <w:t>It's soft / hard / rough...</w:t>
      </w:r>
    </w:p>
    <w:p w14:paraId="403FB7C4" w14:textId="77777777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03D">
        <w:rPr>
          <w:rFonts w:ascii="Times New Roman" w:hAnsi="Times New Roman" w:cs="Times New Roman"/>
          <w:sz w:val="24"/>
          <w:szCs w:val="24"/>
          <w:lang w:val="en-US"/>
        </w:rPr>
        <w:t>It feels like...</w:t>
      </w:r>
    </w:p>
    <w:p w14:paraId="6779B072" w14:textId="77777777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03D">
        <w:rPr>
          <w:rFonts w:ascii="Times New Roman" w:hAnsi="Times New Roman" w:cs="Times New Roman"/>
          <w:sz w:val="24"/>
          <w:szCs w:val="24"/>
          <w:lang w:val="en-US"/>
        </w:rPr>
        <w:t>I guess it is... and it's used for...</w:t>
      </w:r>
    </w:p>
    <w:p w14:paraId="4272E1E0" w14:textId="551174F4" w:rsidR="0085303D" w:rsidRPr="0085303D" w:rsidRDefault="00F416F0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>Что это дало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5303D" w:rsidRPr="0085303D">
        <w:rPr>
          <w:rFonts w:ascii="Times New Roman" w:hAnsi="Times New Roman" w:cs="Times New Roman"/>
          <w:sz w:val="24"/>
          <w:szCs w:val="24"/>
        </w:rPr>
        <w:t>тлично сработала языковая догадка и навык описательной речи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5303D" w:rsidRPr="0085303D">
        <w:rPr>
          <w:rFonts w:ascii="Times New Roman" w:hAnsi="Times New Roman" w:cs="Times New Roman"/>
          <w:sz w:val="24"/>
          <w:szCs w:val="24"/>
        </w:rPr>
        <w:t>Дети не просто называли слова, а выстраивали логические цепочки.</w:t>
      </w:r>
    </w:p>
    <w:p w14:paraId="4C502DC2" w14:textId="664B9C4A" w:rsidR="0085303D" w:rsidRPr="00F416F0" w:rsidRDefault="0085303D" w:rsidP="0085303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Станция 2. </w:t>
      </w:r>
      <w:r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Pr="00F416F0">
        <w:rPr>
          <w:rFonts w:ascii="Times New Roman" w:hAnsi="Times New Roman" w:cs="Times New Roman"/>
          <w:b/>
          <w:bCs/>
          <w:sz w:val="24"/>
          <w:szCs w:val="24"/>
        </w:rPr>
        <w:t>Чайные</w:t>
      </w:r>
      <w:r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416F0">
        <w:rPr>
          <w:rFonts w:ascii="Times New Roman" w:hAnsi="Times New Roman" w:cs="Times New Roman"/>
          <w:b/>
          <w:bCs/>
          <w:sz w:val="24"/>
          <w:szCs w:val="24"/>
        </w:rPr>
        <w:t>секреты</w:t>
      </w:r>
      <w:r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» (</w:t>
      </w:r>
      <w:r w:rsid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Tea secrets -</w:t>
      </w:r>
      <w:r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Smell </w:t>
      </w:r>
      <w:r w:rsid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and</w:t>
      </w:r>
      <w:r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aste)</w:t>
      </w:r>
      <w:r w:rsidR="0013560D" w:rsidRPr="0013560D">
        <w:rPr>
          <w:noProof/>
          <w:lang w:val="en-US"/>
        </w:rPr>
        <w:t xml:space="preserve"> </w:t>
      </w:r>
      <w:r w:rsidR="0013560D">
        <w:rPr>
          <w:noProof/>
        </w:rPr>
        <w:drawing>
          <wp:anchor distT="0" distB="0" distL="114300" distR="114300" simplePos="0" relativeHeight="251659264" behindDoc="1" locked="0" layoutInCell="1" allowOverlap="1" wp14:anchorId="05BE51FB" wp14:editId="09E8A21D">
            <wp:simplePos x="0" y="0"/>
            <wp:positionH relativeFrom="column">
              <wp:posOffset>1905</wp:posOffset>
            </wp:positionH>
            <wp:positionV relativeFrom="paragraph">
              <wp:posOffset>203200</wp:posOffset>
            </wp:positionV>
            <wp:extent cx="3203575" cy="2301240"/>
            <wp:effectExtent l="0" t="0" r="0" b="3810"/>
            <wp:wrapTight wrapText="bothSides">
              <wp:wrapPolygon edited="0">
                <wp:start x="0" y="0"/>
                <wp:lineTo x="0" y="21457"/>
                <wp:lineTo x="21450" y="21457"/>
                <wp:lineTo x="21450" y="0"/>
                <wp:lineTo x="0" y="0"/>
              </wp:wrapPolygon>
            </wp:wrapTight>
            <wp:docPr id="2394192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419252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3575" cy="230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F84E15" w14:textId="2463A172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 xml:space="preserve">Вторая группа </w:t>
      </w:r>
      <w:r w:rsidR="00F416F0">
        <w:rPr>
          <w:rFonts w:ascii="Times New Roman" w:hAnsi="Times New Roman" w:cs="Times New Roman"/>
          <w:sz w:val="24"/>
          <w:szCs w:val="24"/>
        </w:rPr>
        <w:t>решила</w:t>
      </w:r>
      <w:r w:rsidRPr="0085303D">
        <w:rPr>
          <w:rFonts w:ascii="Times New Roman" w:hAnsi="Times New Roman" w:cs="Times New Roman"/>
          <w:sz w:val="24"/>
          <w:szCs w:val="24"/>
        </w:rPr>
        <w:t xml:space="preserve"> задействовать обоняние. Они взяли обычные пустые чайные пакетики и наполнили их разными сыпучими пищевыми продуктами и специями (корица, сушеный лимон, кофе, мята, ваниль).</w:t>
      </w:r>
    </w:p>
    <w:p w14:paraId="62D856F7" w14:textId="5B4A46D8" w:rsidR="0085303D" w:rsidRPr="0085303D" w:rsidRDefault="00F416F0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>Действие</w:t>
      </w:r>
      <w:r w:rsidR="0085303D" w:rsidRPr="00F416F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ужно было понюхать мешочек, описать свои ассоциации и догадаться, что внутри. Это вызвало взрыв эмоций, ведь запах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самый сильный триггер памяти.</w:t>
      </w:r>
    </w:p>
    <w:p w14:paraId="208D2BAE" w14:textId="02490BA0" w:rsidR="0085303D" w:rsidRPr="00F416F0" w:rsidRDefault="00F416F0" w:rsidP="0085303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>Используемые</w:t>
      </w:r>
      <w:r w:rsidR="0085303D"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85303D" w:rsidRPr="00F416F0">
        <w:rPr>
          <w:rFonts w:ascii="Times New Roman" w:hAnsi="Times New Roman" w:cs="Times New Roman"/>
          <w:b/>
          <w:bCs/>
          <w:sz w:val="24"/>
          <w:szCs w:val="24"/>
        </w:rPr>
        <w:t>фразы</w:t>
      </w:r>
      <w:r w:rsidR="0085303D" w:rsidRPr="00F416F0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62D185E7" w14:textId="77777777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03D">
        <w:rPr>
          <w:rFonts w:ascii="Times New Roman" w:hAnsi="Times New Roman" w:cs="Times New Roman"/>
          <w:sz w:val="24"/>
          <w:szCs w:val="24"/>
          <w:lang w:val="en-US"/>
        </w:rPr>
        <w:t>It smells sweet / spicy / fresh...</w:t>
      </w:r>
    </w:p>
    <w:p w14:paraId="1B0AEB00" w14:textId="77777777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03D">
        <w:rPr>
          <w:rFonts w:ascii="Times New Roman" w:hAnsi="Times New Roman" w:cs="Times New Roman"/>
          <w:sz w:val="24"/>
          <w:szCs w:val="24"/>
          <w:lang w:val="en-US"/>
        </w:rPr>
        <w:t>It reminds me of...</w:t>
      </w:r>
    </w:p>
    <w:p w14:paraId="0CE6310D" w14:textId="77777777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5303D">
        <w:rPr>
          <w:rFonts w:ascii="Times New Roman" w:hAnsi="Times New Roman" w:cs="Times New Roman"/>
          <w:sz w:val="24"/>
          <w:szCs w:val="24"/>
          <w:lang w:val="en-US"/>
        </w:rPr>
        <w:t>I believe it's...</w:t>
      </w:r>
    </w:p>
    <w:p w14:paraId="75F46F39" w14:textId="4D0D8BD1" w:rsidR="0085303D" w:rsidRPr="0085303D" w:rsidRDefault="00F416F0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>Что это дало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85303D" w:rsidRPr="0085303D">
        <w:rPr>
          <w:rFonts w:ascii="Times New Roman" w:hAnsi="Times New Roman" w:cs="Times New Roman"/>
          <w:sz w:val="24"/>
          <w:szCs w:val="24"/>
        </w:rPr>
        <w:t>нятие языкового барьера. Когда ребенок вдыхает знакомый аромат, его мозг автоматически подтягивает нужную лексику, снижая страх ошибки.</w:t>
      </w:r>
    </w:p>
    <w:p w14:paraId="3D5BE40E" w14:textId="145B7756" w:rsidR="0085303D" w:rsidRPr="00E87B5F" w:rsidRDefault="0085303D" w:rsidP="0085303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416F0">
        <w:rPr>
          <w:rFonts w:ascii="Times New Roman" w:hAnsi="Times New Roman" w:cs="Times New Roman"/>
          <w:b/>
          <w:bCs/>
          <w:sz w:val="24"/>
          <w:szCs w:val="24"/>
        </w:rPr>
        <w:t xml:space="preserve">Станция 3. </w:t>
      </w:r>
      <w:r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="00E87B5F">
        <w:rPr>
          <w:rFonts w:ascii="Times New Roman" w:hAnsi="Times New Roman" w:cs="Times New Roman"/>
          <w:b/>
          <w:bCs/>
          <w:sz w:val="24"/>
          <w:szCs w:val="24"/>
        </w:rPr>
        <w:t>Что</w:t>
      </w:r>
      <w:r w:rsidR="00E87B5F"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87B5F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E87B5F"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87B5F">
        <w:rPr>
          <w:rFonts w:ascii="Times New Roman" w:hAnsi="Times New Roman" w:cs="Times New Roman"/>
          <w:b/>
          <w:bCs/>
          <w:sz w:val="24"/>
          <w:szCs w:val="24"/>
        </w:rPr>
        <w:t>вижу</w:t>
      </w:r>
      <w:r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» (</w:t>
      </w:r>
      <w:r w:rsid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What I see </w:t>
      </w:r>
      <w:proofErr w:type="gramStart"/>
      <w:r w:rsid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- </w:t>
      </w:r>
      <w:r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Sight</w:t>
      </w:r>
      <w:proofErr w:type="gramEnd"/>
      <w:r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  <w:r w:rsidR="0013560D" w:rsidRPr="0013560D">
        <w:rPr>
          <w:noProof/>
          <w:lang w:val="en-US"/>
        </w:rPr>
        <w:t xml:space="preserve"> </w:t>
      </w:r>
    </w:p>
    <w:p w14:paraId="0948BACA" w14:textId="13FDD5FE" w:rsidR="0085303D" w:rsidRPr="0085303D" w:rsidRDefault="0013560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CBEBFD" wp14:editId="0C072A26">
            <wp:simplePos x="0" y="0"/>
            <wp:positionH relativeFrom="column">
              <wp:posOffset>47625</wp:posOffset>
            </wp:positionH>
            <wp:positionV relativeFrom="paragraph">
              <wp:posOffset>8890</wp:posOffset>
            </wp:positionV>
            <wp:extent cx="2423160" cy="2378075"/>
            <wp:effectExtent l="0" t="0" r="0" b="3175"/>
            <wp:wrapTight wrapText="bothSides">
              <wp:wrapPolygon edited="0">
                <wp:start x="0" y="0"/>
                <wp:lineTo x="0" y="21456"/>
                <wp:lineTo x="21396" y="21456"/>
                <wp:lineTo x="21396" y="0"/>
                <wp:lineTo x="0" y="0"/>
              </wp:wrapPolygon>
            </wp:wrapTight>
            <wp:docPr id="157349826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498267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160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03D" w:rsidRPr="0085303D">
        <w:rPr>
          <w:rFonts w:ascii="Times New Roman" w:hAnsi="Times New Roman" w:cs="Times New Roman"/>
          <w:sz w:val="24"/>
          <w:szCs w:val="24"/>
        </w:rPr>
        <w:t>Третья группа подготовила визуальный и аналитический материал. Они распечатали красивые схемы с органами чувств и прилагательны</w:t>
      </w:r>
      <w:r w:rsidR="00E87B5F">
        <w:rPr>
          <w:rFonts w:ascii="Times New Roman" w:hAnsi="Times New Roman" w:cs="Times New Roman"/>
          <w:sz w:val="24"/>
          <w:szCs w:val="24"/>
        </w:rPr>
        <w:t>ми</w:t>
      </w:r>
      <w:r w:rsidR="0085303D" w:rsidRPr="0085303D">
        <w:rPr>
          <w:rFonts w:ascii="Times New Roman" w:hAnsi="Times New Roman" w:cs="Times New Roman"/>
          <w:sz w:val="24"/>
          <w:szCs w:val="24"/>
        </w:rPr>
        <w:t>, которые можно использовать для их описания. Также были заготовлены маленькие карточки с изображениями предметов и явлений.</w:t>
      </w:r>
    </w:p>
    <w:p w14:paraId="463298B8" w14:textId="78EF58D8" w:rsidR="0085303D" w:rsidRPr="0085303D" w:rsidRDefault="00E87B5F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7B5F">
        <w:rPr>
          <w:rFonts w:ascii="Times New Roman" w:hAnsi="Times New Roman" w:cs="Times New Roman"/>
          <w:b/>
          <w:bCs/>
          <w:sz w:val="24"/>
          <w:szCs w:val="24"/>
        </w:rPr>
        <w:t>Действие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85303D" w:rsidRPr="0085303D">
        <w:rPr>
          <w:rFonts w:ascii="Times New Roman" w:hAnsi="Times New Roman" w:cs="Times New Roman"/>
          <w:sz w:val="24"/>
          <w:szCs w:val="24"/>
        </w:rPr>
        <w:t>ужно было соотнести карточку с органом чувств и составить эстетическое или фактологическое описание.</w:t>
      </w:r>
    </w:p>
    <w:p w14:paraId="1E19B3AC" w14:textId="60499018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 xml:space="preserve">Пример от авторов: </w:t>
      </w:r>
      <w:r w:rsidR="00E87B5F">
        <w:rPr>
          <w:rFonts w:ascii="Times New Roman" w:hAnsi="Times New Roman" w:cs="Times New Roman"/>
          <w:sz w:val="24"/>
          <w:szCs w:val="24"/>
        </w:rPr>
        <w:t>к</w:t>
      </w:r>
      <w:r w:rsidRPr="0085303D">
        <w:rPr>
          <w:rFonts w:ascii="Times New Roman" w:hAnsi="Times New Roman" w:cs="Times New Roman"/>
          <w:sz w:val="24"/>
          <w:szCs w:val="24"/>
        </w:rPr>
        <w:t xml:space="preserve">арточка с изображением </w:t>
      </w:r>
      <w:r w:rsidR="00244BAB">
        <w:rPr>
          <w:rFonts w:ascii="Times New Roman" w:hAnsi="Times New Roman" w:cs="Times New Roman"/>
          <w:sz w:val="24"/>
          <w:szCs w:val="24"/>
        </w:rPr>
        <w:t>«</w:t>
      </w:r>
      <w:r w:rsidR="00E87B5F" w:rsidRPr="00E87B5F">
        <w:rPr>
          <w:rFonts w:ascii="Times New Roman" w:hAnsi="Times New Roman" w:cs="Times New Roman"/>
          <w:sz w:val="24"/>
          <w:szCs w:val="24"/>
          <w:u w:val="single"/>
        </w:rPr>
        <w:t>р</w:t>
      </w:r>
      <w:r w:rsidRPr="00E87B5F">
        <w:rPr>
          <w:rFonts w:ascii="Times New Roman" w:hAnsi="Times New Roman" w:cs="Times New Roman"/>
          <w:sz w:val="24"/>
          <w:szCs w:val="24"/>
          <w:u w:val="single"/>
        </w:rPr>
        <w:t>адуги</w:t>
      </w:r>
      <w:r w:rsidR="00244BAB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85303D">
        <w:rPr>
          <w:rFonts w:ascii="Times New Roman" w:hAnsi="Times New Roman" w:cs="Times New Roman"/>
          <w:sz w:val="24"/>
          <w:szCs w:val="24"/>
        </w:rPr>
        <w:t>.</w:t>
      </w:r>
    </w:p>
    <w:p w14:paraId="5B0E8561" w14:textId="16D97959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44BAB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  <w:r w:rsidRPr="00244BA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44BAB">
        <w:rPr>
          <w:rFonts w:ascii="Times New Roman" w:hAnsi="Times New Roman" w:cs="Times New Roman"/>
          <w:b/>
          <w:bCs/>
          <w:sz w:val="24"/>
          <w:szCs w:val="24"/>
        </w:rPr>
        <w:t>ученика</w:t>
      </w:r>
      <w:r w:rsidRPr="00244BAB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  <w:r w:rsidRPr="0085303D">
        <w:rPr>
          <w:rFonts w:ascii="Times New Roman" w:hAnsi="Times New Roman" w:cs="Times New Roman"/>
          <w:sz w:val="24"/>
          <w:szCs w:val="24"/>
          <w:lang w:val="en-US"/>
        </w:rPr>
        <w:t xml:space="preserve"> Rainbow </w:t>
      </w:r>
      <w:r w:rsidR="00E87B5F" w:rsidRPr="00E87B5F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85303D">
        <w:rPr>
          <w:rFonts w:ascii="Times New Roman" w:hAnsi="Times New Roman" w:cs="Times New Roman"/>
          <w:sz w:val="24"/>
          <w:szCs w:val="24"/>
          <w:lang w:val="en-US"/>
        </w:rPr>
        <w:t xml:space="preserve"> we can just see it and it looks bright and awesome.</w:t>
      </w:r>
    </w:p>
    <w:p w14:paraId="571FC768" w14:textId="03259B24" w:rsidR="0085303D" w:rsidRPr="0085303D" w:rsidRDefault="00E87B5F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7B5F">
        <w:rPr>
          <w:rFonts w:ascii="Times New Roman" w:hAnsi="Times New Roman" w:cs="Times New Roman"/>
          <w:b/>
          <w:bCs/>
          <w:sz w:val="24"/>
          <w:szCs w:val="24"/>
        </w:rPr>
        <w:t>Что это дало</w:t>
      </w:r>
      <w:r w:rsidR="0085303D" w:rsidRPr="00E87B5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ыход за рамки </w:t>
      </w:r>
      <w:r>
        <w:rPr>
          <w:rFonts w:ascii="Times New Roman" w:hAnsi="Times New Roman" w:cs="Times New Roman"/>
          <w:sz w:val="24"/>
          <w:szCs w:val="24"/>
        </w:rPr>
        <w:t>классического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языка. Дети учились передавать через английский язык эмоции и впечатления, что критически важно для развития коммуникативной компетенции.</w:t>
      </w:r>
    </w:p>
    <w:p w14:paraId="7931D391" w14:textId="2B6FF002" w:rsidR="0085303D" w:rsidRPr="00E87B5F" w:rsidRDefault="0085303D" w:rsidP="0085303D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87B5F">
        <w:rPr>
          <w:rFonts w:ascii="Times New Roman" w:hAnsi="Times New Roman" w:cs="Times New Roman"/>
          <w:b/>
          <w:bCs/>
          <w:sz w:val="24"/>
          <w:szCs w:val="24"/>
        </w:rPr>
        <w:t xml:space="preserve">Станция 4. </w:t>
      </w:r>
      <w:r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«</w:t>
      </w:r>
      <w:r w:rsidR="00E87B5F">
        <w:rPr>
          <w:rFonts w:ascii="Times New Roman" w:hAnsi="Times New Roman" w:cs="Times New Roman"/>
          <w:b/>
          <w:bCs/>
          <w:sz w:val="24"/>
          <w:szCs w:val="24"/>
        </w:rPr>
        <w:t>Синтез</w:t>
      </w:r>
      <w:r w:rsidR="00E87B5F"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E87B5F">
        <w:rPr>
          <w:rFonts w:ascii="Times New Roman" w:hAnsi="Times New Roman" w:cs="Times New Roman"/>
          <w:b/>
          <w:bCs/>
          <w:sz w:val="24"/>
          <w:szCs w:val="24"/>
        </w:rPr>
        <w:t>чувств</w:t>
      </w:r>
      <w:r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» (</w:t>
      </w:r>
      <w:r w:rsidR="00E87B5F"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All </w:t>
      </w:r>
      <w:r w:rsid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="00E87B5F"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enses </w:t>
      </w:r>
      <w:r w:rsid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t</w:t>
      </w:r>
      <w:r w:rsidR="00E87B5F"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ogether</w:t>
      </w:r>
      <w:r w:rsidRPr="00E87B5F">
        <w:rPr>
          <w:rFonts w:ascii="Times New Roman" w:hAnsi="Times New Roman" w:cs="Times New Roman"/>
          <w:b/>
          <w:bCs/>
          <w:sz w:val="24"/>
          <w:szCs w:val="24"/>
          <w:lang w:val="en-US"/>
        </w:rPr>
        <w:t>)</w:t>
      </w:r>
    </w:p>
    <w:p w14:paraId="078E6C5F" w14:textId="6CFDD5A2" w:rsidR="0085303D" w:rsidRPr="0085303D" w:rsidRDefault="00E87B5F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последняя группа ребят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подготовили набор мини-карточек с разными предметами.</w:t>
      </w:r>
    </w:p>
    <w:p w14:paraId="7DE03460" w14:textId="6C882AE2" w:rsidR="0085303D" w:rsidRPr="0085303D" w:rsidRDefault="00E87B5F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E87B5F">
        <w:rPr>
          <w:rFonts w:ascii="Times New Roman" w:hAnsi="Times New Roman" w:cs="Times New Roman"/>
          <w:b/>
          <w:bCs/>
          <w:sz w:val="24"/>
          <w:szCs w:val="24"/>
        </w:rPr>
        <w:lastRenderedPageBreak/>
        <w:t>Действие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85303D" w:rsidRPr="0085303D">
        <w:rPr>
          <w:rFonts w:ascii="Times New Roman" w:hAnsi="Times New Roman" w:cs="Times New Roman"/>
          <w:sz w:val="24"/>
          <w:szCs w:val="24"/>
        </w:rPr>
        <w:t>едущий вытягивает карточку и должен описать предмет, опираясь на разные органы чувств (как он выглядит, пахнет, какой он на ощупь), но категорически запрещено называть сам предмет. Остальные игроки должны отгадать, что это.</w:t>
      </w:r>
    </w:p>
    <w:p w14:paraId="1D464C1A" w14:textId="31C7A6DB" w:rsidR="0085303D" w:rsidRPr="0085303D" w:rsidRDefault="00E87B5F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F7AC7">
        <w:rPr>
          <w:rFonts w:ascii="Times New Roman" w:hAnsi="Times New Roman" w:cs="Times New Roman"/>
          <w:b/>
          <w:bCs/>
          <w:sz w:val="24"/>
          <w:szCs w:val="24"/>
        </w:rPr>
        <w:t>Что это дало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данное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задание потребовало высочайшей концентрации и владения лексикой на уровне автоматизма. </w:t>
      </w:r>
    </w:p>
    <w:p w14:paraId="2CE2336D" w14:textId="77777777" w:rsidR="0085303D" w:rsidRPr="00244BAB" w:rsidRDefault="0085303D" w:rsidP="0085303D">
      <w:pPr>
        <w:spacing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44B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Рефлексия: почему это работает в 2026 году?</w:t>
      </w:r>
    </w:p>
    <w:p w14:paraId="7CDB95FD" w14:textId="2E581D25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 xml:space="preserve">Как учитель, я в этом уроке выступила </w:t>
      </w:r>
      <w:r w:rsidR="00E87B5F">
        <w:rPr>
          <w:rFonts w:ascii="Times New Roman" w:hAnsi="Times New Roman" w:cs="Times New Roman"/>
          <w:sz w:val="24"/>
          <w:szCs w:val="24"/>
        </w:rPr>
        <w:t xml:space="preserve">в роли </w:t>
      </w:r>
      <w:r w:rsidRPr="0085303D">
        <w:rPr>
          <w:rFonts w:ascii="Times New Roman" w:hAnsi="Times New Roman" w:cs="Times New Roman"/>
          <w:sz w:val="24"/>
          <w:szCs w:val="24"/>
        </w:rPr>
        <w:t xml:space="preserve">методического консультанта. Моя задача была проверить, чтобы придуманные детьми игры </w:t>
      </w:r>
      <w:r w:rsidR="008F7AC7">
        <w:rPr>
          <w:rFonts w:ascii="Times New Roman" w:hAnsi="Times New Roman" w:cs="Times New Roman"/>
          <w:sz w:val="24"/>
          <w:szCs w:val="24"/>
        </w:rPr>
        <w:t>отвечали целям</w:t>
      </w:r>
      <w:r w:rsidRPr="0085303D">
        <w:rPr>
          <w:rFonts w:ascii="Times New Roman" w:hAnsi="Times New Roman" w:cs="Times New Roman"/>
          <w:sz w:val="24"/>
          <w:szCs w:val="24"/>
        </w:rPr>
        <w:t xml:space="preserve"> урока (Unit 3 AS 6).</w:t>
      </w:r>
    </w:p>
    <w:p w14:paraId="0F16105C" w14:textId="77777777" w:rsidR="0085303D" w:rsidRPr="0085303D" w:rsidRDefault="0085303D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5303D">
        <w:rPr>
          <w:rFonts w:ascii="Times New Roman" w:hAnsi="Times New Roman" w:cs="Times New Roman"/>
          <w:sz w:val="24"/>
          <w:szCs w:val="24"/>
        </w:rPr>
        <w:t>Что мы получили в итоге?</w:t>
      </w:r>
    </w:p>
    <w:p w14:paraId="5C7E603A" w14:textId="3EE52266" w:rsidR="0085303D" w:rsidRPr="0085303D" w:rsidRDefault="00244BAB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03D" w:rsidRPr="0085303D">
        <w:rPr>
          <w:rFonts w:ascii="Times New Roman" w:hAnsi="Times New Roman" w:cs="Times New Roman"/>
          <w:sz w:val="24"/>
          <w:szCs w:val="24"/>
        </w:rPr>
        <w:t>100% вовлеченность. Невозможно скучать на уроке, который ты придумал сам.</w:t>
      </w:r>
    </w:p>
    <w:p w14:paraId="773E83DB" w14:textId="0C249271" w:rsidR="0085303D" w:rsidRPr="0085303D" w:rsidRDefault="00244BAB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03D" w:rsidRPr="0085303D">
        <w:rPr>
          <w:rFonts w:ascii="Times New Roman" w:hAnsi="Times New Roman" w:cs="Times New Roman"/>
          <w:sz w:val="24"/>
          <w:szCs w:val="24"/>
        </w:rPr>
        <w:t>Глубокое погружение в язык. Лексика перешла из пассивного словаря в активный, потому что она была привязана к реальному сенсорному опыту (запахи, тактильные ощущения).</w:t>
      </w:r>
    </w:p>
    <w:p w14:paraId="34557340" w14:textId="52BEF9B6" w:rsidR="0085303D" w:rsidRPr="0085303D" w:rsidRDefault="00244BAB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5303D" w:rsidRPr="0085303D">
        <w:rPr>
          <w:rFonts w:ascii="Times New Roman" w:hAnsi="Times New Roman" w:cs="Times New Roman"/>
          <w:sz w:val="24"/>
          <w:szCs w:val="24"/>
        </w:rPr>
        <w:t>Развитие метапредметных навыков. Дети учились проектировать, работать в команде, тайм-менеджменту и публично выступать в роли «ведущих».</w:t>
      </w:r>
    </w:p>
    <w:p w14:paraId="4D33407B" w14:textId="3E753382" w:rsidR="0085303D" w:rsidRPr="0085303D" w:rsidRDefault="008F7AC7" w:rsidP="0085303D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44BA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Вывод: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овременный учитель </w:t>
      </w:r>
      <w:proofErr w:type="gramStart"/>
      <w:r>
        <w:rPr>
          <w:rFonts w:ascii="Times New Roman" w:hAnsi="Times New Roman" w:cs="Times New Roman"/>
          <w:sz w:val="24"/>
          <w:szCs w:val="24"/>
        </w:rPr>
        <w:t>-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 это</w:t>
      </w:r>
      <w:proofErr w:type="gramEnd"/>
      <w:r w:rsidR="0085303D" w:rsidRPr="0085303D">
        <w:rPr>
          <w:rFonts w:ascii="Times New Roman" w:hAnsi="Times New Roman" w:cs="Times New Roman"/>
          <w:sz w:val="24"/>
          <w:szCs w:val="24"/>
        </w:rPr>
        <w:t xml:space="preserve"> не тот, кто знает все ответы</w:t>
      </w:r>
      <w:r>
        <w:rPr>
          <w:rFonts w:ascii="Times New Roman" w:hAnsi="Times New Roman" w:cs="Times New Roman"/>
          <w:sz w:val="24"/>
          <w:szCs w:val="24"/>
        </w:rPr>
        <w:t>, а тот</w:t>
      </w:r>
      <w:r w:rsidR="0085303D" w:rsidRPr="0085303D">
        <w:rPr>
          <w:rFonts w:ascii="Times New Roman" w:hAnsi="Times New Roman" w:cs="Times New Roman"/>
          <w:sz w:val="24"/>
          <w:szCs w:val="24"/>
        </w:rPr>
        <w:t xml:space="preserve">, кто задает правильные вопросы и создает среду, в которой ученики сами находят пути к знаниям. </w:t>
      </w:r>
      <w:r w:rsidR="00244BAB" w:rsidRPr="00244BAB">
        <w:rPr>
          <w:rFonts w:ascii="Times New Roman" w:hAnsi="Times New Roman" w:cs="Times New Roman"/>
          <w:sz w:val="24"/>
          <w:szCs w:val="24"/>
        </w:rPr>
        <w:t>Передавая ученикам роль соавторов учебного процесса, мы создаем условия, в которых обучение происходит естественно и органично</w:t>
      </w:r>
      <w:r w:rsidR="00244BAB">
        <w:rPr>
          <w:rFonts w:ascii="Times New Roman" w:hAnsi="Times New Roman" w:cs="Times New Roman"/>
          <w:sz w:val="24"/>
          <w:szCs w:val="24"/>
        </w:rPr>
        <w:t>.</w:t>
      </w:r>
    </w:p>
    <w:sectPr w:rsidR="0085303D" w:rsidRPr="0085303D" w:rsidSect="0085303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03D"/>
    <w:rsid w:val="0013560D"/>
    <w:rsid w:val="001B0324"/>
    <w:rsid w:val="001F1A11"/>
    <w:rsid w:val="00244BAB"/>
    <w:rsid w:val="00625B16"/>
    <w:rsid w:val="00673180"/>
    <w:rsid w:val="0085303D"/>
    <w:rsid w:val="008F7AC7"/>
    <w:rsid w:val="00A32EFA"/>
    <w:rsid w:val="00C56BA5"/>
    <w:rsid w:val="00DE2BFF"/>
    <w:rsid w:val="00E23821"/>
    <w:rsid w:val="00E47DC1"/>
    <w:rsid w:val="00E87B5F"/>
    <w:rsid w:val="00F4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9DAB2"/>
  <w15:chartTrackingRefBased/>
  <w15:docId w15:val="{AA5E9788-1D17-481E-A6BE-379248583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3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3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30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3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30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3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3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3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3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30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30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30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303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303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303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303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303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303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3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3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3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3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3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303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303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303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30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303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30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700</Words>
  <Characters>3995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Николаевна Митяшина</dc:creator>
  <cp:keywords/>
  <dc:description/>
  <cp:lastModifiedBy>Елена Николаевна Митяшина</cp:lastModifiedBy>
  <cp:revision>5</cp:revision>
  <dcterms:created xsi:type="dcterms:W3CDTF">2026-06-18T11:10:00Z</dcterms:created>
  <dcterms:modified xsi:type="dcterms:W3CDTF">2026-06-18T13:00:00Z</dcterms:modified>
</cp:coreProperties>
</file>