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0040F90E"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tLeast" w:line="270" w:after="0" w:beforeAutospacing="0" w:afterAutospacing="0"/>
        <w:jc w:val="center"/>
        <w:rPr>
          <w:rFonts w:ascii="Times New Roman" w:hAnsi="Times New Roman"/>
          <w:b w:val="1"/>
          <w:sz w:val="28"/>
        </w:rPr>
      </w:pPr>
      <w:r>
        <w:rPr>
          <w:rFonts w:ascii="Times New Roman" w:hAnsi="Times New Roman"/>
          <w:b w:val="1"/>
          <w:sz w:val="28"/>
        </w:rPr>
        <w:t>Круглый стол " Лес болен. Таежные массивы пос. Черепановский: Сохранять или проводить санитарную рубку лесных массивов?!"</w:t>
      </w:r>
    </w:p>
    <w:p>
      <w:pPr>
        <w:spacing w:lineRule="atLeast" w:line="270" w:after="0" w:beforeAutospacing="0" w:afterAutospacing="0"/>
        <w:jc w:val="center"/>
        <w:rPr>
          <w:rFonts w:ascii="Times New Roman" w:hAnsi="Times New Roman"/>
          <w:sz w:val="28"/>
        </w:rPr>
      </w:pPr>
    </w:p>
    <w:p>
      <w:pPr>
        <w:shd w:val="clear" w:fill="FFFFFF"/>
        <w:spacing w:lineRule="atLeast" w:line="270" w:after="0" w:beforeAutospacing="0" w:afterAutospacing="0"/>
        <w:rPr>
          <w:rFonts w:ascii="Times New Roman" w:hAnsi="Times New Roman"/>
          <w:sz w:val="28"/>
        </w:rPr>
      </w:pPr>
      <w:r>
        <w:rPr>
          <w:rFonts w:ascii="Times New Roman" w:hAnsi="Times New Roman"/>
          <w:b w:val="1"/>
          <w:sz w:val="28"/>
          <w:u w:val="single"/>
        </w:rPr>
        <w:t xml:space="preserve">Цель:  </w:t>
      </w:r>
      <w:r>
        <w:rPr>
          <w:rFonts w:ascii="Times New Roman" w:hAnsi="Times New Roman"/>
          <w:sz w:val="28"/>
        </w:rPr>
        <w:t xml:space="preserve">уточнить и расширить знания о значении леса. </w:t>
      </w:r>
    </w:p>
    <w:p>
      <w:pPr>
        <w:shd w:val="clear" w:fill="FFFFFF"/>
        <w:spacing w:lineRule="atLeast" w:line="270" w:after="0" w:beforeAutospacing="0" w:afterAutospacing="0"/>
        <w:rPr>
          <w:rFonts w:ascii="Times New Roman" w:hAnsi="Times New Roman"/>
          <w:sz w:val="28"/>
        </w:rPr>
      </w:pPr>
      <w:r>
        <w:rPr>
          <w:rFonts w:ascii="Times New Roman" w:hAnsi="Times New Roman"/>
          <w:sz w:val="28"/>
        </w:rPr>
        <w:t> </w:t>
      </w:r>
      <w:r>
        <w:rPr>
          <w:rFonts w:ascii="Times New Roman" w:hAnsi="Times New Roman"/>
          <w:b w:val="1"/>
          <w:sz w:val="28"/>
          <w:u w:val="single"/>
        </w:rPr>
        <w:t>Задачи:</w:t>
      </w:r>
    </w:p>
    <w:p>
      <w:pPr>
        <w:shd w:val="clear" w:fill="FFFFFF"/>
        <w:spacing w:lineRule="atLeast" w:line="270" w:before="90" w:after="90" w:beforeAutospacing="0" w:afterAutospacing="0"/>
        <w:rPr>
          <w:rFonts w:ascii="Times New Roman" w:hAnsi="Times New Roman"/>
          <w:sz w:val="28"/>
        </w:rPr>
      </w:pPr>
      <w:r>
        <w:rPr>
          <w:rFonts w:ascii="Times New Roman" w:hAnsi="Times New Roman"/>
          <w:sz w:val="28"/>
        </w:rPr>
        <w:t> </w:t>
      </w:r>
      <w:r>
        <w:rPr>
          <w:rFonts w:ascii="Times New Roman" w:hAnsi="Times New Roman"/>
          <w:b w:val="1"/>
          <w:sz w:val="28"/>
          <w:u w:val="single"/>
        </w:rPr>
        <w:t>Образовательные задачи:</w:t>
      </w:r>
    </w:p>
    <w:p>
      <w:pPr>
        <w:shd w:val="clear" w:fill="FFFFFF"/>
        <w:spacing w:lineRule="atLeast" w:line="270" w:before="90" w:after="90" w:beforeAutospacing="0" w:afterAutospacing="0"/>
        <w:rPr>
          <w:rFonts w:ascii="Times New Roman" w:hAnsi="Times New Roman"/>
          <w:sz w:val="28"/>
        </w:rPr>
      </w:pPr>
      <w:r>
        <w:rPr>
          <w:rFonts w:ascii="Times New Roman" w:hAnsi="Times New Roman"/>
          <w:sz w:val="28"/>
        </w:rPr>
        <w:t xml:space="preserve">1.Уточнять и расширять имеющиеся представления детей о лесе. </w:t>
      </w:r>
    </w:p>
    <w:p>
      <w:pPr>
        <w:shd w:val="clear" w:fill="FFFFFF"/>
        <w:spacing w:lineRule="atLeast" w:line="270" w:before="90" w:after="90" w:beforeAutospacing="0" w:afterAutospacing="0"/>
        <w:rPr>
          <w:rFonts w:ascii="Times New Roman" w:hAnsi="Times New Roman"/>
          <w:sz w:val="28"/>
        </w:rPr>
      </w:pPr>
      <w:r>
        <w:rPr>
          <w:rFonts w:ascii="Times New Roman" w:hAnsi="Times New Roman"/>
          <w:sz w:val="28"/>
        </w:rPr>
        <w:t>2. Формировать осознанно – правильное отношение к объектам природы.</w:t>
      </w:r>
    </w:p>
    <w:p>
      <w:pPr>
        <w:shd w:val="clear" w:fill="FFFFFF"/>
        <w:spacing w:lineRule="atLeast" w:line="270" w:before="90" w:after="90" w:beforeAutospacing="0" w:afterAutospacing="0"/>
        <w:rPr>
          <w:rFonts w:ascii="Times New Roman" w:hAnsi="Times New Roman"/>
          <w:sz w:val="28"/>
        </w:rPr>
      </w:pPr>
      <w:r>
        <w:rPr>
          <w:rFonts w:ascii="Times New Roman" w:hAnsi="Times New Roman"/>
          <w:sz w:val="28"/>
        </w:rPr>
        <w:t> </w:t>
      </w:r>
      <w:r>
        <w:rPr>
          <w:rFonts w:ascii="Times New Roman" w:hAnsi="Times New Roman"/>
          <w:b w:val="1"/>
          <w:sz w:val="28"/>
          <w:u w:val="single"/>
        </w:rPr>
        <w:t>Развивающие задачи:</w:t>
      </w:r>
    </w:p>
    <w:p>
      <w:pPr>
        <w:shd w:val="clear" w:fill="FFFFFF"/>
        <w:spacing w:lineRule="atLeast" w:line="270" w:before="90" w:after="90" w:beforeAutospacing="0" w:afterAutospacing="0"/>
        <w:rPr>
          <w:rFonts w:ascii="Times New Roman" w:hAnsi="Times New Roman"/>
          <w:sz w:val="28"/>
        </w:rPr>
      </w:pPr>
      <w:r>
        <w:rPr>
          <w:rFonts w:ascii="Times New Roman" w:hAnsi="Times New Roman"/>
          <w:sz w:val="28"/>
        </w:rPr>
        <w:t>1.Развивать у детей познавательный интерес к состоянию лесных насаждений Змеиногорского района.</w:t>
      </w:r>
    </w:p>
    <w:p>
      <w:pPr>
        <w:shd w:val="clear" w:fill="FFFFFF"/>
        <w:spacing w:lineRule="atLeast" w:line="270" w:before="90" w:after="90" w:beforeAutospacing="0" w:afterAutospacing="0"/>
        <w:rPr>
          <w:rFonts w:ascii="Times New Roman" w:hAnsi="Times New Roman"/>
          <w:sz w:val="28"/>
        </w:rPr>
      </w:pPr>
      <w:r>
        <w:rPr>
          <w:rFonts w:ascii="Times New Roman" w:hAnsi="Times New Roman"/>
          <w:sz w:val="28"/>
        </w:rPr>
        <w:t>2. Развивать в детях чувства сопричастности сохранению и лесовосстановлению.</w:t>
      </w:r>
    </w:p>
    <w:p>
      <w:pPr>
        <w:shd w:val="clear" w:fill="FFFFFF"/>
        <w:spacing w:lineRule="atLeast" w:line="270" w:before="90" w:after="90" w:beforeAutospacing="0" w:afterAutospacing="0"/>
        <w:rPr>
          <w:rFonts w:ascii="Times New Roman" w:hAnsi="Times New Roman"/>
          <w:sz w:val="28"/>
        </w:rPr>
      </w:pPr>
      <w:r>
        <w:rPr>
          <w:rFonts w:ascii="Times New Roman" w:hAnsi="Times New Roman"/>
          <w:sz w:val="28"/>
        </w:rPr>
        <w:t>3.Развивать связную речь, обогащать словарный запас детей.</w:t>
      </w:r>
    </w:p>
    <w:p>
      <w:pPr>
        <w:shd w:val="clear" w:fill="FFFFFF"/>
        <w:spacing w:lineRule="atLeast" w:line="270" w:before="90" w:after="90" w:beforeAutospacing="0" w:afterAutospacing="0"/>
        <w:rPr>
          <w:rFonts w:ascii="Times New Roman" w:hAnsi="Times New Roman"/>
          <w:sz w:val="28"/>
        </w:rPr>
      </w:pPr>
      <w:r>
        <w:rPr>
          <w:rFonts w:ascii="Times New Roman" w:hAnsi="Times New Roman"/>
          <w:sz w:val="28"/>
        </w:rPr>
        <w:t> </w:t>
      </w:r>
      <w:r>
        <w:rPr>
          <w:rFonts w:ascii="Times New Roman" w:hAnsi="Times New Roman"/>
          <w:b w:val="1"/>
          <w:sz w:val="28"/>
          <w:u w:val="single"/>
        </w:rPr>
        <w:t>Воспитательные задачи:</w:t>
      </w:r>
    </w:p>
    <w:p>
      <w:pPr>
        <w:shd w:val="clear" w:fill="FFFFFF"/>
        <w:spacing w:lineRule="atLeast" w:line="270" w:before="90" w:after="90" w:beforeAutospacing="0" w:afterAutospacing="0"/>
        <w:rPr>
          <w:rFonts w:ascii="Times New Roman" w:hAnsi="Times New Roman"/>
          <w:sz w:val="28"/>
        </w:rPr>
      </w:pPr>
      <w:r>
        <w:rPr>
          <w:rFonts w:ascii="Times New Roman" w:hAnsi="Times New Roman"/>
          <w:sz w:val="28"/>
        </w:rPr>
        <w:t>1.Воспитывать эстетические и нравственные чувства, заботливое отношение к природе.</w:t>
      </w:r>
    </w:p>
    <w:p>
      <w:pPr>
        <w:shd w:val="clear" w:fill="FFFFFF"/>
        <w:spacing w:lineRule="atLeast" w:line="270" w:before="90" w:after="90" w:beforeAutospacing="0" w:afterAutospacing="0"/>
        <w:rPr>
          <w:rFonts w:ascii="Times New Roman" w:hAnsi="Times New Roman"/>
          <w:sz w:val="28"/>
        </w:rPr>
      </w:pPr>
      <w:r>
        <w:rPr>
          <w:rFonts w:ascii="Times New Roman" w:hAnsi="Times New Roman"/>
          <w:sz w:val="28"/>
        </w:rPr>
        <w:t>2.Воспитывать эмоционально – доброжелательное отношение к живым объектам природы.</w:t>
      </w:r>
    </w:p>
    <w:p>
      <w:pPr>
        <w:shd w:val="clear" w:fill="FFFFFF"/>
        <w:spacing w:lineRule="atLeast" w:line="270" w:before="90" w:after="90" w:beforeAutospacing="0" w:afterAutospacing="0"/>
        <w:rPr>
          <w:rFonts w:ascii="Times New Roman" w:hAnsi="Times New Roman"/>
          <w:sz w:val="28"/>
        </w:rPr>
      </w:pPr>
      <w:r>
        <w:rPr>
          <w:rFonts w:ascii="Times New Roman" w:hAnsi="Times New Roman"/>
          <w:b w:val="1"/>
          <w:sz w:val="28"/>
          <w:u w:val="single"/>
        </w:rPr>
        <w:t xml:space="preserve">Образовательные области: </w:t>
      </w:r>
      <w:r>
        <w:rPr>
          <w:rFonts w:ascii="Times New Roman" w:hAnsi="Times New Roman"/>
          <w:sz w:val="28"/>
        </w:rPr>
        <w:t>познание, коммуникация, социализация, чтение, музыка, здоровье</w:t>
      </w:r>
    </w:p>
    <w:p>
      <w:pPr>
        <w:shd w:val="clear" w:fill="FFFFFF"/>
        <w:spacing w:lineRule="atLeast" w:line="270" w:before="90" w:after="90" w:beforeAutospacing="0" w:afterAutospacing="0"/>
        <w:rPr>
          <w:rFonts w:ascii="Times New Roman" w:hAnsi="Times New Roman"/>
          <w:sz w:val="28"/>
        </w:rPr>
      </w:pPr>
      <w:r>
        <w:rPr>
          <w:rFonts w:ascii="Times New Roman" w:hAnsi="Times New Roman"/>
          <w:sz w:val="28"/>
        </w:rPr>
        <w:t> </w:t>
      </w:r>
      <w:r>
        <w:rPr>
          <w:rFonts w:ascii="Times New Roman" w:hAnsi="Times New Roman"/>
          <w:b w:val="1"/>
          <w:sz w:val="28"/>
          <w:u w:val="single"/>
        </w:rPr>
        <w:t xml:space="preserve">Предварительная работа: </w:t>
      </w:r>
      <w:r>
        <w:rPr>
          <w:rFonts w:ascii="Times New Roman" w:hAnsi="Times New Roman"/>
          <w:sz w:val="28"/>
        </w:rPr>
        <w:t>беседа о лесе, о его пользе, экскурсия в таежные массивы Змеиногорского района, вблизи пос. Черепановский</w:t>
      </w:r>
    </w:p>
    <w:p>
      <w:pPr>
        <w:spacing w:lineRule="auto" w:line="240" w:after="0" w:beforeAutospacing="0" w:afterAutospacing="0"/>
        <w:ind w:firstLine="426"/>
        <w:rPr>
          <w:rFonts w:ascii="Times New Roman" w:hAnsi="Times New Roman"/>
          <w:sz w:val="28"/>
        </w:rPr>
      </w:pPr>
      <w:r>
        <w:rPr>
          <w:rFonts w:ascii="Times New Roman" w:hAnsi="Times New Roman"/>
          <w:sz w:val="28"/>
        </w:rPr>
        <w:t xml:space="preserve">            </w:t>
      </w:r>
    </w:p>
    <w:p>
      <w:pPr>
        <w:jc w:val="center"/>
        <w:rPr>
          <w:rFonts w:ascii="Times New Roman" w:hAnsi="Times New Roman"/>
          <w:sz w:val="28"/>
        </w:rPr>
      </w:pPr>
      <w:r>
        <w:rPr>
          <w:rFonts w:ascii="Times New Roman" w:hAnsi="Times New Roman"/>
          <w:sz w:val="28"/>
        </w:rPr>
        <w:t xml:space="preserve">    </w:t>
      </w:r>
    </w:p>
    <w:p>
      <w:pPr>
        <w:jc w:val="center"/>
        <w:rPr>
          <w:rFonts w:ascii="Times New Roman" w:hAnsi="Times New Roman"/>
          <w:sz w:val="28"/>
        </w:rPr>
      </w:pPr>
    </w:p>
    <w:p>
      <w:pPr>
        <w:jc w:val="center"/>
        <w:rPr>
          <w:rFonts w:ascii="Times New Roman" w:hAnsi="Times New Roman"/>
          <w:sz w:val="28"/>
        </w:rPr>
      </w:pPr>
    </w:p>
    <w:p>
      <w:pPr>
        <w:jc w:val="center"/>
        <w:rPr>
          <w:rFonts w:ascii="Times New Roman" w:hAnsi="Times New Roman"/>
          <w:sz w:val="28"/>
        </w:rPr>
      </w:pPr>
    </w:p>
    <w:p>
      <w:pPr>
        <w:jc w:val="center"/>
        <w:rPr>
          <w:rFonts w:ascii="Times New Roman" w:hAnsi="Times New Roman"/>
          <w:sz w:val="28"/>
        </w:rPr>
      </w:pPr>
    </w:p>
    <w:p>
      <w:pPr>
        <w:jc w:val="center"/>
        <w:rPr>
          <w:rFonts w:ascii="Times New Roman" w:hAnsi="Times New Roman"/>
          <w:b w:val="1"/>
          <w:sz w:val="28"/>
        </w:rPr>
      </w:pPr>
      <w:r>
        <w:rPr>
          <w:rFonts w:ascii="Times New Roman" w:hAnsi="Times New Roman"/>
          <w:sz w:val="28"/>
        </w:rPr>
        <w:t xml:space="preserve"> </w:t>
      </w:r>
    </w:p>
    <w:p>
      <w:pPr>
        <w:jc w:val="center"/>
        <w:rPr>
          <w:rFonts w:ascii="Times New Roman" w:hAnsi="Times New Roman"/>
          <w:b w:val="1"/>
          <w:sz w:val="28"/>
        </w:rPr>
      </w:pPr>
      <w:r>
        <w:rPr>
          <w:rFonts w:ascii="Times New Roman" w:hAnsi="Times New Roman"/>
          <w:b w:val="1"/>
          <w:sz w:val="28"/>
        </w:rPr>
        <w:t>Структура и ход занятия</w:t>
      </w:r>
    </w:p>
    <w:tbl>
      <w:tblPr>
        <w:tblStyle w:val="T2"/>
        <w:tblW w:w="15750" w:type="dxa"/>
        <w:tblInd w:w="-885" w:type="dxa"/>
        <w:tblLayout w:type="fixed"/>
        <w:tblLook w:val="04A0"/>
      </w:tblPr>
      <w:tblGrid/>
      <w:tr>
        <w:tc>
          <w:tcPr>
            <w:tcW w:w="258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sz w:val="28"/>
              </w:rPr>
            </w:pPr>
            <w:r>
              <w:rPr>
                <w:rFonts w:ascii="Times New Roman" w:hAnsi="Times New Roman"/>
                <w:sz w:val="28"/>
              </w:rPr>
              <w:t>Этап занятия</w:t>
            </w:r>
          </w:p>
          <w:p>
            <w:pPr>
              <w:jc w:val="center"/>
              <w:rPr>
                <w:rFonts w:ascii="Times New Roman" w:hAnsi="Times New Roman"/>
                <w:sz w:val="28"/>
              </w:rPr>
            </w:pPr>
            <w:r>
              <w:rPr>
                <w:rFonts w:ascii="Times New Roman" w:hAnsi="Times New Roman"/>
                <w:sz w:val="28"/>
              </w:rPr>
              <w:t>по характеру деятельности обучающихся</w:t>
            </w:r>
          </w:p>
          <w:p>
            <w:pPr>
              <w:jc w:val="center"/>
              <w:rPr>
                <w:rFonts w:ascii="Times New Roman" w:hAnsi="Times New Roman"/>
                <w:sz w:val="28"/>
              </w:rPr>
            </w:pPr>
          </w:p>
        </w:tc>
        <w:tc>
          <w:tcPr>
            <w:tcW w:w="477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sz w:val="28"/>
              </w:rPr>
            </w:pPr>
            <w:r>
              <w:rPr>
                <w:rFonts w:ascii="Times New Roman" w:hAnsi="Times New Roman"/>
                <w:sz w:val="28"/>
              </w:rPr>
              <w:t>Деятельность</w:t>
            </w:r>
          </w:p>
          <w:p>
            <w:pPr>
              <w:jc w:val="center"/>
              <w:rPr>
                <w:rFonts w:ascii="Times New Roman" w:hAnsi="Times New Roman"/>
                <w:sz w:val="28"/>
              </w:rPr>
            </w:pPr>
            <w:r>
              <w:rPr>
                <w:rFonts w:ascii="Times New Roman" w:hAnsi="Times New Roman"/>
                <w:sz w:val="28"/>
              </w:rPr>
              <w:t>обучающихся</w:t>
            </w:r>
          </w:p>
        </w:tc>
        <w:tc>
          <w:tcPr>
            <w:tcW w:w="457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sz w:val="28"/>
              </w:rPr>
            </w:pPr>
            <w:r>
              <w:rPr>
                <w:rFonts w:ascii="Times New Roman" w:hAnsi="Times New Roman"/>
                <w:sz w:val="28"/>
              </w:rPr>
              <w:t>Деятельность учителя</w:t>
            </w:r>
          </w:p>
        </w:tc>
        <w:tc>
          <w:tcPr>
            <w:tcW w:w="214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sz w:val="28"/>
              </w:rPr>
            </w:pPr>
            <w:r>
              <w:rPr>
                <w:rFonts w:ascii="Times New Roman" w:hAnsi="Times New Roman"/>
                <w:sz w:val="28"/>
              </w:rPr>
              <w:t>Слайд</w:t>
            </w:r>
          </w:p>
        </w:tc>
        <w:tc>
          <w:tcPr>
            <w:tcW w:w="168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sz w:val="28"/>
              </w:rPr>
            </w:pPr>
            <w:r>
              <w:rPr>
                <w:rFonts w:ascii="Times New Roman" w:hAnsi="Times New Roman"/>
                <w:sz w:val="28"/>
              </w:rPr>
              <w:t>Время</w:t>
            </w:r>
          </w:p>
        </w:tc>
      </w:tr>
      <w:tr>
        <w:tc>
          <w:tcPr>
            <w:tcW w:w="258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7"/>
              <w:spacing w:lineRule="auto" w:line="480" w:beforeAutospacing="0" w:afterAutospacing="0"/>
              <w:jc w:val="center"/>
              <w:rPr>
                <w:b w:val="1"/>
                <w:color w:val="auto"/>
                <w:sz w:val="28"/>
              </w:rPr>
            </w:pPr>
            <w:r>
              <w:rPr>
                <w:b w:val="1"/>
                <w:color w:val="auto"/>
                <w:sz w:val="28"/>
              </w:rPr>
              <w:t>I этап</w:t>
            </w:r>
          </w:p>
          <w:p>
            <w:pPr>
              <w:pStyle w:val="P7"/>
              <w:jc w:val="center"/>
              <w:rPr>
                <w:b w:val="1"/>
                <w:color w:val="auto"/>
                <w:sz w:val="28"/>
              </w:rPr>
            </w:pPr>
            <w:r>
              <w:rPr>
                <w:b w:val="1"/>
                <w:color w:val="auto"/>
                <w:sz w:val="28"/>
              </w:rPr>
              <w:t>Эмоционально-установочный</w:t>
            </w:r>
          </w:p>
          <w:p>
            <w:pPr>
              <w:jc w:val="center"/>
              <w:rPr>
                <w:rFonts w:ascii="Times New Roman" w:hAnsi="Times New Roman"/>
                <w:b w:val="1"/>
                <w:sz w:val="28"/>
              </w:rPr>
            </w:pPr>
            <w:r>
              <w:rPr>
                <w:rFonts w:ascii="Times New Roman" w:hAnsi="Times New Roman"/>
                <w:sz w:val="28"/>
              </w:rPr>
              <w:t>(эмоциональное включение)</w:t>
            </w:r>
          </w:p>
        </w:tc>
        <w:tc>
          <w:tcPr>
            <w:tcW w:w="477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8"/>
              </w:rPr>
            </w:pPr>
            <w:r>
              <w:rPr>
                <w:rFonts w:ascii="Times New Roman" w:hAnsi="Times New Roman"/>
                <w:sz w:val="28"/>
              </w:rPr>
              <w:t>Сидят на стульях большим полукругом, слушают учителя.</w:t>
            </w:r>
          </w:p>
          <w:p>
            <w:pPr>
              <w:rPr>
                <w:rFonts w:ascii="Times New Roman" w:hAnsi="Times New Roman"/>
                <w:sz w:val="28"/>
              </w:rPr>
            </w:pPr>
          </w:p>
          <w:p>
            <w:pPr>
              <w:rPr>
                <w:rFonts w:ascii="Times New Roman" w:hAnsi="Times New Roman"/>
                <w:sz w:val="28"/>
              </w:rPr>
            </w:pPr>
          </w:p>
          <w:p>
            <w:pPr>
              <w:rPr>
                <w:rFonts w:ascii="Times New Roman" w:hAnsi="Times New Roman"/>
                <w:sz w:val="28"/>
              </w:rPr>
            </w:pPr>
          </w:p>
        </w:tc>
        <w:tc>
          <w:tcPr>
            <w:tcW w:w="457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8"/>
              </w:rPr>
            </w:pPr>
            <w:r>
              <w:rPr>
                <w:rFonts w:ascii="Times New Roman" w:hAnsi="Times New Roman"/>
                <w:sz w:val="28"/>
              </w:rPr>
              <w:t xml:space="preserve">Сообщает присутствующим о том, что они находятся на заседании  круглого стола, представляет участников дискуссии:</w:t>
            </w:r>
          </w:p>
          <w:p>
            <w:pPr>
              <w:rPr>
                <w:rFonts w:ascii="Times New Roman" w:hAnsi="Times New Roman"/>
                <w:b w:val="1"/>
                <w:sz w:val="28"/>
              </w:rPr>
            </w:pPr>
            <w:r>
              <w:rPr>
                <w:rFonts w:ascii="Times New Roman" w:hAnsi="Times New Roman"/>
                <w:b w:val="1"/>
                <w:sz w:val="28"/>
              </w:rPr>
              <w:t>-Добрый день, рада приветствовать Вас на заседании круглого стола. Участниками круглого стала сегодня являются юные экологи - члены ШЛ "ЮнКомЛес" и представители лесного хозяйства:</w:t>
            </w:r>
          </w:p>
          <w:p>
            <w:pPr>
              <w:rPr>
                <w:rFonts w:ascii="Times New Roman" w:hAnsi="Times New Roman"/>
                <w:b w:val="1"/>
                <w:sz w:val="28"/>
              </w:rPr>
            </w:pPr>
            <w:r>
              <w:rPr>
                <w:rFonts w:ascii="Times New Roman" w:hAnsi="Times New Roman"/>
                <w:b w:val="1"/>
                <w:sz w:val="28"/>
              </w:rPr>
              <w:t xml:space="preserve">1. </w:t>
            </w:r>
            <w:bookmarkStart w:id="0" w:name="_dx_frag_StartFragment"/>
            <w:bookmarkEnd w:id="0"/>
            <w:r>
              <w:rPr>
                <w:rFonts w:ascii="Times New Roman" w:hAnsi="Times New Roman"/>
                <w:b w:val="1"/>
                <w:sz w:val="28"/>
              </w:rPr>
              <w:t>Начальник отдела обеспечения полномочий в области лесных отношений по Горно-Колыванскому лесничеству- Суслов Сергей Владимирович</w:t>
            </w:r>
          </w:p>
          <w:p>
            <w:pPr>
              <w:rPr>
                <w:rFonts w:ascii="Times New Roman" w:hAnsi="Times New Roman"/>
                <w:b w:val="1"/>
                <w:sz w:val="28"/>
              </w:rPr>
            </w:pPr>
            <w:r>
              <w:rPr>
                <w:rFonts w:ascii="Times New Roman" w:hAnsi="Times New Roman"/>
                <w:b w:val="1"/>
                <w:sz w:val="28"/>
              </w:rPr>
              <w:t>2.Начальник Горно- Колыванского лесохозяйственного участка- Беспалов Алексей Иванович</w:t>
            </w:r>
          </w:p>
          <w:p>
            <w:pPr>
              <w:rPr>
                <w:rFonts w:ascii="Times New Roman" w:hAnsi="Times New Roman"/>
                <w:b w:val="1"/>
                <w:sz w:val="28"/>
              </w:rPr>
            </w:pPr>
            <w:r>
              <w:rPr>
                <w:rFonts w:ascii="Times New Roman" w:hAnsi="Times New Roman"/>
                <w:b w:val="1"/>
                <w:sz w:val="28"/>
              </w:rPr>
              <w:t>- Напоминаю Вам, что участники круглого стола имеют право:</w:t>
            </w:r>
          </w:p>
          <w:p>
            <w:pPr>
              <w:rPr>
                <w:rFonts w:ascii="Times New Roman" w:hAnsi="Times New Roman"/>
                <w:b w:val="1"/>
                <w:sz w:val="28"/>
              </w:rPr>
            </w:pPr>
            <w:r>
              <w:rPr>
                <w:rFonts w:ascii="Times New Roman" w:hAnsi="Times New Roman"/>
                <w:b w:val="1"/>
                <w:sz w:val="28"/>
              </w:rPr>
              <w:t xml:space="preserve">1. Выступать не более 3-4  мин</w:t>
            </w:r>
          </w:p>
          <w:p>
            <w:pPr>
              <w:rPr>
                <w:rFonts w:ascii="Times New Roman" w:hAnsi="Times New Roman"/>
                <w:b w:val="1"/>
                <w:sz w:val="28"/>
              </w:rPr>
            </w:pPr>
            <w:r>
              <w:rPr>
                <w:rFonts w:ascii="Times New Roman" w:hAnsi="Times New Roman"/>
                <w:b w:val="1"/>
                <w:sz w:val="28"/>
              </w:rPr>
              <w:t>2. Высказывать свою позицию по существу рассматриваемой</w:t>
            </w:r>
            <w:r>
              <w:rPr>
                <w:rFonts w:ascii="Times New Roman" w:hAnsi="Times New Roman"/>
                <w:sz w:val="28"/>
              </w:rPr>
              <w:t xml:space="preserve"> </w:t>
            </w:r>
            <w:r>
              <w:rPr>
                <w:rFonts w:ascii="Times New Roman" w:hAnsi="Times New Roman"/>
                <w:b w:val="1"/>
                <w:sz w:val="28"/>
              </w:rPr>
              <w:t>проблемы</w:t>
            </w:r>
          </w:p>
          <w:p>
            <w:pPr>
              <w:rPr>
                <w:rFonts w:ascii="Times New Roman" w:hAnsi="Times New Roman"/>
                <w:b w:val="1"/>
                <w:sz w:val="28"/>
              </w:rPr>
            </w:pPr>
            <w:r>
              <w:rPr>
                <w:rFonts w:ascii="Times New Roman" w:hAnsi="Times New Roman"/>
                <w:b w:val="1"/>
                <w:sz w:val="28"/>
              </w:rPr>
              <w:t>3. Задавать вопросы участникам круглого стола</w:t>
            </w:r>
          </w:p>
          <w:p>
            <w:pPr>
              <w:rPr>
                <w:rFonts w:ascii="Times New Roman" w:hAnsi="Times New Roman"/>
                <w:sz w:val="28"/>
              </w:rPr>
            </w:pPr>
          </w:p>
          <w:p>
            <w:pPr>
              <w:rPr>
                <w:rFonts w:ascii="Times New Roman" w:hAnsi="Times New Roman"/>
                <w:sz w:val="28"/>
              </w:rPr>
            </w:pPr>
          </w:p>
        </w:tc>
        <w:tc>
          <w:tcPr>
            <w:tcW w:w="214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8"/>
              </w:rPr>
            </w:pPr>
            <w:r>
              <w:rPr>
                <w:rFonts w:ascii="Times New Roman" w:hAnsi="Times New Roman"/>
                <w:sz w:val="28"/>
              </w:rPr>
              <w:t>№ 1</w:t>
            </w: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r>
              <w:rPr>
                <w:rFonts w:ascii="Times New Roman" w:hAnsi="Times New Roman"/>
                <w:sz w:val="28"/>
              </w:rPr>
              <w:t>№ 2</w:t>
            </w:r>
          </w:p>
        </w:tc>
        <w:tc>
          <w:tcPr>
            <w:tcW w:w="168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sz w:val="28"/>
              </w:rPr>
            </w:pPr>
            <w:r>
              <w:rPr>
                <w:rFonts w:ascii="Times New Roman" w:hAnsi="Times New Roman"/>
                <w:sz w:val="28"/>
              </w:rPr>
              <w:t>1 мин.</w:t>
            </w:r>
          </w:p>
        </w:tc>
      </w:tr>
      <w:tr>
        <w:tc>
          <w:tcPr>
            <w:tcW w:w="258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7"/>
              <w:spacing w:lineRule="auto" w:line="480" w:beforeAutospacing="0" w:afterAutospacing="0"/>
              <w:jc w:val="center"/>
              <w:rPr>
                <w:b w:val="1"/>
                <w:color w:val="auto"/>
                <w:sz w:val="28"/>
              </w:rPr>
            </w:pPr>
            <w:r>
              <w:rPr>
                <w:b w:val="1"/>
                <w:color w:val="auto"/>
                <w:sz w:val="28"/>
              </w:rPr>
              <w:t>II этап</w:t>
            </w:r>
          </w:p>
          <w:p>
            <w:pPr>
              <w:jc w:val="center"/>
              <w:rPr>
                <w:rFonts w:ascii="Times New Roman" w:hAnsi="Times New Roman"/>
                <w:b w:val="1"/>
                <w:sz w:val="28"/>
              </w:rPr>
            </w:pPr>
            <w:r>
              <w:rPr>
                <w:rFonts w:ascii="Times New Roman" w:hAnsi="Times New Roman"/>
                <w:b w:val="1"/>
                <w:sz w:val="28"/>
              </w:rPr>
              <w:t>Постановка проблемы</w:t>
            </w:r>
          </w:p>
        </w:tc>
        <w:tc>
          <w:tcPr>
            <w:tcW w:w="477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8"/>
              </w:rPr>
            </w:pPr>
            <w:r>
              <w:rPr>
                <w:rFonts w:ascii="Times New Roman" w:hAnsi="Times New Roman"/>
                <w:sz w:val="28"/>
              </w:rPr>
              <w:t>С</w:t>
            </w:r>
            <w:r>
              <w:rPr>
                <w:rFonts w:ascii="Times New Roman" w:hAnsi="Times New Roman"/>
                <w:sz w:val="28"/>
              </w:rPr>
              <w:t>лушают</w:t>
            </w: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r>
              <w:rPr>
                <w:rFonts w:ascii="Times New Roman" w:hAnsi="Times New Roman"/>
                <w:sz w:val="28"/>
              </w:rPr>
              <w:t>Просмотр видео фрагмент</w:t>
            </w:r>
            <w:r>
              <w:rPr>
                <w:rFonts w:ascii="Times New Roman" w:hAnsi="Times New Roman"/>
                <w:sz w:val="28"/>
              </w:rPr>
              <w:t>о</w:t>
            </w:r>
            <w:r>
              <w:rPr>
                <w:rFonts w:ascii="Times New Roman" w:hAnsi="Times New Roman"/>
                <w:sz w:val="28"/>
              </w:rPr>
              <w:t>в</w:t>
            </w:r>
          </w:p>
          <w:p>
            <w:pPr>
              <w:rPr>
                <w:rFonts w:ascii="Times New Roman" w:hAnsi="Times New Roman"/>
                <w:sz w:val="28"/>
              </w:rPr>
            </w:pPr>
          </w:p>
          <w:p>
            <w:pPr>
              <w:rPr>
                <w:rFonts w:ascii="Times New Roman" w:hAnsi="Times New Roman"/>
                <w:sz w:val="28"/>
              </w:rPr>
            </w:pPr>
          </w:p>
          <w:p>
            <w:pPr>
              <w:rPr>
                <w:rFonts w:ascii="Times New Roman" w:hAnsi="Times New Roman"/>
                <w:sz w:val="28"/>
              </w:rPr>
            </w:pPr>
          </w:p>
        </w:tc>
        <w:tc>
          <w:tcPr>
            <w:tcW w:w="457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before="240" w:after="240" w:beforeAutospacing="0" w:afterAutospacing="0"/>
              <w:jc w:val="both"/>
              <w:rPr>
                <w:rFonts w:ascii="Times New Roman" w:hAnsi="Times New Roman"/>
                <w:b w:val="1"/>
                <w:sz w:val="28"/>
                <w:shd w:val="clear" w:fill="FFFFFF"/>
              </w:rPr>
            </w:pPr>
            <w:r>
              <w:rPr>
                <w:rFonts w:ascii="Times New Roman" w:hAnsi="Times New Roman"/>
                <w:sz w:val="28"/>
                <w:shd w:val="clear" w:fill="FFFFFF"/>
              </w:rPr>
              <w:t xml:space="preserve">1. </w:t>
            </w:r>
            <w:r>
              <w:rPr>
                <w:rFonts w:ascii="Times New Roman" w:hAnsi="Times New Roman"/>
                <w:b w:val="1"/>
                <w:sz w:val="28"/>
                <w:shd w:val="clear" w:fill="FFFFFF"/>
              </w:rPr>
              <w:t>Лес — один из основных типов растительного покрова Земли</w:t>
            </w:r>
            <w:r>
              <w:rPr>
                <w:rFonts w:ascii="Times New Roman" w:hAnsi="Times New Roman"/>
                <w:b w:val="1"/>
                <w:sz w:val="28"/>
              </w:rPr>
              <w:t xml:space="preserve"> . Но на сегоднейший день лесные массивы значительно ослабевают. </w:t>
            </w:r>
            <w:r>
              <w:rPr>
                <w:rFonts w:ascii="Times New Roman" w:hAnsi="Times New Roman"/>
                <w:b w:val="1"/>
                <w:sz w:val="28"/>
                <w:shd w:val="clear" w:fill="FFFFFF"/>
              </w:rPr>
              <w:t xml:space="preserve"> Одной из основных причин ослабления и гибели лесов Алтайского края является деятельность насекомых-вредителей и болезни леса. </w:t>
            </w:r>
          </w:p>
          <w:p>
            <w:pPr>
              <w:spacing w:before="240" w:after="240" w:beforeAutospacing="0" w:afterAutospacing="0"/>
              <w:jc w:val="both"/>
              <w:rPr>
                <w:rFonts w:ascii="Times New Roman" w:hAnsi="Times New Roman"/>
                <w:b w:val="1"/>
                <w:sz w:val="28"/>
                <w:shd w:val="clear" w:fill="000000"/>
              </w:rPr>
            </w:pPr>
            <w:r>
              <w:rPr>
                <w:rFonts w:ascii="Times New Roman" w:hAnsi="Times New Roman"/>
                <w:b w:val="1"/>
                <w:sz w:val="28"/>
                <w:shd w:val="clear" w:fill="FFFFFF"/>
              </w:rPr>
              <w:t>По данным Специалистов филиала федерального Бюджетного Учреждения «</w:t>
            </w:r>
            <w:r>
              <w:rPr>
                <w:rStyle w:val="C2"/>
                <w:rFonts w:ascii="Times New Roman" w:hAnsi="Times New Roman"/>
                <w:b w:val="1"/>
                <w:color w:val="auto"/>
                <w:sz w:val="28"/>
                <w:u w:val="none"/>
                <w:shd w:val="clear" w:fill="FFFFFF"/>
              </w:rPr>
              <w:fldChar w:fldCharType="begin"/>
            </w:r>
            <w:r>
              <w:rPr>
                <w:rStyle w:val="C2"/>
                <w:rFonts w:ascii="Times New Roman" w:hAnsi="Times New Roman"/>
                <w:b w:val="1"/>
                <w:color w:val="auto"/>
                <w:sz w:val="28"/>
                <w:u w:val="none"/>
                <w:shd w:val="clear" w:fill="FFFFFF"/>
              </w:rPr>
              <w:instrText>HYPERLINK "https://barnaul.bezformata.com/word/roslesozashita/259846/" \o "Рослесозащита"</w:instrText>
            </w:r>
            <w:r>
              <w:rPr>
                <w:rStyle w:val="C2"/>
                <w:rFonts w:ascii="Times New Roman" w:hAnsi="Times New Roman"/>
                <w:b w:val="1"/>
                <w:color w:val="auto"/>
                <w:sz w:val="28"/>
                <w:u w:val="none"/>
                <w:shd w:val="clear" w:fill="FFFFFF"/>
              </w:rPr>
              <w:fldChar w:fldCharType="separate"/>
            </w:r>
            <w:r>
              <w:rPr>
                <w:rStyle w:val="C2"/>
                <w:rFonts w:ascii="Times New Roman" w:hAnsi="Times New Roman"/>
                <w:b w:val="1"/>
                <w:color w:val="auto"/>
                <w:sz w:val="28"/>
                <w:u w:val="none"/>
                <w:shd w:val="clear" w:fill="FFFFFF"/>
              </w:rPr>
              <w:t>Рослесозащита</w:t>
            </w:r>
            <w:r>
              <w:rPr>
                <w:rStyle w:val="C2"/>
                <w:rFonts w:ascii="Times New Roman" w:hAnsi="Times New Roman"/>
                <w:b w:val="1"/>
                <w:color w:val="auto"/>
                <w:sz w:val="28"/>
                <w:u w:val="none"/>
                <w:shd w:val="clear" w:fill="FFFFFF"/>
              </w:rPr>
              <w:fldChar w:fldCharType="end"/>
            </w:r>
            <w:r>
              <w:rPr>
                <w:rFonts w:ascii="Times New Roman" w:hAnsi="Times New Roman"/>
                <w:b w:val="1"/>
                <w:sz w:val="28"/>
                <w:shd w:val="clear" w:fill="FFFFFF"/>
              </w:rPr>
              <w:t>» - «</w:t>
            </w:r>
            <w:r>
              <w:rPr>
                <w:rFonts w:ascii="Times New Roman" w:hAnsi="Times New Roman"/>
                <w:b w:val="1"/>
                <w:sz w:val="28"/>
                <w:shd w:val="clear" w:fill="FFFFFF"/>
              </w:rPr>
              <w:fldChar w:fldCharType="begin"/>
            </w:r>
            <w:r>
              <w:rPr>
                <w:rFonts w:ascii="Times New Roman" w:hAnsi="Times New Roman"/>
                <w:b w:val="1"/>
                <w:sz w:val="28"/>
                <w:shd w:val="clear" w:fill="FFFFFF"/>
              </w:rPr>
              <w:instrText>HYPERLINK "https://barnaul.bezformata.com/word/tczl-altajskogo-kraya/4439302/" \o "ЦЗЛ Алтайского края"</w:instrText>
            </w:r>
            <w:r>
              <w:rPr>
                <w:rFonts w:ascii="Times New Roman" w:hAnsi="Times New Roman"/>
                <w:b w:val="1"/>
                <w:sz w:val="28"/>
                <w:shd w:val="clear" w:fill="FFFFFF"/>
              </w:rPr>
              <w:fldChar w:fldCharType="separate"/>
            </w:r>
            <w:r>
              <w:rPr>
                <w:rStyle w:val="C2"/>
                <w:rFonts w:ascii="Times New Roman" w:hAnsi="Times New Roman"/>
                <w:b w:val="1"/>
                <w:color w:val="auto"/>
                <w:sz w:val="28"/>
                <w:u w:val="none"/>
                <w:shd w:val="clear" w:fill="FFFFFF"/>
              </w:rPr>
              <w:t>Центр защиты леса Алтайского края</w:t>
            </w:r>
            <w:r>
              <w:rPr>
                <w:rStyle w:val="C2"/>
                <w:rFonts w:ascii="Times New Roman" w:hAnsi="Times New Roman"/>
                <w:b w:val="1"/>
                <w:color w:val="auto"/>
                <w:sz w:val="28"/>
                <w:u w:val="none"/>
                <w:shd w:val="clear" w:fill="FFFFFF"/>
              </w:rPr>
              <w:fldChar w:fldCharType="end"/>
            </w:r>
            <w:r>
              <w:rPr>
                <w:rFonts w:ascii="Times New Roman" w:hAnsi="Times New Roman"/>
                <w:b w:val="1"/>
                <w:sz w:val="28"/>
                <w:shd w:val="clear" w:fill="FFFFFF"/>
              </w:rPr>
              <w:t>»</w:t>
            </w:r>
            <w:r>
              <w:rPr>
                <w:rFonts w:ascii="Times New Roman" w:hAnsi="Times New Roman"/>
                <w:b w:val="1"/>
                <w:sz w:val="28"/>
              </w:rPr>
              <w:t xml:space="preserve"> в</w:t>
            </w:r>
            <w:r>
              <w:rPr>
                <w:rFonts w:ascii="Times New Roman" w:hAnsi="Times New Roman"/>
                <w:b w:val="1"/>
                <w:sz w:val="28"/>
                <w:shd w:val="clear" w:fill="FFFFFF"/>
              </w:rPr>
              <w:t xml:space="preserve"> первом полугодии следующего года в Алтайском крае прогнозируется ухудшение санитарного и лесопатологического состояния насаждений под воздействием насекомых-вредителей леса. Это, прежде всего, пихтовые насаждения, повреждаемые полиграфом уссурийским. Ослабление насаждений прогнозируется на площади 4,3 тыс. га.</w:t>
            </w:r>
            <w:bookmarkStart w:id="1" w:name="VIDEOADV"/>
            <w:bookmarkEnd w:id="1"/>
            <w:bookmarkStart w:id="2" w:name="ADV"/>
            <w:bookmarkEnd w:id="2"/>
            <w:bookmarkStart w:id="3" w:name="MV-CONTENT-ROLL-3358"/>
            <w:bookmarkEnd w:id="3"/>
          </w:p>
          <w:p>
            <w:pPr>
              <w:rPr>
                <w:rFonts w:ascii="Times New Roman" w:hAnsi="Times New Roman"/>
                <w:sz w:val="28"/>
              </w:rPr>
            </w:pPr>
            <w:bookmarkStart w:id="4" w:name="INPAGE_VI-327413-0"/>
            <w:bookmarkEnd w:id="4"/>
            <w:r>
              <w:rPr>
                <w:rFonts w:ascii="Times New Roman" w:hAnsi="Times New Roman"/>
                <w:sz w:val="28"/>
              </w:rPr>
              <w:t>2. Демонстрация фрагмента видео «Вредители и болезни леса»</w:t>
            </w:r>
          </w:p>
          <w:p>
            <w:pPr>
              <w:rPr>
                <w:rFonts w:ascii="Times New Roman" w:hAnsi="Times New Roman"/>
                <w:b w:val="1"/>
                <w:sz w:val="28"/>
              </w:rPr>
            </w:pPr>
            <w:r>
              <w:rPr>
                <w:rFonts w:ascii="Times New Roman" w:hAnsi="Times New Roman"/>
                <w:b w:val="1"/>
                <w:sz w:val="28"/>
              </w:rPr>
              <w:t xml:space="preserve">3. И на территории нашего района возникла проблема заражения таежных массивов вблизи пос. Черепановский, которая повлекла за собой   определенный тип  взаимоотношения между человеком и лесными массивами.</w:t>
            </w:r>
          </w:p>
          <w:p>
            <w:pPr>
              <w:rPr>
                <w:rFonts w:ascii="Times New Roman" w:hAnsi="Times New Roman"/>
                <w:sz w:val="28"/>
              </w:rPr>
            </w:pPr>
            <w:r>
              <w:rPr>
                <w:rFonts w:ascii="Times New Roman" w:hAnsi="Times New Roman"/>
                <w:sz w:val="28"/>
              </w:rPr>
              <w:t xml:space="preserve"> 4. Демонстрация видео фрагмента "Черепановский Лес"</w:t>
            </w:r>
          </w:p>
          <w:p>
            <w:pPr>
              <w:rPr>
                <w:rFonts w:ascii="Times New Roman" w:hAnsi="Times New Roman"/>
                <w:b w:val="1"/>
                <w:sz w:val="28"/>
              </w:rPr>
            </w:pPr>
            <w:r>
              <w:rPr>
                <w:rFonts w:ascii="Times New Roman" w:hAnsi="Times New Roman"/>
                <w:b w:val="1"/>
                <w:sz w:val="28"/>
              </w:rPr>
              <w:t xml:space="preserve">5. Сегодня мы собрались за круглым столом поговорить о насущей проблеме: Лес болен. Таежные массивы пос. Черепановский: Сохранять или проводить санитарную рубку лесных массивов?!" </w:t>
            </w:r>
          </w:p>
          <w:p>
            <w:pPr>
              <w:rPr>
                <w:rFonts w:ascii="Times New Roman" w:hAnsi="Times New Roman"/>
                <w:sz w:val="28"/>
              </w:rPr>
            </w:pPr>
          </w:p>
          <w:p>
            <w:pPr>
              <w:rPr>
                <w:rFonts w:ascii="Times New Roman" w:hAnsi="Times New Roman"/>
                <w:sz w:val="28"/>
              </w:rPr>
            </w:pPr>
          </w:p>
        </w:tc>
        <w:tc>
          <w:tcPr>
            <w:tcW w:w="214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8"/>
              </w:rPr>
            </w:pPr>
            <w:r>
              <w:rPr>
                <w:rFonts w:ascii="Times New Roman" w:hAnsi="Times New Roman"/>
                <w:sz w:val="28"/>
              </w:rPr>
              <w:t xml:space="preserve"> № 3</w:t>
            </w: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r>
              <w:rPr>
                <w:rFonts w:ascii="Times New Roman" w:hAnsi="Times New Roman"/>
                <w:sz w:val="28"/>
              </w:rPr>
              <w:t>№ 4</w:t>
            </w: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r>
              <w:rPr>
                <w:rFonts w:ascii="Times New Roman" w:hAnsi="Times New Roman"/>
                <w:sz w:val="28"/>
              </w:rPr>
              <w:t>№ 5</w:t>
            </w: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r>
              <w:rPr>
                <w:rFonts w:ascii="Times New Roman" w:hAnsi="Times New Roman"/>
                <w:sz w:val="28"/>
              </w:rPr>
              <w:t>Фрагмент видео</w:t>
            </w: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r>
              <w:rPr>
                <w:rFonts w:ascii="Times New Roman" w:hAnsi="Times New Roman"/>
                <w:sz w:val="28"/>
              </w:rPr>
              <w:t>Видео фрагмент</w:t>
            </w:r>
          </w:p>
          <w:p>
            <w:pPr>
              <w:rPr>
                <w:rFonts w:ascii="Times New Roman" w:hAnsi="Times New Roman"/>
                <w:sz w:val="28"/>
              </w:rPr>
            </w:pPr>
          </w:p>
          <w:p>
            <w:pPr>
              <w:rPr>
                <w:rFonts w:ascii="Times New Roman" w:hAnsi="Times New Roman"/>
                <w:sz w:val="28"/>
              </w:rPr>
            </w:pPr>
            <w:r>
              <w:rPr>
                <w:rFonts w:ascii="Times New Roman" w:hAnsi="Times New Roman"/>
                <w:sz w:val="28"/>
              </w:rPr>
              <w:t>№ 6</w:t>
            </w:r>
          </w:p>
        </w:tc>
        <w:tc>
          <w:tcPr>
            <w:tcW w:w="168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sz w:val="28"/>
              </w:rPr>
            </w:pPr>
            <w:r>
              <w:rPr>
                <w:rFonts w:ascii="Times New Roman" w:hAnsi="Times New Roman"/>
                <w:sz w:val="28"/>
              </w:rPr>
              <w:t>7</w:t>
            </w:r>
            <w:r>
              <w:rPr>
                <w:rFonts w:ascii="Times New Roman" w:hAnsi="Times New Roman"/>
                <w:sz w:val="28"/>
              </w:rPr>
              <w:t xml:space="preserve"> </w:t>
            </w:r>
            <w:r>
              <w:rPr>
                <w:rFonts w:ascii="Times New Roman" w:hAnsi="Times New Roman"/>
                <w:sz w:val="28"/>
              </w:rPr>
              <w:t>мин.</w:t>
            </w:r>
          </w:p>
        </w:tc>
      </w:tr>
      <w:tr>
        <w:tc>
          <w:tcPr>
            <w:tcW w:w="258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7"/>
              <w:spacing w:lineRule="auto" w:line="480" w:beforeAutospacing="0" w:afterAutospacing="0"/>
              <w:jc w:val="center"/>
              <w:rPr>
                <w:b w:val="1"/>
                <w:color w:val="auto"/>
                <w:sz w:val="28"/>
              </w:rPr>
            </w:pPr>
            <w:r>
              <w:rPr>
                <w:b w:val="1"/>
                <w:color w:val="auto"/>
                <w:sz w:val="28"/>
              </w:rPr>
              <w:t>III этап</w:t>
            </w:r>
          </w:p>
          <w:p>
            <w:pPr>
              <w:jc w:val="center"/>
              <w:rPr>
                <w:rFonts w:ascii="Times New Roman" w:hAnsi="Times New Roman"/>
                <w:b w:val="1"/>
                <w:sz w:val="28"/>
              </w:rPr>
            </w:pPr>
            <w:r>
              <w:rPr>
                <w:rFonts w:ascii="Times New Roman" w:hAnsi="Times New Roman"/>
                <w:b w:val="1"/>
                <w:sz w:val="28"/>
              </w:rPr>
              <w:t>Дисскусия</w:t>
            </w:r>
          </w:p>
        </w:tc>
        <w:tc>
          <w:tcPr>
            <w:tcW w:w="477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8"/>
              </w:rPr>
            </w:pPr>
            <w:r>
              <w:rPr>
                <w:rFonts w:ascii="Times New Roman" w:hAnsi="Times New Roman"/>
                <w:sz w:val="28"/>
              </w:rPr>
              <w:t>отвечают на вопросы, анализируя вопрос</w:t>
            </w:r>
          </w:p>
          <w:p>
            <w:pPr>
              <w:rPr>
                <w:rFonts w:ascii="Times New Roman" w:hAnsi="Times New Roman"/>
                <w:sz w:val="28"/>
              </w:rPr>
            </w:pPr>
          </w:p>
          <w:p>
            <w:pPr>
              <w:rPr>
                <w:rFonts w:ascii="Times New Roman" w:hAnsi="Times New Roman"/>
                <w:sz w:val="28"/>
              </w:rPr>
            </w:pPr>
          </w:p>
          <w:p>
            <w:pPr>
              <w:rPr>
                <w:rFonts w:ascii="Times New Roman" w:hAnsi="Times New Roman"/>
                <w:sz w:val="28"/>
              </w:rPr>
            </w:pPr>
            <w:r>
              <w:rPr>
                <w:rFonts w:ascii="Times New Roman" w:hAnsi="Times New Roman"/>
                <w:sz w:val="28"/>
              </w:rPr>
              <w:t>Предполагаемые ответы учащихся:</w:t>
            </w:r>
          </w:p>
          <w:p>
            <w:pPr>
              <w:spacing w:lineRule="auto" w:line="384" w:beforeAutospacing="0" w:afterAutospacing="0"/>
              <w:rPr>
                <w:rFonts w:ascii="Times New Roman" w:hAnsi="Times New Roman"/>
                <w:sz w:val="28"/>
              </w:rPr>
            </w:pPr>
            <w:r>
              <w:rPr>
                <w:rFonts w:ascii="Times New Roman" w:hAnsi="Times New Roman"/>
                <w:sz w:val="28"/>
              </w:rPr>
              <w:t>1. Исчезают некоторые виды флоры и фауны.</w:t>
            </w:r>
          </w:p>
          <w:p>
            <w:pPr>
              <w:spacing w:lineRule="auto" w:line="384" w:beforeAutospacing="0" w:afterAutospacing="0"/>
              <w:rPr>
                <w:rFonts w:ascii="Times New Roman" w:hAnsi="Times New Roman"/>
                <w:sz w:val="28"/>
              </w:rPr>
            </w:pPr>
            <w:r>
              <w:rPr>
                <w:rFonts w:ascii="Times New Roman" w:hAnsi="Times New Roman"/>
                <w:sz w:val="28"/>
              </w:rPr>
              <w:t>2. Снижается видовое разнообразие.</w:t>
            </w:r>
          </w:p>
          <w:p>
            <w:pPr>
              <w:spacing w:lineRule="auto" w:line="384" w:beforeAutospacing="0" w:afterAutospacing="0"/>
              <w:rPr>
                <w:rFonts w:ascii="Times New Roman" w:hAnsi="Times New Roman"/>
                <w:sz w:val="28"/>
              </w:rPr>
            </w:pPr>
            <w:r>
              <w:rPr>
                <w:rFonts w:ascii="Times New Roman" w:hAnsi="Times New Roman"/>
                <w:sz w:val="28"/>
              </w:rPr>
              <w:t>3. В атмосфере начинает возрастать количество диоксида углерода (</w:t>
            </w:r>
            <w:r>
              <w:rPr>
                <w:rFonts w:ascii="Times New Roman" w:hAnsi="Times New Roman"/>
                <w:sz w:val="28"/>
              </w:rPr>
              <w:fldChar w:fldCharType="begin"/>
            </w:r>
            <w:r>
              <w:rPr>
                <w:rFonts w:ascii="Times New Roman" w:hAnsi="Times New Roman"/>
                <w:sz w:val="28"/>
              </w:rPr>
              <w:instrText>HYPERLINK "https://promdevelop.ru/industry/posledstviya-globalnogo-potepleniya/"</w:instrText>
            </w:r>
            <w:r>
              <w:rPr>
                <w:rFonts w:ascii="Times New Roman" w:hAnsi="Times New Roman"/>
                <w:sz w:val="28"/>
              </w:rPr>
              <w:fldChar w:fldCharType="separate"/>
            </w:r>
            <w:r>
              <w:rPr>
                <w:rStyle w:val="C2"/>
                <w:rFonts w:ascii="Times New Roman" w:hAnsi="Times New Roman"/>
                <w:color w:val="auto"/>
                <w:sz w:val="28"/>
              </w:rPr>
              <w:t>про последствия глобального потепления</w:t>
            </w:r>
            <w:r>
              <w:rPr>
                <w:rStyle w:val="C2"/>
                <w:rFonts w:ascii="Times New Roman" w:hAnsi="Times New Roman"/>
                <w:color w:val="auto"/>
                <w:sz w:val="28"/>
              </w:rPr>
              <w:fldChar w:fldCharType="end"/>
            </w:r>
            <w:r>
              <w:rPr>
                <w:rFonts w:ascii="Times New Roman" w:hAnsi="Times New Roman"/>
                <w:sz w:val="28"/>
              </w:rPr>
              <w:t>).</w:t>
            </w:r>
          </w:p>
          <w:p>
            <w:pPr>
              <w:rPr>
                <w:rFonts w:ascii="Times New Roman" w:hAnsi="Times New Roman"/>
                <w:sz w:val="28"/>
              </w:rPr>
            </w:pPr>
            <w:r>
              <w:rPr>
                <w:rFonts w:ascii="Times New Roman" w:hAnsi="Times New Roman"/>
                <w:sz w:val="28"/>
              </w:rPr>
              <w:t>4. Возникают почвенные эрозии, которые приводят к образованию пустынь.</w:t>
            </w:r>
          </w:p>
          <w:p>
            <w:pPr>
              <w:rPr>
                <w:rFonts w:ascii="Times New Roman" w:hAnsi="Times New Roman"/>
                <w:sz w:val="28"/>
              </w:rPr>
            </w:pPr>
            <w:r>
              <w:rPr>
                <w:rFonts w:ascii="Times New Roman" w:hAnsi="Times New Roman"/>
                <w:sz w:val="28"/>
              </w:rPr>
              <w:t>5. В местах с высоким уровнем грунтовых вод начинается заболачивание.</w:t>
            </w:r>
          </w:p>
          <w:p>
            <w:pPr>
              <w:spacing w:lineRule="auto" w:line="384" w:beforeAutospacing="0" w:afterAutospacing="0"/>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r>
              <w:rPr>
                <w:rFonts w:ascii="Times New Roman" w:hAnsi="Times New Roman"/>
                <w:sz w:val="28"/>
              </w:rPr>
              <w:t xml:space="preserve"> </w:t>
            </w:r>
          </w:p>
        </w:tc>
        <w:tc>
          <w:tcPr>
            <w:tcW w:w="457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b w:val="1"/>
                <w:sz w:val="28"/>
              </w:rPr>
            </w:pPr>
            <w:r>
              <w:rPr>
                <w:rFonts w:ascii="Times New Roman" w:hAnsi="Times New Roman"/>
                <w:b w:val="1"/>
                <w:sz w:val="28"/>
              </w:rPr>
              <w:t xml:space="preserve">-Уважаемые участники, на первом этапе нам необходимо выяснить какие последствия несет вырубка леса? </w:t>
            </w:r>
          </w:p>
          <w:p>
            <w:pPr>
              <w:rPr>
                <w:rFonts w:ascii="Times New Roman" w:hAnsi="Times New Roman"/>
                <w:b w:val="1"/>
                <w:sz w:val="28"/>
              </w:rPr>
            </w:pPr>
            <w:r>
              <w:rPr>
                <w:rFonts w:ascii="Times New Roman" w:hAnsi="Times New Roman"/>
                <w:b w:val="1"/>
                <w:sz w:val="28"/>
              </w:rPr>
              <w:t>Вывод: Да, действительно, последствия уничтожения лесов ужасающие!!!</w:t>
            </w:r>
          </w:p>
          <w:p>
            <w:pPr>
              <w:rPr>
                <w:rFonts w:ascii="Times New Roman" w:hAnsi="Times New Roman"/>
                <w:b w:val="1"/>
                <w:sz w:val="28"/>
              </w:rPr>
            </w:pPr>
          </w:p>
          <w:p>
            <w:pPr>
              <w:rPr>
                <w:rFonts w:ascii="Times New Roman" w:hAnsi="Times New Roman"/>
                <w:b w:val="1"/>
                <w:sz w:val="28"/>
              </w:rPr>
            </w:pPr>
            <w:r>
              <w:rPr>
                <w:rFonts w:ascii="Times New Roman" w:hAnsi="Times New Roman"/>
                <w:b w:val="1"/>
                <w:sz w:val="28"/>
              </w:rPr>
              <w:t>Уважаемые эксперты, вырубка леса- это единственное решение в сложившийся ситуации?</w:t>
            </w:r>
          </w:p>
          <w:p>
            <w:pPr>
              <w:rPr>
                <w:rFonts w:ascii="Times New Roman" w:hAnsi="Times New Roman"/>
                <w:sz w:val="28"/>
              </w:rPr>
            </w:pPr>
          </w:p>
          <w:p>
            <w:pPr>
              <w:rPr>
                <w:rFonts w:ascii="Times New Roman" w:hAnsi="Times New Roman"/>
                <w:sz w:val="28"/>
              </w:rPr>
            </w:pPr>
          </w:p>
        </w:tc>
        <w:tc>
          <w:tcPr>
            <w:tcW w:w="214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8"/>
              </w:rPr>
            </w:pPr>
            <w:r>
              <w:rPr>
                <w:rFonts w:ascii="Times New Roman" w:hAnsi="Times New Roman"/>
                <w:sz w:val="28"/>
              </w:rPr>
              <w:t>№ 7</w:t>
            </w:r>
          </w:p>
        </w:tc>
        <w:tc>
          <w:tcPr>
            <w:tcW w:w="168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sz w:val="28"/>
              </w:rPr>
            </w:pPr>
            <w:r>
              <w:rPr>
                <w:rFonts w:ascii="Times New Roman" w:hAnsi="Times New Roman"/>
                <w:sz w:val="28"/>
              </w:rPr>
              <w:t>2 мин</w:t>
            </w:r>
          </w:p>
        </w:tc>
      </w:tr>
      <w:tr>
        <w:tc>
          <w:tcPr>
            <w:tcW w:w="15750" w:type="dxa"/>
            <w:gridSpan w:val="5"/>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sz w:val="28"/>
              </w:rPr>
            </w:pPr>
            <w:r>
              <w:rPr>
                <w:rFonts w:ascii="Times New Roman" w:hAnsi="Times New Roman"/>
                <w:sz w:val="28"/>
              </w:rPr>
              <w:t xml:space="preserve">Предоставляется слово экспертам (Представители Змеиногорского лесничества)   СЛАЙД  № 8</w:t>
            </w:r>
          </w:p>
        </w:tc>
      </w:tr>
      <w:tr>
        <w:tc>
          <w:tcPr>
            <w:tcW w:w="258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b w:val="1"/>
                <w:sz w:val="28"/>
              </w:rPr>
            </w:pPr>
          </w:p>
        </w:tc>
        <w:tc>
          <w:tcPr>
            <w:tcW w:w="477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8"/>
              </w:rPr>
            </w:pPr>
            <w:r>
              <w:rPr>
                <w:rFonts w:ascii="Times New Roman" w:hAnsi="Times New Roman"/>
                <w:sz w:val="28"/>
              </w:rPr>
              <w:t>Высказывают свои мнения, аргументируют</w:t>
            </w:r>
          </w:p>
          <w:p>
            <w:pPr>
              <w:rPr>
                <w:rFonts w:ascii="Times New Roman" w:hAnsi="Times New Roman"/>
                <w:sz w:val="28"/>
              </w:rPr>
            </w:pPr>
          </w:p>
          <w:p>
            <w:pPr>
              <w:rPr>
                <w:rFonts w:ascii="Times New Roman" w:hAnsi="Times New Roman"/>
                <w:sz w:val="28"/>
              </w:rPr>
            </w:pPr>
          </w:p>
          <w:p>
            <w:pPr>
              <w:rPr>
                <w:rFonts w:ascii="Times New Roman" w:hAnsi="Times New Roman"/>
                <w:sz w:val="28"/>
              </w:rPr>
            </w:pPr>
            <w:r>
              <w:rPr>
                <w:rFonts w:ascii="Times New Roman" w:hAnsi="Times New Roman"/>
                <w:sz w:val="28"/>
              </w:rPr>
              <w:t>Предполагаемые ответы учащихся:</w:t>
            </w:r>
          </w:p>
          <w:p>
            <w:pPr>
              <w:rPr>
                <w:rFonts w:ascii="Times New Roman" w:hAnsi="Times New Roman"/>
                <w:sz w:val="28"/>
                <w:shd w:val="clear" w:fill="FFFFFF"/>
              </w:rPr>
            </w:pPr>
            <w:r>
              <w:rPr>
                <w:rFonts w:ascii="Times New Roman" w:hAnsi="Times New Roman"/>
                <w:sz w:val="28"/>
              </w:rPr>
              <w:t xml:space="preserve">1. </w:t>
            </w:r>
            <w:r>
              <w:rPr>
                <w:rFonts w:ascii="Times New Roman" w:hAnsi="Times New Roman"/>
                <w:sz w:val="28"/>
                <w:shd w:val="clear" w:fill="FFFFFF"/>
              </w:rPr>
              <w:t xml:space="preserve">Лесные насаждения оказывают положительное влияние на человеческое здоровье, так как очищает воздух от выхлопных газов и загазованности. </w:t>
            </w:r>
          </w:p>
          <w:p>
            <w:pPr>
              <w:rPr>
                <w:rFonts w:ascii="Times New Roman" w:hAnsi="Times New Roman"/>
                <w:sz w:val="28"/>
                <w:shd w:val="clear" w:fill="FFFFFF"/>
              </w:rPr>
            </w:pPr>
            <w:r>
              <w:rPr>
                <w:rFonts w:ascii="Times New Roman" w:hAnsi="Times New Roman"/>
                <w:sz w:val="28"/>
                <w:shd w:val="clear" w:fill="FFFFFF"/>
              </w:rPr>
              <w:t xml:space="preserve">2. Кроме того, лес это неоцененный источник пищи, сырья и лекарственных трав. Из древесины и другого сырья, полученного в процессе лесозаготовки, строят дачи, дома, бани, другие сооружения, а также изготавливают предметы быта, мебель, посуду и украшения. </w:t>
            </w:r>
          </w:p>
          <w:p>
            <w:pPr>
              <w:rPr>
                <w:rFonts w:ascii="Times New Roman" w:hAnsi="Times New Roman"/>
                <w:sz w:val="28"/>
                <w:shd w:val="clear" w:fill="FFFFFF"/>
              </w:rPr>
            </w:pPr>
            <w:r>
              <w:rPr>
                <w:rFonts w:ascii="Times New Roman" w:hAnsi="Times New Roman"/>
                <w:sz w:val="28"/>
                <w:shd w:val="clear" w:fill="FFFFFF"/>
              </w:rPr>
              <w:t xml:space="preserve">3.  Лесную сырьевую базу широко используют в медицине, бумажной промышленности и кораблестроении.</w:t>
            </w:r>
          </w:p>
          <w:p>
            <w:pPr>
              <w:rPr>
                <w:rFonts w:ascii="Times New Roman" w:hAnsi="Times New Roman"/>
                <w:sz w:val="28"/>
                <w:shd w:val="clear" w:fill="FFFFFF"/>
              </w:rPr>
            </w:pPr>
            <w:r>
              <w:rPr>
                <w:rFonts w:ascii="Times New Roman" w:hAnsi="Times New Roman"/>
                <w:sz w:val="28"/>
                <w:shd w:val="clear" w:fill="FFFFFF"/>
              </w:rPr>
              <w:t>4. Еще один важный аспект: лес несет терапевтическое значение для психики человека. Времяпровождение на свежем воздухе, активные игры, красоты пейзажа и лесная прохлада благотворно влияют на организм. Лес помогает снять усталость, снизить напряжение и улучшить настроение.</w:t>
              <w:br w:type="textWrapping"/>
              <w:br w:type="textWrapping"/>
              <w:t>Предполагаемые ответы учащихся:</w:t>
            </w:r>
          </w:p>
          <w:p>
            <w:pPr>
              <w:rPr>
                <w:rFonts w:ascii="Times New Roman" w:hAnsi="Times New Roman"/>
                <w:sz w:val="28"/>
                <w:shd w:val="clear" w:fill="FFFFFF"/>
              </w:rPr>
            </w:pPr>
            <w:r>
              <w:rPr>
                <w:rFonts w:ascii="Times New Roman" w:hAnsi="Times New Roman"/>
                <w:sz w:val="28"/>
                <w:shd w:val="clear" w:fill="FFFFFF"/>
              </w:rPr>
              <w:t xml:space="preserve">1. Посадка саженцев </w:t>
            </w:r>
          </w:p>
          <w:p>
            <w:pPr>
              <w:rPr>
                <w:rFonts w:ascii="Times New Roman" w:hAnsi="Times New Roman"/>
                <w:sz w:val="28"/>
                <w:shd w:val="clear" w:fill="FFFFFF"/>
              </w:rPr>
            </w:pPr>
            <w:r>
              <w:rPr>
                <w:rFonts w:ascii="Times New Roman" w:hAnsi="Times New Roman"/>
                <w:sz w:val="28"/>
                <w:shd w:val="clear" w:fill="FFFFFF"/>
              </w:rPr>
              <w:t>2. Уход за молодыми насаждениями</w:t>
            </w:r>
          </w:p>
          <w:p>
            <w:pPr>
              <w:rPr>
                <w:rFonts w:ascii="Times New Roman" w:hAnsi="Times New Roman"/>
                <w:sz w:val="28"/>
              </w:rPr>
            </w:pPr>
            <w:r>
              <w:rPr>
                <w:rFonts w:ascii="Times New Roman" w:hAnsi="Times New Roman"/>
                <w:sz w:val="28"/>
                <w:shd w:val="clear" w:fill="FFFFFF"/>
              </w:rPr>
              <w:t>3. Правильный выбор системы рубок</w:t>
            </w:r>
            <w:r>
              <w:rPr>
                <w:rFonts w:ascii="Times New Roman" w:hAnsi="Times New Roman"/>
                <w:sz w:val="28"/>
              </w:rPr>
              <w:t xml:space="preserve"> </w:t>
            </w:r>
          </w:p>
        </w:tc>
        <w:tc>
          <w:tcPr>
            <w:tcW w:w="457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b w:val="1"/>
                <w:sz w:val="28"/>
              </w:rPr>
            </w:pPr>
            <w:r>
              <w:rPr>
                <w:rFonts w:ascii="Times New Roman" w:hAnsi="Times New Roman"/>
                <w:b w:val="1"/>
                <w:sz w:val="28"/>
              </w:rPr>
              <w:t>-Мы услышали мнение экспертов. Лес заражен. Санитарная рубка- это один из методов борьбы с вредителями леса и его заболеваниями.</w:t>
            </w:r>
          </w:p>
          <w:p>
            <w:pPr>
              <w:rPr>
                <w:rFonts w:ascii="Times New Roman" w:hAnsi="Times New Roman"/>
                <w:b w:val="1"/>
                <w:sz w:val="28"/>
              </w:rPr>
            </w:pPr>
            <w:r>
              <w:rPr>
                <w:rFonts w:ascii="Times New Roman" w:hAnsi="Times New Roman"/>
                <w:b w:val="1"/>
                <w:sz w:val="28"/>
              </w:rPr>
              <w:t>А насколько нам необходим лес????</w:t>
            </w:r>
          </w:p>
          <w:p>
            <w:pPr>
              <w:rPr>
                <w:rFonts w:ascii="Times New Roman" w:hAnsi="Times New Roman"/>
                <w:b w:val="1"/>
                <w:sz w:val="28"/>
              </w:rPr>
            </w:pPr>
            <w:r>
              <w:rPr>
                <w:rFonts w:ascii="Times New Roman" w:hAnsi="Times New Roman"/>
                <w:b w:val="1"/>
                <w:sz w:val="28"/>
              </w:rPr>
              <w:t xml:space="preserve"> </w:t>
            </w:r>
          </w:p>
          <w:p>
            <w:pPr>
              <w:rPr>
                <w:rFonts w:ascii="Times New Roman" w:hAnsi="Times New Roman"/>
                <w:b w:val="1"/>
                <w:sz w:val="28"/>
              </w:rPr>
            </w:pPr>
          </w:p>
          <w:p>
            <w:pPr>
              <w:rPr>
                <w:rFonts w:ascii="Times New Roman" w:hAnsi="Times New Roman"/>
                <w:b w:val="1"/>
                <w:sz w:val="28"/>
              </w:rPr>
            </w:pPr>
          </w:p>
          <w:p>
            <w:pPr>
              <w:rPr>
                <w:rFonts w:ascii="Times New Roman" w:hAnsi="Times New Roman"/>
                <w:b w:val="1"/>
                <w:sz w:val="28"/>
              </w:rPr>
            </w:pPr>
            <w:r>
              <w:rPr>
                <w:rFonts w:ascii="Times New Roman" w:hAnsi="Times New Roman"/>
                <w:b w:val="1"/>
                <w:sz w:val="28"/>
              </w:rPr>
              <w:t xml:space="preserve">Вывод: исходя из вышесказанного можно сказать:  </w:t>
            </w:r>
          </w:p>
          <w:p>
            <w:pPr>
              <w:rPr>
                <w:rFonts w:ascii="Times New Roman" w:hAnsi="Times New Roman"/>
                <w:b w:val="1"/>
                <w:sz w:val="28"/>
              </w:rPr>
            </w:pPr>
            <w:r>
              <w:rPr>
                <w:rFonts w:ascii="Times New Roman" w:hAnsi="Times New Roman"/>
                <w:b w:val="1"/>
                <w:sz w:val="28"/>
              </w:rPr>
              <w:t>Лес нужно сохранить!</w:t>
            </w:r>
          </w:p>
          <w:p>
            <w:pPr>
              <w:rPr>
                <w:rFonts w:ascii="Times New Roman" w:hAnsi="Times New Roman"/>
                <w:b w:val="1"/>
                <w:sz w:val="28"/>
              </w:rPr>
            </w:pPr>
          </w:p>
          <w:p>
            <w:pPr>
              <w:rPr>
                <w:rFonts w:ascii="Times New Roman" w:hAnsi="Times New Roman"/>
                <w:b w:val="1"/>
                <w:sz w:val="28"/>
              </w:rPr>
            </w:pPr>
            <w:r>
              <w:rPr>
                <w:rFonts w:ascii="Times New Roman" w:hAnsi="Times New Roman"/>
                <w:b w:val="1"/>
                <w:sz w:val="28"/>
              </w:rPr>
              <w:t xml:space="preserve"> НО! Для того чтобы сохранить лесные массивы нужно и восстановить  уже вырубленные породы. </w:t>
            </w:r>
          </w:p>
          <w:p>
            <w:pPr>
              <w:rPr>
                <w:rFonts w:ascii="Times New Roman" w:hAnsi="Times New Roman"/>
                <w:b w:val="1"/>
                <w:sz w:val="28"/>
              </w:rPr>
            </w:pPr>
          </w:p>
          <w:p>
            <w:pPr>
              <w:rPr>
                <w:rFonts w:ascii="Times New Roman" w:hAnsi="Times New Roman"/>
                <w:b w:val="1"/>
                <w:sz w:val="28"/>
              </w:rPr>
            </w:pPr>
            <w:r>
              <w:rPr>
                <w:rFonts w:ascii="Times New Roman" w:hAnsi="Times New Roman"/>
                <w:b w:val="1"/>
                <w:sz w:val="28"/>
              </w:rPr>
              <w:t xml:space="preserve">Какие методы восстановления и сохранения    лесных массивов существуют?</w:t>
            </w:r>
          </w:p>
          <w:p>
            <w:pPr>
              <w:rPr>
                <w:rFonts w:ascii="Times New Roman" w:hAnsi="Times New Roman"/>
                <w:b w:val="1"/>
                <w:sz w:val="28"/>
              </w:rPr>
            </w:pPr>
          </w:p>
          <w:p>
            <w:pPr>
              <w:rPr>
                <w:rFonts w:ascii="Times New Roman" w:hAnsi="Times New Roman"/>
                <w:b w:val="1"/>
                <w:sz w:val="28"/>
              </w:rPr>
            </w:pPr>
          </w:p>
          <w:p>
            <w:pPr>
              <w:rPr>
                <w:rFonts w:ascii="Times New Roman" w:hAnsi="Times New Roman"/>
                <w:sz w:val="28"/>
              </w:rPr>
            </w:pPr>
          </w:p>
        </w:tc>
        <w:tc>
          <w:tcPr>
            <w:tcW w:w="214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r>
              <w:rPr>
                <w:rFonts w:ascii="Times New Roman" w:hAnsi="Times New Roman"/>
                <w:sz w:val="28"/>
              </w:rPr>
              <w:t xml:space="preserve"> </w:t>
            </w:r>
          </w:p>
          <w:p>
            <w:pPr>
              <w:rPr>
                <w:rFonts w:ascii="Times New Roman" w:hAnsi="Times New Roman"/>
                <w:sz w:val="28"/>
              </w:rPr>
            </w:pPr>
          </w:p>
          <w:p>
            <w:pPr>
              <w:rPr>
                <w:rFonts w:ascii="Times New Roman" w:hAnsi="Times New Roman"/>
                <w:sz w:val="28"/>
              </w:rPr>
            </w:pPr>
          </w:p>
          <w:p>
            <w:pPr>
              <w:rPr>
                <w:rFonts w:ascii="Times New Roman" w:hAnsi="Times New Roman"/>
                <w:sz w:val="28"/>
              </w:rPr>
            </w:pPr>
            <w:r>
              <w:rPr>
                <w:rFonts w:ascii="Times New Roman" w:hAnsi="Times New Roman"/>
                <w:sz w:val="28"/>
              </w:rPr>
              <w:t>№9</w:t>
            </w:r>
          </w:p>
        </w:tc>
        <w:tc>
          <w:tcPr>
            <w:tcW w:w="168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sz w:val="28"/>
              </w:rPr>
            </w:pPr>
            <w:r>
              <w:rPr>
                <w:rFonts w:ascii="Times New Roman" w:hAnsi="Times New Roman"/>
                <w:sz w:val="28"/>
              </w:rPr>
              <w:t xml:space="preserve">3 </w:t>
            </w:r>
            <w:r>
              <w:rPr>
                <w:rFonts w:ascii="Times New Roman" w:hAnsi="Times New Roman"/>
                <w:sz w:val="28"/>
              </w:rPr>
              <w:t>мин.</w:t>
            </w:r>
          </w:p>
        </w:tc>
      </w:tr>
      <w:tr>
        <w:tc>
          <w:tcPr>
            <w:tcW w:w="15750" w:type="dxa"/>
            <w:gridSpan w:val="5"/>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sz w:val="28"/>
              </w:rPr>
            </w:pPr>
            <w:r>
              <w:rPr>
                <w:rFonts w:ascii="Times New Roman" w:hAnsi="Times New Roman"/>
                <w:sz w:val="28"/>
              </w:rPr>
              <w:t>Предоставляется слово экспертам</w:t>
            </w:r>
          </w:p>
        </w:tc>
      </w:tr>
      <w:tr>
        <w:tc>
          <w:tcPr>
            <w:tcW w:w="258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7"/>
              <w:spacing w:lineRule="auto" w:line="480" w:beforeAutospacing="0" w:afterAutospacing="0"/>
              <w:jc w:val="center"/>
              <w:rPr>
                <w:b w:val="1"/>
                <w:color w:val="auto"/>
                <w:sz w:val="28"/>
              </w:rPr>
            </w:pPr>
            <w:r>
              <w:rPr>
                <w:b w:val="1"/>
                <w:color w:val="auto"/>
                <w:sz w:val="28"/>
              </w:rPr>
              <w:t>IV этап</w:t>
            </w:r>
          </w:p>
          <w:p>
            <w:pPr>
              <w:shd w:val="clear" w:fill="FFFFFF"/>
              <w:spacing w:lineRule="atLeast" w:line="270" w:before="90" w:after="90" w:beforeAutospacing="0" w:afterAutospacing="0"/>
              <w:rPr>
                <w:rFonts w:ascii="Times New Roman" w:hAnsi="Times New Roman"/>
                <w:sz w:val="28"/>
              </w:rPr>
            </w:pPr>
            <w:r>
              <w:rPr>
                <w:rFonts w:ascii="Times New Roman" w:hAnsi="Times New Roman"/>
                <w:b w:val="1"/>
                <w:sz w:val="28"/>
              </w:rPr>
              <w:t>Эмоционально-рефлексивный</w:t>
            </w:r>
          </w:p>
          <w:p>
            <w:pPr>
              <w:jc w:val="center"/>
              <w:rPr>
                <w:rFonts w:ascii="Times New Roman" w:hAnsi="Times New Roman"/>
                <w:b w:val="1"/>
                <w:sz w:val="28"/>
              </w:rPr>
            </w:pPr>
          </w:p>
        </w:tc>
        <w:tc>
          <w:tcPr>
            <w:tcW w:w="477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8"/>
              </w:rPr>
            </w:pPr>
            <w:r>
              <w:rPr>
                <w:rFonts w:ascii="Times New Roman" w:hAnsi="Times New Roman"/>
                <w:sz w:val="28"/>
              </w:rPr>
              <w:t>слушают</w:t>
            </w:r>
          </w:p>
        </w:tc>
        <w:tc>
          <w:tcPr>
            <w:tcW w:w="457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b w:val="1"/>
                <w:sz w:val="28"/>
              </w:rPr>
            </w:pPr>
            <w:r>
              <w:rPr>
                <w:rFonts w:ascii="Times New Roman" w:hAnsi="Times New Roman"/>
                <w:b w:val="1"/>
                <w:sz w:val="28"/>
              </w:rPr>
              <w:t xml:space="preserve">-Сегодня мы услышали мнение каждого из дискутирующих, юных экологов- членов ШЛ "ЮнКомЛес",  мнение экспертов, принявших непосредственное участие в решение сложившийся проблеме Черепановского таежного массива. </w:t>
            </w:r>
          </w:p>
          <w:p>
            <w:pPr>
              <w:rPr>
                <w:rFonts w:ascii="Times New Roman" w:hAnsi="Times New Roman"/>
                <w:b w:val="1"/>
                <w:sz w:val="28"/>
              </w:rPr>
            </w:pPr>
          </w:p>
          <w:p>
            <w:pPr>
              <w:rPr>
                <w:rFonts w:ascii="Times New Roman" w:hAnsi="Times New Roman"/>
                <w:b w:val="1"/>
                <w:sz w:val="28"/>
              </w:rPr>
            </w:pPr>
            <w:r>
              <w:rPr>
                <w:rFonts w:ascii="Times New Roman" w:hAnsi="Times New Roman"/>
                <w:b w:val="1"/>
                <w:sz w:val="28"/>
              </w:rPr>
              <w:t xml:space="preserve">Исходя из услышанного можно сделать следующий вывод: лес необходим человечеству и другим живым организмам биосферы,  для сохранения и восстановления лесных массивов существует много методов, один из которых санитарная рубка. Именно этот метод был применен для таежных массивов нашей местности. Кроме санитарной рубки были проведены посадки саженцев, мероприятия по уходу за ними, рейдовые мероприятия и многое другое.</w:t>
            </w:r>
          </w:p>
          <w:p>
            <w:pPr>
              <w:rPr>
                <w:rFonts w:ascii="Times New Roman" w:hAnsi="Times New Roman"/>
                <w:b w:val="1"/>
                <w:sz w:val="28"/>
              </w:rPr>
            </w:pPr>
          </w:p>
          <w:p>
            <w:pPr>
              <w:rPr>
                <w:rFonts w:ascii="Times New Roman" w:hAnsi="Times New Roman"/>
                <w:b w:val="1"/>
                <w:sz w:val="28"/>
              </w:rPr>
            </w:pPr>
            <w:r>
              <w:rPr>
                <w:rFonts w:ascii="Times New Roman" w:hAnsi="Times New Roman"/>
                <w:b w:val="1"/>
                <w:sz w:val="28"/>
              </w:rPr>
              <w:t>Уважаемые участники, Вам есть что добавить?</w:t>
            </w:r>
          </w:p>
          <w:p>
            <w:pPr>
              <w:rPr>
                <w:rFonts w:ascii="Times New Roman" w:hAnsi="Times New Roman"/>
                <w:sz w:val="28"/>
              </w:rPr>
            </w:pPr>
          </w:p>
        </w:tc>
        <w:tc>
          <w:tcPr>
            <w:tcW w:w="214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8"/>
              </w:rPr>
            </w:pPr>
            <w:r>
              <w:rPr>
                <w:rFonts w:ascii="Times New Roman" w:hAnsi="Times New Roman"/>
                <w:sz w:val="28"/>
              </w:rPr>
              <w:t>1 мин</w:t>
            </w:r>
          </w:p>
        </w:tc>
        <w:tc>
          <w:tcPr>
            <w:tcW w:w="168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sz w:val="28"/>
              </w:rPr>
            </w:pPr>
          </w:p>
        </w:tc>
      </w:tr>
      <w:tr>
        <w:tc>
          <w:tcPr>
            <w:tcW w:w="258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b w:val="1"/>
                <w:sz w:val="28"/>
              </w:rPr>
            </w:pPr>
          </w:p>
        </w:tc>
        <w:tc>
          <w:tcPr>
            <w:tcW w:w="477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8"/>
              </w:rPr>
            </w:pPr>
          </w:p>
        </w:tc>
        <w:tc>
          <w:tcPr>
            <w:tcW w:w="457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b w:val="1"/>
                <w:sz w:val="28"/>
              </w:rPr>
            </w:pPr>
            <w:bookmarkStart w:id="5" w:name="_GoBack"/>
            <w:r>
              <w:rPr>
                <w:rFonts w:ascii="Times New Roman" w:hAnsi="Times New Roman"/>
                <w:b w:val="1"/>
                <w:sz w:val="28"/>
              </w:rPr>
              <w:t xml:space="preserve">-Я рада, что в данной ситуации никто не остался равнодушным к проблеме.  Команда нашего ШЛ в рамках плана работы продолжит вносить свой вклад в лесовосстановительные  и лесоохранные мероприятия, путем проведения акций, классных часов, выездных мероприятий.</w:t>
            </w:r>
          </w:p>
          <w:p>
            <w:pPr>
              <w:rPr>
                <w:rFonts w:ascii="Times New Roman" w:hAnsi="Times New Roman"/>
                <w:sz w:val="28"/>
              </w:rPr>
            </w:pPr>
            <w:r>
              <w:rPr>
                <w:rFonts w:ascii="Times New Roman" w:hAnsi="Times New Roman"/>
                <w:b w:val="1"/>
                <w:sz w:val="28"/>
              </w:rPr>
              <w:t>Всем спасибо! До свидания!</w:t>
            </w:r>
            <w:bookmarkEnd w:id="5"/>
          </w:p>
        </w:tc>
        <w:tc>
          <w:tcPr>
            <w:tcW w:w="214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8"/>
              </w:rPr>
            </w:pPr>
            <w:r>
              <w:rPr>
                <w:rFonts w:ascii="Times New Roman" w:hAnsi="Times New Roman"/>
                <w:sz w:val="28"/>
              </w:rPr>
              <w:t>№ 10</w:t>
            </w:r>
          </w:p>
          <w:p>
            <w:pPr>
              <w:rPr>
                <w:rFonts w:ascii="Times New Roman" w:hAnsi="Times New Roman"/>
                <w:sz w:val="28"/>
              </w:rPr>
            </w:pPr>
            <w:r>
              <w:rPr>
                <w:rFonts w:ascii="Times New Roman" w:hAnsi="Times New Roman"/>
                <w:sz w:val="28"/>
              </w:rPr>
              <w:t>№ 11</w:t>
            </w:r>
          </w:p>
          <w:p>
            <w:pPr>
              <w:rPr>
                <w:rFonts w:ascii="Times New Roman" w:hAnsi="Times New Roman"/>
                <w:sz w:val="28"/>
              </w:rPr>
            </w:pPr>
            <w:r>
              <w:rPr>
                <w:rFonts w:ascii="Times New Roman" w:hAnsi="Times New Roman"/>
                <w:sz w:val="28"/>
              </w:rPr>
              <w:t>№ 12</w:t>
            </w:r>
          </w:p>
          <w:p>
            <w:pPr>
              <w:rPr>
                <w:rFonts w:ascii="Times New Roman" w:hAnsi="Times New Roman"/>
                <w:sz w:val="28"/>
              </w:rPr>
            </w:pPr>
            <w:r>
              <w:rPr>
                <w:rFonts w:ascii="Times New Roman" w:hAnsi="Times New Roman"/>
                <w:sz w:val="28"/>
              </w:rPr>
              <w:t>№ 13</w:t>
            </w:r>
          </w:p>
          <w:p>
            <w:pPr>
              <w:rPr>
                <w:rFonts w:ascii="Times New Roman" w:hAnsi="Times New Roman"/>
                <w:sz w:val="28"/>
              </w:rPr>
            </w:pPr>
            <w:r>
              <w:rPr>
                <w:rFonts w:ascii="Times New Roman" w:hAnsi="Times New Roman"/>
                <w:sz w:val="28"/>
              </w:rPr>
              <w:t>№ 14</w:t>
            </w:r>
          </w:p>
          <w:p>
            <w:pPr>
              <w:rPr>
                <w:rFonts w:ascii="Times New Roman" w:hAnsi="Times New Roman"/>
                <w:sz w:val="28"/>
              </w:rPr>
            </w:pPr>
            <w:r>
              <w:rPr>
                <w:rFonts w:ascii="Times New Roman" w:hAnsi="Times New Roman"/>
                <w:sz w:val="28"/>
              </w:rPr>
              <w:t>№ 15</w:t>
            </w:r>
          </w:p>
        </w:tc>
        <w:tc>
          <w:tcPr>
            <w:tcW w:w="168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sz w:val="28"/>
              </w:rPr>
            </w:pPr>
            <w:r>
              <w:rPr>
                <w:rFonts w:ascii="Times New Roman" w:hAnsi="Times New Roman"/>
                <w:sz w:val="28"/>
              </w:rPr>
              <w:t>30 сек</w:t>
            </w:r>
          </w:p>
        </w:tc>
      </w:tr>
      <w:tr>
        <w:tc>
          <w:tcPr>
            <w:tcW w:w="15750" w:type="dxa"/>
            <w:gridSpan w:val="5"/>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sz w:val="28"/>
              </w:rPr>
            </w:pPr>
          </w:p>
        </w:tc>
      </w:tr>
    </w:tbl>
    <w:p>
      <w:pPr>
        <w:shd w:val="clear" w:fill="FFFFFF"/>
        <w:spacing w:lineRule="atLeast" w:line="270" w:before="90" w:after="90" w:beforeAutospacing="0" w:afterAutospacing="0"/>
        <w:rPr>
          <w:rFonts w:ascii="Times New Roman" w:hAnsi="Times New Roman"/>
          <w:sz w:val="28"/>
        </w:rPr>
      </w:pPr>
    </w:p>
    <w:sectPr>
      <w:footerReference xmlns:r="http://schemas.openxmlformats.org/officeDocument/2006/relationships" w:type="default" r:id="RelFtr1"/>
      <w:type w:val="nextPage"/>
      <w:pgSz w:w="16838" w:h="11906" w:code="9" w:orient="landscape"/>
      <w:pgMar w:left="1276" w:right="850" w:top="568" w:bottom="284" w:header="708" w:footer="708"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jc w:val="center"/>
    </w:pPr>
    <w:r>
      <w:fldChar w:fldCharType="begin"/>
    </w:r>
    <w:r>
      <w:instrText xml:space="preserve"> PAGE   \* MERGEFORMAT </w:instrText>
    </w:r>
    <w:r>
      <w:fldChar w:fldCharType="separate"/>
    </w:r>
    <w:r>
      <w:rPr>
        <w:noProof w:val="1"/>
      </w:rPr>
      <w:t>#</w:t>
    </w:r>
    <w:r>
      <w:rPr>
        <w:noProof w:val="1"/>
      </w:rPr>
      <w:fldChar w:fldCharType="end"/>
    </w:r>
  </w:p>
  <w:p>
    <w:pPr>
      <w:pStyle w:val="P4"/>
    </w:pPr>
  </w:p>
</w:ftr>
</file>

<file path=word/numbering.xml><?xml version="1.0" encoding="utf-8"?>
<w:numbering xmlns:w="http://schemas.openxmlformats.org/wordprocessingml/2006/main">
  <w:abstractNum w:abstractNumId="0">
    <w:nsid w:val="27535246"/>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1">
    <w:nsid w:val="48B21A1B"/>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2">
    <w:nsid w:val="633F36EF"/>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3">
    <w:nsid w:val="76BE1009"/>
    <w:multiLevelType w:val="hybridMultilevel"/>
    <w:lvl w:ilvl="0" w:tplc="3F25EE87">
      <w:start w:val="1"/>
      <w:numFmt w:val="decimal"/>
      <w:suff w:val="tab"/>
      <w:lvlText w:val="%1."/>
      <w:lvlJc w:val="left"/>
      <w:pPr>
        <w:ind w:hanging="360" w:left="720"/>
      </w:pPr>
      <w:rPr/>
    </w:lvl>
    <w:lvl w:ilvl="1" w:tplc="6AA8BE48">
      <w:start w:val="1"/>
      <w:numFmt w:val="decimal"/>
      <w:suff w:val="tab"/>
      <w:lvlText w:val="%2."/>
      <w:lvlJc w:val="left"/>
      <w:pPr>
        <w:ind w:hanging="360" w:left="1440"/>
      </w:pPr>
      <w:rPr/>
    </w:lvl>
    <w:lvl w:ilvl="2" w:tplc="7C47709F">
      <w:start w:val="1"/>
      <w:numFmt w:val="decimal"/>
      <w:suff w:val="tab"/>
      <w:lvlText w:val="%3."/>
      <w:lvlJc w:val="left"/>
      <w:pPr>
        <w:ind w:hanging="360" w:left="2160"/>
      </w:pPr>
      <w:rPr/>
    </w:lvl>
    <w:lvl w:ilvl="3" w:tplc="103C17DC">
      <w:start w:val="1"/>
      <w:numFmt w:val="decimal"/>
      <w:suff w:val="tab"/>
      <w:lvlText w:val="%4."/>
      <w:lvlJc w:val="left"/>
      <w:pPr>
        <w:ind w:hanging="360" w:left="2880"/>
      </w:pPr>
      <w:rPr/>
    </w:lvl>
    <w:lvl w:ilvl="4" w:tplc="70F32911">
      <w:start w:val="1"/>
      <w:numFmt w:val="decimal"/>
      <w:suff w:val="tab"/>
      <w:lvlText w:val="%5."/>
      <w:lvlJc w:val="left"/>
      <w:pPr>
        <w:ind w:hanging="360" w:left="3600"/>
      </w:pPr>
      <w:rPr/>
    </w:lvl>
    <w:lvl w:ilvl="5" w:tplc="7D7D9CC8">
      <w:start w:val="1"/>
      <w:numFmt w:val="decimal"/>
      <w:suff w:val="tab"/>
      <w:lvlText w:val="%6."/>
      <w:lvlJc w:val="left"/>
      <w:pPr>
        <w:ind w:hanging="360" w:left="4320"/>
      </w:pPr>
      <w:rPr/>
    </w:lvl>
    <w:lvl w:ilvl="6" w:tplc="426D6251">
      <w:start w:val="1"/>
      <w:numFmt w:val="decimal"/>
      <w:suff w:val="tab"/>
      <w:lvlText w:val="%7."/>
      <w:lvlJc w:val="left"/>
      <w:pPr>
        <w:ind w:hanging="360" w:left="5040"/>
      </w:pPr>
      <w:rPr/>
    </w:lvl>
    <w:lvl w:ilvl="7" w:tplc="794DC53F">
      <w:start w:val="1"/>
      <w:numFmt w:val="decimal"/>
      <w:suff w:val="tab"/>
      <w:lvlText w:val="%8."/>
      <w:lvlJc w:val="left"/>
      <w:pPr>
        <w:ind w:hanging="360" w:left="5760"/>
      </w:pPr>
      <w:rPr/>
    </w:lvl>
    <w:lvl w:ilvl="8" w:tplc="3DCF6885">
      <w:start w:val="1"/>
      <w:numFmt w:val="decimal"/>
      <w:suff w:val="tab"/>
      <w:lvlText w:val="%9."/>
      <w:lvlJc w:val="left"/>
      <w:pPr>
        <w:ind w:hanging="360" w:left="6480"/>
      </w:pPr>
      <w:rPr/>
    </w:lvl>
  </w:abstractNum>
  <w:num w:numId="1">
    <w:abstractNumId w:val="0"/>
  </w:num>
  <w:num w:numId="2">
    <w:abstractNumId w:val="2"/>
  </w:num>
  <w:num w:numId="3">
    <w:abstractNumId w:val="1"/>
  </w:num>
  <w:num w:numId="4">
    <w:abstractNumId w:val="3"/>
  </w:num>
</w:numbering>
</file>

<file path=word/settings.xml><?xml version="1.0" encoding="utf-8"?>
<w:settings xmlns:w="http://schemas.openxmlformats.org/wordprocessingml/2006/main">
  <w:displayBackgroundShape w:val="0"/>
  <w:defaultTabStop w:val="708"/>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heading 1"/>
    <w:basedOn w:val="P0"/>
    <w:next w:val="P0"/>
    <w:link w:val="C11"/>
    <w:qFormat/>
    <w:pPr>
      <w:keepNext w:val="1"/>
      <w:keepLines w:val="1"/>
      <w:spacing w:before="480" w:after="0" w:beforeAutospacing="0" w:afterAutospacing="0"/>
      <w:outlineLvl w:val="0"/>
    </w:pPr>
    <w:rPr>
      <w:b w:val="1"/>
      <w:color w:val="365F91"/>
      <w:sz w:val="28"/>
    </w:rPr>
  </w:style>
  <w:style w:type="paragraph" w:styleId="P2">
    <w:name w:val="Normal (Web)"/>
    <w:basedOn w:val="P0"/>
    <w:pPr>
      <w:spacing w:lineRule="auto" w:line="240" w:before="100" w:after="100" w:beforeAutospacing="1" w:afterAutospacing="1"/>
    </w:pPr>
    <w:rPr>
      <w:rFonts w:ascii="Times New Roman" w:hAnsi="Times New Roman"/>
      <w:sz w:val="24"/>
    </w:rPr>
  </w:style>
  <w:style w:type="paragraph" w:styleId="P3">
    <w:name w:val="header"/>
    <w:basedOn w:val="P0"/>
    <w:link w:val="C5"/>
    <w:semiHidden/>
    <w:pPr>
      <w:tabs>
        <w:tab w:val="center" w:pos="4677" w:leader="none"/>
        <w:tab w:val="right" w:pos="9355" w:leader="none"/>
      </w:tabs>
      <w:spacing w:lineRule="auto" w:line="240" w:after="0" w:beforeAutospacing="0" w:afterAutospacing="0"/>
    </w:pPr>
    <w:rPr/>
  </w:style>
  <w:style w:type="paragraph" w:styleId="P4">
    <w:name w:val="footer"/>
    <w:basedOn w:val="P0"/>
    <w:link w:val="C6"/>
    <w:pPr>
      <w:tabs>
        <w:tab w:val="center" w:pos="4677" w:leader="none"/>
        <w:tab w:val="right" w:pos="9355" w:leader="none"/>
      </w:tabs>
      <w:spacing w:lineRule="auto" w:line="240" w:after="0" w:beforeAutospacing="0" w:afterAutospacing="0"/>
    </w:pPr>
    <w:rPr/>
  </w:style>
  <w:style w:type="paragraph" w:styleId="P5">
    <w:name w:val="Balloon Text"/>
    <w:basedOn w:val="P0"/>
    <w:link w:val="C7"/>
    <w:semiHidden/>
    <w:pPr>
      <w:spacing w:lineRule="auto" w:line="240" w:after="0" w:beforeAutospacing="0" w:afterAutospacing="0"/>
    </w:pPr>
    <w:rPr>
      <w:rFonts w:ascii="Tahoma" w:hAnsi="Tahoma"/>
      <w:sz w:val="16"/>
    </w:rPr>
  </w:style>
  <w:style w:type="paragraph" w:styleId="P6">
    <w:name w:val="No Spacing"/>
    <w:qFormat/>
    <w:pPr>
      <w:spacing w:lineRule="auto" w:line="240" w:after="0" w:beforeAutospacing="0" w:afterAutospacing="0"/>
    </w:pPr>
    <w:rPr/>
  </w:style>
  <w:style w:type="paragraph" w:styleId="P7">
    <w:name w:val="Default"/>
    <w:basedOn w:val="P0"/>
    <w:pPr>
      <w:spacing w:lineRule="auto" w:line="240" w:after="0" w:beforeAutospacing="0" w:afterAutospacing="0"/>
    </w:pPr>
    <w:rPr>
      <w:rFonts w:ascii="Times New Roman" w:hAnsi="Times New Roman"/>
      <w:color w:val="000000"/>
      <w:sz w:val="24"/>
    </w:rPr>
  </w:style>
  <w:style w:type="character" w:styleId="C0" w:default="1">
    <w:name w:val="Default Paragraph Font"/>
    <w:semiHidden/>
    <w:rPr/>
  </w:style>
  <w:style w:type="character" w:styleId="C1">
    <w:name w:val="Line Number"/>
    <w:basedOn w:val="C0"/>
    <w:semiHidden/>
    <w:rPr/>
  </w:style>
  <w:style w:type="character" w:styleId="C2">
    <w:name w:val="Hyperlink"/>
    <w:basedOn w:val="C0"/>
    <w:semiHidden/>
    <w:rPr>
      <w:color w:val="0000FF"/>
      <w:u w:val="single"/>
    </w:rPr>
  </w:style>
  <w:style w:type="character" w:styleId="C3">
    <w:name w:val="line number"/>
    <w:basedOn w:val="C0"/>
    <w:semiHidden/>
    <w:rPr/>
  </w:style>
  <w:style w:type="character" w:styleId="C4">
    <w:name w:val="apple-converted-space"/>
    <w:basedOn w:val="C0"/>
    <w:rPr/>
  </w:style>
  <w:style w:type="character" w:styleId="C5">
    <w:name w:val="Верхний колонтитул Знак"/>
    <w:basedOn w:val="C0"/>
    <w:link w:val="P3"/>
    <w:semiHidden/>
    <w:rPr/>
  </w:style>
  <w:style w:type="character" w:styleId="C6">
    <w:name w:val="Нижний колонтитул Знак"/>
    <w:basedOn w:val="C0"/>
    <w:link w:val="P4"/>
    <w:rPr/>
  </w:style>
  <w:style w:type="character" w:styleId="C7">
    <w:name w:val="Текст выноски Знак"/>
    <w:basedOn w:val="C0"/>
    <w:link w:val="P5"/>
    <w:semiHidden/>
    <w:rPr>
      <w:rFonts w:ascii="Tahoma" w:hAnsi="Tahoma"/>
      <w:sz w:val="16"/>
    </w:rPr>
  </w:style>
  <w:style w:type="character" w:styleId="C8">
    <w:name w:val="Placeholder Text"/>
    <w:basedOn w:val="C0"/>
    <w:semiHidden/>
    <w:rPr>
      <w:color w:val="808080"/>
    </w:rPr>
  </w:style>
  <w:style w:type="character" w:styleId="C9">
    <w:name w:val="c2"/>
    <w:basedOn w:val="C0"/>
    <w:rPr/>
  </w:style>
  <w:style w:type="character" w:styleId="C10">
    <w:name w:val="c0"/>
    <w:basedOn w:val="C0"/>
    <w:rPr/>
  </w:style>
  <w:style w:type="character" w:styleId="C11">
    <w:name w:val="Заголовок 1 Знак"/>
    <w:basedOn w:val="C0"/>
    <w:link w:val="P1"/>
    <w:rPr>
      <w:b w:val="1"/>
      <w:color w:val="365F91"/>
      <w:sz w:val="28"/>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xml version="1.0" encoding="utf-8"?><Relationships xmlns="http://schemas.openxmlformats.org/package/2006/relationships"><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