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11318" w14:textId="12C9D595" w:rsidR="00BD7540" w:rsidRPr="00BD7540" w:rsidRDefault="00BD7540" w:rsidP="00BD754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D7540">
        <w:rPr>
          <w:rFonts w:ascii="Times New Roman" w:hAnsi="Times New Roman" w:cs="Times New Roman"/>
          <w:sz w:val="28"/>
          <w:szCs w:val="28"/>
          <w:lang w:eastAsia="ru-RU"/>
        </w:rPr>
        <w:t>Муниципальное казённое образовательное учреждение</w:t>
      </w:r>
    </w:p>
    <w:p w14:paraId="60F3F8F4" w14:textId="18015405" w:rsidR="00BD7540" w:rsidRPr="00BD7540" w:rsidRDefault="00BD7540" w:rsidP="00BD754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D7540">
        <w:rPr>
          <w:rFonts w:ascii="Times New Roman" w:hAnsi="Times New Roman" w:cs="Times New Roman"/>
          <w:sz w:val="28"/>
          <w:szCs w:val="28"/>
          <w:lang w:eastAsia="ru-RU"/>
        </w:rPr>
        <w:t xml:space="preserve">«Уйская школа-интернат </w:t>
      </w:r>
      <w:r w:rsidRPr="00BD7540">
        <w:rPr>
          <w:rFonts w:ascii="Times New Roman" w:hAnsi="Times New Roman" w:cs="Times New Roman"/>
          <w:sz w:val="28"/>
          <w:szCs w:val="28"/>
          <w:lang w:val="en-US" w:eastAsia="ru-RU"/>
        </w:rPr>
        <w:t>VIII</w:t>
      </w:r>
      <w:r w:rsidRPr="00BD7540">
        <w:rPr>
          <w:rFonts w:ascii="Times New Roman" w:hAnsi="Times New Roman" w:cs="Times New Roman"/>
          <w:sz w:val="28"/>
          <w:szCs w:val="28"/>
          <w:lang w:eastAsia="ru-RU"/>
        </w:rPr>
        <w:t xml:space="preserve"> вида»</w:t>
      </w:r>
    </w:p>
    <w:p w14:paraId="266B7E29" w14:textId="77777777" w:rsidR="00BD7540" w:rsidRDefault="00BD7540" w:rsidP="00BD7540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1D378FC1" w14:textId="77777777" w:rsidR="008D068E" w:rsidRDefault="008D068E" w:rsidP="00BD7540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Учитель: Батршина Екатерина Сергеевна</w:t>
      </w:r>
    </w:p>
    <w:p w14:paraId="51D145B1" w14:textId="77777777" w:rsidR="008D068E" w:rsidRDefault="008D068E" w:rsidP="00BD7540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7925DAD0" w14:textId="7792B25B" w:rsidR="00BD7540" w:rsidRPr="00BD7540" w:rsidRDefault="00E264F4" w:rsidP="00BD7540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D754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Конспект урока </w:t>
      </w:r>
      <w:r w:rsidRPr="00BD754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по </w:t>
      </w:r>
      <w:r w:rsidRPr="00BD754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математики</w:t>
      </w:r>
      <w:r w:rsidR="00BD7540" w:rsidRPr="00BD754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</w:p>
    <w:p w14:paraId="5768B169" w14:textId="7FABB403" w:rsidR="00E264F4" w:rsidRPr="00BD7540" w:rsidRDefault="00E264F4" w:rsidP="00BD7540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D754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3 класс</w:t>
      </w:r>
      <w:r w:rsidR="00BD7540" w:rsidRPr="00BD754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</w:p>
    <w:p w14:paraId="4C89ABB8" w14:textId="1E415A2F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Активизация познавательной деятельности средствами дидактических игр (на примере темы «Умножение и деление чисел в пределах 20»)</w:t>
      </w:r>
      <w:r w:rsidR="00BD75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</w:t>
      </w: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3 класс (VIII вид)</w:t>
      </w:r>
      <w:r w:rsidR="00BD75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 урока: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Закрепление изученного материала</w:t>
      </w:r>
      <w:r w:rsidR="00BD75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            </w:t>
      </w: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Создать условия для активизации познавательной деятельности учащихся через использование дидактических игр; закрепить навыки табличного умножения и деления в пределах 20.</w:t>
      </w:r>
    </w:p>
    <w:p w14:paraId="588D9892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14:paraId="4B22F400" w14:textId="77777777" w:rsidR="00E264F4" w:rsidRPr="00E264F4" w:rsidRDefault="00E264F4" w:rsidP="00E264F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Образовательная: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Совершенствовать вычислительные навыки и умение решать простые задачи на умножение и деление .</w:t>
      </w:r>
    </w:p>
    <w:p w14:paraId="16F79179" w14:textId="77777777" w:rsidR="00E264F4" w:rsidRPr="00E264F4" w:rsidRDefault="00E264F4" w:rsidP="00E264F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Коррекционно-развивающая: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Развивать слуховую и зрительную память, логическое мышление; корригировать устойчивость и переключаемость внимания, развивать мелкую моторику .</w:t>
      </w:r>
    </w:p>
    <w:p w14:paraId="329490E5" w14:textId="77777777" w:rsidR="00E264F4" w:rsidRPr="00E264F4" w:rsidRDefault="00E264F4" w:rsidP="00E264F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Воспитательная: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Воспитывать интерес к математике, самостоятельность, умение работать в коллективе .</w:t>
      </w:r>
    </w:p>
    <w:p w14:paraId="0887750A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Оборудование:</w:t>
      </w:r>
    </w:p>
    <w:p w14:paraId="4FA1BDEC" w14:textId="035B24E9" w:rsidR="00E264F4" w:rsidRPr="00E264F4" w:rsidRDefault="00E264F4" w:rsidP="00E264F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Мягкая игрушка или картинка персонажа Белочка для создания игрового сюжета .</w:t>
      </w:r>
    </w:p>
    <w:p w14:paraId="0AFFF6E8" w14:textId="77777777" w:rsidR="00E264F4" w:rsidRPr="00E264F4" w:rsidRDefault="00E264F4" w:rsidP="00E264F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Карточки с заданиями для игры «Математический поезд» или «Собери грибы».</w:t>
      </w:r>
    </w:p>
    <w:p w14:paraId="18AFD28A" w14:textId="77777777" w:rsidR="00E264F4" w:rsidRPr="00E264F4" w:rsidRDefault="00E264F4" w:rsidP="00E264F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Массажные мячики или счетные палочки.</w:t>
      </w:r>
    </w:p>
    <w:p w14:paraId="2C2CAAB6" w14:textId="77777777" w:rsidR="00E264F4" w:rsidRPr="00E264F4" w:rsidRDefault="00E264F4" w:rsidP="00E264F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Компьютер/проектор (по возможности) для демонстрации слайдов.</w:t>
      </w:r>
    </w:p>
    <w:p w14:paraId="69B07FAB" w14:textId="75DD5DC6" w:rsidR="00E264F4" w:rsidRPr="00E264F4" w:rsidRDefault="00E264F4" w:rsidP="005C7A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Учебник: Т.В. </w:t>
      </w:r>
      <w:proofErr w:type="spellStart"/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Алышева</w:t>
      </w:r>
      <w:proofErr w:type="spellEnd"/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«Математика» для 3 класса .</w:t>
      </w:r>
    </w:p>
    <w:p w14:paraId="3BCE14A1" w14:textId="1DB1B451" w:rsidR="00E264F4" w:rsidRPr="00E264F4" w:rsidRDefault="00E264F4" w:rsidP="00BD7540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Ход урока</w:t>
      </w:r>
      <w:r w:rsidR="00BD7540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 xml:space="preserve">                                                                                                   </w:t>
      </w:r>
      <w:r w:rsidRPr="00E264F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I. Организационный момент (3-5 мин)</w:t>
      </w:r>
    </w:p>
    <w:p w14:paraId="7AB188A0" w14:textId="4184FC1F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Настроить учащихся на работу, активизировать внимание.</w:t>
      </w:r>
      <w:r w:rsidR="00BD75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</w:t>
      </w: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Упражнения на развитие мелкой моторики.</w:t>
      </w:r>
    </w:p>
    <w:p w14:paraId="07D34A34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4FD26BE8" w14:textId="77777777" w:rsidR="00E264F4" w:rsidRPr="00E264F4" w:rsidRDefault="00E264F4" w:rsidP="00E264F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Приветствие.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«Давайте протянем друг другу правую руку, пожмем их, улыбнемся и пожелаем удачи» .</w:t>
      </w:r>
    </w:p>
    <w:p w14:paraId="449354DF" w14:textId="143BE6B8" w:rsidR="005C7AF7" w:rsidRPr="005C7AF7" w:rsidRDefault="00E264F4" w:rsidP="005C7AF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гимнастика.</w:t>
      </w:r>
      <w:r w:rsidRPr="00E264F4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="005C7AF7"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 для пальчиков</w:t>
      </w:r>
      <w:r w:rsidR="005C7AF7"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32BBA50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пальцев на руке своей</w:t>
      </w:r>
    </w:p>
    <w:p w14:paraId="1F977DF5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по имени сумей.</w:t>
      </w:r>
    </w:p>
    <w:p w14:paraId="11C7F341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Первый палец — боковой  (ребенок держит большой пальчик) </w:t>
      </w:r>
    </w:p>
    <w:p w14:paraId="3ECBB086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Большой.</w:t>
      </w:r>
    </w:p>
    <w:p w14:paraId="273FC917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второй —</w:t>
      </w:r>
    </w:p>
    <w:p w14:paraId="55124AF9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Указчик старательный  (ребенок держит указательный пальчик) </w:t>
      </w:r>
    </w:p>
    <w:p w14:paraId="39D32792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зря его называют Указательный.</w:t>
      </w:r>
    </w:p>
    <w:p w14:paraId="74A1E234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твой палец</w:t>
      </w:r>
    </w:p>
    <w:p w14:paraId="016FE0C0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раз посредине (ребенок держит средний пальчик) </w:t>
      </w:r>
    </w:p>
    <w:p w14:paraId="3C0DE2F8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Средний дай ему имя.</w:t>
      </w:r>
    </w:p>
    <w:p w14:paraId="7BC906ED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четвертый зовут Безымянный  (ребенок держит безымянный </w:t>
      </w:r>
    </w:p>
    <w:p w14:paraId="6A1BBEA9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пальчик) </w:t>
      </w:r>
    </w:p>
    <w:p w14:paraId="456E504E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Неторопливый он и упрямый.</w:t>
      </w:r>
    </w:p>
    <w:p w14:paraId="340BA44B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как в семье</w:t>
      </w:r>
    </w:p>
    <w:p w14:paraId="3DAA9090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Братец младший любимец (ребенок держит мизинец) </w:t>
      </w:r>
    </w:p>
    <w:p w14:paraId="5378AA72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счету он пятый,</w:t>
      </w:r>
    </w:p>
    <w:p w14:paraId="572FB1DA" w14:textId="77777777" w:rsidR="005C7AF7" w:rsidRPr="005C7AF7" w:rsidRDefault="005C7AF7" w:rsidP="005C7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Зовется Мизинец.</w:t>
      </w:r>
    </w:p>
    <w:p w14:paraId="568273E7" w14:textId="20D8C1D1" w:rsidR="00E264F4" w:rsidRPr="00E264F4" w:rsidRDefault="00BD7540" w:rsidP="00E264F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7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E264F4" w:rsidRPr="00E26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ассаж пальцев рук.</w:t>
      </w:r>
    </w:p>
    <w:p w14:paraId="65A54FD7" w14:textId="1B167E23" w:rsidR="00E264F4" w:rsidRPr="00E264F4" w:rsidRDefault="00E264F4" w:rsidP="00BD754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Введение в сюжет.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Появляется 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персонаж 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Белочка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«Ребята, к нам приш</w:t>
      </w:r>
      <w:r w:rsidR="005C7AF7" w:rsidRPr="00BD75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гость</w:t>
      </w:r>
      <w:r w:rsidR="005C7AF7" w:rsidRPr="00BD75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но он</w:t>
      </w:r>
      <w:r w:rsidR="005C7AF7" w:rsidRPr="00BD75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пустит нас в свой волшебный лес, пока мы не выполним его задания».</w:t>
      </w:r>
    </w:p>
    <w:p w14:paraId="11F4CCAA" w14:textId="77777777" w:rsidR="00E264F4" w:rsidRPr="00E264F4" w:rsidRDefault="00E264F4" w:rsidP="00E264F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Повторение календаря.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«Какой сегодня день недели? Какой был вчера? Какой будет завтра?» .</w:t>
      </w:r>
    </w:p>
    <w:p w14:paraId="775C5C43" w14:textId="77777777" w:rsidR="00E264F4" w:rsidRPr="00E264F4" w:rsidRDefault="00E264F4" w:rsidP="00E264F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II. Актуализация знаний. Устный счет (7-10 мин)</w:t>
      </w:r>
    </w:p>
    <w:p w14:paraId="2D4C739F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Проверить знание таблицы умножения, активизировать мыслительные процессы.</w:t>
      </w:r>
    </w:p>
    <w:p w14:paraId="68FC6936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Игровой прием: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E264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«Веселый счет»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 </w:t>
      </w:r>
      <w:r w:rsidRPr="00E264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«Молчанка»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65D1D47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Вариант 1 (Традиционный):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Учитель задает вопросы, учащиеся поднимают карточки с ответами.</w:t>
      </w:r>
    </w:p>
    <w:p w14:paraId="2D38EC69" w14:textId="77777777" w:rsidR="00E264F4" w:rsidRPr="00E264F4" w:rsidRDefault="00E264F4" w:rsidP="00E264F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 * 3</w:t>
      </w:r>
    </w:p>
    <w:p w14:paraId="7BD233C9" w14:textId="77777777" w:rsidR="00E264F4" w:rsidRPr="00E264F4" w:rsidRDefault="00E264F4" w:rsidP="00E264F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 взять 5 раз</w:t>
      </w:r>
    </w:p>
    <w:p w14:paraId="4A199656" w14:textId="77777777" w:rsidR="00E264F4" w:rsidRPr="00E264F4" w:rsidRDefault="00E264F4" w:rsidP="00E264F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18 : 2</w:t>
      </w:r>
    </w:p>
    <w:p w14:paraId="52A945DF" w14:textId="77777777" w:rsidR="00E264F4" w:rsidRPr="00E264F4" w:rsidRDefault="00E264F4" w:rsidP="00E264F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Делимое 14, делитель 2. Чему равно частное? </w:t>
      </w:r>
    </w:p>
    <w:p w14:paraId="42EA53AE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Вариант 2 (Игровой - «Молчанка»):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Учитель показывает жесты, обозначающие арифметические действия (кулак — плюс, кулак с указательным пальцем горизонтально — минус, большой палец вверх — умножение и т.д.), а также числа. Учащиеся должны молча показать ответ .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264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(Этот метод хорош для коррекции внимания и развития наблюдательности)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299019E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Коррекционная задача: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Опора на зрительный и слуховой анализаторы .</w:t>
      </w:r>
    </w:p>
    <w:p w14:paraId="32DFE836" w14:textId="77777777" w:rsidR="00E264F4" w:rsidRPr="00E264F4" w:rsidRDefault="00E264F4" w:rsidP="00E264F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III. Основная часть. Закрепление знаний (15-20 мин)</w:t>
      </w:r>
    </w:p>
    <w:p w14:paraId="52DC22FA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Применение знаний на практике в игровой форме.</w:t>
      </w:r>
    </w:p>
    <w:p w14:paraId="6236B5F9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Игра: </w:t>
      </w:r>
      <w:r w:rsidRPr="00E264F4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«Собери урожай / Помоги зверятам»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</w:p>
    <w:p w14:paraId="67EFF389" w14:textId="77777777" w:rsidR="00E264F4" w:rsidRPr="00E264F4" w:rsidRDefault="00E264F4" w:rsidP="00E264F4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на карточках (Работа в парах/Индивидуально).</w:t>
      </w:r>
    </w:p>
    <w:p w14:paraId="7B5EC60D" w14:textId="23A2ECB5" w:rsidR="00E264F4" w:rsidRPr="00E264F4" w:rsidRDefault="005C7AF7" w:rsidP="00E264F4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Раздать детям </w:t>
      </w:r>
      <w:r w:rsidR="00E264F4"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карточки с изображением грибов или яблок. На каждом предмете написан пример (например, </w:t>
      </w:r>
      <w:r w:rsidR="00E264F4" w:rsidRPr="00E264F4">
        <w:rPr>
          <w:rFonts w:ascii="Times New Roman" w:eastAsia="Times New Roman" w:hAnsi="Times New Roman" w:cs="Times New Roman"/>
          <w:color w:val="0F1115"/>
          <w:shd w:val="clear" w:color="auto" w:fill="EBEEF2"/>
          <w:lang w:eastAsia="ru-RU"/>
        </w:rPr>
        <w:t>5*3 = ?</w:t>
      </w:r>
      <w:r w:rsidR="00E264F4"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r w:rsidR="00E264F4" w:rsidRPr="00E264F4">
        <w:rPr>
          <w:rFonts w:ascii="Times New Roman" w:eastAsia="Times New Roman" w:hAnsi="Times New Roman" w:cs="Times New Roman"/>
          <w:color w:val="0F1115"/>
          <w:shd w:val="clear" w:color="auto" w:fill="EBEEF2"/>
          <w:lang w:eastAsia="ru-RU"/>
        </w:rPr>
        <w:t>16:4 = ?</w:t>
      </w:r>
      <w:r w:rsidR="00E264F4"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7DE0E784" w14:textId="77777777" w:rsidR="00E264F4" w:rsidRPr="00E264F4" w:rsidRDefault="00E264F4" w:rsidP="00E264F4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Решить пример и разложить «урожай» в нужную корзинку (корзинки с числами-ответами).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264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(Дифференцированный подход: сильным ученикам даются примеры сложнее, слабым — с опорой на числовой ряд)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</w:p>
    <w:p w14:paraId="381EAA77" w14:textId="77777777" w:rsidR="00E264F4" w:rsidRPr="00E264F4" w:rsidRDefault="00E264F4" w:rsidP="00E264F4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с геометрическим материалом.</w:t>
      </w:r>
    </w:p>
    <w:p w14:paraId="0B7E6649" w14:textId="7F38706C" w:rsidR="00E264F4" w:rsidRPr="00E264F4" w:rsidRDefault="00E264F4" w:rsidP="00E264F4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«Чтобы дойти до домика 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Белочки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нам нужно пройти по дорожке» .</w:t>
      </w:r>
    </w:p>
    <w:p w14:paraId="0B26A3D6" w14:textId="333DED00" w:rsidR="00E264F4" w:rsidRPr="00E264F4" w:rsidRDefault="00E264F4" w:rsidP="00E264F4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Задание: 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Начертить отрезок заданной длины (например, 5 см) — это длина дорожки. Или найти периметр квадрата (повторение геометрических фигур) .</w:t>
      </w:r>
    </w:p>
    <w:p w14:paraId="64680DC0" w14:textId="77777777" w:rsidR="00E264F4" w:rsidRPr="00E264F4" w:rsidRDefault="00E264F4" w:rsidP="00E264F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IV. Физкультминутка (3 мин)</w:t>
      </w:r>
    </w:p>
    <w:p w14:paraId="06E463C2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Смена деятельности, снятие умственного напряжения.</w:t>
      </w:r>
    </w:p>
    <w:p w14:paraId="02D3B743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Игровой вариант: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E264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«Сосчитай — сделай упражнение»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</w:p>
    <w:p w14:paraId="0F2A3825" w14:textId="62B8D01D" w:rsidR="00E264F4" w:rsidRPr="00E264F4" w:rsidRDefault="005C7AF7" w:rsidP="00E264F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Показать </w:t>
      </w:r>
      <w:r w:rsidR="00E264F4"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карточку с примером (или числом).</w:t>
      </w:r>
    </w:p>
    <w:p w14:paraId="61B89CC3" w14:textId="39401985" w:rsidR="00E264F4" w:rsidRPr="00E264F4" w:rsidRDefault="00E264F4" w:rsidP="00E264F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Учащиеся решают пример, и полученное число определяет количество движений (например, присесть 6 раз, если 12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 = 6; или наклониться 4 раза).</w:t>
      </w:r>
    </w:p>
    <w:p w14:paraId="0262D3F6" w14:textId="77777777" w:rsidR="00E264F4" w:rsidRPr="00E264F4" w:rsidRDefault="00E264F4" w:rsidP="00E264F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V. Решение задачи (7-10 мин)</w:t>
      </w:r>
    </w:p>
    <w:p w14:paraId="246A4628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логического мышления и математической речи.</w:t>
      </w:r>
    </w:p>
    <w:p w14:paraId="1C123272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Текст задачи (с привязкой к сюжету):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E264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«Белочка нашла 12 грибов. Она разложила их поровну в 3 корзинки. Сколько грибов в каждой корзинке?»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</w:p>
    <w:p w14:paraId="0125F597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над задачей:</w:t>
      </w:r>
    </w:p>
    <w:p w14:paraId="284B61D9" w14:textId="77777777" w:rsidR="00E264F4" w:rsidRPr="00E264F4" w:rsidRDefault="00E264F4" w:rsidP="00E264F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Выделение условия и вопроса.</w:t>
      </w:r>
    </w:p>
    <w:p w14:paraId="6EF579F4" w14:textId="77777777" w:rsidR="00E264F4" w:rsidRPr="00E264F4" w:rsidRDefault="00E264F4" w:rsidP="00E264F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Определение действия (деление).</w:t>
      </w:r>
    </w:p>
    <w:p w14:paraId="5A546CDA" w14:textId="77777777" w:rsidR="00E264F4" w:rsidRPr="00E264F4" w:rsidRDefault="00E264F4" w:rsidP="00E264F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Запись решения в тетрадь.</w:t>
      </w:r>
    </w:p>
    <w:p w14:paraId="73E0DC4E" w14:textId="77777777" w:rsidR="00E264F4" w:rsidRPr="00E264F4" w:rsidRDefault="00E264F4" w:rsidP="00E264F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VI. Подведение итогов. Рефлексия (3 мин)</w:t>
      </w:r>
    </w:p>
    <w:p w14:paraId="147098DF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Оценка деятельности учащихся.</w:t>
      </w:r>
    </w:p>
    <w:p w14:paraId="3EA5524B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6752D252" w14:textId="3FB37A34" w:rsidR="00E264F4" w:rsidRPr="00E264F4" w:rsidRDefault="00E264F4" w:rsidP="00E264F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Белочка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говорит нам "Спасибо". Мы выполнили все задания и помогли е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й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14:paraId="6F5B9423" w14:textId="77777777" w:rsidR="00E264F4" w:rsidRPr="00E264F4" w:rsidRDefault="00E264F4" w:rsidP="00E264F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к классу:</w:t>
      </w:r>
    </w:p>
    <w:p w14:paraId="274F08B0" w14:textId="77777777" w:rsidR="00E264F4" w:rsidRPr="00E264F4" w:rsidRDefault="00E264F4" w:rsidP="00E264F4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задание было самым интересным?</w:t>
      </w:r>
    </w:p>
    <w:p w14:paraId="1E0D1916" w14:textId="77777777" w:rsidR="00E264F4" w:rsidRPr="00E264F4" w:rsidRDefault="00E264F4" w:rsidP="00E264F4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задание показалось трудным?</w:t>
      </w:r>
    </w:p>
    <w:p w14:paraId="77882FF7" w14:textId="7571FA04" w:rsidR="00E264F4" w:rsidRPr="00E264F4" w:rsidRDefault="00E264F4" w:rsidP="00E264F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Оценка работы: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Отметить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наиболее активных учеников, 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хвалит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 старание .</w:t>
      </w:r>
    </w:p>
    <w:p w14:paraId="3EA501CE" w14:textId="77777777" w:rsidR="00E264F4" w:rsidRPr="00E264F4" w:rsidRDefault="00E264F4" w:rsidP="00E264F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VII. Домашнее задание (2 мин)</w:t>
      </w:r>
    </w:p>
    <w:p w14:paraId="5B43050A" w14:textId="77777777" w:rsidR="00E264F4" w:rsidRPr="00E264F4" w:rsidRDefault="00E264F4" w:rsidP="00E264F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Дифференцированное задание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:</w:t>
      </w:r>
    </w:p>
    <w:p w14:paraId="35253C3B" w14:textId="424CE8CC" w:rsidR="00E264F4" w:rsidRPr="00E264F4" w:rsidRDefault="00E264F4" w:rsidP="00E264F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Сильная группа: реш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ает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примеры из учебника (столбик на умножение и деление).</w:t>
      </w:r>
    </w:p>
    <w:p w14:paraId="630D4DAC" w14:textId="72EDDCC2" w:rsidR="00BD7540" w:rsidRPr="00E264F4" w:rsidRDefault="00E264F4" w:rsidP="00BD754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Слабая группа: выполн</w:t>
      </w:r>
      <w:r w:rsidR="005C7AF7" w:rsidRPr="005C7A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ят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задание с карточкой-подсказкой, где нужно вставить пропущенное число (например, </w:t>
      </w:r>
      <w:r w:rsidRPr="00E264F4">
        <w:rPr>
          <w:rFonts w:ascii="Times New Roman" w:eastAsia="Times New Roman" w:hAnsi="Times New Roman" w:cs="Times New Roman"/>
          <w:color w:val="0F1115"/>
          <w:shd w:val="clear" w:color="auto" w:fill="EBEEF2"/>
          <w:lang w:eastAsia="ru-RU"/>
        </w:rPr>
        <w:t>3 * ... = 9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2476D82C" w14:textId="77777777" w:rsidR="00E264F4" w:rsidRPr="00E264F4" w:rsidRDefault="00E264F4" w:rsidP="00E264F4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Методические рекомендации по активизации познавательной деятельности:</w:t>
      </w:r>
    </w:p>
    <w:p w14:paraId="7E4FCCAC" w14:textId="77777777" w:rsidR="00E264F4" w:rsidRPr="00E264F4" w:rsidRDefault="00E264F4" w:rsidP="00E264F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Использование сюжета.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Урок должен быть объединен одной игровой темой (лес, магазин, зоопарк) — это поддерживает интерес .</w:t>
      </w:r>
    </w:p>
    <w:p w14:paraId="566BE7A2" w14:textId="77777777" w:rsidR="00E264F4" w:rsidRPr="00E264F4" w:rsidRDefault="00E264F4" w:rsidP="00E264F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Наглядность.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Обязательное использование счетного материала, карточек, игрушек, так как у детей с ОВЗ преобладает наглядно-действенное мышление .</w:t>
      </w:r>
    </w:p>
    <w:p w14:paraId="04A20327" w14:textId="77777777" w:rsidR="00E264F4" w:rsidRPr="00E264F4" w:rsidRDefault="00E264F4" w:rsidP="00E264F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Индивидуально-дифференцированный подход.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детей VIII вида характерна низкая работоспособность, поэтому задания должны быть посильными. Сильные ученики могут считать устно, слабые — с опорой на таблицу или счетный материал .</w:t>
      </w:r>
    </w:p>
    <w:p w14:paraId="565FA5B7" w14:textId="77777777" w:rsidR="00E264F4" w:rsidRPr="00E264F4" w:rsidRDefault="00E264F4" w:rsidP="00E264F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Частая смена деятельности.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допускать переутомления, менять виды работ каждые 5-7 минут .</w:t>
      </w:r>
    </w:p>
    <w:p w14:paraId="2E654050" w14:textId="77777777" w:rsidR="00E264F4" w:rsidRPr="00E264F4" w:rsidRDefault="00E264F4" w:rsidP="00E264F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6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Поощрение.</w:t>
      </w:r>
      <w:r w:rsidRPr="00E26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Хвалить даже за небольшие успехи, чтобы создать «ситуацию успеха» .</w:t>
      </w:r>
    </w:p>
    <w:p w14:paraId="13CA3286" w14:textId="77777777" w:rsidR="00B672A6" w:rsidRDefault="00B672A6"/>
    <w:sectPr w:rsidR="00B672A6" w:rsidSect="00BD7540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F49C1"/>
    <w:multiLevelType w:val="multilevel"/>
    <w:tmpl w:val="4DBCB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A6CD1"/>
    <w:multiLevelType w:val="multilevel"/>
    <w:tmpl w:val="C346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270EA"/>
    <w:multiLevelType w:val="multilevel"/>
    <w:tmpl w:val="19D2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40016"/>
    <w:multiLevelType w:val="multilevel"/>
    <w:tmpl w:val="E862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4666AD"/>
    <w:multiLevelType w:val="multilevel"/>
    <w:tmpl w:val="A708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E76F6"/>
    <w:multiLevelType w:val="multilevel"/>
    <w:tmpl w:val="3EC80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756C3"/>
    <w:multiLevelType w:val="multilevel"/>
    <w:tmpl w:val="96B2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932BBE"/>
    <w:multiLevelType w:val="multilevel"/>
    <w:tmpl w:val="B5A0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F03BC"/>
    <w:multiLevelType w:val="multilevel"/>
    <w:tmpl w:val="EFD6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BC1D85"/>
    <w:multiLevelType w:val="multilevel"/>
    <w:tmpl w:val="469A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38"/>
    <w:rsid w:val="00007538"/>
    <w:rsid w:val="005C7AF7"/>
    <w:rsid w:val="008D068E"/>
    <w:rsid w:val="00B672A6"/>
    <w:rsid w:val="00BD7540"/>
    <w:rsid w:val="00E2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0C5A"/>
  <w15:chartTrackingRefBased/>
  <w15:docId w15:val="{1DA62B35-D101-4BA8-B95A-FA6FEA21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6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6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4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6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6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2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264F4"/>
    <w:rPr>
      <w:b/>
      <w:bCs/>
    </w:rPr>
  </w:style>
  <w:style w:type="character" w:styleId="a4">
    <w:name w:val="Emphasis"/>
    <w:basedOn w:val="a0"/>
    <w:uiPriority w:val="20"/>
    <w:qFormat/>
    <w:rsid w:val="00E264F4"/>
    <w:rPr>
      <w:i/>
      <w:iCs/>
    </w:rPr>
  </w:style>
  <w:style w:type="character" w:styleId="HTML">
    <w:name w:val="HTML Code"/>
    <w:basedOn w:val="a0"/>
    <w:uiPriority w:val="99"/>
    <w:semiHidden/>
    <w:unhideWhenUsed/>
    <w:rsid w:val="00E264F4"/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uiPriority w:val="1"/>
    <w:qFormat/>
    <w:rsid w:val="00BD75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96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2026-08-25T10:47:00Z</dcterms:created>
  <dcterms:modified xsi:type="dcterms:W3CDTF">2026-08-25T12:07:00Z</dcterms:modified>
</cp:coreProperties>
</file>