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495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 «Техникум инновационных промышленных технологий и сервиса»</w:t>
      </w:r>
    </w:p>
    <w:p w:rsidR="00CD56FE" w:rsidRPr="00761ED4" w:rsidRDefault="00CD56FE"/>
    <w:p w:rsidR="00761ED4" w:rsidRPr="00761ED4" w:rsidRDefault="00761ED4"/>
    <w:p w:rsidR="00761ED4" w:rsidRPr="00761ED4" w:rsidRDefault="00761ED4"/>
    <w:p w:rsidR="00761ED4" w:rsidRPr="00761ED4" w:rsidRDefault="00761ED4"/>
    <w:p w:rsidR="00761ED4" w:rsidRDefault="00761ED4"/>
    <w:p w:rsidR="00761ED4" w:rsidRDefault="00761ED4"/>
    <w:p w:rsidR="00761ED4" w:rsidRDefault="00761ED4"/>
    <w:p w:rsidR="00761ED4" w:rsidRDefault="00761ED4"/>
    <w:p w:rsidR="00761ED4" w:rsidRPr="00761ED4" w:rsidRDefault="00761ED4"/>
    <w:p w:rsidR="00761ED4" w:rsidRPr="00761ED4" w:rsidRDefault="00761ED4" w:rsidP="00761ED4">
      <w:pPr>
        <w:jc w:val="center"/>
        <w:rPr>
          <w:rFonts w:ascii="Times New Roman" w:hAnsi="Times New Roman" w:cs="Times New Roman"/>
          <w:sz w:val="28"/>
          <w:szCs w:val="24"/>
        </w:rPr>
      </w:pPr>
      <w:r w:rsidRPr="00761ED4">
        <w:rPr>
          <w:rFonts w:ascii="Times New Roman" w:hAnsi="Times New Roman" w:cs="Times New Roman"/>
          <w:sz w:val="28"/>
          <w:szCs w:val="24"/>
        </w:rPr>
        <w:t xml:space="preserve">Методическая разработка </w:t>
      </w:r>
      <w:r w:rsidR="000025B4">
        <w:rPr>
          <w:rFonts w:ascii="Times New Roman" w:hAnsi="Times New Roman" w:cs="Times New Roman"/>
          <w:sz w:val="28"/>
          <w:szCs w:val="24"/>
        </w:rPr>
        <w:t xml:space="preserve">конспекта для </w:t>
      </w:r>
      <w:r w:rsidRPr="00761ED4">
        <w:rPr>
          <w:rFonts w:ascii="Times New Roman" w:hAnsi="Times New Roman" w:cs="Times New Roman"/>
          <w:sz w:val="28"/>
          <w:szCs w:val="24"/>
        </w:rPr>
        <w:t>учебного занятия</w:t>
      </w: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8"/>
          <w:szCs w:val="24"/>
        </w:rPr>
      </w:pPr>
      <w:r w:rsidRPr="00761ED4">
        <w:rPr>
          <w:rFonts w:ascii="Times New Roman" w:hAnsi="Times New Roman" w:cs="Times New Roman"/>
          <w:sz w:val="28"/>
          <w:szCs w:val="24"/>
        </w:rPr>
        <w:t>«</w:t>
      </w:r>
      <w:r w:rsidR="00875290">
        <w:rPr>
          <w:rFonts w:ascii="Times New Roman" w:hAnsi="Times New Roman" w:cs="Times New Roman"/>
          <w:sz w:val="28"/>
          <w:szCs w:val="24"/>
        </w:rPr>
        <w:t>Мир в начале ХХ века и социально-экономическое развитие стран мира</w:t>
      </w:r>
      <w:r w:rsidRPr="00761ED4">
        <w:rPr>
          <w:rFonts w:ascii="Times New Roman" w:hAnsi="Times New Roman" w:cs="Times New Roman"/>
          <w:sz w:val="28"/>
          <w:szCs w:val="24"/>
        </w:rPr>
        <w:t>»</w:t>
      </w: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Беккер Анна Владимировна</w:t>
      </w: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Преподаватель КГБПОУ «</w:t>
      </w:r>
      <w:proofErr w:type="spellStart"/>
      <w:r w:rsidRPr="00761ED4">
        <w:rPr>
          <w:rFonts w:ascii="Times New Roman" w:hAnsi="Times New Roman" w:cs="Times New Roman"/>
          <w:sz w:val="24"/>
          <w:szCs w:val="24"/>
        </w:rPr>
        <w:t>ТИПТиС</w:t>
      </w:r>
      <w:proofErr w:type="spellEnd"/>
      <w:r w:rsidRPr="00761ED4">
        <w:rPr>
          <w:rFonts w:ascii="Times New Roman" w:hAnsi="Times New Roman" w:cs="Times New Roman"/>
          <w:sz w:val="24"/>
          <w:szCs w:val="24"/>
        </w:rPr>
        <w:t>»</w:t>
      </w: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1ED4" w:rsidRPr="00761ED4" w:rsidRDefault="00761ED4" w:rsidP="00761ED4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ED4">
        <w:rPr>
          <w:rFonts w:ascii="Times New Roman" w:hAnsi="Times New Roman" w:cs="Times New Roman"/>
          <w:sz w:val="24"/>
          <w:szCs w:val="24"/>
        </w:rPr>
        <w:t>Железногорск, 2026</w:t>
      </w:r>
    </w:p>
    <w:p w:rsidR="00CD56FE" w:rsidRDefault="00CD56FE"/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Образо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вательная цель урока для преподавателя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знаний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875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Цель урока для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Усвоение знаний о </w:t>
      </w:r>
      <w:r w:rsidR="00875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начале ХХ века и социально-экономическом развитии ведущих держав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left="10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Задачи урока для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преподавателя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Актуализировать знания по вопросу о </w:t>
      </w:r>
      <w:r w:rsidR="00875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научных открытиях начала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0"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Познакомить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5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социально-экономическим развитием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64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работу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государственным учебником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урока.</w:t>
      </w:r>
    </w:p>
    <w:p w:rsidR="0020425D" w:rsidRPr="0020425D" w:rsidRDefault="0020425D" w:rsidP="0020425D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 w:line="240" w:lineRule="auto"/>
        <w:ind w:left="64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взаимодействие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преподавателем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диалога и рассуждения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 Задачи урока для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20425D">
        <w:rPr>
          <w:rFonts w:ascii="Calibri" w:eastAsia="Times New Roman" w:hAnsi="Calibri" w:cs="Calibri"/>
          <w:color w:val="7030A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Закрепить знания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в начале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875290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Определить, какие были тенденции мирового развития в начале ХХ века</w:t>
      </w:r>
      <w:r w:rsidR="0020425D"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3. Проанализировать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</w:t>
      </w:r>
      <w:r w:rsidR="00875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неравномерного развития стран мира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left="10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Планируемые образовательные результаты: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Владение знаниями по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Всеобщей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периода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 ХХ века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воспитание интереса и уважения к истории Отечества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мировой истории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умение вести диалог, применять полученные знания, обосновывать свою точку зрения. 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spellStart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 деятельности, проявлять способность и готовность  к сотрудничеству в коллективной работе.</w:t>
      </w:r>
    </w:p>
    <w:p w:rsidR="0020425D" w:rsidRPr="0020425D" w:rsidRDefault="008341BB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</w:t>
      </w:r>
      <w:r w:rsidR="0020425D" w:rsidRPr="002042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научится: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Определять проблему и цель урока, выдвигать версии, формулировать гипотезы, работать по плану. Проявлять инициативность и самостоятельность при работе с историческими источниками.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Излагать полученную информацию, уметь  оценивать и находить нужную  информацию; объяснять явления, процессы, связи и отношения, выявляемые в ходе исследовательской деятельности;  устанавливать причинно-следственные связи,  анализировать и делать выводы.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Принимать позицию собеседника и грамотно высказывать свою точку зрения, аргументировать ответ, проводить аналогии при сравнении источников информации, умение работать в группе,</w:t>
      </w:r>
      <w:r w:rsidRPr="00204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определяя  возможные роли в совместной деятельности, проявлять уважительное и доброжелательное отношение к другому человеку и его мнению.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Проявлять готовность к самообразованию, чувство ответственности и  способность к продуктивному сотрудничеству в образовательной деятельности.  </w:t>
      </w:r>
    </w:p>
    <w:p w:rsidR="0020425D" w:rsidRPr="0020425D" w:rsidRDefault="0020425D" w:rsidP="0020425D">
      <w:pPr>
        <w:shd w:val="clear" w:color="auto" w:fill="FFFFFF"/>
        <w:suppressAutoHyphens w:val="0"/>
        <w:spacing w:after="0" w:line="240" w:lineRule="auto"/>
        <w:ind w:firstLine="284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урока зависит от организации 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мыслительной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работы, психологического комфорта, создания атмосферы сотрудничества</w:t>
      </w:r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степени самостоятельности </w:t>
      </w:r>
      <w:proofErr w:type="gramStart"/>
      <w:r w:rsidR="008341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04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425D" w:rsidRDefault="0020425D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8341BB" w:rsidRDefault="008341BB" w:rsidP="00CD56FE">
      <w:pPr>
        <w:ind w:firstLine="708"/>
        <w:jc w:val="center"/>
        <w:rPr>
          <w:rFonts w:ascii="Times New Roman" w:hAnsi="Times New Roman" w:cs="Times New Roman"/>
          <w:b/>
          <w:sz w:val="24"/>
        </w:rPr>
      </w:pPr>
    </w:p>
    <w:p w:rsidR="00DD2CDA" w:rsidRPr="00DD2CDA" w:rsidRDefault="00DD2CDA" w:rsidP="00DD2CDA">
      <w:pPr>
        <w:jc w:val="center"/>
        <w:rPr>
          <w:rFonts w:ascii="Times New Roman" w:hAnsi="Times New Roman" w:cs="Times New Roman"/>
          <w:sz w:val="28"/>
        </w:rPr>
      </w:pPr>
      <w:r w:rsidRPr="00DD2CDA">
        <w:rPr>
          <w:rFonts w:ascii="Times New Roman" w:hAnsi="Times New Roman" w:cs="Times New Roman"/>
          <w:b/>
          <w:sz w:val="28"/>
        </w:rPr>
        <w:lastRenderedPageBreak/>
        <w:t>Мир в начале ХХ века</w:t>
      </w:r>
      <w:r>
        <w:rPr>
          <w:rFonts w:ascii="Times New Roman" w:hAnsi="Times New Roman" w:cs="Times New Roman"/>
          <w:sz w:val="24"/>
        </w:rPr>
        <w:t>.</w:t>
      </w:r>
    </w:p>
    <w:p w:rsidR="00DD2CDA" w:rsidRPr="004E3BED" w:rsidRDefault="00DD2CDA" w:rsidP="00DD2CDA">
      <w:pPr>
        <w:jc w:val="both"/>
        <w:rPr>
          <w:rFonts w:ascii="Times New Roman" w:hAnsi="Times New Roman" w:cs="Times New Roman"/>
          <w:b/>
          <w:sz w:val="24"/>
        </w:rPr>
      </w:pPr>
      <w:r w:rsidRPr="004E3BED">
        <w:rPr>
          <w:rFonts w:ascii="Times New Roman" w:hAnsi="Times New Roman" w:cs="Times New Roman"/>
          <w:sz w:val="24"/>
        </w:rPr>
        <w:t>С 1914 г. период всеобщей истории человечества называется</w:t>
      </w:r>
      <w:r w:rsidRPr="004E3BED">
        <w:rPr>
          <w:rFonts w:ascii="Times New Roman" w:hAnsi="Times New Roman" w:cs="Times New Roman"/>
          <w:b/>
          <w:sz w:val="24"/>
        </w:rPr>
        <w:t xml:space="preserve"> Новейшей историей.</w:t>
      </w:r>
    </w:p>
    <w:p w:rsidR="00DD2CDA" w:rsidRPr="004E3BED" w:rsidRDefault="00DD2CDA" w:rsidP="00DD2CDA">
      <w:pPr>
        <w:jc w:val="both"/>
        <w:rPr>
          <w:rFonts w:ascii="Times New Roman" w:hAnsi="Times New Roman" w:cs="Times New Roman"/>
          <w:b/>
          <w:sz w:val="24"/>
        </w:rPr>
      </w:pPr>
      <w:r w:rsidRPr="004E3BED">
        <w:rPr>
          <w:rFonts w:ascii="Times New Roman" w:hAnsi="Times New Roman" w:cs="Times New Roman"/>
          <w:b/>
          <w:sz w:val="24"/>
        </w:rPr>
        <w:t>Как Вы считаете, почему мы изучаем историю именно с 1914 г.?</w:t>
      </w:r>
    </w:p>
    <w:p w:rsidR="00DD2CDA" w:rsidRPr="004E3BED" w:rsidRDefault="00DD2CDA" w:rsidP="00DD2CDA">
      <w:p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b/>
          <w:sz w:val="24"/>
        </w:rPr>
        <w:t xml:space="preserve">Что вы знаете о </w:t>
      </w:r>
      <w:proofErr w:type="spellStart"/>
      <w:r w:rsidRPr="004E3BED">
        <w:rPr>
          <w:rFonts w:ascii="Times New Roman" w:hAnsi="Times New Roman" w:cs="Times New Roman"/>
          <w:b/>
          <w:sz w:val="24"/>
        </w:rPr>
        <w:t>ХХв</w:t>
      </w:r>
      <w:proofErr w:type="spellEnd"/>
      <w:r w:rsidRPr="004E3BED">
        <w:rPr>
          <w:rFonts w:ascii="Times New Roman" w:hAnsi="Times New Roman" w:cs="Times New Roman"/>
          <w:b/>
          <w:sz w:val="24"/>
        </w:rPr>
        <w:t>.? Какие события происходили? Какие были научные открытия?</w:t>
      </w:r>
    </w:p>
    <w:p w:rsidR="00DD2CDA" w:rsidRPr="004E3BED" w:rsidRDefault="00DD2CDA" w:rsidP="00DD2CDA">
      <w:p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 xml:space="preserve">В </w:t>
      </w:r>
      <w:proofErr w:type="spellStart"/>
      <w:r w:rsidRPr="004E3BED">
        <w:rPr>
          <w:rFonts w:ascii="Times New Roman" w:hAnsi="Times New Roman" w:cs="Times New Roman"/>
          <w:sz w:val="24"/>
        </w:rPr>
        <w:t>ХХв</w:t>
      </w:r>
      <w:proofErr w:type="spellEnd"/>
      <w:r w:rsidRPr="004E3BED">
        <w:rPr>
          <w:rFonts w:ascii="Times New Roman" w:hAnsi="Times New Roman" w:cs="Times New Roman"/>
          <w:sz w:val="24"/>
        </w:rPr>
        <w:t xml:space="preserve">. Человечество прошло через 2 мировые войны и противоборство идеологий. </w:t>
      </w:r>
    </w:p>
    <w:p w:rsidR="00DD2CDA" w:rsidRPr="004E3BED" w:rsidRDefault="00DD2CDA" w:rsidP="00DD2CDA">
      <w:p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Научные открытия: инсулин, пенициллин, радио, рентген, автомобилестроение, авиация, ядерная энергия.</w:t>
      </w:r>
    </w:p>
    <w:p w:rsidR="00DD2CDA" w:rsidRPr="004E3BED" w:rsidRDefault="00DD2CDA" w:rsidP="00DD2CDA">
      <w:pPr>
        <w:jc w:val="center"/>
        <w:rPr>
          <w:rFonts w:ascii="Times New Roman" w:hAnsi="Times New Roman" w:cs="Times New Roman"/>
          <w:b/>
          <w:sz w:val="24"/>
        </w:rPr>
      </w:pPr>
      <w:r w:rsidRPr="004E3BED">
        <w:rPr>
          <w:rFonts w:ascii="Times New Roman" w:hAnsi="Times New Roman" w:cs="Times New Roman"/>
          <w:b/>
          <w:sz w:val="24"/>
        </w:rPr>
        <w:t>Тенденции мирового развития:</w:t>
      </w:r>
    </w:p>
    <w:p w:rsidR="00DD2CDA" w:rsidRPr="004E3BED" w:rsidRDefault="00DD2CDA" w:rsidP="00DD2CD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u w:val="single"/>
        </w:rPr>
      </w:pPr>
      <w:r w:rsidRPr="004E3BED">
        <w:rPr>
          <w:rFonts w:ascii="Times New Roman" w:hAnsi="Times New Roman" w:cs="Times New Roman"/>
          <w:sz w:val="24"/>
          <w:u w:val="single"/>
        </w:rPr>
        <w:t>Экономический, технический и интеллектуальный прогресс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- открыли электрон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- явление радиоактивности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- теория относительности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-планетарная модель атома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ind w:firstLine="696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Открытия стали основой таких научных дисциплин: физическая химия, электрохимия, биохимия, генетика. Достижения науки способствовали быстрому развитию техники и технологий, в металлургии были разработаны новые способы выплавки стали, алюминия и меди. Внедряется крекинг-процесс (разложение сырой нефти).</w:t>
      </w:r>
      <w:r w:rsidRPr="004E3BED">
        <w:rPr>
          <w:rFonts w:ascii="Times New Roman" w:hAnsi="Times New Roman" w:cs="Times New Roman"/>
          <w:sz w:val="24"/>
        </w:rPr>
        <w:tab/>
      </w:r>
      <w:r w:rsidRPr="004E3BED">
        <w:rPr>
          <w:rFonts w:ascii="Times New Roman" w:hAnsi="Times New Roman" w:cs="Times New Roman"/>
          <w:sz w:val="24"/>
        </w:rPr>
        <w:tab/>
      </w:r>
      <w:r w:rsidRPr="004E3BED">
        <w:rPr>
          <w:rFonts w:ascii="Times New Roman" w:hAnsi="Times New Roman" w:cs="Times New Roman"/>
          <w:sz w:val="24"/>
        </w:rPr>
        <w:tab/>
      </w:r>
      <w:r w:rsidRPr="004E3BED">
        <w:rPr>
          <w:rFonts w:ascii="Times New Roman" w:hAnsi="Times New Roman" w:cs="Times New Roman"/>
          <w:sz w:val="24"/>
        </w:rPr>
        <w:tab/>
      </w:r>
    </w:p>
    <w:p w:rsidR="00DD2CDA" w:rsidRPr="004E3BED" w:rsidRDefault="00DD2CDA" w:rsidP="00DD2CDA">
      <w:pPr>
        <w:pStyle w:val="a5"/>
        <w:ind w:firstLine="696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  <w:u w:val="single"/>
        </w:rPr>
        <w:t>Развитие социальных движений</w:t>
      </w:r>
      <w:r w:rsidRPr="004E3BED">
        <w:rPr>
          <w:rFonts w:ascii="Times New Roman" w:hAnsi="Times New Roman" w:cs="Times New Roman"/>
          <w:sz w:val="24"/>
        </w:rPr>
        <w:t xml:space="preserve"> (включая наиболее радикальную форму – революцию). 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 xml:space="preserve">Растет число Профсоюзов, общественных организаций, партий. 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 xml:space="preserve">Что такое Профсоюз и чем он занимается? 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Как вы считаете, какая продолжительность рабочей недели сейчас? А какая была раньше?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Как вы считаете, какая минимальная продолжительность отпуска в РФ? Как думайте, сколько дней в году составлял минимальный отпуск в начале ХХ века?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В период и после окончания Первой мировой войны в отдельных странах Европы происходят социальные революции (Россия, Финляндия, Австрия, Германия).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i/>
          <w:sz w:val="24"/>
        </w:rPr>
      </w:pPr>
    </w:p>
    <w:p w:rsidR="00DD2CDA" w:rsidRPr="004E3BED" w:rsidRDefault="00DD2CDA" w:rsidP="00DD2CD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u w:val="single"/>
        </w:rPr>
      </w:pPr>
      <w:r w:rsidRPr="004E3BED">
        <w:rPr>
          <w:rFonts w:ascii="Times New Roman" w:hAnsi="Times New Roman" w:cs="Times New Roman"/>
          <w:sz w:val="24"/>
          <w:u w:val="single"/>
        </w:rPr>
        <w:t xml:space="preserve">Неравномерность экономического развития стран мира. 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Почему какие-то страны развиваются быстро, какие-то медленнее, а какие-то вообще не развиваются?</w:t>
      </w:r>
    </w:p>
    <w:p w:rsidR="00DD2CDA" w:rsidRPr="004E3BED" w:rsidRDefault="00DD2CDA" w:rsidP="00DD2CDA">
      <w:pPr>
        <w:pStyle w:val="a5"/>
        <w:jc w:val="center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 wp14:anchorId="05D80D46" wp14:editId="4C81DAD8">
            <wp:extent cx="3467100" cy="1994408"/>
            <wp:effectExtent l="0" t="0" r="0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198" cy="200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>Противоречия между передовым Западом и отсталым Востоком стали в первой половине ХХ века одной из самых болезненных проблем человечества.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Pr="004E3BED" w:rsidRDefault="00DD2CDA" w:rsidP="00DD2CD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 xml:space="preserve">Усиление национально-освободительной борьбы. Страны Востока поднимались на борьбу против иноземной эксплуатации (национально-освободительная война, национально-освободительная революция, ненасильственные методы сопротивления). </w:t>
      </w:r>
    </w:p>
    <w:p w:rsidR="00DD2CDA" w:rsidRPr="004E3BED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Default="00DD2CDA" w:rsidP="00DD2CD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4E3BED">
        <w:rPr>
          <w:rFonts w:ascii="Times New Roman" w:hAnsi="Times New Roman" w:cs="Times New Roman"/>
          <w:sz w:val="24"/>
        </w:rPr>
        <w:t xml:space="preserve">Рост напряженности в международных отношениях, что приводит к конфликтам, кризисам, локальным и мировым войнам. </w:t>
      </w:r>
    </w:p>
    <w:p w:rsidR="00DD2CDA" w:rsidRPr="00DD2CDA" w:rsidRDefault="00DD2CDA" w:rsidP="00DD2CDA">
      <w:pPr>
        <w:rPr>
          <w:rFonts w:ascii="Times New Roman" w:hAnsi="Times New Roman" w:cs="Times New Roman"/>
          <w:b/>
          <w:sz w:val="28"/>
        </w:rPr>
      </w:pPr>
    </w:p>
    <w:p w:rsidR="00DD2CDA" w:rsidRDefault="00DD2CDA" w:rsidP="00DD2CDA">
      <w:pPr>
        <w:pStyle w:val="a5"/>
        <w:jc w:val="center"/>
        <w:rPr>
          <w:rFonts w:ascii="Times New Roman" w:hAnsi="Times New Roman" w:cs="Times New Roman"/>
          <w:b/>
          <w:sz w:val="28"/>
        </w:rPr>
      </w:pPr>
      <w:r w:rsidRPr="009A0D4C">
        <w:rPr>
          <w:rFonts w:ascii="Times New Roman" w:hAnsi="Times New Roman" w:cs="Times New Roman"/>
          <w:b/>
          <w:sz w:val="28"/>
        </w:rPr>
        <w:t xml:space="preserve">Социально-экономическое развитие ведущих стран </w:t>
      </w:r>
    </w:p>
    <w:p w:rsidR="00DD2CDA" w:rsidRDefault="00DD2CDA" w:rsidP="00DD2CDA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DD2CDA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вы считаете, какие страны в начале ХХ века были ведущими?</w:t>
      </w:r>
    </w:p>
    <w:p w:rsidR="00DD2CDA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</w:p>
    <w:p w:rsidR="00DD2CDA" w:rsidRDefault="00DD2CDA" w:rsidP="00DD2CDA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Ведущие капиталистические страны: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Великобритания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США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Германия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Франция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Россия</w:t>
      </w:r>
    </w:p>
    <w:p w:rsidR="00DD2CDA" w:rsidRDefault="00DD2CDA" w:rsidP="00DD2CD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Япония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Великобритания специализировалась на химии и электротехнике. Интенсивно развивается экономика. Но все заметнее становилось отставание Великой Британии от конкурентов, уменьшалась ее доля в мировом промышленном производстве. Страна теряет мировое промышленное первенство. Это объясняется колониальным характером британской экономики. Англичане считали, что лучше вывозить капиталы в колонии и зависимые страны, нежели вкладывать их в реконструкцию собственной промышленности.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США – в начале ХХ века опережали все государства по выпуску основных видов продукции и по общему объему производства. В 1913 г. США выпускали больше продукции, чем Великобритания, Франция и Германия вместе взятые. Ускоренными темпами развивалось сельское хозяйство. 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Германия – одно из крупнейших индустриальных государств. Развивала военное дело и тяжелую промышленность. 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Как думаете, на чем зарабатывала деньги Франция?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Франция – несмотря на то, что в начале ХХ века оживилась ее экономическая жизнь, отставала от других стран по уровню производства. Предоставляла займы под высокие проценты другим странам (государство-рантье) от слова рента. Появляются финансовые олигархи. 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Россия – по темпу развития и уровню производства  принадлежала к среднеразвитым странам. По удельному весу в мировой промышленности занимала 5 место. Присутствовал царизм, бюрократия. Общая экономическая отсталость, особенно в сельском хозяйстве. 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Япония – первая и единственная азиатская страна, ставшая на путь капиталистического развития. Высокий уровень эксплуатации рабочих</w:t>
      </w:r>
      <w:proofErr w:type="gramStart"/>
      <w:r>
        <w:rPr>
          <w:rFonts w:ascii="Times New Roman" w:hAnsi="Times New Roman" w:cs="Times New Roman"/>
          <w:sz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</w:rPr>
        <w:t xml:space="preserve">Использовала опыт западной Европы и США. Скупала научные открытия у развитых стран. 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СУПЕРИГРА</w:t>
      </w:r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Перед вами 3 женщины, которые символизируют развитые страны. Попробуйте логически догадаться, какие страны зашифрованы в картине? (Франция, Россия, Великобритания)</w:t>
      </w:r>
    </w:p>
    <w:p w:rsidR="00DD2CDA" w:rsidRPr="00F15B86" w:rsidRDefault="00DD2CDA" w:rsidP="00DD2CDA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15B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ABC728" wp14:editId="4A03FF2E">
            <wp:extent cx="3887507" cy="4894418"/>
            <wp:effectExtent l="0" t="0" r="0" b="1905"/>
            <wp:docPr id="15" name="Рисунок 15" descr="C:\Users\ignat\OneDrive\Рабочий стол\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gnat\OneDrive\Рабочий стол\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197" cy="489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2CDA" w:rsidRDefault="00DD2CDA" w:rsidP="00DD2CDA">
      <w:pPr>
        <w:ind w:firstLine="708"/>
        <w:jc w:val="both"/>
        <w:rPr>
          <w:rFonts w:ascii="Times New Roman" w:hAnsi="Times New Roman" w:cs="Times New Roman"/>
          <w:sz w:val="24"/>
          <w:lang w:val="en-US"/>
        </w:rPr>
      </w:pPr>
    </w:p>
    <w:p w:rsidR="00DD2CDA" w:rsidRPr="00DD2CDA" w:rsidRDefault="00DD2CDA" w:rsidP="00DD2CD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Д/</w:t>
      </w:r>
      <w:proofErr w:type="gramStart"/>
      <w:r>
        <w:rPr>
          <w:rFonts w:ascii="Times New Roman" w:hAnsi="Times New Roman" w:cs="Times New Roman"/>
          <w:sz w:val="24"/>
        </w:rPr>
        <w:t>З</w:t>
      </w:r>
      <w:proofErr w:type="gramEnd"/>
      <w:r>
        <w:rPr>
          <w:rFonts w:ascii="Times New Roman" w:hAnsi="Times New Roman" w:cs="Times New Roman"/>
          <w:sz w:val="24"/>
        </w:rPr>
        <w:t xml:space="preserve"> – читать параграф №1 из учебника «Всеобщая история»</w:t>
      </w:r>
    </w:p>
    <w:sectPr w:rsidR="00DD2CDA" w:rsidRPr="00DD2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7054D"/>
    <w:multiLevelType w:val="multilevel"/>
    <w:tmpl w:val="FEB2B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CC123C"/>
    <w:multiLevelType w:val="hybridMultilevel"/>
    <w:tmpl w:val="E716C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044C5"/>
    <w:multiLevelType w:val="hybridMultilevel"/>
    <w:tmpl w:val="98CC6908"/>
    <w:lvl w:ilvl="0" w:tplc="887ED8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564"/>
    <w:rsid w:val="000025B4"/>
    <w:rsid w:val="0020425D"/>
    <w:rsid w:val="004F477C"/>
    <w:rsid w:val="00736495"/>
    <w:rsid w:val="00761ED4"/>
    <w:rsid w:val="008341BB"/>
    <w:rsid w:val="00875290"/>
    <w:rsid w:val="00AB0564"/>
    <w:rsid w:val="00CD56FE"/>
    <w:rsid w:val="00DD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FE"/>
    <w:pPr>
      <w:suppressAutoHyphens/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6FE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20425D"/>
  </w:style>
  <w:style w:type="character" w:customStyle="1" w:styleId="c1">
    <w:name w:val="c1"/>
    <w:basedOn w:val="a0"/>
    <w:rsid w:val="0020425D"/>
  </w:style>
  <w:style w:type="character" w:customStyle="1" w:styleId="c3">
    <w:name w:val="c3"/>
    <w:basedOn w:val="a0"/>
    <w:rsid w:val="0020425D"/>
  </w:style>
  <w:style w:type="paragraph" w:customStyle="1" w:styleId="c30">
    <w:name w:val="c3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5">
    <w:name w:val="c85"/>
    <w:basedOn w:val="a0"/>
    <w:rsid w:val="0020425D"/>
  </w:style>
  <w:style w:type="paragraph" w:customStyle="1" w:styleId="c110">
    <w:name w:val="c11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20425D"/>
  </w:style>
  <w:style w:type="paragraph" w:styleId="a5">
    <w:name w:val="List Paragraph"/>
    <w:basedOn w:val="a"/>
    <w:uiPriority w:val="34"/>
    <w:qFormat/>
    <w:rsid w:val="00DD2CDA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FE"/>
    <w:pPr>
      <w:suppressAutoHyphens/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6FE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20425D"/>
  </w:style>
  <w:style w:type="character" w:customStyle="1" w:styleId="c1">
    <w:name w:val="c1"/>
    <w:basedOn w:val="a0"/>
    <w:rsid w:val="0020425D"/>
  </w:style>
  <w:style w:type="character" w:customStyle="1" w:styleId="c3">
    <w:name w:val="c3"/>
    <w:basedOn w:val="a0"/>
    <w:rsid w:val="0020425D"/>
  </w:style>
  <w:style w:type="paragraph" w:customStyle="1" w:styleId="c30">
    <w:name w:val="c3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5">
    <w:name w:val="c85"/>
    <w:basedOn w:val="a0"/>
    <w:rsid w:val="0020425D"/>
  </w:style>
  <w:style w:type="paragraph" w:customStyle="1" w:styleId="c110">
    <w:name w:val="c110"/>
    <w:basedOn w:val="a"/>
    <w:rsid w:val="0020425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20425D"/>
  </w:style>
  <w:style w:type="paragraph" w:styleId="a5">
    <w:name w:val="List Paragraph"/>
    <w:basedOn w:val="a"/>
    <w:uiPriority w:val="34"/>
    <w:qFormat/>
    <w:rsid w:val="00DD2CDA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Фролова</dc:creator>
  <cp:keywords/>
  <dc:description/>
  <cp:lastModifiedBy>Анна Фролова</cp:lastModifiedBy>
  <cp:revision>7</cp:revision>
  <dcterms:created xsi:type="dcterms:W3CDTF">2026-10-04T14:53:00Z</dcterms:created>
  <dcterms:modified xsi:type="dcterms:W3CDTF">2026-10-04T15:56:00Z</dcterms:modified>
</cp:coreProperties>
</file>