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2E4" w:rsidRDefault="007642E4" w:rsidP="007642E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НОД по нравственно-патриотическому воспитанию  во второй младшей группе</w:t>
      </w:r>
    </w:p>
    <w:p w:rsidR="007642E4" w:rsidRDefault="007642E4" w:rsidP="007642E4">
      <w:pPr>
        <w:spacing w:after="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 xml:space="preserve">Тема: </w:t>
      </w:r>
      <w:r>
        <w:rPr>
          <w:rFonts w:ascii="Times New Roman" w:eastAsia="Times New Roman" w:hAnsi="Times New Roman"/>
          <w:b/>
          <w:sz w:val="28"/>
        </w:rPr>
        <w:t>«Утреннее фото»</w:t>
      </w:r>
    </w:p>
    <w:p w:rsidR="007642E4" w:rsidRPr="007642E4" w:rsidRDefault="007642E4" w:rsidP="007642E4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Воспитатель: </w:t>
      </w:r>
      <w:proofErr w:type="spellStart"/>
      <w:r>
        <w:rPr>
          <w:rFonts w:ascii="Times New Roman" w:eastAsia="Times New Roman" w:hAnsi="Times New Roman"/>
          <w:sz w:val="28"/>
        </w:rPr>
        <w:t>Луковникова</w:t>
      </w:r>
      <w:proofErr w:type="spellEnd"/>
      <w:r>
        <w:rPr>
          <w:rFonts w:ascii="Times New Roman" w:eastAsia="Times New Roman" w:hAnsi="Times New Roman"/>
          <w:sz w:val="28"/>
        </w:rPr>
        <w:t xml:space="preserve"> М.А.</w:t>
      </w:r>
    </w:p>
    <w:p w:rsidR="007642E4" w:rsidRDefault="007642E4" w:rsidP="007642E4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Цель: </w:t>
      </w:r>
      <w:r>
        <w:rPr>
          <w:rFonts w:ascii="Times New Roman" w:eastAsia="Times New Roman" w:hAnsi="Times New Roman"/>
          <w:sz w:val="28"/>
        </w:rPr>
        <w:t>формировать у детей чуткое отношение к близким людям и окружающему миру.</w:t>
      </w:r>
    </w:p>
    <w:p w:rsidR="007642E4" w:rsidRDefault="007642E4" w:rsidP="007642E4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Задачи: </w:t>
      </w:r>
    </w:p>
    <w:p w:rsidR="007642E4" w:rsidRDefault="007642E4" w:rsidP="007642E4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учить замечать простые эмоциональные состояния: весело, грустно, устал;</w:t>
      </w:r>
    </w:p>
    <w:p w:rsidR="007642E4" w:rsidRDefault="007642E4" w:rsidP="007642E4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побуждать выбирать доступные способы заботы: помочь, пожалеть, обнять, поделиться;</w:t>
      </w:r>
    </w:p>
    <w:p w:rsidR="007642E4" w:rsidRDefault="007642E4" w:rsidP="007642E4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развивать речь и внимание при рассматривании сюжетного изображения;</w:t>
      </w:r>
    </w:p>
    <w:p w:rsidR="007642E4" w:rsidRDefault="007642E4" w:rsidP="007642E4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воспитывать доброжелательность и чуткость.</w:t>
      </w:r>
    </w:p>
    <w:p w:rsidR="007642E4" w:rsidRDefault="007642E4" w:rsidP="007642E4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Предварительная работа: </w:t>
      </w:r>
      <w:r>
        <w:rPr>
          <w:rFonts w:ascii="Times New Roman" w:eastAsia="Times New Roman" w:hAnsi="Times New Roman"/>
          <w:sz w:val="28"/>
        </w:rPr>
        <w:t>беседы о настроении, рассматривание сюжетных картинок.</w:t>
      </w:r>
    </w:p>
    <w:p w:rsidR="007642E4" w:rsidRDefault="007642E4" w:rsidP="007642E4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Оборудование: </w:t>
      </w:r>
      <w:r>
        <w:rPr>
          <w:rFonts w:ascii="Times New Roman" w:eastAsia="Times New Roman" w:hAnsi="Times New Roman"/>
          <w:sz w:val="28"/>
        </w:rPr>
        <w:t>проектор или сюжетные картинки, игрушечный зайчик, карточки с простыми эмоциями.</w:t>
      </w:r>
    </w:p>
    <w:p w:rsidR="007642E4" w:rsidRDefault="007642E4" w:rsidP="007642E4">
      <w:pPr>
        <w:spacing w:after="0"/>
        <w:rPr>
          <w:rFonts w:ascii="Times New Roman" w:eastAsia="Times New Roman" w:hAnsi="Times New Roman"/>
          <w:b/>
          <w:sz w:val="32"/>
        </w:rPr>
      </w:pP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Сегодня утром я получила фотографию. Давайте посмотрим, что на ней происходит.</w:t>
      </w: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i/>
          <w:sz w:val="28"/>
        </w:rPr>
        <w:t>(На экране появляется сюжетная фотография «Утро дома».)</w:t>
      </w: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Кого видите? Что делают взрослые? Как ребёнок может помочь? Посмотрите на лицо девочки. Она весёлая или грустная?</w:t>
      </w: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Игра «Какое настроение?»</w:t>
      </w:r>
      <w:r>
        <w:rPr>
          <w:rFonts w:ascii="Times New Roman" w:eastAsia="Times New Roman" w:hAnsi="Times New Roman"/>
          <w:sz w:val="28"/>
        </w:rPr>
        <w:t xml:space="preserve"> </w:t>
      </w:r>
      <w:proofErr w:type="gramStart"/>
      <w:r w:rsidR="0008642D">
        <w:rPr>
          <w:rFonts w:ascii="Times New Roman" w:eastAsia="Times New Roman" w:hAnsi="Times New Roman"/>
          <w:sz w:val="28"/>
        </w:rPr>
        <w:t>(</w:t>
      </w:r>
      <w:r w:rsidRPr="0008642D">
        <w:rPr>
          <w:rFonts w:ascii="Times New Roman" w:eastAsia="Times New Roman" w:hAnsi="Times New Roman"/>
          <w:i/>
          <w:sz w:val="28"/>
        </w:rPr>
        <w:t>Воспитатель показывает карточки «весело», «грустно», «устал».</w:t>
      </w:r>
      <w:proofErr w:type="gramEnd"/>
      <w:r w:rsidRPr="0008642D"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 w:rsidRPr="0008642D">
        <w:rPr>
          <w:rFonts w:ascii="Times New Roman" w:eastAsia="Times New Roman" w:hAnsi="Times New Roman"/>
          <w:i/>
          <w:sz w:val="28"/>
        </w:rPr>
        <w:t>Дети выбирают подходящую и предлагают простое доброе действие.</w:t>
      </w:r>
      <w:r w:rsidR="0008642D">
        <w:rPr>
          <w:rFonts w:ascii="Times New Roman" w:eastAsia="Times New Roman" w:hAnsi="Times New Roman"/>
          <w:i/>
          <w:sz w:val="28"/>
        </w:rPr>
        <w:t>)</w:t>
      </w:r>
      <w:proofErr w:type="gramEnd"/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Наши пальчики тоже умеют дружить.</w:t>
      </w:r>
    </w:p>
    <w:p w:rsidR="007642E4" w:rsidRDefault="007642E4" w:rsidP="007642E4">
      <w:pPr>
        <w:spacing w:after="0"/>
      </w:pPr>
      <w:proofErr w:type="gramStart"/>
      <w:r>
        <w:rPr>
          <w:rFonts w:ascii="Times New Roman" w:eastAsia="Times New Roman" w:hAnsi="Times New Roman"/>
          <w:b/>
          <w:i/>
          <w:sz w:val="28"/>
        </w:rPr>
        <w:t>Пальчиковая гимнастика «Дружные пальчики»</w:t>
      </w:r>
      <w:r>
        <w:rPr>
          <w:rFonts w:ascii="Times New Roman" w:eastAsia="Times New Roman" w:hAnsi="Times New Roman"/>
          <w:sz w:val="28"/>
        </w:rPr>
        <w:br/>
        <w:t>Этот пальчик - самый большой,</w:t>
      </w:r>
      <w:r>
        <w:rPr>
          <w:rFonts w:ascii="Times New Roman" w:eastAsia="Times New Roman" w:hAnsi="Times New Roman"/>
          <w:sz w:val="28"/>
        </w:rPr>
        <w:br/>
        <w:t>Этот пальчик - указательный,</w:t>
      </w:r>
      <w:r>
        <w:rPr>
          <w:rFonts w:ascii="Times New Roman" w:eastAsia="Times New Roman" w:hAnsi="Times New Roman"/>
          <w:sz w:val="28"/>
        </w:rPr>
        <w:br/>
        <w:t>Этот пальчик - средний,</w:t>
      </w:r>
      <w:r>
        <w:rPr>
          <w:rFonts w:ascii="Times New Roman" w:eastAsia="Times New Roman" w:hAnsi="Times New Roman"/>
          <w:sz w:val="28"/>
        </w:rPr>
        <w:br/>
        <w:t>Этот пальчик - безымянный,</w:t>
      </w:r>
      <w:r>
        <w:rPr>
          <w:rFonts w:ascii="Times New Roman" w:eastAsia="Times New Roman" w:hAnsi="Times New Roman"/>
          <w:sz w:val="28"/>
        </w:rPr>
        <w:br/>
        <w:t>А мизинчик хоть и мал,</w:t>
      </w:r>
      <w:r>
        <w:rPr>
          <w:rFonts w:ascii="Times New Roman" w:eastAsia="Times New Roman" w:hAnsi="Times New Roman"/>
          <w:sz w:val="28"/>
        </w:rPr>
        <w:br/>
      </w:r>
      <w:r>
        <w:rPr>
          <w:rFonts w:ascii="Times New Roman" w:eastAsia="Times New Roman" w:hAnsi="Times New Roman"/>
          <w:sz w:val="28"/>
        </w:rPr>
        <w:lastRenderedPageBreak/>
        <w:t>Очень ловким тоже стал.</w:t>
      </w:r>
      <w:proofErr w:type="gramEnd"/>
      <w:r>
        <w:rPr>
          <w:rFonts w:ascii="Times New Roman" w:eastAsia="Times New Roman" w:hAnsi="Times New Roman"/>
          <w:i/>
          <w:sz w:val="28"/>
        </w:rPr>
        <w:br/>
      </w:r>
      <w:proofErr w:type="gramStart"/>
      <w:r>
        <w:rPr>
          <w:rFonts w:ascii="Times New Roman" w:eastAsia="Times New Roman" w:hAnsi="Times New Roman"/>
          <w:i/>
          <w:sz w:val="28"/>
        </w:rPr>
        <w:t>(Воспитатель поочерёдно показывает пальцы.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i/>
          <w:sz w:val="28"/>
        </w:rPr>
        <w:t>Дети повторяют, затем сжимают пальцы в кулачок и раскрывают ладонь.)</w:t>
      </w:r>
      <w:proofErr w:type="gramEnd"/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Если рядом кому-то грустно, можно подойти и поддержать. А сейчас разомнёмся вместе.</w:t>
      </w:r>
    </w:p>
    <w:p w:rsidR="007642E4" w:rsidRDefault="007642E4" w:rsidP="007642E4">
      <w:pPr>
        <w:spacing w:after="0"/>
      </w:pPr>
      <w:proofErr w:type="spellStart"/>
      <w:r>
        <w:rPr>
          <w:rFonts w:ascii="Times New Roman" w:eastAsia="Times New Roman" w:hAnsi="Times New Roman"/>
          <w:b/>
          <w:i/>
          <w:sz w:val="28"/>
        </w:rPr>
        <w:t>Физминутка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«Мы ногами топ-топ»</w:t>
      </w:r>
      <w:r>
        <w:rPr>
          <w:rFonts w:ascii="Times New Roman" w:eastAsia="Times New Roman" w:hAnsi="Times New Roman"/>
          <w:sz w:val="28"/>
        </w:rPr>
        <w:br/>
        <w:t>Мы ногами топ-топ,</w:t>
      </w:r>
      <w:r>
        <w:rPr>
          <w:rFonts w:ascii="Times New Roman" w:eastAsia="Times New Roman" w:hAnsi="Times New Roman"/>
          <w:sz w:val="28"/>
        </w:rPr>
        <w:br/>
        <w:t>Мы руками хлоп-хлоп,</w:t>
      </w:r>
      <w:r>
        <w:rPr>
          <w:rFonts w:ascii="Times New Roman" w:eastAsia="Times New Roman" w:hAnsi="Times New Roman"/>
          <w:sz w:val="28"/>
        </w:rPr>
        <w:br/>
        <w:t>Мы глазами миг-миг,</w:t>
      </w:r>
      <w:r>
        <w:rPr>
          <w:rFonts w:ascii="Times New Roman" w:eastAsia="Times New Roman" w:hAnsi="Times New Roman"/>
          <w:sz w:val="28"/>
        </w:rPr>
        <w:br/>
        <w:t>Мы плечами чик-чик.</w:t>
      </w:r>
      <w:r>
        <w:rPr>
          <w:rFonts w:ascii="Times New Roman" w:eastAsia="Times New Roman" w:hAnsi="Times New Roman"/>
          <w:sz w:val="28"/>
        </w:rPr>
        <w:br/>
        <w:t>Раз - сюда, два - туда,</w:t>
      </w:r>
      <w:r>
        <w:rPr>
          <w:rFonts w:ascii="Times New Roman" w:eastAsia="Times New Roman" w:hAnsi="Times New Roman"/>
          <w:sz w:val="28"/>
        </w:rPr>
        <w:br/>
        <w:t>Повернись вокруг себя.</w:t>
      </w:r>
      <w:r>
        <w:rPr>
          <w:rFonts w:ascii="Times New Roman" w:eastAsia="Times New Roman" w:hAnsi="Times New Roman"/>
          <w:sz w:val="28"/>
        </w:rPr>
        <w:br/>
        <w:t>Раз - присели, два - привстали,</w:t>
      </w:r>
      <w:r>
        <w:rPr>
          <w:rFonts w:ascii="Times New Roman" w:eastAsia="Times New Roman" w:hAnsi="Times New Roman"/>
          <w:sz w:val="28"/>
        </w:rPr>
        <w:br/>
        <w:t>Руки кверху все подняли.</w:t>
      </w:r>
      <w:r>
        <w:rPr>
          <w:rFonts w:ascii="Times New Roman" w:eastAsia="Times New Roman" w:hAnsi="Times New Roman"/>
          <w:i/>
          <w:sz w:val="28"/>
        </w:rPr>
        <w:br/>
        <w:t xml:space="preserve">(Дети выполняют </w:t>
      </w:r>
      <w:proofErr w:type="gramStart"/>
      <w:r>
        <w:rPr>
          <w:rFonts w:ascii="Times New Roman" w:eastAsia="Times New Roman" w:hAnsi="Times New Roman"/>
          <w:i/>
          <w:sz w:val="28"/>
        </w:rPr>
        <w:t>движения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по словам воспитателя. </w:t>
      </w:r>
      <w:proofErr w:type="gramStart"/>
      <w:r>
        <w:rPr>
          <w:rFonts w:ascii="Times New Roman" w:eastAsia="Times New Roman" w:hAnsi="Times New Roman"/>
          <w:i/>
          <w:sz w:val="28"/>
        </w:rPr>
        <w:t>Поворот выполняется спокойно.)</w:t>
      </w:r>
      <w:proofErr w:type="gramEnd"/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i/>
          <w:sz w:val="28"/>
        </w:rPr>
        <w:t>(Воспитатель показывает одиноко сидящего игрушечного Зайчика.)</w:t>
      </w: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Как вы думаете, Зайчику весело? Что можем сделать?</w:t>
      </w:r>
    </w:p>
    <w:p w:rsidR="007642E4" w:rsidRDefault="007642E4" w:rsidP="007642E4">
      <w:pPr>
        <w:spacing w:after="0"/>
      </w:pPr>
      <w:proofErr w:type="gramStart"/>
      <w:r>
        <w:rPr>
          <w:rFonts w:ascii="Times New Roman" w:eastAsia="Times New Roman" w:hAnsi="Times New Roman"/>
          <w:b/>
          <w:i/>
          <w:sz w:val="28"/>
        </w:rPr>
        <w:t>Игровая ситуация «Поможем Зайчику»</w:t>
      </w:r>
      <w:r>
        <w:rPr>
          <w:rFonts w:ascii="Times New Roman" w:eastAsia="Times New Roman" w:hAnsi="Times New Roman"/>
          <w:sz w:val="28"/>
        </w:rPr>
        <w:t xml:space="preserve"> </w:t>
      </w:r>
      <w:r w:rsidR="0008642D">
        <w:rPr>
          <w:rFonts w:ascii="Times New Roman" w:eastAsia="Times New Roman" w:hAnsi="Times New Roman"/>
          <w:sz w:val="28"/>
        </w:rPr>
        <w:t>(</w:t>
      </w:r>
      <w:r w:rsidRPr="0008642D">
        <w:rPr>
          <w:rFonts w:ascii="Times New Roman" w:eastAsia="Times New Roman" w:hAnsi="Times New Roman"/>
          <w:i/>
          <w:sz w:val="28"/>
        </w:rPr>
        <w:t>Дети предлагают посадить его рядом, погладить, взять в игру.</w:t>
      </w:r>
      <w:proofErr w:type="gramEnd"/>
      <w:r w:rsidRPr="0008642D">
        <w:rPr>
          <w:rFonts w:ascii="Times New Roman" w:eastAsia="Times New Roman" w:hAnsi="Times New Roman"/>
          <w:i/>
          <w:sz w:val="28"/>
        </w:rPr>
        <w:t xml:space="preserve"> Несколько вариантов проигрываются.</w:t>
      </w:r>
      <w:r w:rsidR="0008642D">
        <w:rPr>
          <w:rFonts w:ascii="Times New Roman" w:eastAsia="Times New Roman" w:hAnsi="Times New Roman"/>
          <w:i/>
          <w:sz w:val="28"/>
        </w:rPr>
        <w:t>)</w:t>
      </w:r>
      <w:bookmarkStart w:id="0" w:name="_GoBack"/>
      <w:bookmarkEnd w:id="0"/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 xml:space="preserve">Чуткий человек замечает, когда </w:t>
      </w:r>
      <w:proofErr w:type="gramStart"/>
      <w:r>
        <w:rPr>
          <w:rFonts w:ascii="Times New Roman" w:eastAsia="Times New Roman" w:hAnsi="Times New Roman"/>
          <w:sz w:val="28"/>
        </w:rPr>
        <w:t>другому</w:t>
      </w:r>
      <w:proofErr w:type="gramEnd"/>
      <w:r>
        <w:rPr>
          <w:rFonts w:ascii="Times New Roman" w:eastAsia="Times New Roman" w:hAnsi="Times New Roman"/>
          <w:sz w:val="28"/>
        </w:rPr>
        <w:t xml:space="preserve"> нужна забота. Иногда достаточно помочь или сказать доброе слово. Что можно сделать, если мама устала? Если друг расстроился?</w:t>
      </w:r>
    </w:p>
    <w:p w:rsidR="007642E4" w:rsidRDefault="007642E4" w:rsidP="007642E4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E44C9C" w:rsidRDefault="00E44C9C"/>
    <w:sectPr w:rsidR="00E4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88D"/>
    <w:multiLevelType w:val="hybridMultilevel"/>
    <w:tmpl w:val="069A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6F7"/>
    <w:rsid w:val="0008642D"/>
    <w:rsid w:val="007642E4"/>
    <w:rsid w:val="009D46F7"/>
    <w:rsid w:val="00E4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42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42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2026-09-28T07:41:00Z</dcterms:created>
  <dcterms:modified xsi:type="dcterms:W3CDTF">2026-10-31T15:43:00Z</dcterms:modified>
</cp:coreProperties>
</file>