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49" w:rsidRDefault="00E87249" w:rsidP="002F4F33">
      <w:pPr>
        <w:pStyle w:val="FR5"/>
        <w:spacing w:before="120"/>
        <w:jc w:val="left"/>
        <w:rPr>
          <w:color w:val="FF0000"/>
          <w:sz w:val="28"/>
          <w:szCs w:val="28"/>
        </w:rPr>
      </w:pPr>
    </w:p>
    <w:p w:rsidR="002F4F33" w:rsidRDefault="002F4F33" w:rsidP="002F4F33">
      <w:pPr>
        <w:pStyle w:val="FR5"/>
        <w:spacing w:before="14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20637C" w:rsidRPr="00D3256C">
        <w:rPr>
          <w:rFonts w:ascii="Times New Roman" w:hAnsi="Times New Roman"/>
          <w:b/>
          <w:sz w:val="28"/>
          <w:szCs w:val="28"/>
        </w:rPr>
        <w:t>План-конспект урока</w:t>
      </w:r>
    </w:p>
    <w:p w:rsidR="009E0428" w:rsidRPr="002F4F33" w:rsidRDefault="002F4F33" w:rsidP="002F4F33">
      <w:pPr>
        <w:pStyle w:val="FR5"/>
        <w:spacing w:before="140"/>
        <w:ind w:left="36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="0020637C" w:rsidRPr="00D3256C">
        <w:rPr>
          <w:rFonts w:ascii="Times New Roman" w:hAnsi="Times New Roman"/>
          <w:b/>
          <w:sz w:val="28"/>
          <w:szCs w:val="28"/>
        </w:rPr>
        <w:t xml:space="preserve">по </w:t>
      </w:r>
      <w:r w:rsidR="0020637C">
        <w:rPr>
          <w:rFonts w:ascii="Times New Roman" w:hAnsi="Times New Roman"/>
          <w:b/>
          <w:sz w:val="28"/>
          <w:szCs w:val="28"/>
        </w:rPr>
        <w:t>физике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20637C" w:rsidRPr="00D3256C">
        <w:rPr>
          <w:rFonts w:ascii="Times New Roman" w:hAnsi="Times New Roman"/>
          <w:b/>
          <w:sz w:val="28"/>
          <w:szCs w:val="28"/>
        </w:rPr>
        <w:t xml:space="preserve">в </w:t>
      </w:r>
      <w:r w:rsidR="0020637C" w:rsidRPr="00646096">
        <w:rPr>
          <w:rFonts w:ascii="Times New Roman" w:hAnsi="Times New Roman"/>
          <w:b/>
          <w:sz w:val="28"/>
          <w:szCs w:val="28"/>
        </w:rPr>
        <w:t>7</w:t>
      </w:r>
      <w:r w:rsidR="0020637C" w:rsidRPr="00D3256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20637C" w:rsidRPr="00D3256C">
        <w:rPr>
          <w:rFonts w:ascii="Times New Roman" w:hAnsi="Times New Roman"/>
          <w:b/>
          <w:sz w:val="28"/>
          <w:szCs w:val="28"/>
        </w:rPr>
        <w:t>классе</w:t>
      </w:r>
      <w:r w:rsidR="009E0428">
        <w:rPr>
          <w:rFonts w:ascii="Times New Roman" w:hAnsi="Times New Roman"/>
          <w:b/>
          <w:sz w:val="28"/>
          <w:szCs w:val="28"/>
        </w:rPr>
        <w:t xml:space="preserve"> </w:t>
      </w:r>
      <w:r w:rsidR="0020637C">
        <w:rPr>
          <w:rFonts w:ascii="Times New Roman" w:hAnsi="Times New Roman"/>
          <w:b/>
          <w:sz w:val="28"/>
          <w:szCs w:val="28"/>
        </w:rPr>
        <w:t>по теме</w:t>
      </w:r>
    </w:p>
    <w:p w:rsidR="0020637C" w:rsidRPr="00E87249" w:rsidRDefault="002F4F33" w:rsidP="002F4F33">
      <w:pPr>
        <w:pStyle w:val="FR5"/>
        <w:spacing w:before="140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20637C" w:rsidRPr="00646096">
        <w:rPr>
          <w:rFonts w:ascii="Times New Roman" w:hAnsi="Times New Roman"/>
          <w:b/>
          <w:sz w:val="28"/>
          <w:szCs w:val="28"/>
        </w:rPr>
        <w:t>«Сообщающиеся сосуды»</w:t>
      </w:r>
    </w:p>
    <w:p w:rsidR="009E0428" w:rsidRPr="002F4F33" w:rsidRDefault="002F4F33" w:rsidP="002F4F33">
      <w:pPr>
        <w:pStyle w:val="FR5"/>
        <w:spacing w:before="120"/>
        <w:ind w:left="396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E0428" w:rsidRPr="002F4F33">
        <w:rPr>
          <w:rFonts w:ascii="Times New Roman" w:hAnsi="Times New Roman"/>
          <w:b/>
          <w:sz w:val="28"/>
          <w:szCs w:val="28"/>
        </w:rPr>
        <w:t xml:space="preserve">Составила </w:t>
      </w:r>
      <w:r w:rsidR="0020637C" w:rsidRPr="002F4F33">
        <w:rPr>
          <w:rFonts w:ascii="Times New Roman" w:hAnsi="Times New Roman"/>
          <w:b/>
          <w:sz w:val="28"/>
          <w:szCs w:val="28"/>
        </w:rPr>
        <w:t>учитель физики</w:t>
      </w:r>
    </w:p>
    <w:p w:rsidR="0020637C" w:rsidRPr="002F4F33" w:rsidRDefault="002F4F33" w:rsidP="002F4F33">
      <w:pPr>
        <w:pStyle w:val="FR5"/>
        <w:spacing w:before="120"/>
        <w:ind w:left="3969"/>
        <w:jc w:val="center"/>
        <w:rPr>
          <w:rFonts w:ascii="Times New Roman" w:hAnsi="Times New Roman"/>
          <w:b/>
          <w:sz w:val="28"/>
          <w:szCs w:val="28"/>
        </w:rPr>
      </w:pPr>
      <w:r w:rsidRPr="002F4F33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20637C" w:rsidRPr="002F4F33">
        <w:rPr>
          <w:rFonts w:ascii="Times New Roman" w:hAnsi="Times New Roman"/>
          <w:b/>
          <w:sz w:val="28"/>
          <w:szCs w:val="28"/>
        </w:rPr>
        <w:t>Степанова Ирина Георгиевна</w:t>
      </w:r>
    </w:p>
    <w:p w:rsidR="002F4F33" w:rsidRDefault="002F4F33" w:rsidP="002F4F33">
      <w:pPr>
        <w:pStyle w:val="FR5"/>
        <w:spacing w:before="120"/>
        <w:ind w:left="3969"/>
        <w:jc w:val="center"/>
        <w:rPr>
          <w:rFonts w:ascii="Times New Roman" w:hAnsi="Times New Roman"/>
          <w:sz w:val="28"/>
          <w:szCs w:val="28"/>
        </w:rPr>
      </w:pPr>
    </w:p>
    <w:p w:rsidR="002F4F33" w:rsidRPr="002F4F33" w:rsidRDefault="002F4F33" w:rsidP="002F4F33">
      <w:pPr>
        <w:pStyle w:val="FR5"/>
        <w:spacing w:before="120"/>
        <w:ind w:left="3969"/>
        <w:jc w:val="center"/>
        <w:rPr>
          <w:rFonts w:ascii="Times New Roman" w:hAnsi="Times New Roman"/>
          <w:sz w:val="28"/>
          <w:szCs w:val="28"/>
        </w:rPr>
      </w:pPr>
    </w:p>
    <w:p w:rsidR="00646096" w:rsidRPr="002F4F33" w:rsidRDefault="00646096" w:rsidP="00864069">
      <w:pPr>
        <w:pStyle w:val="11"/>
        <w:spacing w:line="360" w:lineRule="auto"/>
        <w:ind w:firstLine="0"/>
        <w:jc w:val="center"/>
        <w:rPr>
          <w:sz w:val="28"/>
          <w:szCs w:val="28"/>
        </w:rPr>
      </w:pPr>
      <w:r w:rsidRPr="002F4F33">
        <w:rPr>
          <w:b/>
          <w:sz w:val="28"/>
          <w:szCs w:val="28"/>
        </w:rPr>
        <w:t>Тема урока</w:t>
      </w:r>
      <w:r w:rsidRPr="002F4F33">
        <w:rPr>
          <w:sz w:val="28"/>
          <w:szCs w:val="28"/>
        </w:rPr>
        <w:t xml:space="preserve">:        </w:t>
      </w:r>
      <w:r w:rsidRPr="002F4F33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r w:rsidRPr="002F4F33">
        <w:rPr>
          <w:b/>
          <w:bCs/>
          <w:color w:val="000000"/>
          <w:sz w:val="28"/>
          <w:szCs w:val="28"/>
        </w:rPr>
        <w:t>«Сообщающиеся сосуды»</w:t>
      </w:r>
    </w:p>
    <w:p w:rsidR="00646096" w:rsidRPr="002F4F33" w:rsidRDefault="00646096" w:rsidP="008B4D99">
      <w:pPr>
        <w:pStyle w:val="11"/>
        <w:spacing w:line="360" w:lineRule="auto"/>
        <w:ind w:firstLine="0"/>
        <w:rPr>
          <w:b/>
          <w:sz w:val="28"/>
          <w:szCs w:val="28"/>
        </w:rPr>
      </w:pPr>
      <w:r w:rsidRPr="002F4F33">
        <w:rPr>
          <w:b/>
          <w:sz w:val="28"/>
          <w:szCs w:val="28"/>
        </w:rPr>
        <w:t xml:space="preserve">Тип урока: </w:t>
      </w:r>
      <w:r w:rsidRPr="002F4F33">
        <w:rPr>
          <w:color w:val="000000"/>
          <w:sz w:val="28"/>
          <w:szCs w:val="28"/>
        </w:rPr>
        <w:t>изучение нового материала.</w:t>
      </w:r>
    </w:p>
    <w:p w:rsidR="00632271" w:rsidRPr="002F4F33" w:rsidRDefault="00315829" w:rsidP="00632271">
      <w:pPr>
        <w:tabs>
          <w:tab w:val="left" w:pos="6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4F33">
        <w:rPr>
          <w:rFonts w:ascii="Times New Roman" w:hAnsi="Times New Roman"/>
          <w:b/>
          <w:sz w:val="28"/>
          <w:szCs w:val="28"/>
        </w:rPr>
        <w:t>Технологии:</w:t>
      </w:r>
      <w:r w:rsidRPr="002F4F33">
        <w:rPr>
          <w:rFonts w:ascii="Times New Roman" w:hAnsi="Times New Roman"/>
          <w:sz w:val="28"/>
          <w:szCs w:val="28"/>
        </w:rPr>
        <w:t xml:space="preserve"> </w:t>
      </w:r>
      <w:r w:rsidR="00632271" w:rsidRPr="002F4F33">
        <w:rPr>
          <w:rFonts w:ascii="Times New Roman" w:hAnsi="Times New Roman"/>
          <w:sz w:val="28"/>
          <w:szCs w:val="28"/>
        </w:rPr>
        <w:t>Т</w:t>
      </w:r>
      <w:r w:rsidRPr="002F4F33">
        <w:rPr>
          <w:rFonts w:ascii="Times New Roman" w:hAnsi="Times New Roman"/>
          <w:sz w:val="28"/>
          <w:szCs w:val="28"/>
        </w:rPr>
        <w:t>ехнологи</w:t>
      </w:r>
      <w:r w:rsidR="00632271" w:rsidRPr="002F4F33">
        <w:rPr>
          <w:rFonts w:ascii="Times New Roman" w:hAnsi="Times New Roman"/>
          <w:sz w:val="28"/>
          <w:szCs w:val="28"/>
        </w:rPr>
        <w:t>я</w:t>
      </w:r>
      <w:r w:rsidRPr="002F4F33">
        <w:rPr>
          <w:rFonts w:ascii="Times New Roman" w:hAnsi="Times New Roman"/>
          <w:sz w:val="28"/>
          <w:szCs w:val="28"/>
        </w:rPr>
        <w:t xml:space="preserve"> проблемного обучения.</w:t>
      </w:r>
    </w:p>
    <w:p w:rsidR="00632271" w:rsidRPr="002F4F33" w:rsidRDefault="00632271" w:rsidP="00632271">
      <w:pPr>
        <w:tabs>
          <w:tab w:val="left" w:pos="6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4F33">
        <w:rPr>
          <w:rFonts w:ascii="Times New Roman" w:hAnsi="Times New Roman"/>
          <w:b/>
          <w:sz w:val="28"/>
          <w:szCs w:val="28"/>
        </w:rPr>
        <w:t>Форма работы</w:t>
      </w:r>
      <w:r w:rsidRPr="002F4F33">
        <w:rPr>
          <w:rFonts w:ascii="Times New Roman" w:hAnsi="Times New Roman"/>
          <w:sz w:val="28"/>
          <w:szCs w:val="28"/>
        </w:rPr>
        <w:t>: групповая</w:t>
      </w:r>
      <w:r w:rsidRPr="002F4F33">
        <w:rPr>
          <w:rFonts w:ascii="Times New Roman" w:hAnsi="Times New Roman"/>
          <w:sz w:val="28"/>
          <w:szCs w:val="28"/>
        </w:rPr>
        <w:tab/>
      </w:r>
    </w:p>
    <w:p w:rsidR="001F3D82" w:rsidRPr="002F4F33" w:rsidRDefault="00646096" w:rsidP="00632271">
      <w:pPr>
        <w:tabs>
          <w:tab w:val="left" w:pos="6900"/>
        </w:tabs>
        <w:spacing w:after="0" w:line="360" w:lineRule="auto"/>
        <w:jc w:val="both"/>
        <w:rPr>
          <w:rStyle w:val="a3"/>
          <w:rFonts w:ascii="Times New Roman" w:hAnsi="Times New Roman"/>
          <w:i w:val="0"/>
          <w:color w:val="000000"/>
          <w:sz w:val="28"/>
          <w:szCs w:val="28"/>
        </w:rPr>
      </w:pPr>
      <w:r w:rsidRPr="002F4F33">
        <w:rPr>
          <w:rFonts w:ascii="Times New Roman" w:hAnsi="Times New Roman"/>
          <w:b/>
          <w:sz w:val="28"/>
          <w:szCs w:val="28"/>
        </w:rPr>
        <w:t>Цель урока</w:t>
      </w:r>
      <w:r w:rsidRPr="002F4F33">
        <w:rPr>
          <w:rFonts w:ascii="Times New Roman" w:hAnsi="Times New Roman"/>
          <w:sz w:val="28"/>
          <w:szCs w:val="28"/>
        </w:rPr>
        <w:t>.</w:t>
      </w:r>
      <w:r w:rsidRPr="002F4F33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Обосновать расположение поверхности однородной жидкости </w:t>
      </w:r>
      <w:r w:rsidR="001F3D82" w:rsidRPr="002F4F33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разнородной жидкости </w:t>
      </w:r>
      <w:r w:rsidRPr="002F4F33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в сообщающихся сосудах на одном уровне. </w:t>
      </w:r>
    </w:p>
    <w:p w:rsidR="00646096" w:rsidRPr="002F4F33" w:rsidRDefault="00646096" w:rsidP="008B4D99">
      <w:pP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F4F33">
        <w:rPr>
          <w:rStyle w:val="a3"/>
          <w:rFonts w:ascii="Times New Roman" w:hAnsi="Times New Roman"/>
          <w:i w:val="0"/>
          <w:color w:val="000000"/>
          <w:sz w:val="28"/>
          <w:szCs w:val="28"/>
        </w:rPr>
        <w:t>Показать примеры применения сообщающихся сосудов в быту и технике.</w:t>
      </w:r>
    </w:p>
    <w:p w:rsidR="00646096" w:rsidRPr="002F4F33" w:rsidRDefault="00646096" w:rsidP="008B4D99">
      <w:pPr>
        <w:pStyle w:val="11"/>
        <w:spacing w:line="360" w:lineRule="auto"/>
        <w:ind w:firstLine="0"/>
        <w:rPr>
          <w:b/>
          <w:sz w:val="28"/>
          <w:szCs w:val="28"/>
        </w:rPr>
      </w:pPr>
      <w:r w:rsidRPr="002F4F33">
        <w:rPr>
          <w:b/>
          <w:sz w:val="28"/>
          <w:szCs w:val="28"/>
        </w:rPr>
        <w:t>Задачи.</w:t>
      </w:r>
    </w:p>
    <w:p w:rsidR="00646096" w:rsidRPr="002F4F33" w:rsidRDefault="00646096" w:rsidP="008B4D99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 w:rsidRPr="002F4F33">
        <w:rPr>
          <w:rFonts w:ascii="Times New Roman" w:hAnsi="Times New Roman"/>
          <w:b/>
          <w:sz w:val="28"/>
          <w:szCs w:val="28"/>
        </w:rPr>
        <w:t>Образовательные</w:t>
      </w:r>
    </w:p>
    <w:p w:rsidR="00646096" w:rsidRPr="002F4F33" w:rsidRDefault="00646096" w:rsidP="008B4D9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F4F33">
        <w:rPr>
          <w:rFonts w:ascii="Times New Roman" w:hAnsi="Times New Roman"/>
          <w:sz w:val="28"/>
          <w:szCs w:val="28"/>
        </w:rPr>
        <w:t>-  повторить формулу для расчета гидростатического давления;</w:t>
      </w:r>
    </w:p>
    <w:p w:rsidR="00646096" w:rsidRPr="002F4F33" w:rsidRDefault="00646096" w:rsidP="008B4D9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F33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2F4F33">
        <w:rPr>
          <w:rFonts w:ascii="Times New Roman" w:eastAsia="Times New Roman" w:hAnsi="Times New Roman"/>
          <w:sz w:val="28"/>
          <w:szCs w:val="28"/>
          <w:lang w:eastAsia="ru-RU"/>
        </w:rPr>
        <w:t>продолжить формирование понятия давления жидкости на дно сосуд</w:t>
      </w:r>
      <w:r w:rsidR="001F3D82" w:rsidRPr="002F4F3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F4F33">
        <w:rPr>
          <w:rFonts w:ascii="Times New Roman" w:eastAsia="Times New Roman" w:hAnsi="Times New Roman"/>
          <w:sz w:val="28"/>
          <w:szCs w:val="28"/>
          <w:lang w:eastAsia="ru-RU"/>
        </w:rPr>
        <w:t xml:space="preserve"> и изучение закона  </w:t>
      </w:r>
    </w:p>
    <w:p w:rsidR="00646096" w:rsidRPr="002F4F33" w:rsidRDefault="00646096" w:rsidP="008B4D9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F33">
        <w:rPr>
          <w:rFonts w:ascii="Times New Roman" w:eastAsia="Times New Roman" w:hAnsi="Times New Roman"/>
          <w:sz w:val="28"/>
          <w:szCs w:val="28"/>
          <w:lang w:eastAsia="ru-RU"/>
        </w:rPr>
        <w:t xml:space="preserve">   Паскаля на примере однородных и разнородных жидкостей;</w:t>
      </w:r>
    </w:p>
    <w:p w:rsidR="00646096" w:rsidRPr="002F4F33" w:rsidRDefault="00646096" w:rsidP="008B4D9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F33">
        <w:rPr>
          <w:rFonts w:ascii="Times New Roman" w:eastAsia="Times New Roman" w:hAnsi="Times New Roman"/>
          <w:sz w:val="28"/>
          <w:szCs w:val="28"/>
          <w:lang w:eastAsia="ru-RU"/>
        </w:rPr>
        <w:t>- сформировать понятие о сообщающихся сосудах и их свойствах.</w:t>
      </w:r>
    </w:p>
    <w:p w:rsidR="00646096" w:rsidRPr="002F4F33" w:rsidRDefault="00646096" w:rsidP="008B4D9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F4F33">
        <w:rPr>
          <w:rFonts w:ascii="Times New Roman" w:hAnsi="Times New Roman"/>
          <w:b/>
          <w:color w:val="000000"/>
          <w:sz w:val="28"/>
          <w:szCs w:val="28"/>
        </w:rPr>
        <w:t>Развивающие</w:t>
      </w:r>
    </w:p>
    <w:p w:rsidR="00646096" w:rsidRPr="002F4F33" w:rsidRDefault="00646096" w:rsidP="008B4D9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F4F33">
        <w:rPr>
          <w:rFonts w:ascii="Times New Roman" w:hAnsi="Times New Roman"/>
          <w:color w:val="000000"/>
          <w:sz w:val="28"/>
          <w:szCs w:val="28"/>
        </w:rPr>
        <w:t xml:space="preserve">- продолжить формирование умений анализировать, сравнивать, </w:t>
      </w:r>
      <w:r w:rsidR="001F3D82" w:rsidRPr="002F4F33">
        <w:rPr>
          <w:rFonts w:ascii="Times New Roman" w:hAnsi="Times New Roman"/>
          <w:color w:val="000000"/>
          <w:sz w:val="28"/>
          <w:szCs w:val="28"/>
        </w:rPr>
        <w:t>делать вывод</w:t>
      </w:r>
      <w:r w:rsidRPr="002F4F33">
        <w:rPr>
          <w:rFonts w:ascii="Times New Roman" w:hAnsi="Times New Roman"/>
          <w:color w:val="000000"/>
          <w:sz w:val="28"/>
          <w:szCs w:val="28"/>
        </w:rPr>
        <w:t xml:space="preserve">;  </w:t>
      </w:r>
    </w:p>
    <w:p w:rsidR="00646096" w:rsidRPr="002F4F33" w:rsidRDefault="00646096" w:rsidP="008B4D9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F4F33">
        <w:rPr>
          <w:rFonts w:ascii="Times New Roman" w:hAnsi="Times New Roman"/>
          <w:color w:val="000000"/>
          <w:sz w:val="28"/>
          <w:szCs w:val="28"/>
        </w:rPr>
        <w:t>- устанавливать связи между элементами содержания ранее изученного материала.</w:t>
      </w:r>
    </w:p>
    <w:p w:rsidR="00646096" w:rsidRPr="002F4F33" w:rsidRDefault="00646096" w:rsidP="008B4D99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F4F33">
        <w:rPr>
          <w:rFonts w:ascii="Times New Roman" w:hAnsi="Times New Roman"/>
          <w:b/>
          <w:color w:val="000000"/>
          <w:sz w:val="28"/>
          <w:szCs w:val="28"/>
        </w:rPr>
        <w:t>Воспитательные</w:t>
      </w:r>
    </w:p>
    <w:p w:rsidR="00646096" w:rsidRPr="002F4F33" w:rsidRDefault="00646096" w:rsidP="008B4D99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F4F33">
        <w:rPr>
          <w:rFonts w:ascii="Times New Roman" w:hAnsi="Times New Roman"/>
          <w:color w:val="000000"/>
          <w:sz w:val="28"/>
          <w:szCs w:val="28"/>
        </w:rPr>
        <w:t xml:space="preserve">- воспитание аккуратности, умения слушать товарищей, высказывать свою точку зрения. </w:t>
      </w:r>
    </w:p>
    <w:p w:rsidR="008C0C9D" w:rsidRPr="002F4F33" w:rsidRDefault="00646096" w:rsidP="008B4D99">
      <w:pPr>
        <w:pStyle w:val="11"/>
        <w:spacing w:line="360" w:lineRule="auto"/>
        <w:ind w:firstLine="0"/>
        <w:rPr>
          <w:b/>
          <w:sz w:val="28"/>
          <w:szCs w:val="28"/>
        </w:rPr>
      </w:pPr>
      <w:r w:rsidRPr="002F4F33">
        <w:rPr>
          <w:b/>
          <w:sz w:val="28"/>
          <w:szCs w:val="28"/>
        </w:rPr>
        <w:t>Планируемые образовательные  результаты.</w:t>
      </w:r>
    </w:p>
    <w:p w:rsidR="008C0C9D" w:rsidRPr="002F4F33" w:rsidRDefault="008C0C9D" w:rsidP="008B4D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F4F33">
        <w:rPr>
          <w:rFonts w:ascii="Times New Roman" w:hAnsi="Times New Roman"/>
          <w:sz w:val="28"/>
          <w:szCs w:val="28"/>
        </w:rPr>
        <w:lastRenderedPageBreak/>
        <w:t>Учащиеся должны:</w:t>
      </w:r>
    </w:p>
    <w:p w:rsidR="008C0C9D" w:rsidRPr="002F4F33" w:rsidRDefault="008C0C9D" w:rsidP="008B4D9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4F33">
        <w:rPr>
          <w:rFonts w:ascii="Times New Roman" w:hAnsi="Times New Roman"/>
          <w:sz w:val="28"/>
          <w:szCs w:val="28"/>
        </w:rPr>
        <w:t xml:space="preserve">уметь опознавать сообщающиеся сосуды; </w:t>
      </w:r>
    </w:p>
    <w:p w:rsidR="008C0C9D" w:rsidRPr="002F4F33" w:rsidRDefault="008C0C9D" w:rsidP="008B4D9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4F33">
        <w:rPr>
          <w:rFonts w:ascii="Times New Roman" w:hAnsi="Times New Roman"/>
          <w:sz w:val="28"/>
          <w:szCs w:val="28"/>
        </w:rPr>
        <w:t>знать, как располагается однородная жидкость в сообщающихся сосудах;</w:t>
      </w:r>
    </w:p>
    <w:p w:rsidR="008C0C9D" w:rsidRPr="002F4F33" w:rsidRDefault="008C0C9D" w:rsidP="008B4D9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4F33">
        <w:rPr>
          <w:rFonts w:ascii="Times New Roman" w:hAnsi="Times New Roman"/>
          <w:sz w:val="28"/>
          <w:szCs w:val="28"/>
        </w:rPr>
        <w:t>знать, как располагаются поверхности</w:t>
      </w:r>
      <w:r w:rsidR="001F3D82" w:rsidRPr="002F4F33">
        <w:rPr>
          <w:rFonts w:ascii="Times New Roman" w:hAnsi="Times New Roman"/>
          <w:sz w:val="28"/>
          <w:szCs w:val="28"/>
        </w:rPr>
        <w:t xml:space="preserve"> разнородной</w:t>
      </w:r>
      <w:r w:rsidRPr="002F4F33">
        <w:rPr>
          <w:rFonts w:ascii="Times New Roman" w:hAnsi="Times New Roman"/>
          <w:sz w:val="28"/>
          <w:szCs w:val="28"/>
        </w:rPr>
        <w:t xml:space="preserve"> жидкости в сообщающихся</w:t>
      </w:r>
      <w:r w:rsidR="001F3D82" w:rsidRPr="002F4F33">
        <w:rPr>
          <w:rFonts w:ascii="Times New Roman" w:hAnsi="Times New Roman"/>
          <w:sz w:val="28"/>
          <w:szCs w:val="28"/>
        </w:rPr>
        <w:t xml:space="preserve"> сосудах;</w:t>
      </w:r>
    </w:p>
    <w:p w:rsidR="002B62F8" w:rsidRPr="002F4F33" w:rsidRDefault="008C0C9D" w:rsidP="008B4D9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4F33">
        <w:rPr>
          <w:rFonts w:ascii="Times New Roman" w:hAnsi="Times New Roman"/>
          <w:sz w:val="28"/>
          <w:szCs w:val="28"/>
        </w:rPr>
        <w:t>уметь применять эти знания при решении задач.</w:t>
      </w:r>
    </w:p>
    <w:p w:rsidR="00646096" w:rsidRPr="002F4F33" w:rsidRDefault="00646096" w:rsidP="008B4D99">
      <w:pPr>
        <w:pStyle w:val="11"/>
        <w:spacing w:line="360" w:lineRule="auto"/>
        <w:ind w:firstLine="0"/>
        <w:rPr>
          <w:b/>
          <w:sz w:val="28"/>
          <w:szCs w:val="28"/>
        </w:rPr>
      </w:pPr>
      <w:r w:rsidRPr="002F4F33">
        <w:rPr>
          <w:b/>
          <w:sz w:val="28"/>
          <w:szCs w:val="28"/>
        </w:rPr>
        <w:t>Основные термины, понятия.</w:t>
      </w:r>
    </w:p>
    <w:p w:rsidR="00ED67FD" w:rsidRPr="002F4F33" w:rsidRDefault="00ED67FD" w:rsidP="008B4D99">
      <w:pPr>
        <w:pStyle w:val="11"/>
        <w:spacing w:line="360" w:lineRule="auto"/>
        <w:ind w:firstLine="0"/>
        <w:rPr>
          <w:sz w:val="28"/>
          <w:szCs w:val="28"/>
        </w:rPr>
      </w:pPr>
      <w:r w:rsidRPr="002F4F33">
        <w:rPr>
          <w:sz w:val="28"/>
          <w:szCs w:val="28"/>
        </w:rPr>
        <w:t xml:space="preserve">Сообщающиеся сосуды, водомерное стекло, </w:t>
      </w:r>
      <w:r w:rsidR="00864069" w:rsidRPr="002F4F33">
        <w:rPr>
          <w:sz w:val="28"/>
          <w:szCs w:val="28"/>
        </w:rPr>
        <w:t>шлюзы</w:t>
      </w:r>
      <w:r w:rsidRPr="002F4F33">
        <w:rPr>
          <w:sz w:val="28"/>
          <w:szCs w:val="28"/>
        </w:rPr>
        <w:t>.</w:t>
      </w:r>
    </w:p>
    <w:p w:rsidR="00632271" w:rsidRPr="002F4F33" w:rsidRDefault="00646096" w:rsidP="0063227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F4F33">
        <w:rPr>
          <w:rFonts w:ascii="Times New Roman" w:hAnsi="Times New Roman"/>
          <w:b/>
          <w:sz w:val="28"/>
          <w:szCs w:val="28"/>
        </w:rPr>
        <w:t>Оборудование</w:t>
      </w:r>
      <w:r w:rsidR="007C5ABD" w:rsidRPr="002F4F33">
        <w:rPr>
          <w:rFonts w:ascii="Times New Roman" w:hAnsi="Times New Roman"/>
          <w:sz w:val="28"/>
          <w:szCs w:val="28"/>
        </w:rPr>
        <w:t>:</w:t>
      </w:r>
      <w:r w:rsidR="007E38BB" w:rsidRPr="002F4F33">
        <w:rPr>
          <w:rFonts w:ascii="Times New Roman" w:hAnsi="Times New Roman"/>
          <w:sz w:val="28"/>
          <w:szCs w:val="28"/>
        </w:rPr>
        <w:t xml:space="preserve"> </w:t>
      </w:r>
      <w:r w:rsidR="002B62F8" w:rsidRPr="002F4F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модель сообщающихся сосудов, стеклянные трубки, резиновая трубка, штатив, зажим, </w:t>
      </w:r>
      <w:r w:rsidR="00632271" w:rsidRPr="002F4F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различные сосуды</w:t>
      </w:r>
      <w:r w:rsidR="00864069" w:rsidRPr="002F4F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32271" w:rsidRPr="002F4F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(мензурка, стакан, колба) с одинаковой высотой воды в</w:t>
      </w:r>
      <w:r w:rsidR="0020637C" w:rsidRPr="002F4F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32271" w:rsidRPr="002F4F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них на</w:t>
      </w:r>
      <w:r w:rsidR="0020637C" w:rsidRPr="002F4F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32271" w:rsidRPr="002F4F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столах</w:t>
      </w:r>
      <w:r w:rsidR="0020637C" w:rsidRPr="002F4F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32271" w:rsidRPr="002F4F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учащихся.</w:t>
      </w:r>
      <w:r w:rsidR="00315829" w:rsidRPr="002F4F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ED67FD" w:rsidRPr="002F4F33" w:rsidRDefault="00646096" w:rsidP="006322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4F33">
        <w:rPr>
          <w:rFonts w:ascii="Times New Roman" w:hAnsi="Times New Roman"/>
          <w:b/>
          <w:sz w:val="28"/>
          <w:szCs w:val="28"/>
        </w:rPr>
        <w:t>План урока</w:t>
      </w:r>
      <w:r w:rsidRPr="002F4F33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12"/>
        <w:tblW w:w="9781" w:type="dxa"/>
        <w:tblInd w:w="108" w:type="dxa"/>
        <w:tblLook w:val="0000" w:firstRow="0" w:lastRow="0" w:firstColumn="0" w:lastColumn="0" w:noHBand="0" w:noVBand="0"/>
      </w:tblPr>
      <w:tblGrid>
        <w:gridCol w:w="496"/>
        <w:gridCol w:w="3684"/>
        <w:gridCol w:w="1014"/>
        <w:gridCol w:w="4587"/>
      </w:tblGrid>
      <w:tr w:rsidR="00ED67FD" w:rsidRPr="002F4F33" w:rsidTr="00864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D67FD" w:rsidRPr="002F4F33" w:rsidRDefault="00ED67FD" w:rsidP="00BC040D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684" w:type="dxa"/>
          </w:tcPr>
          <w:p w:rsidR="00ED67FD" w:rsidRPr="002F4F33" w:rsidRDefault="00632271" w:rsidP="00BC040D">
            <w:pPr>
              <w:pStyle w:val="a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4F33">
              <w:rPr>
                <w:sz w:val="28"/>
                <w:szCs w:val="28"/>
              </w:rPr>
              <w:t>Э</w:t>
            </w:r>
            <w:r w:rsidR="00ED67FD" w:rsidRPr="002F4F33">
              <w:rPr>
                <w:sz w:val="28"/>
                <w:szCs w:val="28"/>
              </w:rPr>
              <w:t>тап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D67FD" w:rsidRPr="002F4F33" w:rsidRDefault="00ED67FD" w:rsidP="00BC040D">
            <w:pPr>
              <w:pStyle w:val="a6"/>
              <w:jc w:val="center"/>
              <w:rPr>
                <w:sz w:val="28"/>
                <w:szCs w:val="28"/>
              </w:rPr>
            </w:pPr>
            <w:r w:rsidRPr="002F4F33">
              <w:rPr>
                <w:sz w:val="28"/>
                <w:szCs w:val="28"/>
              </w:rPr>
              <w:t>время, мин</w:t>
            </w:r>
          </w:p>
        </w:tc>
        <w:tc>
          <w:tcPr>
            <w:tcW w:w="4587" w:type="dxa"/>
          </w:tcPr>
          <w:p w:rsidR="00ED67FD" w:rsidRPr="002F4F33" w:rsidRDefault="00ED67FD" w:rsidP="00BC040D">
            <w:pPr>
              <w:pStyle w:val="a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4F33">
              <w:rPr>
                <w:sz w:val="28"/>
                <w:szCs w:val="28"/>
              </w:rPr>
              <w:t>Приемы и методы</w:t>
            </w:r>
          </w:p>
        </w:tc>
      </w:tr>
      <w:tr w:rsidR="00ED67FD" w:rsidRPr="002F4F33" w:rsidTr="0086406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D67FD" w:rsidRPr="002F4F33" w:rsidRDefault="00ED67FD" w:rsidP="00BC040D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 1.</w:t>
            </w:r>
          </w:p>
        </w:tc>
        <w:tc>
          <w:tcPr>
            <w:tcW w:w="3684" w:type="dxa"/>
          </w:tcPr>
          <w:p w:rsidR="00ED67FD" w:rsidRPr="002F4F33" w:rsidRDefault="00ED67FD" w:rsidP="00BC0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ED67FD" w:rsidRPr="002F4F33" w:rsidRDefault="00ED67FD" w:rsidP="00BC0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D67FD" w:rsidRPr="002F4F33" w:rsidRDefault="00ED67FD" w:rsidP="00BC040D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87" w:type="dxa"/>
          </w:tcPr>
          <w:p w:rsidR="00ED67FD" w:rsidRPr="002F4F33" w:rsidRDefault="00ED67FD" w:rsidP="00BC0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ED67FD" w:rsidRPr="002F4F33" w:rsidTr="00864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D67FD" w:rsidRPr="002F4F33" w:rsidRDefault="00ED67FD" w:rsidP="00632271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 </w:t>
            </w:r>
            <w:r w:rsidR="00632271" w:rsidRPr="002F4F33">
              <w:rPr>
                <w:rFonts w:ascii="Times New Roman" w:hAnsi="Times New Roman"/>
                <w:sz w:val="28"/>
                <w:szCs w:val="28"/>
              </w:rPr>
              <w:t>2</w:t>
            </w:r>
            <w:r w:rsidRPr="002F4F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ED67FD" w:rsidRPr="002F4F33" w:rsidRDefault="00ED67FD" w:rsidP="00BC0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D67FD" w:rsidRPr="002F4F33" w:rsidRDefault="00A707A6" w:rsidP="00BC040D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87" w:type="dxa"/>
          </w:tcPr>
          <w:p w:rsidR="00ED67FD" w:rsidRPr="002F4F33" w:rsidRDefault="00A707A6" w:rsidP="00185F4A">
            <w:pPr>
              <w:pStyle w:val="3"/>
              <w:keepNext w:val="0"/>
              <w:keepLines w:val="0"/>
              <w:spacing w:before="100" w:beforeAutospacing="1" w:after="100" w:afterAutospacing="1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F4F3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Эксперимент</w:t>
            </w:r>
          </w:p>
        </w:tc>
      </w:tr>
      <w:tr w:rsidR="00ED67FD" w:rsidRPr="002F4F33" w:rsidTr="0086406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D67FD" w:rsidRPr="002F4F33" w:rsidRDefault="00A707A6" w:rsidP="00BC04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3</w:t>
            </w:r>
            <w:r w:rsidR="00ED67FD" w:rsidRPr="002F4F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ED67FD" w:rsidRPr="002F4F33" w:rsidRDefault="00ED67FD" w:rsidP="00BC0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Изучение нового материала.</w:t>
            </w:r>
          </w:p>
          <w:p w:rsidR="00ED67FD" w:rsidRPr="002F4F33" w:rsidRDefault="00ED67FD" w:rsidP="00BC0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D67FD" w:rsidRPr="002F4F33" w:rsidRDefault="00A707A6" w:rsidP="00BC040D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87" w:type="dxa"/>
          </w:tcPr>
          <w:p w:rsidR="00ED67FD" w:rsidRPr="002F4F33" w:rsidRDefault="00ED67FD" w:rsidP="00A70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 xml:space="preserve">Беседа, записи на доске,  в тетрадях </w:t>
            </w:r>
          </w:p>
        </w:tc>
      </w:tr>
      <w:tr w:rsidR="00A707A6" w:rsidRPr="002F4F33" w:rsidTr="00864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A707A6" w:rsidRPr="002F4F33" w:rsidRDefault="00A707A6" w:rsidP="00BC04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84" w:type="dxa"/>
          </w:tcPr>
          <w:p w:rsidR="00A707A6" w:rsidRPr="002F4F33" w:rsidRDefault="00A707A6" w:rsidP="00BC0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Постановка проблемы.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A707A6" w:rsidRPr="002F4F33" w:rsidRDefault="00A707A6" w:rsidP="00BC040D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587" w:type="dxa"/>
          </w:tcPr>
          <w:p w:rsidR="00A707A6" w:rsidRPr="002F4F33" w:rsidRDefault="00A707A6" w:rsidP="00BC0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Беседа, обсуждение, записи в тетрадях и на доске</w:t>
            </w:r>
            <w:r w:rsidR="007E38BB" w:rsidRPr="002F4F33">
              <w:rPr>
                <w:rFonts w:ascii="Times New Roman" w:hAnsi="Times New Roman"/>
                <w:sz w:val="28"/>
                <w:szCs w:val="28"/>
              </w:rPr>
              <w:t>, групповая работа</w:t>
            </w:r>
          </w:p>
        </w:tc>
      </w:tr>
      <w:tr w:rsidR="00ED67FD" w:rsidRPr="002F4F33" w:rsidTr="0086406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D67FD" w:rsidRPr="002F4F33" w:rsidRDefault="001F3D82" w:rsidP="00BC04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5</w:t>
            </w:r>
            <w:r w:rsidR="00ED67FD" w:rsidRPr="002F4F3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684" w:type="dxa"/>
          </w:tcPr>
          <w:p w:rsidR="00ED67FD" w:rsidRPr="002F4F33" w:rsidRDefault="00ED67FD" w:rsidP="00A70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 xml:space="preserve">Развитие и закрепление знаний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D67FD" w:rsidRPr="002F4F33" w:rsidRDefault="00ED67FD" w:rsidP="00A707A6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1</w:t>
            </w:r>
            <w:r w:rsidR="00A707A6" w:rsidRPr="002F4F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87" w:type="dxa"/>
          </w:tcPr>
          <w:p w:rsidR="00ED67FD" w:rsidRPr="002F4F33" w:rsidRDefault="00ED67FD" w:rsidP="007E38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7E38BB" w:rsidRPr="002F4F33">
              <w:rPr>
                <w:rFonts w:ascii="Times New Roman" w:hAnsi="Times New Roman"/>
                <w:sz w:val="28"/>
                <w:szCs w:val="28"/>
              </w:rPr>
              <w:t>, записи на доске и в тетрадях</w:t>
            </w:r>
          </w:p>
        </w:tc>
      </w:tr>
      <w:tr w:rsidR="00ED67FD" w:rsidRPr="002F4F33" w:rsidTr="00864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D67FD" w:rsidRPr="002F4F33" w:rsidRDefault="001F3D82" w:rsidP="00BC04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6</w:t>
            </w:r>
            <w:r w:rsidR="00ED67FD" w:rsidRPr="002F4F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4" w:type="dxa"/>
          </w:tcPr>
          <w:p w:rsidR="00ED67FD" w:rsidRPr="002F4F33" w:rsidRDefault="00ED67FD" w:rsidP="00BC0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Подведение итогов. Рефлексия. Домашнее задание.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D67FD" w:rsidRPr="002F4F33" w:rsidRDefault="00ED67FD" w:rsidP="00BC040D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87" w:type="dxa"/>
          </w:tcPr>
          <w:p w:rsidR="00ED67FD" w:rsidRPr="002F4F33" w:rsidRDefault="00ED67FD" w:rsidP="00BC04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Фронтальный опрос. Записи задания в дневниках.</w:t>
            </w:r>
          </w:p>
        </w:tc>
      </w:tr>
    </w:tbl>
    <w:p w:rsidR="00ED67FD" w:rsidRPr="002F4F33" w:rsidRDefault="00ED67FD" w:rsidP="00646096">
      <w:pPr>
        <w:pStyle w:val="11"/>
        <w:spacing w:before="160" w:line="360" w:lineRule="auto"/>
        <w:ind w:firstLine="0"/>
        <w:rPr>
          <w:sz w:val="28"/>
          <w:szCs w:val="28"/>
        </w:rPr>
      </w:pPr>
    </w:p>
    <w:p w:rsidR="002F4F33" w:rsidRDefault="002F4F33" w:rsidP="00646096">
      <w:pPr>
        <w:pStyle w:val="11"/>
        <w:spacing w:before="160" w:line="360" w:lineRule="auto"/>
        <w:ind w:firstLine="0"/>
        <w:rPr>
          <w:b/>
          <w:sz w:val="28"/>
          <w:szCs w:val="28"/>
        </w:rPr>
      </w:pPr>
    </w:p>
    <w:p w:rsidR="002F4F33" w:rsidRDefault="002F4F33" w:rsidP="00646096">
      <w:pPr>
        <w:pStyle w:val="11"/>
        <w:spacing w:before="160" w:line="360" w:lineRule="auto"/>
        <w:ind w:firstLine="0"/>
        <w:rPr>
          <w:b/>
          <w:sz w:val="28"/>
          <w:szCs w:val="28"/>
        </w:rPr>
      </w:pPr>
    </w:p>
    <w:p w:rsidR="002F4F33" w:rsidRDefault="002F4F33" w:rsidP="00646096">
      <w:pPr>
        <w:pStyle w:val="11"/>
        <w:spacing w:before="160" w:line="360" w:lineRule="auto"/>
        <w:ind w:firstLine="0"/>
        <w:rPr>
          <w:b/>
          <w:sz w:val="28"/>
          <w:szCs w:val="28"/>
        </w:rPr>
      </w:pPr>
    </w:p>
    <w:p w:rsidR="002F4F33" w:rsidRDefault="002F4F33" w:rsidP="00646096">
      <w:pPr>
        <w:pStyle w:val="11"/>
        <w:spacing w:before="160" w:line="360" w:lineRule="auto"/>
        <w:ind w:firstLine="0"/>
        <w:rPr>
          <w:b/>
          <w:sz w:val="28"/>
          <w:szCs w:val="28"/>
        </w:rPr>
      </w:pPr>
      <w:bookmarkStart w:id="0" w:name="_GoBack"/>
      <w:bookmarkEnd w:id="0"/>
    </w:p>
    <w:p w:rsidR="00646096" w:rsidRPr="002F4F33" w:rsidRDefault="00F36A47" w:rsidP="00646096">
      <w:pPr>
        <w:pStyle w:val="11"/>
        <w:spacing w:before="160" w:line="360" w:lineRule="auto"/>
        <w:ind w:firstLine="0"/>
        <w:rPr>
          <w:b/>
          <w:sz w:val="28"/>
          <w:szCs w:val="28"/>
        </w:rPr>
      </w:pPr>
      <w:r w:rsidRPr="002F4F33">
        <w:rPr>
          <w:b/>
          <w:sz w:val="28"/>
          <w:szCs w:val="28"/>
        </w:rPr>
        <w:lastRenderedPageBreak/>
        <w:t>Ход урока</w:t>
      </w:r>
    </w:p>
    <w:tbl>
      <w:tblPr>
        <w:tblStyle w:val="a7"/>
        <w:tblpPr w:leftFromText="180" w:rightFromText="180" w:vertAnchor="text" w:horzAnchor="page" w:tblpX="1729" w:tblpY="472"/>
        <w:tblW w:w="9889" w:type="dxa"/>
        <w:tblLook w:val="04A0" w:firstRow="1" w:lastRow="0" w:firstColumn="1" w:lastColumn="0" w:noHBand="0" w:noVBand="1"/>
      </w:tblPr>
      <w:tblGrid>
        <w:gridCol w:w="2808"/>
        <w:gridCol w:w="3437"/>
        <w:gridCol w:w="3644"/>
      </w:tblGrid>
      <w:tr w:rsidR="00864069" w:rsidRPr="002F4F33" w:rsidTr="00864069">
        <w:tc>
          <w:tcPr>
            <w:tcW w:w="2448" w:type="dxa"/>
            <w:vMerge w:val="restart"/>
          </w:tcPr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F33">
              <w:rPr>
                <w:rFonts w:ascii="Times New Roman" w:hAnsi="Times New Roman" w:cs="Times New Roman"/>
                <w:b/>
                <w:sz w:val="28"/>
                <w:szCs w:val="28"/>
              </w:rPr>
              <w:t>Части урока</w:t>
            </w:r>
          </w:p>
        </w:tc>
        <w:tc>
          <w:tcPr>
            <w:tcW w:w="7441" w:type="dxa"/>
            <w:gridSpan w:val="2"/>
          </w:tcPr>
          <w:p w:rsidR="00864069" w:rsidRPr="002F4F33" w:rsidRDefault="00864069" w:rsidP="009712B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F3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</w:tr>
      <w:tr w:rsidR="00864069" w:rsidRPr="002F4F33" w:rsidTr="00864069">
        <w:tc>
          <w:tcPr>
            <w:tcW w:w="2448" w:type="dxa"/>
            <w:vMerge/>
          </w:tcPr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864069" w:rsidRPr="002F4F33" w:rsidRDefault="00864069" w:rsidP="009712B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F3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841" w:type="dxa"/>
          </w:tcPr>
          <w:p w:rsidR="00864069" w:rsidRPr="002F4F33" w:rsidRDefault="00864069" w:rsidP="009712B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F3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</w:tr>
      <w:tr w:rsidR="00864069" w:rsidRPr="002F4F33" w:rsidTr="00864069">
        <w:trPr>
          <w:trHeight w:val="6106"/>
        </w:trPr>
        <w:tc>
          <w:tcPr>
            <w:tcW w:w="2448" w:type="dxa"/>
          </w:tcPr>
          <w:p w:rsidR="00864069" w:rsidRPr="002F4F33" w:rsidRDefault="00864069" w:rsidP="009712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4F33">
              <w:rPr>
                <w:rFonts w:ascii="Times New Roman" w:hAnsi="Times New Roman"/>
                <w:b/>
                <w:sz w:val="28"/>
                <w:szCs w:val="28"/>
              </w:rPr>
              <w:t xml:space="preserve">1.Организационный момент. </w:t>
            </w:r>
          </w:p>
          <w:p w:rsidR="00864069" w:rsidRPr="002F4F33" w:rsidRDefault="00864069" w:rsidP="009712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4F33">
              <w:rPr>
                <w:rFonts w:ascii="Times New Roman" w:hAnsi="Times New Roman"/>
                <w:b/>
                <w:sz w:val="28"/>
                <w:szCs w:val="28"/>
              </w:rPr>
              <w:t>2. Актуализация знаний</w:t>
            </w:r>
          </w:p>
          <w:p w:rsidR="00864069" w:rsidRPr="002F4F33" w:rsidRDefault="00864069" w:rsidP="009712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4F33">
              <w:rPr>
                <w:rFonts w:ascii="Times New Roman" w:hAnsi="Times New Roman"/>
                <w:b/>
                <w:sz w:val="28"/>
                <w:szCs w:val="28"/>
              </w:rPr>
              <w:t>3. Изучение нового материала.</w:t>
            </w:r>
          </w:p>
          <w:p w:rsidR="00864069" w:rsidRPr="002F4F33" w:rsidRDefault="00864069" w:rsidP="009712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F3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F4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4F33">
              <w:rPr>
                <w:rFonts w:ascii="Times New Roman" w:hAnsi="Times New Roman"/>
                <w:b/>
                <w:sz w:val="28"/>
                <w:szCs w:val="28"/>
              </w:rPr>
              <w:t xml:space="preserve"> Постановка проблемы</w:t>
            </w: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F3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2F4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F3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и закрепление знаний (применение сообщающихся сосудов).</w:t>
            </w: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F33">
              <w:rPr>
                <w:rFonts w:ascii="Times New Roman" w:hAnsi="Times New Roman" w:cs="Times New Roman"/>
                <w:b/>
                <w:sz w:val="28"/>
                <w:szCs w:val="28"/>
              </w:rPr>
              <w:t>7. Подведение итогов.</w:t>
            </w: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F33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F3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Приветствие учеников.</w:t>
            </w: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F33">
              <w:rPr>
                <w:rFonts w:ascii="Times New Roman" w:hAnsi="Times New Roman" w:cs="Times New Roman"/>
                <w:sz w:val="28"/>
                <w:szCs w:val="28"/>
              </w:rPr>
              <w:t xml:space="preserve">На протяжении нескольких уроков мы изучаем давление, производимое жидкостями и газами. </w:t>
            </w: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F33">
              <w:rPr>
                <w:rFonts w:ascii="Times New Roman" w:hAnsi="Times New Roman" w:cs="Times New Roman"/>
                <w:sz w:val="28"/>
                <w:szCs w:val="28"/>
              </w:rPr>
              <w:t xml:space="preserve">Сейчас вам предстоит выполнить задание 1- определить давление, оказываемое водой на дно сосудов. </w:t>
            </w: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F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0637C" w:rsidRPr="002F4F3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F4F33">
              <w:rPr>
                <w:rFonts w:ascii="Times New Roman" w:hAnsi="Times New Roman" w:cs="Times New Roman"/>
                <w:sz w:val="28"/>
                <w:szCs w:val="28"/>
              </w:rPr>
              <w:t xml:space="preserve">езультаты каждой группы записать на доске </w:t>
            </w: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F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0637C" w:rsidRPr="002F4F3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F4F33">
              <w:rPr>
                <w:rFonts w:ascii="Times New Roman" w:hAnsi="Times New Roman" w:cs="Times New Roman"/>
                <w:sz w:val="28"/>
                <w:szCs w:val="28"/>
              </w:rPr>
              <w:t>делать вывод о зависимости давления жидкости от плотности и высоты (у всех одинаковое давление жидкости на дно сосуда, хотя они разной формы и площади).</w:t>
            </w: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Обратите внимание на предметы, которые находятся на столе у меня (чайник, кофейник, сообщающиеся сосуды). Что общего между ними?</w:t>
            </w: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Итак, тема нашего урока…</w:t>
            </w:r>
          </w:p>
          <w:p w:rsidR="00864069" w:rsidRPr="002F4F33" w:rsidRDefault="00864069" w:rsidP="009712B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F4F33">
              <w:rPr>
                <w:rFonts w:ascii="Times New Roman" w:hAnsi="Times New Roman"/>
                <w:i/>
                <w:sz w:val="28"/>
                <w:szCs w:val="28"/>
              </w:rPr>
              <w:t>(фиксирует на доске тему урока)</w:t>
            </w: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Формулирует определение: сосуды, имеющие общую (соединяющую их) часть называют сообщающимися.</w:t>
            </w: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F33">
              <w:rPr>
                <w:rFonts w:ascii="Times New Roman" w:hAnsi="Times New Roman" w:cs="Times New Roman"/>
                <w:sz w:val="28"/>
                <w:szCs w:val="28"/>
              </w:rPr>
              <w:t>-На сегодняшнем уроке мы будем выступать в роли исследователей. Изучая новый материал, мы пройдем все этапы теории познания: новые факты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→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</m:oMath>
            <w:r w:rsidRPr="002F4F33">
              <w:rPr>
                <w:rFonts w:ascii="Times New Roman" w:hAnsi="Times New Roman" w:cs="Times New Roman"/>
                <w:sz w:val="28"/>
                <w:szCs w:val="28"/>
              </w:rPr>
              <w:t>выдвижение гипотезы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→</m:t>
              </m:r>
            </m:oMath>
            <w:r w:rsidRPr="002F4F33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экспериментальная проверка </w:t>
            </w:r>
            <m:oMath>
              <m:r>
                <w:rPr>
                  <w:rFonts w:ascii="Times New Roman" w:hAnsi="Times New Roman" w:cs="Times New Roman"/>
                  <w:sz w:val="28"/>
                  <w:szCs w:val="28"/>
                </w:rPr>
                <m:t>→</m:t>
              </m:r>
            </m:oMath>
            <w:r w:rsidRPr="002F4F33">
              <w:rPr>
                <w:rFonts w:ascii="Times New Roman" w:hAnsi="Times New Roman" w:cs="Times New Roman"/>
                <w:sz w:val="28"/>
                <w:szCs w:val="28"/>
              </w:rPr>
              <w:t xml:space="preserve"> выводы </w:t>
            </w:r>
            <m:oMath>
              <m:r>
                <w:rPr>
                  <w:rFonts w:ascii="Times New Roman" w:hAnsi="Times New Roman" w:cs="Times New Roman"/>
                  <w:sz w:val="28"/>
                  <w:szCs w:val="28"/>
                </w:rPr>
                <m:t>→</m:t>
              </m:r>
            </m:oMath>
            <w:r w:rsidRPr="002F4F33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на практике.</w:t>
            </w: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4F33">
              <w:rPr>
                <w:rFonts w:ascii="Times New Roman" w:hAnsi="Times New Roman"/>
                <w:b/>
                <w:sz w:val="28"/>
                <w:szCs w:val="28"/>
              </w:rPr>
              <w:t>Проблема 1.</w:t>
            </w: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Как вы думаете, как установится уровень жидкости в сообщающихся сосудах?</w:t>
            </w: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Проводит опыт.</w:t>
            </w: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2F4F33">
              <w:rPr>
                <w:rStyle w:val="FontStyle28"/>
                <w:sz w:val="28"/>
                <w:szCs w:val="28"/>
                <w:lang w:val="en-US" w:eastAsia="en-US"/>
              </w:rPr>
              <w:t>U</w:t>
            </w:r>
            <w:r w:rsidRPr="002F4F33">
              <w:rPr>
                <w:rStyle w:val="FontStyle28"/>
                <w:sz w:val="28"/>
                <w:szCs w:val="28"/>
                <w:lang w:eastAsia="en-US"/>
              </w:rPr>
              <w:t xml:space="preserve"> – образную  трубку</w:t>
            </w:r>
            <w:r w:rsidRPr="002F4F33">
              <w:rPr>
                <w:rFonts w:ascii="Times New Roman" w:hAnsi="Times New Roman"/>
                <w:sz w:val="28"/>
                <w:szCs w:val="28"/>
              </w:rPr>
              <w:t xml:space="preserve">  наливает подкрашенную жидкость. Показывает линейкой, что  высота  на одном уровне. </w:t>
            </w: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- А если сообщающиеся сосуды поднимать и опускать, наклонять в стороны, что будет происходить с уровнем жидкости в них?</w:t>
            </w: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(учитель проверяет гипотезу учеников, продолжая опыт).</w:t>
            </w: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Какой вывод можно сделать?</w:t>
            </w: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Как это можно объяснить? Докажите это, сделав пояснительный рисунок</w:t>
            </w:r>
            <w:r w:rsidR="0020637C" w:rsidRPr="002F4F33">
              <w:rPr>
                <w:rFonts w:ascii="Times New Roman" w:hAnsi="Times New Roman"/>
                <w:sz w:val="28"/>
                <w:szCs w:val="28"/>
              </w:rPr>
              <w:t xml:space="preserve"> и опираясь на ранее изученный материал</w:t>
            </w:r>
            <w:r w:rsidRPr="002F4F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4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Проблема 2.</w:t>
            </w: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А что будет, если в сообщающиеся сосуды налить разные жидкости? Если в один сосуд налить воду, а в другой керосин. Как будут располагаться уровни?  Почему?</w:t>
            </w: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Докажите, что высота жидкости в сообщающемся сосуде, зависит от плотности жидкости</w:t>
            </w: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F33">
              <w:rPr>
                <w:rFonts w:ascii="Times New Roman" w:hAnsi="Times New Roman" w:cs="Times New Roman"/>
                <w:sz w:val="28"/>
                <w:szCs w:val="28"/>
              </w:rPr>
              <w:t xml:space="preserve">Закон сообщающихся сосудов люди используют в разных технических </w:t>
            </w:r>
            <w:r w:rsidRPr="002F4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устройствах: водопроводах с водонапорной башней; водомерных стеклах; гидравлическом прессе; фонтанах; шлюзах; сифонах под раковиной, “водяных затворах” в системе канализации (показывает слайды).</w:t>
            </w:r>
          </w:p>
          <w:p w:rsidR="0020637C" w:rsidRPr="002F4F33" w:rsidRDefault="0020637C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F3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</w:t>
            </w: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F33">
              <w:rPr>
                <w:rFonts w:ascii="Times New Roman" w:hAnsi="Times New Roman" w:cs="Times New Roman"/>
                <w:sz w:val="28"/>
                <w:szCs w:val="28"/>
              </w:rPr>
              <w:t>На слайде показана водомерная трубка бака. Объясните принцип действия этого прибора.</w:t>
            </w: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4F33">
              <w:rPr>
                <w:rFonts w:ascii="Times New Roman" w:hAnsi="Times New Roman"/>
                <w:b/>
                <w:sz w:val="28"/>
                <w:szCs w:val="28"/>
              </w:rPr>
              <w:t>Задание 2.</w:t>
            </w: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Демонстрация самого простого фонтана.</w:t>
            </w:r>
            <w:r w:rsidRPr="002F4F3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F4F33">
              <w:rPr>
                <w:rFonts w:ascii="Times New Roman" w:hAnsi="Times New Roman"/>
                <w:bCs/>
                <w:sz w:val="28"/>
                <w:szCs w:val="28"/>
              </w:rPr>
              <w:t>Объясните наблюдаемое явление в опыте.</w:t>
            </w:r>
            <w:r w:rsidRPr="002F4F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4F33">
              <w:rPr>
                <w:rFonts w:ascii="Times New Roman" w:hAnsi="Times New Roman"/>
                <w:b/>
                <w:sz w:val="28"/>
                <w:szCs w:val="28"/>
              </w:rPr>
              <w:t>Задание 3.</w:t>
            </w:r>
          </w:p>
          <w:p w:rsidR="00864069" w:rsidRPr="002F4F33" w:rsidRDefault="00864069" w:rsidP="00C614B0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-Во время ремонта актового зала школы возникла необходимость наметить на стенах горизонтальную линию. Как можно это сделать, используя сообщающиеся сосуды?</w:t>
            </w:r>
          </w:p>
          <w:p w:rsidR="00864069" w:rsidRPr="002F4F33" w:rsidRDefault="00864069" w:rsidP="00C614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C614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38BB" w:rsidRPr="002F4F33" w:rsidRDefault="007E38BB" w:rsidP="009712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4F33">
              <w:rPr>
                <w:rFonts w:ascii="Times New Roman" w:hAnsi="Times New Roman"/>
                <w:b/>
                <w:sz w:val="28"/>
                <w:szCs w:val="28"/>
              </w:rPr>
              <w:t>Задание 4.</w:t>
            </w: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 xml:space="preserve"> А вот фотографии шлюзов.</w:t>
            </w: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 xml:space="preserve">-Используя схему </w:t>
            </w:r>
            <w:r w:rsidRPr="002F4F33">
              <w:rPr>
                <w:rFonts w:ascii="Times New Roman" w:hAnsi="Times New Roman"/>
                <w:sz w:val="28"/>
                <w:szCs w:val="28"/>
              </w:rPr>
              <w:lastRenderedPageBreak/>
              <w:t>устройства шлюза и схему шлюзования судов, объясните, как проводят корабль через шлюзы.</w:t>
            </w: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A98" w:rsidRPr="002F4F33" w:rsidRDefault="00546A98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7E38BB" w:rsidP="009712B0">
            <w:pPr>
              <w:tabs>
                <w:tab w:val="num" w:pos="5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Ч</w:t>
            </w:r>
            <w:r w:rsidR="00864069" w:rsidRPr="002F4F33">
              <w:rPr>
                <w:rFonts w:ascii="Times New Roman" w:hAnsi="Times New Roman"/>
                <w:sz w:val="28"/>
                <w:szCs w:val="28"/>
              </w:rPr>
              <w:t>то нового узнали на сегодняшнем уроке?</w:t>
            </w:r>
          </w:p>
          <w:p w:rsidR="00864069" w:rsidRPr="002F4F33" w:rsidRDefault="00864069" w:rsidP="009712B0">
            <w:pPr>
              <w:tabs>
                <w:tab w:val="num" w:pos="5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C614B0">
            <w:pPr>
              <w:tabs>
                <w:tab w:val="num" w:pos="5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 xml:space="preserve">Выставление оценок. </w:t>
            </w:r>
          </w:p>
          <w:p w:rsidR="00864069" w:rsidRPr="002F4F33" w:rsidRDefault="00864069" w:rsidP="00C614B0">
            <w:pPr>
              <w:tabs>
                <w:tab w:val="num" w:pos="5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C614B0">
            <w:pPr>
              <w:tabs>
                <w:tab w:val="num" w:pos="5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C614B0">
            <w:pPr>
              <w:tabs>
                <w:tab w:val="num" w:pos="5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C614B0">
            <w:pPr>
              <w:tabs>
                <w:tab w:val="num" w:pos="54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  <w:r w:rsidR="0020637C" w:rsidRPr="002F4F33">
              <w:rPr>
                <w:rFonts w:ascii="Times New Roman" w:eastAsia="Times New Roman" w:hAnsi="Times New Roman"/>
                <w:sz w:val="28"/>
                <w:szCs w:val="28"/>
              </w:rPr>
              <w:t>: изучить § 41,</w:t>
            </w:r>
            <w:r w:rsidRPr="002F4F33">
              <w:rPr>
                <w:rFonts w:ascii="Times New Roman" w:eastAsia="Times New Roman" w:hAnsi="Times New Roman"/>
                <w:sz w:val="28"/>
                <w:szCs w:val="28"/>
              </w:rPr>
              <w:t>Выполнить упр.18(4,5),</w:t>
            </w:r>
          </w:p>
          <w:p w:rsidR="00864069" w:rsidRPr="002F4F33" w:rsidRDefault="00864069" w:rsidP="008640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4F33">
              <w:rPr>
                <w:rFonts w:ascii="Times New Roman" w:eastAsia="Times New Roman" w:hAnsi="Times New Roman"/>
                <w:sz w:val="28"/>
                <w:szCs w:val="28"/>
              </w:rPr>
              <w:t>Дополнительно: подумайте, как можно было бы наиболее простыми средствами устроить фонтан где-нибудь в парке или во дворе, начертите схему такого устройства и объясните его действие.</w:t>
            </w:r>
          </w:p>
        </w:tc>
        <w:tc>
          <w:tcPr>
            <w:tcW w:w="3841" w:type="dxa"/>
          </w:tcPr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Действия учеников: выполняют экспериментальное задани</w:t>
            </w:r>
            <w:proofErr w:type="gramStart"/>
            <w:r w:rsidRPr="002F4F33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2F4F33">
              <w:rPr>
                <w:rFonts w:ascii="Times New Roman" w:hAnsi="Times New Roman"/>
                <w:sz w:val="28"/>
                <w:szCs w:val="28"/>
              </w:rPr>
              <w:t xml:space="preserve"> измеряют высоту столба воды в различных сосудах, переводят ее в метры и рассчитывают по формуле </w:t>
            </w:r>
            <w:r w:rsidRPr="002F4F33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2F4F33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ρ</m:t>
              </m:r>
            </m:oMath>
            <w:r w:rsidRPr="002F4F33">
              <w:rPr>
                <w:rFonts w:ascii="Times New Roman" w:hAnsi="Times New Roman"/>
                <w:sz w:val="28"/>
                <w:szCs w:val="28"/>
                <w:lang w:val="en-US"/>
              </w:rPr>
              <w:t>gh</w:t>
            </w:r>
            <w:r w:rsidRPr="002F4F33">
              <w:rPr>
                <w:rFonts w:ascii="Times New Roman" w:hAnsi="Times New Roman"/>
                <w:sz w:val="28"/>
                <w:szCs w:val="28"/>
              </w:rPr>
              <w:t xml:space="preserve"> давление воды.</w:t>
            </w: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От каждой группы выходит представитель и записывает результат опыта.</w:t>
            </w: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Анализируют результаты опыта и делают вывод о зависимости давления жидкости только от плотности и высоты.</w:t>
            </w: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637C" w:rsidRPr="002F4F33" w:rsidRDefault="0020637C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637C" w:rsidRPr="002F4F33" w:rsidRDefault="0020637C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637C" w:rsidRPr="002F4F33" w:rsidRDefault="0020637C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637C" w:rsidRPr="002F4F33" w:rsidRDefault="0020637C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637C" w:rsidRPr="002F4F33" w:rsidRDefault="0020637C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637C" w:rsidRPr="002F4F33" w:rsidRDefault="0020637C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637C" w:rsidRPr="002F4F33" w:rsidRDefault="0020637C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F33">
              <w:rPr>
                <w:rFonts w:ascii="Times New Roman" w:hAnsi="Times New Roman" w:cs="Times New Roman"/>
                <w:sz w:val="28"/>
                <w:szCs w:val="28"/>
              </w:rPr>
              <w:t>Дают ответы: соединены между собой, связанные сосуды</w:t>
            </w: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F33">
              <w:rPr>
                <w:rFonts w:ascii="Times New Roman" w:hAnsi="Times New Roman" w:cs="Times New Roman"/>
                <w:sz w:val="28"/>
                <w:szCs w:val="28"/>
              </w:rPr>
              <w:t>Учащиеся записывают в тетрадь тему и определение</w:t>
            </w: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7C" w:rsidRPr="002F4F33" w:rsidRDefault="0020637C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7C" w:rsidRPr="002F4F33" w:rsidRDefault="0020637C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7C" w:rsidRPr="002F4F33" w:rsidRDefault="0020637C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7C" w:rsidRPr="002F4F33" w:rsidRDefault="0020637C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7C" w:rsidRPr="002F4F33" w:rsidRDefault="0020637C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Выдвигают гипотезы: вода установится на одном уровне, кто-то говорит на разных уровнях.</w:t>
            </w: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37C" w:rsidRPr="002F4F33" w:rsidRDefault="0020637C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Выдвигают гипотезы.</w:t>
            </w: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20637C" w:rsidP="009177C0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Д</w:t>
            </w:r>
            <w:r w:rsidR="00864069" w:rsidRPr="002F4F33">
              <w:rPr>
                <w:rFonts w:ascii="Times New Roman" w:hAnsi="Times New Roman"/>
                <w:sz w:val="28"/>
                <w:szCs w:val="28"/>
              </w:rPr>
              <w:t>елают вывод: в сообщающихся сосудах однородные жидкости устанавливаются на одном уровне.</w:t>
            </w:r>
          </w:p>
          <w:p w:rsidR="00864069" w:rsidRPr="002F4F33" w:rsidRDefault="00864069" w:rsidP="009177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177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177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177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177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4F33">
              <w:rPr>
                <w:rFonts w:ascii="Times New Roman" w:hAnsi="Times New Roman"/>
                <w:b/>
                <w:sz w:val="28"/>
                <w:szCs w:val="28"/>
              </w:rPr>
              <w:t>Работа в группах.</w:t>
            </w:r>
          </w:p>
          <w:p w:rsidR="00864069" w:rsidRPr="002F4F33" w:rsidRDefault="00864069" w:rsidP="009730C0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 xml:space="preserve">Обсуждают, делают </w:t>
            </w:r>
            <w:r w:rsidRPr="002F4F33">
              <w:rPr>
                <w:rFonts w:ascii="Times New Roman" w:hAnsi="Times New Roman"/>
                <w:sz w:val="28"/>
                <w:szCs w:val="28"/>
              </w:rPr>
              <w:lastRenderedPageBreak/>
              <w:t>рисунок и доказывают на основе равенства давлений. Вода покоится, поэтому давление в обоих сосудах одинаковое. Значит и уровни жидкости должны быть одинаковые.</w:t>
            </w:r>
          </w:p>
          <w:p w:rsidR="00864069" w:rsidRPr="002F4F33" w:rsidRDefault="00864069" w:rsidP="009177C0">
            <w:pPr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 w:rsidRPr="002F4F33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2F4F33">
              <w:rPr>
                <w:rFonts w:ascii="Times New Roman" w:hAnsi="Times New Roman"/>
                <w:sz w:val="28"/>
                <w:szCs w:val="28"/>
              </w:rPr>
              <w:t>=р</w:t>
            </w:r>
            <w:r w:rsidRPr="002F4F33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864069" w:rsidRPr="002F4F33" w:rsidRDefault="00864069" w:rsidP="009177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Выдвигают гипотезы.</w:t>
            </w: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- Уровни будут различными.</w:t>
            </w: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- У жидкостей различные плотности.</w:t>
            </w: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- Выше у керосина, потому что у него плотность меньше.</w:t>
            </w: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637C" w:rsidRPr="002F4F33" w:rsidRDefault="0020637C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0637C" w:rsidRPr="002F4F33" w:rsidRDefault="0020637C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F4F33">
              <w:rPr>
                <w:rFonts w:ascii="Times New Roman" w:hAnsi="Times New Roman"/>
                <w:b/>
                <w:sz w:val="28"/>
                <w:szCs w:val="28"/>
              </w:rPr>
              <w:t>Работа в группах.</w:t>
            </w:r>
          </w:p>
          <w:p w:rsidR="00864069" w:rsidRPr="002F4F33" w:rsidRDefault="00864069" w:rsidP="00656A32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Если жидкости не переливаются, то они находятся в равновесии, то есть давление в коленах одинаковое. Отсюда следует, что чем больше плотность жидкости, тем меньше  высота ее столба.</w:t>
            </w: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F33">
              <w:rPr>
                <w:rFonts w:ascii="Times New Roman" w:hAnsi="Times New Roman" w:cs="Times New Roman"/>
                <w:sz w:val="28"/>
                <w:szCs w:val="28"/>
              </w:rPr>
              <w:t>Более того, можно сказать: во сколько раз больше плотность жидкости, во столько раз меньше ее высота</w:t>
            </w: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F33">
              <w:rPr>
                <w:rFonts w:ascii="Times New Roman" w:hAnsi="Times New Roman" w:cs="Times New Roman"/>
                <w:sz w:val="28"/>
                <w:szCs w:val="28"/>
              </w:rPr>
              <w:t>Доказательства с пояснительным рисунком приводят на доске.</w:t>
            </w: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>Дают объяснение на основе законов сообщающихся сосудов.</w:t>
            </w: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6"/>
              <w:jc w:val="both"/>
              <w:rPr>
                <w:sz w:val="28"/>
                <w:szCs w:val="28"/>
              </w:rPr>
            </w:pPr>
            <w:r w:rsidRPr="002F4F33">
              <w:rPr>
                <w:sz w:val="28"/>
                <w:szCs w:val="28"/>
              </w:rPr>
              <w:t>Объясняют на основе сообщающихся сосудов: вода из резервуара течет по трубке и стремится подняться до того же уровня, что и в большом сосуде. Но трубка заканчивается, и вода бьет фонтаном вверх.</w:t>
            </w:r>
          </w:p>
          <w:p w:rsidR="00546A98" w:rsidRPr="002F4F33" w:rsidRDefault="00546A98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F33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Демонстрируют, используя </w:t>
            </w:r>
            <w:r w:rsidRPr="002F4F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2F4F33">
              <w:rPr>
                <w:rFonts w:ascii="Times New Roman" w:hAnsi="Times New Roman" w:cs="Times New Roman"/>
                <w:sz w:val="28"/>
                <w:szCs w:val="28"/>
              </w:rPr>
              <w:t xml:space="preserve">-образный сообщающийся сосуд с резиновой трубкой. </w:t>
            </w: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A98" w:rsidRPr="002F4F33" w:rsidRDefault="00546A98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833B2F">
            <w:pPr>
              <w:pStyle w:val="a6"/>
              <w:jc w:val="both"/>
              <w:rPr>
                <w:bCs/>
                <w:sz w:val="28"/>
                <w:szCs w:val="28"/>
              </w:rPr>
            </w:pPr>
            <w:r w:rsidRPr="002F4F33">
              <w:rPr>
                <w:bCs/>
                <w:sz w:val="28"/>
                <w:szCs w:val="28"/>
              </w:rPr>
              <w:t>Шлюз используется для перевода судов с одного уровня реки на другой. Устройство шлюза также основано на принципе сообщающихся сосудов:</w:t>
            </w:r>
            <w:r w:rsidRPr="002F4F33">
              <w:rPr>
                <w:sz w:val="28"/>
                <w:szCs w:val="28"/>
              </w:rPr>
              <w:t xml:space="preserve"> жидкость в сообщающихся сосудах находится на одном </w:t>
            </w:r>
            <w:r w:rsidRPr="002F4F33">
              <w:rPr>
                <w:sz w:val="28"/>
                <w:szCs w:val="28"/>
              </w:rPr>
              <w:lastRenderedPageBreak/>
              <w:t>уровне. Когда ворота 1 открываются, вода в верхнем течении и шлюзе устанавливается на одном уровне и т.д., когда последние ворота откроются, уровень воды в шлюзе и нижнем течении сравняется, корабль будет опускаться вместе с водой и сможет продолжить плавание.</w:t>
            </w:r>
          </w:p>
          <w:p w:rsidR="0020637C" w:rsidRPr="002F4F33" w:rsidRDefault="0020637C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F33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Проводят самоанализ, отвечают на вопросы; вспоминают </w:t>
            </w:r>
          </w:p>
          <w:p w:rsidR="00864069" w:rsidRPr="002F4F33" w:rsidRDefault="0020637C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F3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64069" w:rsidRPr="002F4F33">
              <w:rPr>
                <w:rFonts w:ascii="Times New Roman" w:hAnsi="Times New Roman" w:cs="Times New Roman"/>
                <w:sz w:val="28"/>
                <w:szCs w:val="28"/>
              </w:rPr>
              <w:t>то такое сообщающиеся сосуды.</w:t>
            </w:r>
          </w:p>
          <w:p w:rsidR="00864069" w:rsidRPr="002F4F33" w:rsidRDefault="00864069" w:rsidP="00864069">
            <w:pPr>
              <w:tabs>
                <w:tab w:val="num" w:pos="5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F33">
              <w:rPr>
                <w:rFonts w:ascii="Times New Roman" w:hAnsi="Times New Roman"/>
                <w:sz w:val="28"/>
                <w:szCs w:val="28"/>
              </w:rPr>
              <w:t xml:space="preserve">Законы сообщающихся сосудов, с которыми </w:t>
            </w:r>
            <w:r w:rsidR="0020637C" w:rsidRPr="002F4F33">
              <w:rPr>
                <w:rFonts w:ascii="Times New Roman" w:hAnsi="Times New Roman"/>
                <w:sz w:val="28"/>
                <w:szCs w:val="28"/>
              </w:rPr>
              <w:t>п</w:t>
            </w:r>
            <w:r w:rsidRPr="002F4F33">
              <w:rPr>
                <w:rFonts w:ascii="Times New Roman" w:hAnsi="Times New Roman"/>
                <w:sz w:val="28"/>
                <w:szCs w:val="28"/>
              </w:rPr>
              <w:t>ознакомились на уроке.</w:t>
            </w: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069" w:rsidRPr="002F4F33" w:rsidRDefault="00864069" w:rsidP="009712B0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F33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в дневники домашнее задание </w:t>
            </w:r>
          </w:p>
        </w:tc>
      </w:tr>
    </w:tbl>
    <w:p w:rsidR="00F36A47" w:rsidRPr="002F4F33" w:rsidRDefault="00F36A47" w:rsidP="007E38BB">
      <w:pPr>
        <w:pStyle w:val="11"/>
        <w:spacing w:before="160" w:line="360" w:lineRule="auto"/>
        <w:ind w:firstLine="0"/>
        <w:rPr>
          <w:b/>
          <w:sz w:val="28"/>
          <w:szCs w:val="28"/>
        </w:rPr>
      </w:pPr>
    </w:p>
    <w:sectPr w:rsidR="00F36A47" w:rsidRPr="002F4F33" w:rsidSect="005D5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36A1"/>
    <w:multiLevelType w:val="multilevel"/>
    <w:tmpl w:val="0674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E063D"/>
    <w:multiLevelType w:val="multilevel"/>
    <w:tmpl w:val="B084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96011"/>
    <w:multiLevelType w:val="multilevel"/>
    <w:tmpl w:val="A854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D1C2C"/>
    <w:multiLevelType w:val="multilevel"/>
    <w:tmpl w:val="DCB8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441DEF"/>
    <w:multiLevelType w:val="hybridMultilevel"/>
    <w:tmpl w:val="2CDC5286"/>
    <w:lvl w:ilvl="0" w:tplc="00000003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710B5B"/>
    <w:multiLevelType w:val="multilevel"/>
    <w:tmpl w:val="3DA6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D72FC2"/>
    <w:multiLevelType w:val="hybridMultilevel"/>
    <w:tmpl w:val="A686D622"/>
    <w:lvl w:ilvl="0" w:tplc="6B204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3A7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06DB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A2B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A03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0D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A22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4A5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5E9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DF4CAF"/>
    <w:multiLevelType w:val="multilevel"/>
    <w:tmpl w:val="B084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B660D"/>
    <w:multiLevelType w:val="multilevel"/>
    <w:tmpl w:val="B084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096"/>
    <w:rsid w:val="00006DFF"/>
    <w:rsid w:val="00031F45"/>
    <w:rsid w:val="000E64D3"/>
    <w:rsid w:val="00185F4A"/>
    <w:rsid w:val="001F3D82"/>
    <w:rsid w:val="0020637C"/>
    <w:rsid w:val="00224D16"/>
    <w:rsid w:val="002B62F8"/>
    <w:rsid w:val="002F4F33"/>
    <w:rsid w:val="00315829"/>
    <w:rsid w:val="0042347D"/>
    <w:rsid w:val="004F478F"/>
    <w:rsid w:val="00515A75"/>
    <w:rsid w:val="00546A98"/>
    <w:rsid w:val="0058547D"/>
    <w:rsid w:val="005D5EEF"/>
    <w:rsid w:val="005D6590"/>
    <w:rsid w:val="00632271"/>
    <w:rsid w:val="00642EA8"/>
    <w:rsid w:val="00646096"/>
    <w:rsid w:val="00656A32"/>
    <w:rsid w:val="006D4028"/>
    <w:rsid w:val="006F1680"/>
    <w:rsid w:val="007C5ABD"/>
    <w:rsid w:val="007E38BB"/>
    <w:rsid w:val="00833B2F"/>
    <w:rsid w:val="00864069"/>
    <w:rsid w:val="008B4D99"/>
    <w:rsid w:val="008C0C9D"/>
    <w:rsid w:val="008C7079"/>
    <w:rsid w:val="009177C0"/>
    <w:rsid w:val="009712B0"/>
    <w:rsid w:val="009730C0"/>
    <w:rsid w:val="009A68F7"/>
    <w:rsid w:val="009E0428"/>
    <w:rsid w:val="00A07A64"/>
    <w:rsid w:val="00A2470C"/>
    <w:rsid w:val="00A27AF7"/>
    <w:rsid w:val="00A707A6"/>
    <w:rsid w:val="00A84CE6"/>
    <w:rsid w:val="00B610DE"/>
    <w:rsid w:val="00B97DFE"/>
    <w:rsid w:val="00BC6C7E"/>
    <w:rsid w:val="00BF0756"/>
    <w:rsid w:val="00C4317D"/>
    <w:rsid w:val="00C614B0"/>
    <w:rsid w:val="00C8502B"/>
    <w:rsid w:val="00CB3489"/>
    <w:rsid w:val="00CF2A7D"/>
    <w:rsid w:val="00D61E2F"/>
    <w:rsid w:val="00DE03EB"/>
    <w:rsid w:val="00E13202"/>
    <w:rsid w:val="00E87249"/>
    <w:rsid w:val="00EB7135"/>
    <w:rsid w:val="00ED67FD"/>
    <w:rsid w:val="00F317FB"/>
    <w:rsid w:val="00F34DC2"/>
    <w:rsid w:val="00F36A47"/>
    <w:rsid w:val="00FB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9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460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85F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46096"/>
    <w:pPr>
      <w:widowControl w:val="0"/>
      <w:snapToGrid w:val="0"/>
      <w:spacing w:after="0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5">
    <w:name w:val="FR5"/>
    <w:rsid w:val="00646096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60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646096"/>
    <w:rPr>
      <w:i/>
      <w:iCs/>
    </w:rPr>
  </w:style>
  <w:style w:type="paragraph" w:styleId="a4">
    <w:name w:val="No Spacing"/>
    <w:uiPriority w:val="1"/>
    <w:qFormat/>
    <w:rsid w:val="0064609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D67F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6">
    <w:name w:val="Normal (Web)"/>
    <w:basedOn w:val="a"/>
    <w:uiPriority w:val="99"/>
    <w:rsid w:val="00ED6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table" w:customStyle="1" w:styleId="12">
    <w:name w:val="Светлый список1"/>
    <w:basedOn w:val="a1"/>
    <w:uiPriority w:val="61"/>
    <w:rsid w:val="00A2470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7">
    <w:name w:val="Table Grid"/>
    <w:basedOn w:val="a1"/>
    <w:uiPriority w:val="59"/>
    <w:rsid w:val="009712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8">
    <w:name w:val="Font Style28"/>
    <w:basedOn w:val="a0"/>
    <w:rsid w:val="009712B0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71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2B0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85F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Placeholder Text"/>
    <w:basedOn w:val="a0"/>
    <w:uiPriority w:val="99"/>
    <w:semiHidden/>
    <w:rsid w:val="00F36A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99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11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7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duplenko</dc:creator>
  <cp:lastModifiedBy>Мой</cp:lastModifiedBy>
  <cp:revision>22</cp:revision>
  <dcterms:created xsi:type="dcterms:W3CDTF">2017-01-31T12:18:00Z</dcterms:created>
  <dcterms:modified xsi:type="dcterms:W3CDTF">2018-10-11T16:02:00Z</dcterms:modified>
</cp:coreProperties>
</file>