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4F" w:rsidRPr="00671662" w:rsidRDefault="00871F4F" w:rsidP="00871F4F">
      <w:pPr>
        <w:spacing w:line="240" w:lineRule="atLeast"/>
        <w:ind w:left="-284"/>
        <w:jc w:val="center"/>
        <w:rPr>
          <w:b/>
          <w:sz w:val="20"/>
          <w:szCs w:val="20"/>
        </w:rPr>
      </w:pPr>
      <w:r w:rsidRPr="00671662">
        <w:rPr>
          <w:b/>
          <w:sz w:val="20"/>
          <w:szCs w:val="20"/>
        </w:rPr>
        <w:t>МИНИСТЕРСТВО ОБРАЗОВАНИЯ, Н</w:t>
      </w:r>
      <w:r w:rsidR="00A6789E">
        <w:rPr>
          <w:b/>
          <w:sz w:val="20"/>
          <w:szCs w:val="20"/>
        </w:rPr>
        <w:t>А</w:t>
      </w:r>
      <w:r w:rsidRPr="00671662">
        <w:rPr>
          <w:b/>
          <w:sz w:val="20"/>
          <w:szCs w:val="20"/>
        </w:rPr>
        <w:t>УКИ И МОЛОДЕЖНОЙ ПОЛИТИКИ РЕСПУ</w:t>
      </w:r>
      <w:r w:rsidR="00A6789E">
        <w:rPr>
          <w:b/>
          <w:sz w:val="20"/>
          <w:szCs w:val="20"/>
        </w:rPr>
        <w:t>Б</w:t>
      </w:r>
      <w:r w:rsidRPr="00671662">
        <w:rPr>
          <w:b/>
          <w:sz w:val="20"/>
          <w:szCs w:val="20"/>
        </w:rPr>
        <w:t>ЛИКИ КОМИ</w:t>
      </w:r>
    </w:p>
    <w:p w:rsidR="00871F4F" w:rsidRPr="00486E06" w:rsidRDefault="00871F4F" w:rsidP="00871F4F">
      <w:pPr>
        <w:tabs>
          <w:tab w:val="left" w:pos="1276"/>
        </w:tabs>
        <w:jc w:val="center"/>
        <w:rPr>
          <w:b/>
          <w:bCs/>
        </w:rPr>
      </w:pPr>
      <w:r w:rsidRPr="00486E06">
        <w:rPr>
          <w:b/>
          <w:sz w:val="26"/>
          <w:szCs w:val="26"/>
        </w:rPr>
        <w:t>Государственное общеобразовательное учреждение Республики Коми «</w:t>
      </w:r>
      <w:r w:rsidRPr="00486E06">
        <w:rPr>
          <w:b/>
          <w:bCs/>
          <w:sz w:val="26"/>
          <w:szCs w:val="26"/>
        </w:rPr>
        <w:t>Специальная (коррекционная) школа-интернат №3 для детей-сирот и детей, оставшихся без попечения родителей» г</w:t>
      </w:r>
      <w:proofErr w:type="gramStart"/>
      <w:r w:rsidRPr="00486E06">
        <w:rPr>
          <w:b/>
          <w:bCs/>
          <w:sz w:val="26"/>
          <w:szCs w:val="26"/>
        </w:rPr>
        <w:t>.С</w:t>
      </w:r>
      <w:proofErr w:type="gramEnd"/>
      <w:r w:rsidRPr="00486E06">
        <w:rPr>
          <w:b/>
          <w:bCs/>
          <w:sz w:val="26"/>
          <w:szCs w:val="26"/>
        </w:rPr>
        <w:t>ыктывкара</w:t>
      </w:r>
    </w:p>
    <w:p w:rsidR="00871F4F" w:rsidRPr="00486E06" w:rsidRDefault="00871F4F" w:rsidP="00871F4F">
      <w:pPr>
        <w:tabs>
          <w:tab w:val="left" w:pos="1276"/>
        </w:tabs>
        <w:jc w:val="center"/>
        <w:rPr>
          <w:bCs/>
          <w:sz w:val="26"/>
          <w:szCs w:val="26"/>
        </w:rPr>
      </w:pPr>
      <w:r w:rsidRPr="00486E06">
        <w:rPr>
          <w:bCs/>
          <w:sz w:val="26"/>
          <w:szCs w:val="26"/>
        </w:rPr>
        <w:t>«Бать-мамт</w:t>
      </w:r>
      <w:r w:rsidRPr="00486E06">
        <w:rPr>
          <w:rFonts w:ascii="Microsoft Sans Serif" w:hAnsi="Microsoft Sans Serif" w:cs="Microsoft Sans Serif"/>
          <w:bCs/>
          <w:sz w:val="26"/>
          <w:szCs w:val="26"/>
        </w:rPr>
        <w:t>ӧ</w:t>
      </w:r>
      <w:r w:rsidRPr="00486E06">
        <w:rPr>
          <w:bCs/>
          <w:sz w:val="26"/>
          <w:szCs w:val="26"/>
        </w:rPr>
        <w:t xml:space="preserve">м да </w:t>
      </w:r>
      <w:proofErr w:type="spellStart"/>
      <w:proofErr w:type="gramStart"/>
      <w:r w:rsidRPr="00486E06">
        <w:rPr>
          <w:bCs/>
          <w:sz w:val="26"/>
          <w:szCs w:val="26"/>
        </w:rPr>
        <w:t>бать-мам</w:t>
      </w:r>
      <w:proofErr w:type="spellEnd"/>
      <w:proofErr w:type="gramEnd"/>
      <w:r w:rsidRPr="00486E06">
        <w:rPr>
          <w:bCs/>
          <w:sz w:val="26"/>
          <w:szCs w:val="26"/>
        </w:rPr>
        <w:t xml:space="preserve"> д</w:t>
      </w:r>
      <w:r w:rsidRPr="00486E06">
        <w:rPr>
          <w:rFonts w:ascii="Microsoft Sans Serif" w:hAnsi="Microsoft Sans Serif" w:cs="Microsoft Sans Serif"/>
          <w:bCs/>
          <w:sz w:val="26"/>
          <w:szCs w:val="26"/>
        </w:rPr>
        <w:t>ӧ</w:t>
      </w:r>
      <w:r w:rsidRPr="00486E06">
        <w:rPr>
          <w:bCs/>
          <w:sz w:val="26"/>
          <w:szCs w:val="26"/>
        </w:rPr>
        <w:t>зь</w:t>
      </w:r>
      <w:r w:rsidRPr="00486E06">
        <w:rPr>
          <w:rFonts w:ascii="Microsoft Sans Serif" w:hAnsi="Microsoft Sans Serif" w:cs="Microsoft Sans Serif"/>
          <w:bCs/>
          <w:sz w:val="26"/>
          <w:szCs w:val="26"/>
        </w:rPr>
        <w:t>ӧ</w:t>
      </w:r>
      <w:r w:rsidRPr="00486E06">
        <w:rPr>
          <w:bCs/>
          <w:sz w:val="26"/>
          <w:szCs w:val="26"/>
        </w:rPr>
        <w:t>рт</w:t>
      </w:r>
      <w:r w:rsidRPr="00486E06">
        <w:rPr>
          <w:rFonts w:ascii="Microsoft Sans Serif" w:hAnsi="Microsoft Sans Serif" w:cs="Microsoft Sans Serif"/>
          <w:bCs/>
          <w:sz w:val="26"/>
          <w:szCs w:val="26"/>
        </w:rPr>
        <w:t>ӧ</w:t>
      </w:r>
      <w:r w:rsidRPr="00486E06">
        <w:rPr>
          <w:bCs/>
          <w:sz w:val="26"/>
          <w:szCs w:val="26"/>
        </w:rPr>
        <w:t>гколь</w:t>
      </w:r>
      <w:r w:rsidRPr="00486E06">
        <w:rPr>
          <w:rFonts w:ascii="Microsoft Sans Serif" w:hAnsi="Microsoft Sans Serif" w:cs="Microsoft Sans Serif"/>
          <w:bCs/>
          <w:sz w:val="26"/>
          <w:szCs w:val="26"/>
        </w:rPr>
        <w:t>ӧ</w:t>
      </w:r>
      <w:r w:rsidRPr="00486E06">
        <w:rPr>
          <w:bCs/>
          <w:sz w:val="26"/>
          <w:szCs w:val="26"/>
        </w:rPr>
        <w:t xml:space="preserve">мчелядьлы 3 №-а </w:t>
      </w:r>
      <w:proofErr w:type="spellStart"/>
      <w:r w:rsidRPr="00486E06">
        <w:rPr>
          <w:bCs/>
          <w:sz w:val="26"/>
          <w:szCs w:val="26"/>
        </w:rPr>
        <w:t>торъя</w:t>
      </w:r>
      <w:proofErr w:type="spellEnd"/>
      <w:r w:rsidRPr="00486E06">
        <w:rPr>
          <w:bCs/>
          <w:sz w:val="26"/>
          <w:szCs w:val="26"/>
        </w:rPr>
        <w:t xml:space="preserve"> (коррекционн</w:t>
      </w:r>
      <w:r w:rsidRPr="00486E06">
        <w:rPr>
          <w:rFonts w:ascii="Microsoft Sans Serif" w:hAnsi="Microsoft Sans Serif" w:cs="Microsoft Sans Serif"/>
          <w:bCs/>
          <w:sz w:val="26"/>
          <w:szCs w:val="26"/>
        </w:rPr>
        <w:t>ӧ</w:t>
      </w:r>
      <w:r w:rsidRPr="00486E06">
        <w:rPr>
          <w:bCs/>
          <w:sz w:val="26"/>
          <w:szCs w:val="26"/>
        </w:rPr>
        <w:t xml:space="preserve">й) школа-интернат» </w:t>
      </w:r>
      <w:proofErr w:type="spellStart"/>
      <w:r w:rsidRPr="00486E06">
        <w:rPr>
          <w:bCs/>
          <w:sz w:val="26"/>
          <w:szCs w:val="26"/>
        </w:rPr>
        <w:t>Сыктывкарын</w:t>
      </w:r>
      <w:proofErr w:type="spellEnd"/>
      <w:r w:rsidRPr="00486E06">
        <w:rPr>
          <w:bCs/>
          <w:sz w:val="26"/>
          <w:szCs w:val="26"/>
        </w:rPr>
        <w:t xml:space="preserve"> Коми </w:t>
      </w:r>
      <w:proofErr w:type="spellStart"/>
      <w:r w:rsidRPr="00486E06">
        <w:rPr>
          <w:bCs/>
          <w:sz w:val="26"/>
          <w:szCs w:val="26"/>
        </w:rPr>
        <w:t>Республикаса</w:t>
      </w:r>
      <w:proofErr w:type="spellEnd"/>
    </w:p>
    <w:p w:rsidR="00871F4F" w:rsidRPr="006864EF" w:rsidRDefault="00871F4F" w:rsidP="00871F4F">
      <w:pPr>
        <w:tabs>
          <w:tab w:val="left" w:pos="1276"/>
        </w:tabs>
        <w:jc w:val="center"/>
        <w:rPr>
          <w:bCs/>
          <w:sz w:val="26"/>
          <w:szCs w:val="26"/>
        </w:rPr>
      </w:pPr>
      <w:r w:rsidRPr="00486E06">
        <w:rPr>
          <w:bCs/>
          <w:sz w:val="26"/>
          <w:szCs w:val="26"/>
        </w:rPr>
        <w:t>канмуобщеобразовательн</w:t>
      </w:r>
      <w:r w:rsidRPr="00486E06">
        <w:rPr>
          <w:rFonts w:ascii="Microsoft Sans Serif" w:hAnsi="Microsoft Sans Serif" w:cs="Microsoft Sans Serif"/>
          <w:bCs/>
          <w:sz w:val="26"/>
          <w:szCs w:val="26"/>
        </w:rPr>
        <w:t>ӧ</w:t>
      </w:r>
      <w:r w:rsidRPr="00486E06">
        <w:rPr>
          <w:bCs/>
          <w:sz w:val="26"/>
          <w:szCs w:val="26"/>
        </w:rPr>
        <w:t>й  учреждение»</w:t>
      </w:r>
    </w:p>
    <w:p w:rsidR="00871F4F" w:rsidRDefault="00871F4F" w:rsidP="00871F4F">
      <w:pPr>
        <w:spacing w:line="240" w:lineRule="atLeast"/>
        <w:ind w:left="-284"/>
        <w:jc w:val="center"/>
      </w:pPr>
      <w:proofErr w:type="spellStart"/>
      <w:r>
        <w:rPr>
          <w:lang w:val="en-US"/>
        </w:rPr>
        <w:t>Skoshi</w:t>
      </w:r>
      <w:proofErr w:type="spellEnd"/>
      <w:r>
        <w:t>3@</w:t>
      </w:r>
      <w:proofErr w:type="spellStart"/>
      <w:r>
        <w:rPr>
          <w:lang w:val="en-US"/>
        </w:rPr>
        <w:t>minobr</w:t>
      </w:r>
      <w:proofErr w:type="spellEnd"/>
      <w:r>
        <w:t>.</w:t>
      </w:r>
      <w:proofErr w:type="spellStart"/>
      <w:r>
        <w:rPr>
          <w:lang w:val="en-US"/>
        </w:rPr>
        <w:t>rkomi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871F4F" w:rsidRDefault="00871F4F" w:rsidP="00871F4F">
      <w:pPr>
        <w:spacing w:line="240" w:lineRule="atLeast"/>
        <w:ind w:left="1134"/>
      </w:pPr>
    </w:p>
    <w:p w:rsidR="00871F4F" w:rsidRDefault="00871F4F" w:rsidP="00871F4F">
      <w:pPr>
        <w:ind w:left="1134"/>
      </w:pPr>
    </w:p>
    <w:tbl>
      <w:tblPr>
        <w:tblW w:w="10207" w:type="dxa"/>
        <w:tblInd w:w="-176" w:type="dxa"/>
        <w:tblLayout w:type="fixed"/>
        <w:tblLook w:val="04A0"/>
      </w:tblPr>
      <w:tblGrid>
        <w:gridCol w:w="4537"/>
        <w:gridCol w:w="5670"/>
      </w:tblGrid>
      <w:tr w:rsidR="00871F4F" w:rsidTr="00FC360F">
        <w:trPr>
          <w:trHeight w:val="497"/>
        </w:trPr>
        <w:tc>
          <w:tcPr>
            <w:tcW w:w="4537" w:type="dxa"/>
            <w:hideMark/>
          </w:tcPr>
          <w:p w:rsidR="00871F4F" w:rsidRDefault="00871F4F" w:rsidP="00FC360F">
            <w:pPr>
              <w:jc w:val="both"/>
              <w:rPr>
                <w:lang w:eastAsia="ar-SA"/>
              </w:rPr>
            </w:pPr>
            <w:r>
              <w:t>Рекомендовано методическим советом</w:t>
            </w:r>
          </w:p>
          <w:p w:rsidR="00871F4F" w:rsidRDefault="00871F4F" w:rsidP="00FC360F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>
              <w:t>Протокол №____</w:t>
            </w:r>
            <w:proofErr w:type="gramStart"/>
            <w:r>
              <w:t>от</w:t>
            </w:r>
            <w:proofErr w:type="gramEnd"/>
            <w:r>
              <w:t>________________</w:t>
            </w:r>
          </w:p>
        </w:tc>
        <w:tc>
          <w:tcPr>
            <w:tcW w:w="5670" w:type="dxa"/>
            <w:hideMark/>
          </w:tcPr>
          <w:p w:rsidR="00871F4F" w:rsidRDefault="00871F4F" w:rsidP="00FC360F">
            <w:pPr>
              <w:ind w:left="1134"/>
              <w:jc w:val="right"/>
              <w:rPr>
                <w:lang w:eastAsia="ar-SA"/>
              </w:rPr>
            </w:pPr>
            <w:r>
              <w:t>«УТВЕРЖДАЮ»:</w:t>
            </w:r>
          </w:p>
          <w:p w:rsidR="00871F4F" w:rsidRDefault="00871F4F" w:rsidP="00FC360F">
            <w:pPr>
              <w:jc w:val="right"/>
              <w:rPr>
                <w:rFonts w:eastAsia="Calibri"/>
              </w:rPr>
            </w:pPr>
            <w:r>
              <w:t xml:space="preserve">       Директор ГОУ РК «Школа-интернат №3»</w:t>
            </w:r>
          </w:p>
          <w:p w:rsidR="00871F4F" w:rsidRDefault="00871F4F" w:rsidP="00FC360F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ar-SA"/>
              </w:rPr>
            </w:pPr>
            <w:r>
              <w:t xml:space="preserve">       __________________  В.В.Орловский</w:t>
            </w:r>
          </w:p>
        </w:tc>
      </w:tr>
      <w:tr w:rsidR="00871F4F" w:rsidTr="00FC360F">
        <w:trPr>
          <w:trHeight w:val="497"/>
        </w:trPr>
        <w:tc>
          <w:tcPr>
            <w:tcW w:w="4537" w:type="dxa"/>
            <w:hideMark/>
          </w:tcPr>
          <w:p w:rsidR="00871F4F" w:rsidRDefault="00871F4F" w:rsidP="00FC360F">
            <w:pPr>
              <w:jc w:val="both"/>
            </w:pPr>
            <w:r>
              <w:t>Рекомендовано педагогическим советом</w:t>
            </w:r>
          </w:p>
          <w:p w:rsidR="00871F4F" w:rsidRDefault="00871F4F" w:rsidP="00FC360F">
            <w:pPr>
              <w:jc w:val="both"/>
            </w:pPr>
            <w:r>
              <w:t>Протокол №____</w:t>
            </w:r>
            <w:proofErr w:type="gramStart"/>
            <w:r>
              <w:t>от</w:t>
            </w:r>
            <w:proofErr w:type="gramEnd"/>
            <w:r>
              <w:t>________________</w:t>
            </w:r>
          </w:p>
        </w:tc>
        <w:tc>
          <w:tcPr>
            <w:tcW w:w="5670" w:type="dxa"/>
            <w:hideMark/>
          </w:tcPr>
          <w:p w:rsidR="00871F4F" w:rsidRDefault="00871F4F" w:rsidP="00FC360F">
            <w:pPr>
              <w:ind w:left="1134"/>
              <w:jc w:val="center"/>
            </w:pPr>
          </w:p>
        </w:tc>
      </w:tr>
    </w:tbl>
    <w:p w:rsidR="00871F4F" w:rsidRDefault="00871F4F" w:rsidP="00871F4F">
      <w:pPr>
        <w:ind w:right="-7"/>
        <w:jc w:val="center"/>
        <w:rPr>
          <w:lang w:eastAsia="en-US"/>
        </w:rPr>
      </w:pPr>
    </w:p>
    <w:p w:rsidR="00871F4F" w:rsidRDefault="00871F4F" w:rsidP="00871F4F">
      <w:pPr>
        <w:ind w:right="-7"/>
        <w:jc w:val="both"/>
        <w:rPr>
          <w:rFonts w:ascii="Calibri" w:hAnsi="Calibri"/>
          <w:b/>
          <w:lang w:eastAsia="en-US"/>
        </w:rPr>
      </w:pPr>
    </w:p>
    <w:p w:rsidR="00871F4F" w:rsidRDefault="00871F4F" w:rsidP="00871F4F">
      <w:pPr>
        <w:ind w:right="-7"/>
        <w:jc w:val="both"/>
        <w:rPr>
          <w:rFonts w:ascii="Calibri" w:hAnsi="Calibri"/>
          <w:b/>
          <w:lang w:eastAsia="en-US"/>
        </w:rPr>
      </w:pPr>
    </w:p>
    <w:p w:rsidR="00871F4F" w:rsidRDefault="00871F4F" w:rsidP="00871F4F">
      <w:pPr>
        <w:ind w:right="-7"/>
        <w:jc w:val="both"/>
        <w:rPr>
          <w:rFonts w:ascii="Calibri" w:hAnsi="Calibri"/>
          <w:b/>
          <w:lang w:eastAsia="en-US"/>
        </w:rPr>
      </w:pPr>
    </w:p>
    <w:p w:rsidR="00871F4F" w:rsidRDefault="00871F4F" w:rsidP="00871F4F">
      <w:pPr>
        <w:ind w:right="-7"/>
        <w:jc w:val="center"/>
        <w:rPr>
          <w:b/>
        </w:rPr>
      </w:pPr>
    </w:p>
    <w:p w:rsidR="00871F4F" w:rsidRDefault="00871F4F" w:rsidP="00871F4F">
      <w:pPr>
        <w:ind w:left="567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ОБРАЗОВАТЕЛЬНАЯ ПРОГРАММА</w:t>
      </w:r>
    </w:p>
    <w:p w:rsidR="00897070" w:rsidRDefault="00897070" w:rsidP="00B17F56">
      <w:pPr>
        <w:spacing w:line="276" w:lineRule="auto"/>
        <w:ind w:right="-81"/>
        <w:jc w:val="center"/>
        <w:rPr>
          <w:rFonts w:eastAsia="Times New Roman"/>
          <w:b/>
          <w:bCs/>
          <w:sz w:val="28"/>
          <w:szCs w:val="28"/>
        </w:rPr>
      </w:pPr>
    </w:p>
    <w:p w:rsidR="00871F4F" w:rsidRDefault="00897070" w:rsidP="00B17F56">
      <w:pPr>
        <w:spacing w:line="276" w:lineRule="auto"/>
        <w:ind w:right="-8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рабочая программа по коррекционно-развивающему</w:t>
      </w:r>
    </w:p>
    <w:p w:rsidR="00897070" w:rsidRDefault="00897070" w:rsidP="00B17F56">
      <w:pPr>
        <w:spacing w:line="276" w:lineRule="auto"/>
        <w:ind w:right="-8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сопровождению</w:t>
      </w:r>
    </w:p>
    <w:p w:rsidR="00897070" w:rsidRDefault="00897070" w:rsidP="00B17F56">
      <w:pPr>
        <w:spacing w:line="276" w:lineRule="auto"/>
        <w:ind w:right="-81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(в соответствии с ФГОС, вариант 2)</w:t>
      </w:r>
    </w:p>
    <w:p w:rsidR="00871F4F" w:rsidRDefault="00871F4F" w:rsidP="00871F4F">
      <w:pPr>
        <w:ind w:left="567" w:right="141"/>
        <w:jc w:val="center"/>
        <w:rPr>
          <w:b/>
          <w:sz w:val="28"/>
          <w:szCs w:val="28"/>
        </w:rPr>
      </w:pPr>
    </w:p>
    <w:p w:rsidR="00871F4F" w:rsidRDefault="00871F4F" w:rsidP="00B17F56">
      <w:pPr>
        <w:spacing w:line="276" w:lineRule="auto"/>
        <w:ind w:left="567" w:right="141"/>
        <w:jc w:val="center"/>
        <w:rPr>
          <w:b/>
          <w:sz w:val="28"/>
          <w:szCs w:val="28"/>
        </w:rPr>
      </w:pPr>
    </w:p>
    <w:p w:rsidR="00897070" w:rsidRDefault="00897070" w:rsidP="00B17F56">
      <w:pPr>
        <w:spacing w:line="276" w:lineRule="auto"/>
        <w:ind w:left="567" w:right="141"/>
        <w:jc w:val="center"/>
        <w:rPr>
          <w:b/>
          <w:sz w:val="28"/>
          <w:szCs w:val="28"/>
        </w:rPr>
      </w:pPr>
    </w:p>
    <w:p w:rsidR="00897070" w:rsidRDefault="00897070" w:rsidP="00B17F56">
      <w:pPr>
        <w:spacing w:line="276" w:lineRule="auto"/>
        <w:ind w:left="567" w:right="141"/>
        <w:jc w:val="center"/>
        <w:rPr>
          <w:b/>
          <w:sz w:val="28"/>
          <w:szCs w:val="28"/>
        </w:rPr>
      </w:pPr>
    </w:p>
    <w:p w:rsidR="00897070" w:rsidRDefault="00897070" w:rsidP="00B17F56">
      <w:pPr>
        <w:spacing w:line="276" w:lineRule="auto"/>
        <w:ind w:left="567" w:right="141"/>
        <w:jc w:val="center"/>
        <w:rPr>
          <w:b/>
          <w:sz w:val="28"/>
          <w:szCs w:val="28"/>
        </w:rPr>
      </w:pPr>
    </w:p>
    <w:p w:rsidR="00897070" w:rsidRDefault="00897070" w:rsidP="00B17F56">
      <w:pPr>
        <w:spacing w:line="276" w:lineRule="auto"/>
        <w:ind w:left="567" w:right="141"/>
        <w:jc w:val="center"/>
        <w:rPr>
          <w:b/>
          <w:sz w:val="28"/>
          <w:szCs w:val="28"/>
        </w:rPr>
      </w:pPr>
    </w:p>
    <w:p w:rsidR="00B17F56" w:rsidRDefault="00B17F56" w:rsidP="00871F4F">
      <w:pPr>
        <w:ind w:left="567" w:right="141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0"/>
        <w:gridCol w:w="3838"/>
      </w:tblGrid>
      <w:tr w:rsidR="00871F4F" w:rsidTr="002567EA">
        <w:tc>
          <w:tcPr>
            <w:tcW w:w="5495" w:type="dxa"/>
          </w:tcPr>
          <w:p w:rsidR="00871F4F" w:rsidRDefault="00871F4F" w:rsidP="00FC360F">
            <w:pPr>
              <w:ind w:right="141"/>
              <w:jc w:val="right"/>
              <w:rPr>
                <w:b/>
                <w:sz w:val="28"/>
                <w:szCs w:val="28"/>
              </w:rPr>
            </w:pPr>
            <w:proofErr w:type="gramStart"/>
            <w:r w:rsidRPr="009163F8">
              <w:rPr>
                <w:b/>
              </w:rPr>
              <w:t>Составлена</w:t>
            </w:r>
            <w:proofErr w:type="gramEnd"/>
            <w:r w:rsidRPr="009163F8">
              <w:rPr>
                <w:b/>
              </w:rPr>
              <w:t xml:space="preserve"> на основе:</w:t>
            </w:r>
          </w:p>
        </w:tc>
        <w:tc>
          <w:tcPr>
            <w:tcW w:w="3854" w:type="dxa"/>
          </w:tcPr>
          <w:p w:rsidR="00871F4F" w:rsidRPr="00671662" w:rsidRDefault="00C27F2D" w:rsidP="00897070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Примерной </w:t>
            </w:r>
            <w:r w:rsidR="00871F4F" w:rsidRPr="00671662">
              <w:rPr>
                <w:sz w:val="24"/>
                <w:szCs w:val="24"/>
              </w:rPr>
              <w:t xml:space="preserve">основной образовательной программы общего образования обучающихся с </w:t>
            </w:r>
            <w:r>
              <w:rPr>
                <w:sz w:val="24"/>
                <w:szCs w:val="24"/>
              </w:rPr>
              <w:t xml:space="preserve">умеренной тяжелой и глубокой умственной </w:t>
            </w:r>
            <w:r w:rsidR="00871F4F" w:rsidRPr="00671662">
              <w:rPr>
                <w:sz w:val="24"/>
                <w:szCs w:val="24"/>
              </w:rPr>
              <w:t xml:space="preserve"> отсталостью</w:t>
            </w:r>
            <w:r>
              <w:rPr>
                <w:sz w:val="24"/>
                <w:szCs w:val="24"/>
              </w:rPr>
              <w:t xml:space="preserve"> (интеллектуальными нарушениями)</w:t>
            </w:r>
            <w:r w:rsidR="0089707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тяжелыми множественными нарушениями</w:t>
            </w:r>
            <w:r w:rsidR="008970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развития </w:t>
            </w:r>
            <w:r w:rsidR="00871F4F" w:rsidRPr="00671662">
              <w:rPr>
                <w:sz w:val="24"/>
                <w:szCs w:val="24"/>
              </w:rPr>
              <w:t xml:space="preserve">(вариант </w:t>
            </w:r>
            <w:r>
              <w:rPr>
                <w:sz w:val="24"/>
                <w:szCs w:val="24"/>
              </w:rPr>
              <w:t>2</w:t>
            </w:r>
            <w:r w:rsidR="00871F4F" w:rsidRPr="00671662">
              <w:rPr>
                <w:sz w:val="24"/>
                <w:szCs w:val="24"/>
              </w:rPr>
              <w:t>)</w:t>
            </w:r>
          </w:p>
          <w:p w:rsidR="00871F4F" w:rsidRPr="00671662" w:rsidRDefault="00871F4F" w:rsidP="00897070">
            <w:pPr>
              <w:ind w:right="141"/>
              <w:jc w:val="both"/>
              <w:rPr>
                <w:sz w:val="24"/>
                <w:szCs w:val="24"/>
              </w:rPr>
            </w:pPr>
          </w:p>
        </w:tc>
      </w:tr>
      <w:tr w:rsidR="00871F4F" w:rsidTr="002567EA">
        <w:tc>
          <w:tcPr>
            <w:tcW w:w="5495" w:type="dxa"/>
          </w:tcPr>
          <w:p w:rsidR="00871F4F" w:rsidRDefault="00871F4F" w:rsidP="00FC360F">
            <w:pPr>
              <w:ind w:right="141"/>
              <w:jc w:val="right"/>
              <w:rPr>
                <w:b/>
                <w:sz w:val="28"/>
                <w:szCs w:val="28"/>
              </w:rPr>
            </w:pPr>
            <w:r w:rsidRPr="009163F8">
              <w:rPr>
                <w:b/>
              </w:rPr>
              <w:t>Составитель:</w:t>
            </w:r>
          </w:p>
        </w:tc>
        <w:tc>
          <w:tcPr>
            <w:tcW w:w="3854" w:type="dxa"/>
          </w:tcPr>
          <w:p w:rsidR="00871F4F" w:rsidRDefault="007A20E1" w:rsidP="007A20E1">
            <w:pPr>
              <w:ind w:righ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Надуткина</w:t>
            </w:r>
            <w:proofErr w:type="spellEnd"/>
            <w:r>
              <w:rPr>
                <w:sz w:val="24"/>
                <w:szCs w:val="24"/>
              </w:rPr>
              <w:t xml:space="preserve"> Ирина Васильевна</w:t>
            </w:r>
            <w:r w:rsidR="00871F4F" w:rsidRPr="006716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учитель-дефектолог</w:t>
            </w:r>
          </w:p>
          <w:p w:rsidR="00871F4F" w:rsidRDefault="00871F4F" w:rsidP="00FC360F">
            <w:pPr>
              <w:ind w:right="141"/>
              <w:jc w:val="center"/>
              <w:rPr>
                <w:sz w:val="24"/>
                <w:szCs w:val="24"/>
              </w:rPr>
            </w:pPr>
          </w:p>
          <w:p w:rsidR="00871F4F" w:rsidRPr="00671662" w:rsidRDefault="00871F4F" w:rsidP="00FC360F">
            <w:pPr>
              <w:ind w:right="141"/>
              <w:rPr>
                <w:sz w:val="24"/>
                <w:szCs w:val="24"/>
              </w:rPr>
            </w:pPr>
          </w:p>
        </w:tc>
      </w:tr>
    </w:tbl>
    <w:p w:rsidR="00871F4F" w:rsidRDefault="00871F4F" w:rsidP="00871F4F">
      <w:pPr>
        <w:ind w:right="141"/>
        <w:rPr>
          <w:b/>
          <w:sz w:val="28"/>
          <w:szCs w:val="28"/>
        </w:rPr>
      </w:pPr>
    </w:p>
    <w:p w:rsidR="00B17F56" w:rsidRDefault="00B17F56" w:rsidP="00871F4F">
      <w:pPr>
        <w:ind w:right="-716"/>
        <w:jc w:val="center"/>
      </w:pPr>
    </w:p>
    <w:p w:rsidR="00B17F56" w:rsidRDefault="00B17F56" w:rsidP="00871F4F">
      <w:pPr>
        <w:ind w:right="-716"/>
        <w:jc w:val="center"/>
      </w:pPr>
    </w:p>
    <w:p w:rsidR="00871F4F" w:rsidRPr="009163F8" w:rsidRDefault="00871F4F" w:rsidP="00A84CF9">
      <w:pPr>
        <w:jc w:val="center"/>
      </w:pPr>
      <w:r w:rsidRPr="009163F8">
        <w:t>Сыктывкар</w:t>
      </w:r>
    </w:p>
    <w:p w:rsidR="00871F4F" w:rsidRDefault="00871F4F" w:rsidP="00A84CF9">
      <w:pPr>
        <w:jc w:val="center"/>
      </w:pPr>
      <w:r>
        <w:t>2017</w:t>
      </w:r>
    </w:p>
    <w:p w:rsidR="00FC360F" w:rsidRDefault="00FC360F" w:rsidP="00871F4F">
      <w:pPr>
        <w:ind w:right="-716"/>
        <w:jc w:val="center"/>
      </w:pPr>
    </w:p>
    <w:p w:rsidR="00FC360F" w:rsidRPr="009163F8" w:rsidRDefault="00FC360F" w:rsidP="00871F4F">
      <w:pPr>
        <w:ind w:right="-716"/>
        <w:jc w:val="center"/>
      </w:pPr>
    </w:p>
    <w:p w:rsidR="00871F4F" w:rsidRPr="007A20E1" w:rsidRDefault="00871F4F" w:rsidP="007A20E1">
      <w:pPr>
        <w:pStyle w:val="ab"/>
        <w:jc w:val="center"/>
        <w:rPr>
          <w:rFonts w:eastAsia="Times New Roman"/>
          <w:b/>
          <w:sz w:val="28"/>
          <w:szCs w:val="28"/>
        </w:rPr>
      </w:pPr>
      <w:r w:rsidRPr="007A20E1">
        <w:rPr>
          <w:rFonts w:eastAsia="Times New Roman"/>
          <w:b/>
          <w:sz w:val="28"/>
          <w:szCs w:val="28"/>
        </w:rPr>
        <w:t>СОДЕРЖАНИЕ</w:t>
      </w:r>
    </w:p>
    <w:p w:rsidR="0073226E" w:rsidRDefault="0073226E" w:rsidP="007A20E1">
      <w:pPr>
        <w:pStyle w:val="ab"/>
        <w:rPr>
          <w:rFonts w:eastAsia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1"/>
        <w:gridCol w:w="28"/>
        <w:gridCol w:w="847"/>
      </w:tblGrid>
      <w:tr w:rsidR="00871F4F" w:rsidRPr="007A20E1" w:rsidTr="007A20E1">
        <w:tc>
          <w:tcPr>
            <w:tcW w:w="9716" w:type="dxa"/>
            <w:gridSpan w:val="3"/>
          </w:tcPr>
          <w:p w:rsidR="00871F4F" w:rsidRPr="007A20E1" w:rsidRDefault="00871F4F" w:rsidP="007A20E1">
            <w:pPr>
              <w:pStyle w:val="ab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7A20E1">
              <w:rPr>
                <w:rFonts w:eastAsia="Times New Roman"/>
                <w:b/>
                <w:w w:val="99"/>
                <w:sz w:val="28"/>
                <w:szCs w:val="28"/>
              </w:rPr>
              <w:t>1. ЦЕЛЕВОЙ РАЗДЕЛ</w:t>
            </w:r>
          </w:p>
        </w:tc>
      </w:tr>
      <w:tr w:rsidR="00871F4F" w:rsidTr="007A20E1">
        <w:tc>
          <w:tcPr>
            <w:tcW w:w="8841" w:type="dxa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  <w:r w:rsidRPr="00757A69">
              <w:rPr>
                <w:rFonts w:eastAsia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875" w:type="dxa"/>
            <w:gridSpan w:val="2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</w:p>
        </w:tc>
      </w:tr>
      <w:tr w:rsidR="00871F4F" w:rsidTr="007A20E1">
        <w:tc>
          <w:tcPr>
            <w:tcW w:w="8841" w:type="dxa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  <w:r w:rsidRPr="00757A69">
              <w:rPr>
                <w:rFonts w:eastAsia="Times New Roman"/>
                <w:w w:val="95"/>
                <w:sz w:val="24"/>
                <w:szCs w:val="24"/>
              </w:rPr>
              <w:t xml:space="preserve">1.1.1. </w:t>
            </w:r>
            <w:r w:rsidRPr="00757A69">
              <w:rPr>
                <w:rFonts w:eastAsia="Times New Roman"/>
                <w:sz w:val="24"/>
                <w:szCs w:val="24"/>
              </w:rPr>
              <w:t xml:space="preserve">Цель реализации АООП образования </w:t>
            </w:r>
            <w:proofErr w:type="gramStart"/>
            <w:r w:rsidRPr="00757A6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757A69">
              <w:rPr>
                <w:rFonts w:eastAsia="Times New Roman"/>
                <w:sz w:val="24"/>
                <w:szCs w:val="24"/>
              </w:rPr>
              <w:t xml:space="preserve"> с умеренной, тяжелой и глубокой умственной отсталостью</w:t>
            </w:r>
            <w:r w:rsidR="00897070" w:rsidRPr="00757A69">
              <w:rPr>
                <w:rFonts w:eastAsia="Times New Roman"/>
                <w:sz w:val="24"/>
                <w:szCs w:val="24"/>
              </w:rPr>
              <w:t xml:space="preserve"> </w:t>
            </w:r>
            <w:r w:rsidRPr="00757A69">
              <w:rPr>
                <w:rFonts w:eastAsia="Times New Roman"/>
                <w:sz w:val="24"/>
                <w:szCs w:val="24"/>
              </w:rPr>
              <w:t xml:space="preserve">(интеллектуальными нарушениями), тяжелыми и множественными нарушениями </w:t>
            </w:r>
          </w:p>
        </w:tc>
        <w:tc>
          <w:tcPr>
            <w:tcW w:w="875" w:type="dxa"/>
            <w:gridSpan w:val="2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</w:p>
        </w:tc>
      </w:tr>
      <w:tr w:rsidR="00871F4F" w:rsidTr="007A20E1">
        <w:tc>
          <w:tcPr>
            <w:tcW w:w="8841" w:type="dxa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  <w:r w:rsidRPr="00757A69">
              <w:rPr>
                <w:rFonts w:eastAsia="Times New Roman"/>
                <w:sz w:val="24"/>
                <w:szCs w:val="24"/>
              </w:rPr>
              <w:t xml:space="preserve">1.1.2. Психолого-педагогическая характеристика </w:t>
            </w:r>
            <w:proofErr w:type="gramStart"/>
            <w:r w:rsidRPr="00757A6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75" w:type="dxa"/>
            <w:gridSpan w:val="2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</w:p>
        </w:tc>
      </w:tr>
      <w:tr w:rsidR="00871F4F" w:rsidTr="007A20E1">
        <w:tc>
          <w:tcPr>
            <w:tcW w:w="8841" w:type="dxa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  <w:r w:rsidRPr="00757A69">
              <w:rPr>
                <w:rFonts w:eastAsia="Times New Roman"/>
                <w:sz w:val="24"/>
                <w:szCs w:val="24"/>
              </w:rPr>
              <w:t xml:space="preserve">1.1.3. Особые образовательные потребности </w:t>
            </w:r>
            <w:proofErr w:type="gramStart"/>
            <w:r w:rsidRPr="00757A6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75" w:type="dxa"/>
            <w:gridSpan w:val="2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</w:p>
        </w:tc>
      </w:tr>
      <w:tr w:rsidR="00871F4F" w:rsidTr="007A20E1">
        <w:tc>
          <w:tcPr>
            <w:tcW w:w="8841" w:type="dxa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  <w:r w:rsidRPr="00757A69">
              <w:rPr>
                <w:rFonts w:eastAsia="Times New Roman"/>
                <w:sz w:val="24"/>
                <w:szCs w:val="24"/>
              </w:rPr>
              <w:t>1.1.4. Принципы и подходы к формированию АООП и специальной индивидуальной программы развития (СИПР)</w:t>
            </w:r>
          </w:p>
        </w:tc>
        <w:tc>
          <w:tcPr>
            <w:tcW w:w="875" w:type="dxa"/>
            <w:gridSpan w:val="2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</w:p>
        </w:tc>
      </w:tr>
      <w:tr w:rsidR="00871F4F" w:rsidTr="007A20E1">
        <w:tc>
          <w:tcPr>
            <w:tcW w:w="8841" w:type="dxa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  <w:r w:rsidRPr="00757A69">
              <w:rPr>
                <w:rFonts w:eastAsia="Times New Roman"/>
                <w:sz w:val="24"/>
                <w:szCs w:val="24"/>
              </w:rPr>
              <w:t xml:space="preserve">1.2. Планируемые результаты освоения </w:t>
            </w:r>
            <w:proofErr w:type="gramStart"/>
            <w:r w:rsidRPr="00757A69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757A69">
              <w:rPr>
                <w:rFonts w:eastAsia="Times New Roman"/>
                <w:sz w:val="24"/>
                <w:szCs w:val="24"/>
              </w:rPr>
              <w:t xml:space="preserve"> АООП</w:t>
            </w:r>
          </w:p>
        </w:tc>
        <w:tc>
          <w:tcPr>
            <w:tcW w:w="875" w:type="dxa"/>
            <w:gridSpan w:val="2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</w:p>
        </w:tc>
      </w:tr>
      <w:tr w:rsidR="00871F4F" w:rsidTr="007A20E1">
        <w:tc>
          <w:tcPr>
            <w:tcW w:w="8841" w:type="dxa"/>
          </w:tcPr>
          <w:p w:rsidR="00871F4F" w:rsidRDefault="00871F4F" w:rsidP="007A20E1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757A69">
              <w:rPr>
                <w:rFonts w:eastAsia="Times New Roman"/>
                <w:sz w:val="24"/>
                <w:szCs w:val="24"/>
              </w:rPr>
              <w:t xml:space="preserve">1.3. Система оценки достижений </w:t>
            </w:r>
            <w:proofErr w:type="gramStart"/>
            <w:r w:rsidRPr="00757A69"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 w:rsidRPr="00757A69">
              <w:rPr>
                <w:rFonts w:eastAsia="Times New Roman"/>
                <w:sz w:val="24"/>
                <w:szCs w:val="24"/>
              </w:rPr>
              <w:t xml:space="preserve"> планируемых результатов освоения АООП</w:t>
            </w:r>
          </w:p>
          <w:p w:rsidR="007A20E1" w:rsidRPr="00757A69" w:rsidRDefault="007A20E1" w:rsidP="007A20E1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</w:p>
        </w:tc>
      </w:tr>
      <w:tr w:rsidR="00871F4F" w:rsidRPr="007A20E1" w:rsidTr="007A20E1">
        <w:tc>
          <w:tcPr>
            <w:tcW w:w="9716" w:type="dxa"/>
            <w:gridSpan w:val="3"/>
          </w:tcPr>
          <w:p w:rsidR="00871F4F" w:rsidRPr="007A20E1" w:rsidRDefault="00871F4F" w:rsidP="007A20E1">
            <w:pPr>
              <w:pStyle w:val="ab"/>
              <w:rPr>
                <w:b/>
                <w:sz w:val="28"/>
                <w:szCs w:val="28"/>
              </w:rPr>
            </w:pPr>
            <w:r w:rsidRPr="007A20E1">
              <w:rPr>
                <w:rFonts w:eastAsia="Times New Roman"/>
                <w:b/>
                <w:w w:val="99"/>
                <w:sz w:val="28"/>
                <w:szCs w:val="28"/>
              </w:rPr>
              <w:t>2. СОДЕРЖАТЕЛЬНЫЙ РАЗДЕЛ</w:t>
            </w:r>
          </w:p>
        </w:tc>
      </w:tr>
      <w:tr w:rsidR="00871F4F" w:rsidTr="007A20E1">
        <w:tc>
          <w:tcPr>
            <w:tcW w:w="8869" w:type="dxa"/>
            <w:gridSpan w:val="2"/>
            <w:vAlign w:val="bottom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  <w:r w:rsidRPr="00757A69">
              <w:rPr>
                <w:rFonts w:eastAsia="Times New Roman"/>
                <w:sz w:val="24"/>
                <w:szCs w:val="24"/>
              </w:rPr>
              <w:t>2.1. Программа формирования базовых учебных действий</w:t>
            </w:r>
          </w:p>
        </w:tc>
        <w:tc>
          <w:tcPr>
            <w:tcW w:w="847" w:type="dxa"/>
          </w:tcPr>
          <w:p w:rsidR="00871F4F" w:rsidRDefault="00871F4F" w:rsidP="007A20E1">
            <w:pPr>
              <w:pStyle w:val="ab"/>
              <w:rPr>
                <w:rFonts w:eastAsia="Times New Roman"/>
                <w:w w:val="99"/>
              </w:rPr>
            </w:pPr>
          </w:p>
        </w:tc>
      </w:tr>
      <w:tr w:rsidR="00871F4F" w:rsidTr="007A20E1">
        <w:tc>
          <w:tcPr>
            <w:tcW w:w="8869" w:type="dxa"/>
            <w:gridSpan w:val="2"/>
            <w:vAlign w:val="bottom"/>
          </w:tcPr>
          <w:p w:rsidR="00871F4F" w:rsidRPr="00757A69" w:rsidRDefault="00871F4F" w:rsidP="007A20E1">
            <w:pPr>
              <w:pStyle w:val="ab"/>
              <w:rPr>
                <w:sz w:val="24"/>
                <w:szCs w:val="24"/>
              </w:rPr>
            </w:pPr>
            <w:r w:rsidRPr="00757A69">
              <w:rPr>
                <w:rFonts w:eastAsia="Times New Roman"/>
                <w:sz w:val="24"/>
                <w:szCs w:val="24"/>
              </w:rPr>
              <w:t>2.2. Программ</w:t>
            </w:r>
            <w:r w:rsidR="00897070" w:rsidRPr="00757A69">
              <w:rPr>
                <w:rFonts w:eastAsia="Times New Roman"/>
                <w:sz w:val="24"/>
                <w:szCs w:val="24"/>
              </w:rPr>
              <w:t>а коррекционно-развивающих занятий</w:t>
            </w:r>
          </w:p>
        </w:tc>
        <w:tc>
          <w:tcPr>
            <w:tcW w:w="847" w:type="dxa"/>
          </w:tcPr>
          <w:p w:rsidR="00871F4F" w:rsidRDefault="00871F4F" w:rsidP="007A20E1">
            <w:pPr>
              <w:pStyle w:val="ab"/>
              <w:rPr>
                <w:rFonts w:eastAsia="Times New Roman"/>
                <w:w w:val="99"/>
              </w:rPr>
            </w:pPr>
          </w:p>
        </w:tc>
      </w:tr>
      <w:tr w:rsidR="00871F4F" w:rsidTr="007A20E1">
        <w:tc>
          <w:tcPr>
            <w:tcW w:w="8869" w:type="dxa"/>
            <w:gridSpan w:val="2"/>
            <w:vAlign w:val="bottom"/>
          </w:tcPr>
          <w:p w:rsidR="00871F4F" w:rsidRPr="00757A69" w:rsidRDefault="00871F4F" w:rsidP="007A20E1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757A69">
              <w:rPr>
                <w:rFonts w:eastAsia="Times New Roman"/>
                <w:sz w:val="24"/>
                <w:szCs w:val="24"/>
              </w:rPr>
              <w:t>2.</w:t>
            </w:r>
            <w:r w:rsidR="00897070" w:rsidRPr="00757A69">
              <w:rPr>
                <w:rFonts w:eastAsia="Times New Roman"/>
                <w:sz w:val="24"/>
                <w:szCs w:val="24"/>
              </w:rPr>
              <w:t>3</w:t>
            </w:r>
            <w:r w:rsidRPr="00757A69">
              <w:rPr>
                <w:rFonts w:eastAsia="Times New Roman"/>
                <w:sz w:val="24"/>
                <w:szCs w:val="24"/>
              </w:rPr>
              <w:t>. Программа нравственного развития</w:t>
            </w:r>
          </w:p>
        </w:tc>
        <w:tc>
          <w:tcPr>
            <w:tcW w:w="847" w:type="dxa"/>
          </w:tcPr>
          <w:p w:rsidR="00871F4F" w:rsidRDefault="00871F4F" w:rsidP="007A20E1">
            <w:pPr>
              <w:pStyle w:val="ab"/>
              <w:rPr>
                <w:rFonts w:eastAsia="Times New Roman"/>
                <w:w w:val="99"/>
              </w:rPr>
            </w:pPr>
          </w:p>
        </w:tc>
      </w:tr>
      <w:tr w:rsidR="00871F4F" w:rsidRPr="007A20E1" w:rsidTr="007A20E1">
        <w:tc>
          <w:tcPr>
            <w:tcW w:w="8869" w:type="dxa"/>
            <w:gridSpan w:val="2"/>
            <w:vAlign w:val="bottom"/>
          </w:tcPr>
          <w:p w:rsidR="00871F4F" w:rsidRDefault="007A20E1" w:rsidP="007A20E1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7A20E1">
              <w:rPr>
                <w:rFonts w:eastAsia="Times New Roman"/>
                <w:w w:val="99"/>
                <w:sz w:val="24"/>
                <w:szCs w:val="24"/>
              </w:rPr>
              <w:t>2.4.</w:t>
            </w:r>
            <w:r w:rsidR="00871F4F" w:rsidRPr="007A20E1">
              <w:rPr>
                <w:rFonts w:eastAsia="Times New Roman"/>
                <w:w w:val="99"/>
                <w:sz w:val="24"/>
                <w:szCs w:val="24"/>
              </w:rPr>
              <w:t xml:space="preserve"> Программа формирования экологической культуры, здорового и</w:t>
            </w:r>
            <w:r w:rsidR="00897070" w:rsidRPr="007A20E1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871F4F" w:rsidRPr="007A20E1">
              <w:rPr>
                <w:rFonts w:eastAsia="Times New Roman"/>
                <w:sz w:val="24"/>
                <w:szCs w:val="24"/>
              </w:rPr>
              <w:t>безопасного образа жизни</w:t>
            </w:r>
          </w:p>
          <w:p w:rsidR="007A20E1" w:rsidRPr="007A20E1" w:rsidRDefault="007A20E1" w:rsidP="007A20E1">
            <w:pPr>
              <w:pStyle w:val="ab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71F4F" w:rsidRPr="007A20E1" w:rsidRDefault="00871F4F" w:rsidP="007A20E1">
            <w:pPr>
              <w:pStyle w:val="ab"/>
              <w:rPr>
                <w:rFonts w:eastAsia="Times New Roman"/>
                <w:w w:val="99"/>
              </w:rPr>
            </w:pPr>
          </w:p>
        </w:tc>
      </w:tr>
      <w:tr w:rsidR="00871F4F" w:rsidRPr="007A20E1" w:rsidTr="007A20E1">
        <w:tc>
          <w:tcPr>
            <w:tcW w:w="9716" w:type="dxa"/>
            <w:gridSpan w:val="3"/>
            <w:vAlign w:val="bottom"/>
          </w:tcPr>
          <w:p w:rsidR="00871F4F" w:rsidRPr="007A20E1" w:rsidRDefault="00871F4F" w:rsidP="007A20E1">
            <w:pPr>
              <w:pStyle w:val="ab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7A20E1">
              <w:rPr>
                <w:rFonts w:eastAsia="Times New Roman"/>
                <w:b/>
                <w:sz w:val="28"/>
                <w:szCs w:val="28"/>
              </w:rPr>
              <w:t>3. ОРГАНИЗАЦИОННЫЙ РАЗДЕЛ</w:t>
            </w:r>
          </w:p>
        </w:tc>
      </w:tr>
      <w:tr w:rsidR="00871F4F" w:rsidTr="007A20E1">
        <w:tc>
          <w:tcPr>
            <w:tcW w:w="8869" w:type="dxa"/>
            <w:gridSpan w:val="2"/>
            <w:vAlign w:val="bottom"/>
          </w:tcPr>
          <w:p w:rsidR="00871F4F" w:rsidRPr="00757A69" w:rsidRDefault="00871F4F" w:rsidP="007A20E1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757A69">
              <w:rPr>
                <w:rFonts w:eastAsia="Times New Roman"/>
                <w:sz w:val="24"/>
                <w:szCs w:val="24"/>
              </w:rPr>
              <w:t>3.1. Учебный план</w:t>
            </w:r>
          </w:p>
        </w:tc>
        <w:tc>
          <w:tcPr>
            <w:tcW w:w="847" w:type="dxa"/>
          </w:tcPr>
          <w:p w:rsidR="00871F4F" w:rsidRDefault="00871F4F" w:rsidP="007A20E1">
            <w:pPr>
              <w:pStyle w:val="ab"/>
              <w:rPr>
                <w:rFonts w:eastAsia="Times New Roman"/>
                <w:w w:val="99"/>
              </w:rPr>
            </w:pPr>
          </w:p>
        </w:tc>
      </w:tr>
      <w:tr w:rsidR="00871F4F" w:rsidTr="007A20E1">
        <w:tc>
          <w:tcPr>
            <w:tcW w:w="8869" w:type="dxa"/>
            <w:gridSpan w:val="2"/>
            <w:vAlign w:val="bottom"/>
          </w:tcPr>
          <w:p w:rsidR="00871F4F" w:rsidRPr="00757A69" w:rsidRDefault="00871F4F" w:rsidP="007A20E1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757A69">
              <w:rPr>
                <w:rFonts w:eastAsia="Times New Roman"/>
                <w:sz w:val="24"/>
                <w:szCs w:val="24"/>
              </w:rPr>
              <w:t>3.2. Система условий реализации АООП</w:t>
            </w:r>
          </w:p>
        </w:tc>
        <w:tc>
          <w:tcPr>
            <w:tcW w:w="847" w:type="dxa"/>
          </w:tcPr>
          <w:p w:rsidR="00871F4F" w:rsidRDefault="00871F4F" w:rsidP="007A20E1">
            <w:pPr>
              <w:pStyle w:val="ab"/>
              <w:rPr>
                <w:rFonts w:eastAsia="Times New Roman"/>
                <w:w w:val="99"/>
              </w:rPr>
            </w:pPr>
          </w:p>
        </w:tc>
      </w:tr>
      <w:tr w:rsidR="00871F4F" w:rsidTr="007A20E1">
        <w:tc>
          <w:tcPr>
            <w:tcW w:w="8869" w:type="dxa"/>
            <w:gridSpan w:val="2"/>
            <w:vAlign w:val="bottom"/>
          </w:tcPr>
          <w:p w:rsidR="00871F4F" w:rsidRPr="00757A69" w:rsidRDefault="00871F4F" w:rsidP="007A20E1">
            <w:pPr>
              <w:pStyle w:val="ab"/>
              <w:rPr>
                <w:rFonts w:eastAsia="Times New Roman"/>
                <w:sz w:val="24"/>
                <w:szCs w:val="24"/>
              </w:rPr>
            </w:pPr>
            <w:r w:rsidRPr="00757A69">
              <w:rPr>
                <w:rFonts w:eastAsia="Times New Roman"/>
                <w:sz w:val="24"/>
                <w:szCs w:val="24"/>
              </w:rPr>
              <w:t>3.2.</w:t>
            </w:r>
            <w:r w:rsidR="00897070" w:rsidRPr="00757A69">
              <w:rPr>
                <w:rFonts w:eastAsia="Times New Roman"/>
                <w:sz w:val="24"/>
                <w:szCs w:val="24"/>
              </w:rPr>
              <w:t>1</w:t>
            </w:r>
            <w:r w:rsidRPr="00757A69">
              <w:rPr>
                <w:rFonts w:eastAsia="Times New Roman"/>
                <w:sz w:val="24"/>
                <w:szCs w:val="24"/>
              </w:rPr>
              <w:t>. Материально-технические условия реализации АООП</w:t>
            </w:r>
          </w:p>
        </w:tc>
        <w:tc>
          <w:tcPr>
            <w:tcW w:w="847" w:type="dxa"/>
          </w:tcPr>
          <w:p w:rsidR="00871F4F" w:rsidRDefault="00871F4F" w:rsidP="007A20E1">
            <w:pPr>
              <w:pStyle w:val="ab"/>
              <w:rPr>
                <w:rFonts w:eastAsia="Times New Roman"/>
                <w:w w:val="99"/>
              </w:rPr>
            </w:pPr>
          </w:p>
        </w:tc>
      </w:tr>
    </w:tbl>
    <w:p w:rsidR="00871F4F" w:rsidRDefault="00871F4F" w:rsidP="00871F4F">
      <w:pPr>
        <w:tabs>
          <w:tab w:val="left" w:pos="3560"/>
        </w:tabs>
        <w:ind w:left="3560"/>
        <w:jc w:val="both"/>
        <w:rPr>
          <w:rFonts w:eastAsia="Times New Roman"/>
          <w:b/>
          <w:bCs/>
          <w:sz w:val="28"/>
          <w:szCs w:val="28"/>
        </w:rPr>
      </w:pPr>
      <w:bookmarkStart w:id="0" w:name="page4"/>
      <w:bookmarkEnd w:id="0"/>
    </w:p>
    <w:p w:rsidR="00871F4F" w:rsidRDefault="00871F4F" w:rsidP="00871F4F">
      <w:pPr>
        <w:tabs>
          <w:tab w:val="left" w:pos="3560"/>
        </w:tabs>
        <w:ind w:left="3560"/>
        <w:jc w:val="both"/>
        <w:rPr>
          <w:rFonts w:eastAsia="Times New Roman"/>
          <w:b/>
          <w:bCs/>
          <w:sz w:val="28"/>
          <w:szCs w:val="28"/>
        </w:rPr>
      </w:pPr>
    </w:p>
    <w:p w:rsidR="00871F4F" w:rsidRDefault="00871F4F" w:rsidP="00871F4F">
      <w:pPr>
        <w:tabs>
          <w:tab w:val="left" w:pos="3560"/>
        </w:tabs>
        <w:ind w:left="3560"/>
        <w:jc w:val="both"/>
        <w:rPr>
          <w:rFonts w:eastAsia="Times New Roman"/>
          <w:b/>
          <w:bCs/>
          <w:sz w:val="28"/>
          <w:szCs w:val="28"/>
        </w:rPr>
      </w:pPr>
    </w:p>
    <w:p w:rsidR="00FC360F" w:rsidRDefault="00FC360F" w:rsidP="00871F4F">
      <w:pPr>
        <w:pStyle w:val="a6"/>
        <w:tabs>
          <w:tab w:val="left" w:pos="0"/>
        </w:tabs>
        <w:ind w:left="0"/>
        <w:jc w:val="center"/>
        <w:rPr>
          <w:rFonts w:eastAsia="Times New Roman"/>
          <w:b/>
          <w:bCs/>
          <w:sz w:val="28"/>
          <w:szCs w:val="28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7A20E1" w:rsidRDefault="007A20E1" w:rsidP="00F35B21">
      <w:pPr>
        <w:spacing w:line="276" w:lineRule="auto"/>
        <w:ind w:firstLine="427"/>
        <w:jc w:val="both"/>
        <w:rPr>
          <w:rFonts w:eastAsia="Times New Roman"/>
          <w:sz w:val="24"/>
          <w:szCs w:val="24"/>
        </w:rPr>
      </w:pPr>
    </w:p>
    <w:p w:rsidR="00F35B21" w:rsidRPr="007A20E1" w:rsidRDefault="00F35B21" w:rsidP="00871F4F">
      <w:pPr>
        <w:pStyle w:val="a6"/>
        <w:tabs>
          <w:tab w:val="left" w:pos="0"/>
        </w:tabs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7A20E1" w:rsidRDefault="007A20E1" w:rsidP="007A20E1">
      <w:pPr>
        <w:pStyle w:val="a6"/>
        <w:tabs>
          <w:tab w:val="left" w:pos="0"/>
        </w:tabs>
        <w:ind w:left="0"/>
        <w:rPr>
          <w:rFonts w:eastAsia="Times New Roman"/>
          <w:b/>
          <w:bCs/>
          <w:sz w:val="24"/>
          <w:szCs w:val="24"/>
        </w:rPr>
      </w:pPr>
    </w:p>
    <w:p w:rsidR="00871F4F" w:rsidRPr="007A20E1" w:rsidRDefault="00871F4F" w:rsidP="00871F4F">
      <w:pPr>
        <w:pStyle w:val="a6"/>
        <w:tabs>
          <w:tab w:val="left" w:pos="0"/>
        </w:tabs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7A20E1">
        <w:rPr>
          <w:rFonts w:eastAsia="Times New Roman"/>
          <w:b/>
          <w:bCs/>
          <w:sz w:val="24"/>
          <w:szCs w:val="24"/>
        </w:rPr>
        <w:lastRenderedPageBreak/>
        <w:t>1.</w:t>
      </w:r>
      <w:r w:rsidR="00AB7A6D" w:rsidRPr="007A20E1">
        <w:rPr>
          <w:rFonts w:eastAsia="Times New Roman"/>
          <w:b/>
          <w:bCs/>
          <w:sz w:val="24"/>
          <w:szCs w:val="24"/>
        </w:rPr>
        <w:t xml:space="preserve"> </w:t>
      </w:r>
      <w:r w:rsidRPr="007A20E1">
        <w:rPr>
          <w:rFonts w:eastAsia="Times New Roman"/>
          <w:b/>
          <w:bCs/>
          <w:sz w:val="24"/>
          <w:szCs w:val="24"/>
        </w:rPr>
        <w:t>ЦЕЛЕВОЙ РАЗДЕЛ</w:t>
      </w:r>
    </w:p>
    <w:p w:rsidR="00871F4F" w:rsidRPr="007A20E1" w:rsidRDefault="00871F4F" w:rsidP="00871F4F">
      <w:pPr>
        <w:pStyle w:val="a6"/>
        <w:tabs>
          <w:tab w:val="left" w:pos="0"/>
        </w:tabs>
        <w:ind w:left="0"/>
        <w:rPr>
          <w:rFonts w:eastAsia="Times New Roman"/>
          <w:b/>
          <w:bCs/>
          <w:sz w:val="24"/>
          <w:szCs w:val="24"/>
        </w:rPr>
      </w:pPr>
    </w:p>
    <w:p w:rsidR="00871F4F" w:rsidRPr="007A20E1" w:rsidRDefault="00871F4F" w:rsidP="00871F4F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7A20E1">
        <w:rPr>
          <w:rFonts w:eastAsia="Times New Roman"/>
          <w:b/>
          <w:bCs/>
          <w:sz w:val="24"/>
          <w:szCs w:val="24"/>
        </w:rPr>
        <w:t>1.1. Пояснительная записка</w:t>
      </w:r>
    </w:p>
    <w:p w:rsidR="00AB7A6D" w:rsidRPr="007A20E1" w:rsidRDefault="00AB7A6D" w:rsidP="00871F4F">
      <w:pPr>
        <w:tabs>
          <w:tab w:val="left" w:pos="0"/>
        </w:tabs>
        <w:jc w:val="center"/>
        <w:rPr>
          <w:rFonts w:eastAsia="Times New Roman"/>
          <w:bCs/>
          <w:w w:val="95"/>
          <w:sz w:val="24"/>
          <w:szCs w:val="24"/>
        </w:rPr>
      </w:pPr>
    </w:p>
    <w:p w:rsidR="00871F4F" w:rsidRPr="007A20E1" w:rsidRDefault="00871F4F" w:rsidP="00871F4F">
      <w:pPr>
        <w:tabs>
          <w:tab w:val="left" w:pos="3480"/>
        </w:tabs>
        <w:ind w:right="143" w:firstLine="567"/>
        <w:jc w:val="both"/>
        <w:rPr>
          <w:rFonts w:eastAsia="Times New Roman"/>
          <w:b/>
          <w:bCs/>
          <w:sz w:val="24"/>
          <w:szCs w:val="24"/>
        </w:rPr>
      </w:pPr>
      <w:r w:rsidRPr="007A20E1">
        <w:rPr>
          <w:rFonts w:eastAsia="Times New Roman"/>
          <w:bCs/>
          <w:w w:val="95"/>
          <w:sz w:val="24"/>
          <w:szCs w:val="24"/>
        </w:rPr>
        <w:t xml:space="preserve">1.1.1. </w:t>
      </w:r>
      <w:r w:rsidRPr="007A20E1">
        <w:rPr>
          <w:rFonts w:eastAsia="Times New Roman"/>
          <w:bCs/>
          <w:sz w:val="24"/>
          <w:szCs w:val="24"/>
        </w:rPr>
        <w:t xml:space="preserve">Цель реализации АООП образования </w:t>
      </w:r>
      <w:proofErr w:type="gramStart"/>
      <w:r w:rsidRPr="007A20E1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с умеренной, тяжелой и глубокой умственной отсталостью</w:t>
      </w:r>
      <w:r w:rsidR="00897070" w:rsidRPr="007A20E1">
        <w:rPr>
          <w:rFonts w:eastAsia="Times New Roman"/>
          <w:bCs/>
          <w:sz w:val="24"/>
          <w:szCs w:val="24"/>
        </w:rPr>
        <w:t xml:space="preserve"> </w:t>
      </w:r>
      <w:r w:rsidRPr="007A20E1">
        <w:rPr>
          <w:rFonts w:eastAsia="Times New Roman"/>
          <w:bCs/>
          <w:sz w:val="24"/>
          <w:szCs w:val="24"/>
        </w:rPr>
        <w:t>(интеллектуальными нарушениями), тяжелыми и множественными нарушениями</w:t>
      </w:r>
    </w:p>
    <w:p w:rsidR="00871F4F" w:rsidRPr="007A20E1" w:rsidRDefault="00871F4F" w:rsidP="00871F4F">
      <w:pPr>
        <w:spacing w:line="158" w:lineRule="exact"/>
        <w:ind w:right="143" w:firstLine="567"/>
        <w:rPr>
          <w:rFonts w:eastAsia="Times New Roman"/>
          <w:b/>
          <w:bCs/>
          <w:sz w:val="24"/>
          <w:szCs w:val="24"/>
        </w:rPr>
      </w:pPr>
    </w:p>
    <w:p w:rsidR="00871F4F" w:rsidRPr="007A20E1" w:rsidRDefault="00871F4F" w:rsidP="00871F4F">
      <w:pPr>
        <w:spacing w:line="276" w:lineRule="auto"/>
        <w:ind w:right="143" w:firstLine="567"/>
        <w:jc w:val="both"/>
        <w:rPr>
          <w:rFonts w:eastAsia="Times New Roman"/>
          <w:bCs/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АООП образования (вариант 2) обучающихся с умственной отсталостью </w:t>
      </w:r>
      <w:proofErr w:type="gramStart"/>
      <w:r w:rsidRPr="007A20E1">
        <w:rPr>
          <w:rFonts w:eastAsia="Times New Roman"/>
          <w:bCs/>
          <w:sz w:val="24"/>
          <w:szCs w:val="24"/>
        </w:rPr>
        <w:t>направлена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на формирование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1C0E23" w:rsidRPr="007A20E1" w:rsidRDefault="001C0E23" w:rsidP="001C0E23">
      <w:pPr>
        <w:spacing w:line="162" w:lineRule="exact"/>
        <w:rPr>
          <w:sz w:val="24"/>
          <w:szCs w:val="24"/>
        </w:rPr>
      </w:pPr>
    </w:p>
    <w:p w:rsidR="001C0E23" w:rsidRPr="007A20E1" w:rsidRDefault="001C0E23" w:rsidP="001C0E23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7A20E1">
        <w:rPr>
          <w:rFonts w:eastAsia="Times New Roman"/>
          <w:bCs/>
          <w:sz w:val="24"/>
          <w:szCs w:val="24"/>
        </w:rPr>
        <w:t>Учитывая специфику индивидуального психофизического развития и возможности конкретного обучающегося, с некоторыми детьми проводятся коррекционно-развивающие занятия, направленные на коррекцию отдельных сторон психической деятельности и личностной сферы; деструктивного поведения: крик, агрессия, стереотипии и др.; на реализацию индивидуальных специфических образовательных потребностей обучающихся с умеренной, тяжелой, глубокой умственной отсталостью, с ТМНР, не охваченных содержанием программ учебных предметов и коррекционных занятий;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7A20E1">
        <w:rPr>
          <w:rFonts w:eastAsia="Times New Roman"/>
          <w:bCs/>
          <w:sz w:val="24"/>
          <w:szCs w:val="24"/>
        </w:rPr>
        <w:t>дополнительную помощь в освоении отдельных действий и формирование социально приемлемых форм поведения, сведение к минимуму проявлений представлений, которые оказываются для обучающихся особенно трудными; на развитие индивидуальных способностей обучающихся, их творческого потенциала.</w:t>
      </w:r>
      <w:proofErr w:type="gramEnd"/>
    </w:p>
    <w:p w:rsidR="001C0E23" w:rsidRPr="007A20E1" w:rsidRDefault="001C0E23" w:rsidP="00BF3D19">
      <w:pPr>
        <w:spacing w:line="276" w:lineRule="auto"/>
        <w:ind w:right="143" w:firstLine="567"/>
        <w:jc w:val="both"/>
        <w:rPr>
          <w:rFonts w:eastAsia="Times New Roman"/>
          <w:bCs/>
          <w:sz w:val="24"/>
          <w:szCs w:val="24"/>
        </w:rPr>
      </w:pPr>
      <w:r w:rsidRPr="007A20E1">
        <w:rPr>
          <w:rFonts w:eastAsia="Times New Roman"/>
          <w:b/>
          <w:bCs/>
          <w:sz w:val="24"/>
          <w:szCs w:val="24"/>
        </w:rPr>
        <w:t>Цель</w:t>
      </w:r>
      <w:r w:rsidRPr="007A20E1">
        <w:rPr>
          <w:rFonts w:eastAsia="Times New Roman"/>
          <w:bCs/>
          <w:sz w:val="24"/>
          <w:szCs w:val="24"/>
        </w:rPr>
        <w:t xml:space="preserve"> коррекционно-разви</w:t>
      </w:r>
      <w:r w:rsidR="00BF3D19" w:rsidRPr="007A20E1">
        <w:rPr>
          <w:rFonts w:eastAsia="Times New Roman"/>
          <w:bCs/>
          <w:sz w:val="24"/>
          <w:szCs w:val="24"/>
        </w:rPr>
        <w:t xml:space="preserve">вающих занятий  </w:t>
      </w:r>
      <w:r w:rsidRPr="007A20E1">
        <w:rPr>
          <w:rFonts w:eastAsia="Times New Roman"/>
          <w:bCs/>
          <w:sz w:val="24"/>
          <w:szCs w:val="24"/>
        </w:rPr>
        <w:t xml:space="preserve">- </w:t>
      </w:r>
      <w:r w:rsidR="00BF3D19" w:rsidRPr="007A20E1">
        <w:rPr>
          <w:rFonts w:eastAsia="Times New Roman"/>
          <w:bCs/>
          <w:sz w:val="24"/>
          <w:szCs w:val="24"/>
        </w:rPr>
        <w:t xml:space="preserve"> коррекция отдельных сторон психической деятельности и личностной сферы, не охваченных содержанием программ учебных предметов.</w:t>
      </w:r>
    </w:p>
    <w:p w:rsidR="00BF3D19" w:rsidRPr="007A20E1" w:rsidRDefault="00BF3D19" w:rsidP="00BF3D19">
      <w:pPr>
        <w:spacing w:line="276" w:lineRule="auto"/>
        <w:ind w:right="143" w:firstLine="567"/>
        <w:jc w:val="both"/>
        <w:rPr>
          <w:rFonts w:eastAsia="Times New Roman"/>
          <w:bCs/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>Основными задачами программы являются:</w:t>
      </w:r>
    </w:p>
    <w:p w:rsidR="0039034F" w:rsidRPr="007A20E1" w:rsidRDefault="0039034F" w:rsidP="00331F4F">
      <w:pPr>
        <w:pStyle w:val="a6"/>
        <w:numPr>
          <w:ilvl w:val="0"/>
          <w:numId w:val="23"/>
        </w:numPr>
        <w:shd w:val="clear" w:color="auto" w:fill="FFFFFF"/>
        <w:spacing w:line="276" w:lineRule="auto"/>
        <w:ind w:right="22"/>
        <w:jc w:val="both"/>
        <w:rPr>
          <w:rFonts w:eastAsia="Times New Roman"/>
          <w:color w:val="000000"/>
          <w:sz w:val="24"/>
          <w:szCs w:val="24"/>
        </w:rPr>
      </w:pPr>
      <w:r w:rsidRPr="007A20E1">
        <w:rPr>
          <w:rFonts w:eastAsia="Times New Roman"/>
          <w:bCs/>
          <w:color w:val="000000"/>
          <w:sz w:val="24"/>
          <w:szCs w:val="24"/>
        </w:rPr>
        <w:t>Развитие зрительного восприятия, внимания и памяти.</w:t>
      </w:r>
    </w:p>
    <w:p w:rsidR="0039034F" w:rsidRPr="007A20E1" w:rsidRDefault="0039034F" w:rsidP="00331F4F">
      <w:pPr>
        <w:pStyle w:val="a6"/>
        <w:numPr>
          <w:ilvl w:val="0"/>
          <w:numId w:val="23"/>
        </w:numPr>
        <w:shd w:val="clear" w:color="auto" w:fill="FFFFFF"/>
        <w:spacing w:line="276" w:lineRule="auto"/>
        <w:ind w:right="22"/>
        <w:jc w:val="both"/>
        <w:rPr>
          <w:rFonts w:eastAsia="Times New Roman"/>
          <w:color w:val="000000"/>
          <w:sz w:val="24"/>
          <w:szCs w:val="24"/>
        </w:rPr>
      </w:pPr>
      <w:r w:rsidRPr="007A20E1">
        <w:rPr>
          <w:rFonts w:eastAsia="Times New Roman"/>
          <w:bCs/>
          <w:color w:val="000000"/>
          <w:sz w:val="24"/>
          <w:szCs w:val="24"/>
        </w:rPr>
        <w:t>Развитие слухового восприятия, внимания и памяти.</w:t>
      </w:r>
    </w:p>
    <w:p w:rsidR="0039034F" w:rsidRPr="007A20E1" w:rsidRDefault="00176CA8" w:rsidP="00331F4F">
      <w:pPr>
        <w:pStyle w:val="a6"/>
        <w:numPr>
          <w:ilvl w:val="0"/>
          <w:numId w:val="23"/>
        </w:numPr>
        <w:shd w:val="clear" w:color="auto" w:fill="FFFFFF"/>
        <w:spacing w:line="276" w:lineRule="auto"/>
        <w:ind w:right="7"/>
        <w:jc w:val="both"/>
        <w:rPr>
          <w:rFonts w:eastAsia="Times New Roman"/>
          <w:color w:val="000000"/>
          <w:sz w:val="24"/>
          <w:szCs w:val="24"/>
        </w:rPr>
      </w:pPr>
      <w:r w:rsidRPr="007A20E1">
        <w:rPr>
          <w:sz w:val="24"/>
          <w:szCs w:val="24"/>
        </w:rPr>
        <w:t xml:space="preserve">Развитие наглядно-действенного и наглядно-образного мышления путём </w:t>
      </w:r>
      <w:r w:rsidRPr="007A20E1">
        <w:rPr>
          <w:rFonts w:eastAsia="Times New Roman"/>
          <w:bCs/>
          <w:color w:val="000000"/>
          <w:sz w:val="24"/>
          <w:szCs w:val="24"/>
        </w:rPr>
        <w:t>ф</w:t>
      </w:r>
      <w:r w:rsidR="0039034F" w:rsidRPr="007A20E1">
        <w:rPr>
          <w:rFonts w:eastAsia="Times New Roman"/>
          <w:bCs/>
          <w:color w:val="000000"/>
          <w:sz w:val="24"/>
          <w:szCs w:val="24"/>
        </w:rPr>
        <w:t>ормировани</w:t>
      </w:r>
      <w:r w:rsidRPr="007A20E1">
        <w:rPr>
          <w:rFonts w:eastAsia="Times New Roman"/>
          <w:bCs/>
          <w:color w:val="000000"/>
          <w:sz w:val="24"/>
          <w:szCs w:val="24"/>
        </w:rPr>
        <w:t xml:space="preserve">я элементарных </w:t>
      </w:r>
      <w:r w:rsidR="0039034F" w:rsidRPr="007A20E1">
        <w:rPr>
          <w:rFonts w:eastAsia="Times New Roman"/>
          <w:bCs/>
          <w:color w:val="000000"/>
          <w:sz w:val="24"/>
          <w:szCs w:val="24"/>
        </w:rPr>
        <w:t xml:space="preserve">мыслительных операций: </w:t>
      </w:r>
      <w:r w:rsidR="0039034F" w:rsidRPr="007A20E1">
        <w:rPr>
          <w:sz w:val="24"/>
          <w:szCs w:val="24"/>
        </w:rPr>
        <w:t>анализа, си</w:t>
      </w:r>
      <w:r w:rsidR="0039034F" w:rsidRPr="007A20E1">
        <w:rPr>
          <w:sz w:val="24"/>
          <w:szCs w:val="24"/>
        </w:rPr>
        <w:softHyphen/>
        <w:t>нтеза, сравнения, обо</w:t>
      </w:r>
      <w:r w:rsidR="0039034F" w:rsidRPr="007A20E1">
        <w:rPr>
          <w:sz w:val="24"/>
          <w:szCs w:val="24"/>
        </w:rPr>
        <w:softHyphen/>
        <w:t>б</w:t>
      </w:r>
      <w:r w:rsidR="0039034F" w:rsidRPr="007A20E1">
        <w:rPr>
          <w:sz w:val="24"/>
          <w:szCs w:val="24"/>
        </w:rPr>
        <w:softHyphen/>
        <w:t>щения, классификации</w:t>
      </w:r>
      <w:r w:rsidR="0039034F" w:rsidRPr="007A20E1">
        <w:rPr>
          <w:rFonts w:eastAsia="Times New Roman"/>
          <w:bCs/>
          <w:color w:val="000000"/>
          <w:sz w:val="24"/>
          <w:szCs w:val="24"/>
        </w:rPr>
        <w:t>.</w:t>
      </w:r>
    </w:p>
    <w:p w:rsidR="00176CA8" w:rsidRPr="007A20E1" w:rsidRDefault="00176CA8" w:rsidP="00331F4F">
      <w:pPr>
        <w:pStyle w:val="a6"/>
        <w:numPr>
          <w:ilvl w:val="0"/>
          <w:numId w:val="23"/>
        </w:numPr>
        <w:spacing w:after="200"/>
        <w:ind w:right="140"/>
        <w:jc w:val="both"/>
        <w:rPr>
          <w:sz w:val="24"/>
          <w:szCs w:val="24"/>
        </w:rPr>
      </w:pPr>
      <w:r w:rsidRPr="007A20E1">
        <w:rPr>
          <w:sz w:val="24"/>
          <w:szCs w:val="24"/>
        </w:rPr>
        <w:t>Развитие мелкой моторики и зрительно-моторной координации.</w:t>
      </w:r>
    </w:p>
    <w:p w:rsidR="0039034F" w:rsidRPr="007A20E1" w:rsidRDefault="0039034F" w:rsidP="00331F4F">
      <w:pPr>
        <w:pStyle w:val="a6"/>
        <w:numPr>
          <w:ilvl w:val="0"/>
          <w:numId w:val="23"/>
        </w:numPr>
        <w:shd w:val="clear" w:color="auto" w:fill="FFFFFF"/>
        <w:spacing w:line="276" w:lineRule="auto"/>
        <w:ind w:right="7"/>
        <w:jc w:val="both"/>
        <w:rPr>
          <w:rFonts w:eastAsia="Times New Roman"/>
          <w:color w:val="000000"/>
          <w:sz w:val="24"/>
          <w:szCs w:val="24"/>
        </w:rPr>
      </w:pPr>
      <w:r w:rsidRPr="007A20E1">
        <w:rPr>
          <w:rFonts w:eastAsia="Times New Roman"/>
          <w:bCs/>
          <w:color w:val="000000"/>
          <w:sz w:val="24"/>
          <w:szCs w:val="24"/>
        </w:rPr>
        <w:t>Формирование представлений о предметах и явле</w:t>
      </w:r>
      <w:r w:rsidRPr="007A20E1">
        <w:rPr>
          <w:rFonts w:eastAsia="Times New Roman"/>
          <w:bCs/>
          <w:color w:val="000000"/>
          <w:sz w:val="24"/>
          <w:szCs w:val="24"/>
        </w:rPr>
        <w:softHyphen/>
        <w:t>ниях окружающей действительнос</w:t>
      </w:r>
      <w:r w:rsidRPr="007A20E1">
        <w:rPr>
          <w:rFonts w:eastAsia="Times New Roman"/>
          <w:bCs/>
          <w:color w:val="000000"/>
          <w:sz w:val="24"/>
          <w:szCs w:val="24"/>
        </w:rPr>
        <w:softHyphen/>
        <w:t>ти, обогащение словаря, развитие связной речи.</w:t>
      </w:r>
    </w:p>
    <w:p w:rsidR="0039034F" w:rsidRPr="007A20E1" w:rsidRDefault="0039034F" w:rsidP="00BF3D19">
      <w:pPr>
        <w:spacing w:line="276" w:lineRule="auto"/>
        <w:ind w:right="143" w:firstLine="567"/>
        <w:jc w:val="both"/>
        <w:rPr>
          <w:rFonts w:eastAsia="Times New Roman"/>
          <w:bCs/>
          <w:sz w:val="24"/>
          <w:szCs w:val="24"/>
        </w:rPr>
      </w:pPr>
    </w:p>
    <w:p w:rsidR="00871F4F" w:rsidRPr="007A20E1" w:rsidRDefault="00871F4F" w:rsidP="00871F4F">
      <w:pPr>
        <w:spacing w:line="200" w:lineRule="exact"/>
        <w:ind w:right="143" w:firstLine="567"/>
        <w:rPr>
          <w:sz w:val="24"/>
          <w:szCs w:val="24"/>
        </w:rPr>
      </w:pPr>
    </w:p>
    <w:p w:rsidR="00871F4F" w:rsidRPr="007A20E1" w:rsidRDefault="00871F4F" w:rsidP="00871F4F">
      <w:pPr>
        <w:spacing w:line="237" w:lineRule="exact"/>
        <w:ind w:right="143" w:firstLine="567"/>
        <w:rPr>
          <w:sz w:val="24"/>
          <w:szCs w:val="24"/>
        </w:rPr>
      </w:pPr>
    </w:p>
    <w:p w:rsidR="00871F4F" w:rsidRPr="007A20E1" w:rsidRDefault="00871F4F" w:rsidP="00871F4F">
      <w:pPr>
        <w:tabs>
          <w:tab w:val="left" w:pos="9498"/>
        </w:tabs>
        <w:spacing w:line="276" w:lineRule="auto"/>
        <w:ind w:right="143"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1.1.2. Психолого-педагогическая характеристика </w:t>
      </w:r>
      <w:proofErr w:type="gramStart"/>
      <w:r w:rsidRPr="007A20E1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с умеренной, тяжелой, глубокой умственной отсталостью (интеллектуальными нарушениями),</w:t>
      </w:r>
      <w:r w:rsidR="001C0E23" w:rsidRPr="007A20E1">
        <w:rPr>
          <w:rFonts w:eastAsia="Times New Roman"/>
          <w:bCs/>
          <w:sz w:val="24"/>
          <w:szCs w:val="24"/>
        </w:rPr>
        <w:t xml:space="preserve"> </w:t>
      </w:r>
      <w:r w:rsidRPr="007A20E1">
        <w:rPr>
          <w:rFonts w:eastAsia="Times New Roman"/>
          <w:bCs/>
          <w:sz w:val="24"/>
          <w:szCs w:val="24"/>
        </w:rPr>
        <w:t>тяжелыми и множественными нарушениями развития</w:t>
      </w:r>
    </w:p>
    <w:p w:rsidR="00871F4F" w:rsidRPr="007A20E1" w:rsidRDefault="00871F4F" w:rsidP="00871F4F">
      <w:pPr>
        <w:spacing w:line="162" w:lineRule="exact"/>
        <w:ind w:right="143" w:firstLine="567"/>
        <w:rPr>
          <w:sz w:val="24"/>
          <w:szCs w:val="24"/>
        </w:rPr>
      </w:pPr>
    </w:p>
    <w:p w:rsidR="00871F4F" w:rsidRPr="007A20E1" w:rsidRDefault="00871F4F" w:rsidP="00871F4F">
      <w:pPr>
        <w:spacing w:line="276" w:lineRule="auto"/>
        <w:ind w:right="143"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Для </w:t>
      </w:r>
      <w:proofErr w:type="gramStart"/>
      <w:r w:rsidRPr="007A20E1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7A20E1">
        <w:rPr>
          <w:rFonts w:eastAsia="Times New Roman"/>
          <w:bCs/>
          <w:sz w:val="24"/>
          <w:szCs w:val="24"/>
        </w:rPr>
        <w:t>, получающих образование по варианту 2 адаптированной основной общеобразовательной программы образования, характерно интеллектуальное и психофизическое недоразвитие в умеренной,</w:t>
      </w:r>
      <w:bookmarkStart w:id="1" w:name="page5"/>
      <w:bookmarkEnd w:id="1"/>
      <w:r w:rsidR="001C0E23" w:rsidRPr="007A20E1">
        <w:rPr>
          <w:rFonts w:eastAsia="Times New Roman"/>
          <w:bCs/>
          <w:sz w:val="24"/>
          <w:szCs w:val="24"/>
        </w:rPr>
        <w:t xml:space="preserve"> </w:t>
      </w:r>
      <w:r w:rsidRPr="007A20E1">
        <w:rPr>
          <w:rFonts w:eastAsia="Times New Roman"/>
          <w:bCs/>
          <w:sz w:val="24"/>
          <w:szCs w:val="24"/>
        </w:rPr>
        <w:t xml:space="preserve">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</w:t>
      </w:r>
      <w:r w:rsidRPr="007A20E1">
        <w:rPr>
          <w:rFonts w:eastAsia="Times New Roman"/>
          <w:bCs/>
          <w:sz w:val="24"/>
          <w:szCs w:val="24"/>
        </w:rPr>
        <w:lastRenderedPageBreak/>
        <w:t>текущие психические и соматические заболевания, которые значительно осложняют их индивидуальное развитие и обучение.</w:t>
      </w:r>
    </w:p>
    <w:p w:rsidR="00871F4F" w:rsidRPr="007A20E1" w:rsidRDefault="00871F4F" w:rsidP="00871F4F">
      <w:pPr>
        <w:spacing w:line="276" w:lineRule="auto"/>
        <w:ind w:right="143"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Дети с умеренной и тяжелой умственной отсталостью характеризуются выраженным недоразвитием мыслительной деятельности, препятствующим освоению предметных учебных знаний.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У детей с тяжелой и глубокой степенью умственной отсталости затруднено или невозможно формирование устной и письменной речи, что требует для большей части обучающихся использование разнообразных средств невербальной коммуникации, а также логопедической коррекции. Внимание у </w:t>
      </w:r>
      <w:proofErr w:type="gramStart"/>
      <w:r w:rsidRPr="007A20E1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с умеренной и тяжелой умственной отсталостью отличается низким уровнем продуктивности из-за быстрой истощаемости, неустойчивости, отвлекаемости. Слабость активного внимания препятствует решению сложных задач познавательного содержания, формированию устойчивых учебных действий, однако,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детей, особенно при умеренном недоразвитии мыслительной деятельности.</w:t>
      </w:r>
    </w:p>
    <w:p w:rsidR="00871F4F" w:rsidRPr="007A20E1" w:rsidRDefault="00871F4F" w:rsidP="00871F4F">
      <w:pPr>
        <w:spacing w:line="276" w:lineRule="auto"/>
        <w:ind w:right="143" w:firstLine="567"/>
        <w:jc w:val="both"/>
        <w:rPr>
          <w:rFonts w:eastAsia="Times New Roman"/>
          <w:bCs/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Психофизическое недоразвитие характеризуется также нарушениями координации, точности, темпа движений, что осложняет формирование физических действий: бег, прыжки и др., а также навыков несложных трудовых действий. У части детей с умеренной умственной отсталостью отмечается замедленный темп, рассогласованность, неловкость движений. У других – повышенная возбудимость сочетается с хаотичной </w:t>
      </w:r>
      <w:proofErr w:type="spellStart"/>
      <w:proofErr w:type="gramStart"/>
      <w:r w:rsidRPr="007A20E1">
        <w:rPr>
          <w:rFonts w:eastAsia="Times New Roman"/>
          <w:bCs/>
          <w:sz w:val="24"/>
          <w:szCs w:val="24"/>
        </w:rPr>
        <w:t>нецеле-направленной</w:t>
      </w:r>
      <w:proofErr w:type="spellEnd"/>
      <w:proofErr w:type="gramEnd"/>
      <w:r w:rsidRPr="007A20E1">
        <w:rPr>
          <w:rFonts w:eastAsia="Times New Roman"/>
          <w:bCs/>
          <w:sz w:val="24"/>
          <w:szCs w:val="24"/>
        </w:rPr>
        <w:t xml:space="preserve"> деятельностью.</w:t>
      </w:r>
      <w:bookmarkStart w:id="2" w:name="page6"/>
      <w:bookmarkEnd w:id="2"/>
    </w:p>
    <w:p w:rsidR="00871F4F" w:rsidRPr="007A20E1" w:rsidRDefault="00871F4F" w:rsidP="00871F4F">
      <w:pPr>
        <w:spacing w:line="276" w:lineRule="auto"/>
        <w:ind w:right="143" w:firstLine="567"/>
        <w:jc w:val="both"/>
        <w:rPr>
          <w:sz w:val="24"/>
          <w:szCs w:val="24"/>
        </w:rPr>
      </w:pPr>
      <w:proofErr w:type="gramStart"/>
      <w:r w:rsidRPr="007A20E1">
        <w:rPr>
          <w:rFonts w:eastAsia="Times New Roman"/>
          <w:bCs/>
          <w:sz w:val="24"/>
          <w:szCs w:val="24"/>
        </w:rPr>
        <w:t>Наиболее типичными для данной категории обучающихся являются трудности в овладении навыками, требующими тонких точных дифференцированных движений: удержание позы, захват карандаша, ручки, кисти, шнурование ботинок, застегивание пуговиц, завязывание ленточек, шнурков и др. Некоторые обучающиеся полностью зависят от помощи окружающих при одевании, раздевании, при приеме пищи, совершении гигиенических процедур и др.</w:t>
      </w:r>
      <w:proofErr w:type="gramEnd"/>
    </w:p>
    <w:p w:rsidR="00871F4F" w:rsidRPr="007A20E1" w:rsidRDefault="00871F4F" w:rsidP="00871F4F">
      <w:pPr>
        <w:spacing w:line="276" w:lineRule="auto"/>
        <w:ind w:right="143"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>Дети с глубокой умственной отсталостью часто не владеют речью</w:t>
      </w:r>
      <w:proofErr w:type="gramStart"/>
      <w:r w:rsidRPr="007A20E1">
        <w:rPr>
          <w:rFonts w:eastAsia="Times New Roman"/>
          <w:bCs/>
          <w:sz w:val="24"/>
          <w:szCs w:val="24"/>
        </w:rPr>
        <w:t>,о</w:t>
      </w:r>
      <w:proofErr w:type="gramEnd"/>
      <w:r w:rsidRPr="007A20E1">
        <w:rPr>
          <w:rFonts w:eastAsia="Times New Roman"/>
          <w:bCs/>
          <w:sz w:val="24"/>
          <w:szCs w:val="24"/>
        </w:rPr>
        <w:t>ни постоянно нуждаются в уходе и присмотре. Значительная часть детей с тяжелой и глубокой умственной отсталостью имеют и другие нарушения, что дает основание говорить о тяжелых и множественных нарушениях развития (ТМНР),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оказываемой при каком-то одном нарушении: интеллектуальном или физическом.</w:t>
      </w:r>
    </w:p>
    <w:p w:rsidR="00871F4F" w:rsidRPr="007A20E1" w:rsidRDefault="00871F4F" w:rsidP="00871F4F">
      <w:pPr>
        <w:spacing w:line="276" w:lineRule="auto"/>
        <w:ind w:right="143"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Уровень психофизического развития детей с тяжелыми множественными нарушениями невозможно соотнести с какими-либо возрастными параметрами. Органическое поражение центральной нервной системы чаще всего является причиной сочетанных нарушений и выраженного недоразвития интеллекта, а также сенсорных функций, движения, поведения, коммуникации. Все эти проявления совокупно препятствуют развитию самостоятельной жизнедеятельности ребенка, как в семье, так и в обществе. Динамика развития детей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</w:t>
      </w:r>
      <w:r w:rsidRPr="007A20E1">
        <w:rPr>
          <w:rFonts w:eastAsia="Times New Roman"/>
          <w:bCs/>
          <w:sz w:val="24"/>
          <w:szCs w:val="24"/>
        </w:rPr>
        <w:lastRenderedPageBreak/>
        <w:t>спецификой их сочетания</w:t>
      </w:r>
      <w:proofErr w:type="gramStart"/>
      <w:r w:rsidRPr="007A20E1">
        <w:rPr>
          <w:rFonts w:eastAsia="Times New Roman"/>
          <w:bCs/>
          <w:sz w:val="24"/>
          <w:szCs w:val="24"/>
        </w:rPr>
        <w:t>,</w:t>
      </w:r>
      <w:bookmarkStart w:id="3" w:name="page7"/>
      <w:bookmarkEnd w:id="3"/>
      <w:r w:rsidRPr="007A20E1">
        <w:rPr>
          <w:rFonts w:eastAsia="Times New Roman"/>
          <w:bCs/>
          <w:sz w:val="24"/>
          <w:szCs w:val="24"/>
        </w:rPr>
        <w:t>а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также сроками начала, объемом и качеством оказываемой коррекционной помощи.</w:t>
      </w:r>
    </w:p>
    <w:p w:rsidR="00871F4F" w:rsidRPr="007A20E1" w:rsidRDefault="00871F4F" w:rsidP="00871F4F">
      <w:pPr>
        <w:spacing w:line="276" w:lineRule="auto"/>
        <w:ind w:right="143"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В связи с выраженными нарушениями и (или) искажениями процессов познавательной деятельности, прежде всего: восприятия, мышления, внимания, памяти и др. непродуктивными оказываются подходы, требующие формирования абстрактно-логического мышления и речемыслительных процессов. В этой связи возникают непреодолимые препятствия в усвоении «академического» компонента различных программ дошкольного, а тем более школьного образования. Специфика эмоциональной сферы определяется не только ее недоразвитием, но и специфическими проявлениями </w:t>
      </w:r>
      <w:proofErr w:type="spellStart"/>
      <w:r w:rsidRPr="007A20E1">
        <w:rPr>
          <w:rFonts w:eastAsia="Times New Roman"/>
          <w:bCs/>
          <w:sz w:val="24"/>
          <w:szCs w:val="24"/>
        </w:rPr>
        <w:t>гип</w:t>
      </w:r>
      <w:proofErr w:type="gramStart"/>
      <w:r w:rsidRPr="007A20E1">
        <w:rPr>
          <w:rFonts w:eastAsia="Times New Roman"/>
          <w:bCs/>
          <w:sz w:val="24"/>
          <w:szCs w:val="24"/>
        </w:rPr>
        <w:t>о</w:t>
      </w:r>
      <w:proofErr w:type="spellEnd"/>
      <w:r w:rsidRPr="007A20E1">
        <w:rPr>
          <w:rFonts w:eastAsia="Times New Roman"/>
          <w:bCs/>
          <w:sz w:val="24"/>
          <w:szCs w:val="24"/>
        </w:rPr>
        <w:t>-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и </w:t>
      </w:r>
      <w:proofErr w:type="spellStart"/>
      <w:r w:rsidRPr="007A20E1">
        <w:rPr>
          <w:rFonts w:eastAsia="Times New Roman"/>
          <w:bCs/>
          <w:sz w:val="24"/>
          <w:szCs w:val="24"/>
        </w:rPr>
        <w:t>гиперсензитивности</w:t>
      </w:r>
      <w:proofErr w:type="spellEnd"/>
      <w:r w:rsidRPr="007A20E1">
        <w:rPr>
          <w:rFonts w:eastAsia="Times New Roman"/>
          <w:bCs/>
          <w:sz w:val="24"/>
          <w:szCs w:val="24"/>
        </w:rPr>
        <w:t xml:space="preserve">.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</w:t>
      </w:r>
      <w:proofErr w:type="spellStart"/>
      <w:r w:rsidRPr="007A20E1">
        <w:rPr>
          <w:rFonts w:eastAsia="Times New Roman"/>
          <w:bCs/>
          <w:sz w:val="24"/>
          <w:szCs w:val="24"/>
        </w:rPr>
        <w:t>мотивационно-потребностных</w:t>
      </w:r>
      <w:proofErr w:type="spellEnd"/>
      <w:r w:rsidRPr="007A20E1">
        <w:rPr>
          <w:rFonts w:eastAsia="Times New Roman"/>
          <w:bCs/>
          <w:sz w:val="24"/>
          <w:szCs w:val="24"/>
        </w:rPr>
        <w:t xml:space="preserve"> оснований и, как правило, носит кратковременный, неустойчивый характер.</w:t>
      </w:r>
    </w:p>
    <w:p w:rsidR="00871F4F" w:rsidRPr="007A20E1" w:rsidRDefault="00871F4F" w:rsidP="00871F4F">
      <w:pPr>
        <w:spacing w:line="276" w:lineRule="auto"/>
        <w:jc w:val="both"/>
        <w:rPr>
          <w:sz w:val="24"/>
          <w:szCs w:val="24"/>
        </w:rPr>
      </w:pPr>
    </w:p>
    <w:p w:rsidR="00871F4F" w:rsidRPr="007A20E1" w:rsidRDefault="00871F4F" w:rsidP="00871F4F">
      <w:pPr>
        <w:spacing w:line="230" w:lineRule="exact"/>
        <w:rPr>
          <w:sz w:val="24"/>
          <w:szCs w:val="24"/>
        </w:rPr>
      </w:pPr>
    </w:p>
    <w:p w:rsidR="00871F4F" w:rsidRPr="007A20E1" w:rsidRDefault="00871F4F" w:rsidP="00871F4F">
      <w:pPr>
        <w:spacing w:line="276" w:lineRule="auto"/>
        <w:ind w:right="142"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>1.1.3. Особые образовательные потребности обучающихся с умеренной, тяжелой, глубокой умственной отсталость</w:t>
      </w:r>
      <w:proofErr w:type="gramStart"/>
      <w:r w:rsidRPr="007A20E1">
        <w:rPr>
          <w:rFonts w:eastAsia="Times New Roman"/>
          <w:bCs/>
          <w:sz w:val="24"/>
          <w:szCs w:val="24"/>
        </w:rPr>
        <w:t>ю(</w:t>
      </w:r>
      <w:proofErr w:type="gramEnd"/>
      <w:r w:rsidRPr="007A20E1">
        <w:rPr>
          <w:rFonts w:eastAsia="Times New Roman"/>
          <w:bCs/>
          <w:sz w:val="24"/>
          <w:szCs w:val="24"/>
        </w:rPr>
        <w:t>интеллектуальными нарушениями), тяжелыми и множественными нарушениями развития</w:t>
      </w:r>
    </w:p>
    <w:p w:rsidR="00871F4F" w:rsidRPr="007A20E1" w:rsidRDefault="00871F4F" w:rsidP="00871F4F">
      <w:pPr>
        <w:spacing w:line="276" w:lineRule="auto"/>
        <w:ind w:right="142" w:firstLine="567"/>
        <w:jc w:val="both"/>
        <w:rPr>
          <w:sz w:val="24"/>
          <w:szCs w:val="24"/>
        </w:rPr>
      </w:pP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Особенности и своеобразие психофизического развития детей с умеренной, тяжелой, глубокой умственной отсталостью, с ТМНР определяют специфику их образовательных потребностей. </w:t>
      </w:r>
      <w:proofErr w:type="gramStart"/>
      <w:r w:rsidRPr="007A20E1">
        <w:rPr>
          <w:rFonts w:eastAsia="Times New Roman"/>
          <w:bCs/>
          <w:sz w:val="24"/>
          <w:szCs w:val="24"/>
        </w:rPr>
        <w:t>Умственная отсталость обучающихся данной категории, как правило, в той или иной форме осложнена нарушениями опорно-двигательных функций, сенсорными, соматическими нарушениями, расстройствами аутистического спектра и эмоционально-волевой сферы или другими нарушениями, различное сочетание которых определяет особые образовательные потребности детей.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Наиболее характерные особенности обучающихся позволяют выделить, с</w:t>
      </w:r>
      <w:bookmarkStart w:id="4" w:name="page8"/>
      <w:bookmarkEnd w:id="4"/>
      <w:r w:rsidRPr="007A20E1">
        <w:rPr>
          <w:rFonts w:eastAsia="Times New Roman"/>
          <w:bCs/>
          <w:sz w:val="24"/>
          <w:szCs w:val="24"/>
        </w:rPr>
        <w:t>точки зрения их потребности в специальных условиях, три условные группы, каждая из которых включает детей с умеренной, тяжелой, глубокой умственной отсталостью, с ТМНР.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7A20E1">
        <w:rPr>
          <w:rFonts w:eastAsia="Times New Roman"/>
          <w:bCs/>
          <w:sz w:val="24"/>
          <w:szCs w:val="24"/>
        </w:rPr>
        <w:t xml:space="preserve">Часть детей, отнесенных к категории обучающихся с ТМНР, имеют тяжёлые нарушения неврологического генеза – сложные формы ДЦП (спастический </w:t>
      </w:r>
      <w:proofErr w:type="spellStart"/>
      <w:r w:rsidRPr="007A20E1">
        <w:rPr>
          <w:rFonts w:eastAsia="Times New Roman"/>
          <w:bCs/>
          <w:sz w:val="24"/>
          <w:szCs w:val="24"/>
        </w:rPr>
        <w:t>тетрапарез</w:t>
      </w:r>
      <w:proofErr w:type="spellEnd"/>
      <w:r w:rsidRPr="007A20E1">
        <w:rPr>
          <w:rFonts w:eastAsia="Times New Roman"/>
          <w:bCs/>
          <w:sz w:val="24"/>
          <w:szCs w:val="24"/>
        </w:rPr>
        <w:t>, гиперкинез и т.д.), вследствие которых они полностью или почти полностью зависят от помощи окружающих их людей в передвижении, самообслуживании, предметной деятельности, коммуникации и др. Большинство детей этой группы не может самостоятельно удерживать тело в положении сидя.</w:t>
      </w:r>
      <w:proofErr w:type="gramEnd"/>
      <w:r w:rsidR="00DC4227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A20E1">
        <w:rPr>
          <w:rFonts w:eastAsia="Times New Roman"/>
          <w:bCs/>
          <w:sz w:val="24"/>
          <w:szCs w:val="24"/>
        </w:rPr>
        <w:t>Спастичность</w:t>
      </w:r>
      <w:proofErr w:type="spellEnd"/>
      <w:r w:rsidRPr="007A20E1">
        <w:rPr>
          <w:rFonts w:eastAsia="Times New Roman"/>
          <w:bCs/>
          <w:sz w:val="24"/>
          <w:szCs w:val="24"/>
        </w:rPr>
        <w:t xml:space="preserve"> конечностей часто </w:t>
      </w:r>
      <w:proofErr w:type="gramStart"/>
      <w:r w:rsidRPr="007A20E1">
        <w:rPr>
          <w:rFonts w:eastAsia="Times New Roman"/>
          <w:bCs/>
          <w:sz w:val="24"/>
          <w:szCs w:val="24"/>
        </w:rPr>
        <w:t>осложнена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гиперкинезами. Процесс общения затруднен из-за органического поражения речевого аппарата и невозможности овладения средствами речи.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Вместе с тем, интеллектуальное развитие таких детей может быть различно по степени умственной отсталости и колебаться </w:t>
      </w:r>
      <w:proofErr w:type="gramStart"/>
      <w:r w:rsidRPr="007A20E1">
        <w:rPr>
          <w:rFonts w:eastAsia="Times New Roman"/>
          <w:bCs/>
          <w:sz w:val="24"/>
          <w:szCs w:val="24"/>
        </w:rPr>
        <w:t>от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умеренной до глубокой. Дети с умеренной формой интеллектуального недоразвития проявляют элементарные способности к развитию представлений, умений и навыков, значимых для их социальной адаптации. Так, у этой группы обучающихся проявляется интерес к общению и взаимодействию с детьми и взрослыми, что является позитивной предпосылкой для обучения детей вербальным и невербальным средствам коммуникации. Их интеллектуальное развитие позволяет им овладевать основами счета, письма, чтения и др. Способность ребенка к выполнению некоторых двигательных действий: захват, удержание предмета, контролируемые движения </w:t>
      </w:r>
      <w:r w:rsidRPr="007A20E1">
        <w:rPr>
          <w:rFonts w:eastAsia="Times New Roman"/>
          <w:bCs/>
          <w:sz w:val="24"/>
          <w:szCs w:val="24"/>
        </w:rPr>
        <w:lastRenderedPageBreak/>
        <w:t>шеи, головы и др. создает предпосылки для обучения некоторым приемам и способам по самообслуживанию и развитию предметно-практической и трудовой деятельности.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>Особенности развития другой группы обучающихся обусловлены выраженными нарушениями поведения (чаще как следствие аутистических расстройств). Они проявляются в расторможенности, «полевом», нередко агрессивном поведении, стереотипиях, трудностях коммуникации и</w:t>
      </w:r>
      <w:bookmarkStart w:id="5" w:name="page9"/>
      <w:bookmarkEnd w:id="5"/>
      <w:r w:rsidRPr="007A20E1">
        <w:rPr>
          <w:rFonts w:eastAsia="Times New Roman"/>
          <w:bCs/>
          <w:sz w:val="24"/>
          <w:szCs w:val="24"/>
        </w:rPr>
        <w:t xml:space="preserve">социального взаимодействия. Аутистические проявления затрудняют установление подлинной тяжести интеллектуального недоразвития, так как контакт с окружающими </w:t>
      </w:r>
      <w:proofErr w:type="gramStart"/>
      <w:r w:rsidRPr="007A20E1">
        <w:rPr>
          <w:rFonts w:eastAsia="Times New Roman"/>
          <w:bCs/>
          <w:sz w:val="24"/>
          <w:szCs w:val="24"/>
        </w:rPr>
        <w:t>отсутствует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или он возникает как форма физического обращения к взрослым в ситуациях, когда ребёнку требуется помощь в удовлетворении потребности. У детей названной группы нет интереса к деятельности окружающих, они не проявляют ответных реакций на попытки учителя (родителя) организовать их взаимодействие со сверстниками. Эти дети не откликаются на просьбы, обращения в случаях, запрещающих то или иное действие, проявляют агрессию или </w:t>
      </w:r>
      <w:proofErr w:type="spellStart"/>
      <w:r w:rsidRPr="007A20E1">
        <w:rPr>
          <w:rFonts w:eastAsia="Times New Roman"/>
          <w:bCs/>
          <w:sz w:val="24"/>
          <w:szCs w:val="24"/>
        </w:rPr>
        <w:t>самоагрессию</w:t>
      </w:r>
      <w:proofErr w:type="spellEnd"/>
      <w:r w:rsidRPr="007A20E1">
        <w:rPr>
          <w:rFonts w:eastAsia="Times New Roman"/>
          <w:bCs/>
          <w:sz w:val="24"/>
          <w:szCs w:val="24"/>
        </w:rPr>
        <w:t>, бросают игрушки, предметы, демонстрируют деструктивные действия. Такие реакции наблюдаются при смене привычной для ребенка обстановки, наличии рядом незнакомых людей, в шумных местах. Особенности физического и эмоционально-волевого развития детей с аутистическими проявлениями затрудняют их обучение в условиях группы, поэтому на начальном этапе обучения они нуждаются в индивидуальной программе и индивидуальном сопровождении специалистов.</w:t>
      </w:r>
    </w:p>
    <w:p w:rsidR="00871F4F" w:rsidRPr="007A20E1" w:rsidRDefault="00962EC3" w:rsidP="00962EC3">
      <w:pPr>
        <w:tabs>
          <w:tab w:val="left" w:pos="981"/>
        </w:tabs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У </w:t>
      </w:r>
      <w:r w:rsidR="00871F4F" w:rsidRPr="007A20E1">
        <w:rPr>
          <w:rFonts w:eastAsia="Times New Roman"/>
          <w:bCs/>
          <w:sz w:val="24"/>
          <w:szCs w:val="24"/>
        </w:rPr>
        <w:t>третьей группы детей отсутствуют выраженные нарушения движений моторики, они могут передвигаться самостоятельно. Моторная</w:t>
      </w:r>
      <w:r w:rsidR="00B507E3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871F4F" w:rsidRPr="007A20E1">
        <w:rPr>
          <w:rFonts w:eastAsia="Times New Roman"/>
          <w:bCs/>
          <w:sz w:val="24"/>
          <w:szCs w:val="24"/>
        </w:rPr>
        <w:t>дефицитарность</w:t>
      </w:r>
      <w:proofErr w:type="spellEnd"/>
      <w:r w:rsidR="00871F4F" w:rsidRPr="007A20E1">
        <w:rPr>
          <w:rFonts w:eastAsia="Times New Roman"/>
          <w:bCs/>
          <w:sz w:val="24"/>
          <w:szCs w:val="24"/>
        </w:rPr>
        <w:t xml:space="preserve"> проявляется в замедленности темпа, недостаточной согласованности и координации движений. У части детей также наблюдаются деструктивные формы поведения, стереотипии, избегание контактов с окружающими и другие черты, сходные с детьми, описанными выше. Интеллектуальное недоразвитие проявляется преимущественно в форме умеренной степени умственной отсталости. Большая часть детей данной группы владеют элементарной речью: могут выразить простыми словами и предложениями свои потребности, сообщить о выполненном действии, ответить на вопрос взрослого отдельными словами, словосочетаниями или фразой. У некоторых – речь может быть развита на уровне развернутого высказывания, но часто носит формальный характер и не направлена на решение задач социальной коммуникации. Другая часть детей, не владея </w:t>
      </w:r>
      <w:bookmarkStart w:id="6" w:name="page10"/>
      <w:bookmarkEnd w:id="6"/>
      <w:r w:rsidR="00871F4F" w:rsidRPr="007A20E1">
        <w:rPr>
          <w:rFonts w:eastAsia="Times New Roman"/>
          <w:bCs/>
          <w:sz w:val="24"/>
          <w:szCs w:val="24"/>
        </w:rPr>
        <w:t>речью, может осуществлять коммуникацию при помощи естественных жестов, графических изображений, вокализаций, отдельных слогов и стереотипного набора слов. Обучающиеся могут выполнять отдельные операции, входящие в состав предметных действий, но недостаточно осознанные мотивы деятельности, а также неустойчивость внимания и нарушение последовательности выполняемых операций препятствуют выполнению действия как целого.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>Описанные индивидуально-типологические особенности детей учитывают также клинические аспекты онтогенеза, но не отражают общепринятую диагностику ОВЗ в части умственной отсталости (</w:t>
      </w:r>
      <w:proofErr w:type="gramStart"/>
      <w:r w:rsidRPr="007A20E1">
        <w:rPr>
          <w:rFonts w:eastAsia="Times New Roman"/>
          <w:bCs/>
          <w:sz w:val="24"/>
          <w:szCs w:val="24"/>
        </w:rPr>
        <w:t>см</w:t>
      </w:r>
      <w:proofErr w:type="gramEnd"/>
      <w:r w:rsidRPr="007A20E1">
        <w:rPr>
          <w:rFonts w:eastAsia="Times New Roman"/>
          <w:bCs/>
          <w:sz w:val="24"/>
          <w:szCs w:val="24"/>
        </w:rPr>
        <w:t>. МКБ-10).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организации, имея в виду достаточное количество персонала и специалистов для удовлетворения потребностей в физическом сопровождении детей, выбор необходимых технических средств индивидуальной помощи и обучения, планирование форм организации учебного процесса.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Описание групп обучающихся строится на анализе психолого-педагогических данных, но не предполагает разделение детей в образовательной организации на группы/классы по представленным выше характеристикам. Состав обучающихся в классе включает представителей разных типологических групп. Смешанное комплектование обучающихся создает условия, где дети учатся подражать и помогать друг другу, при этом важно </w:t>
      </w:r>
      <w:r w:rsidRPr="007A20E1">
        <w:rPr>
          <w:rFonts w:eastAsia="Times New Roman"/>
          <w:bCs/>
          <w:sz w:val="24"/>
          <w:szCs w:val="24"/>
        </w:rPr>
        <w:lastRenderedPageBreak/>
        <w:t>рациональное распределение учебных, воспитательных, сопровождающих функций персонала.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/>
          <w:bCs/>
          <w:sz w:val="24"/>
          <w:szCs w:val="24"/>
        </w:rPr>
        <w:t>Наполняемость</w:t>
      </w:r>
      <w:r w:rsidRPr="007A20E1">
        <w:rPr>
          <w:rFonts w:eastAsia="Times New Roman"/>
          <w:bCs/>
          <w:sz w:val="24"/>
          <w:szCs w:val="24"/>
        </w:rPr>
        <w:t xml:space="preserve"> класса/группы по 2 варианту АООП должна быть д</w:t>
      </w:r>
      <w:r w:rsidR="00962EC3" w:rsidRPr="007A20E1">
        <w:rPr>
          <w:rFonts w:eastAsia="Times New Roman"/>
          <w:bCs/>
          <w:sz w:val="24"/>
          <w:szCs w:val="24"/>
        </w:rPr>
        <w:t>о 5</w:t>
      </w:r>
      <w:r w:rsidR="00065EB9" w:rsidRPr="007A20E1"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7A20E1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. Рекомендуется следующее комплектование класса: до 2-х </w:t>
      </w:r>
      <w:proofErr w:type="gramStart"/>
      <w:r w:rsidRPr="007A20E1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из первой группы; 1 обучающийся из второй группы, 2 или 3 обучающихся из третьей группы. Возможно, также, объединение двух классов, но в этом случае увеличивается количество персонала (не менее 4-х</w:t>
      </w:r>
      <w:bookmarkStart w:id="7" w:name="page11"/>
      <w:bookmarkEnd w:id="7"/>
      <w:r w:rsidR="00065EB9" w:rsidRPr="007A20E1">
        <w:rPr>
          <w:rFonts w:eastAsia="Times New Roman"/>
          <w:bCs/>
          <w:sz w:val="24"/>
          <w:szCs w:val="24"/>
        </w:rPr>
        <w:t>педагогов на 10 обучающихся)</w:t>
      </w:r>
      <w:r w:rsidRPr="007A20E1">
        <w:rPr>
          <w:rFonts w:eastAsia="Times New Roman"/>
          <w:bCs/>
          <w:sz w:val="24"/>
          <w:szCs w:val="24"/>
        </w:rPr>
        <w:t>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>Под особыми образовательными потребностями детей с умеренной, тяжелой, глубокой умственной отсталостью, с ТМНР следует понимать комплекс специфических потребностей, возникающих вследствие выраженных нарушений интеллектуального развития, часто в сочетанных формах с другими психофизическими нарушениями. Учет таких потребностей определяет необходимость создания адекватных условий, способствующих развитию личности обучающихся для решения их насущных жизненных задач.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Современные научные представления позволяют выделить общие «аспекты реализации особых образовательных потребностей» разных категорий детей с нарушениями психофизического развития (Гончарова Е.Л., Кукушкина О.И.). К ним относятся: время начала образования, содержание образования, создание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 </w:t>
      </w:r>
    </w:p>
    <w:p w:rsidR="00871F4F" w:rsidRPr="007A20E1" w:rsidRDefault="00871F4F" w:rsidP="00871F4F">
      <w:pPr>
        <w:spacing w:line="276" w:lineRule="auto"/>
        <w:ind w:firstLine="706"/>
        <w:jc w:val="both"/>
        <w:rPr>
          <w:sz w:val="24"/>
          <w:szCs w:val="24"/>
        </w:rPr>
      </w:pPr>
      <w:r w:rsidRPr="007A20E1">
        <w:rPr>
          <w:rFonts w:eastAsia="Times New Roman"/>
          <w:bCs/>
          <w:i/>
          <w:iCs/>
          <w:sz w:val="24"/>
          <w:szCs w:val="24"/>
        </w:rPr>
        <w:t>Время начала образования</w:t>
      </w:r>
      <w:r w:rsidRPr="007A20E1">
        <w:rPr>
          <w:rFonts w:eastAsia="Times New Roman"/>
          <w:bCs/>
          <w:sz w:val="24"/>
          <w:szCs w:val="24"/>
        </w:rPr>
        <w:t>.</w:t>
      </w:r>
      <w:r w:rsidR="00065EB9" w:rsidRPr="007A20E1">
        <w:rPr>
          <w:rFonts w:eastAsia="Times New Roman"/>
          <w:bCs/>
          <w:sz w:val="24"/>
          <w:szCs w:val="24"/>
        </w:rPr>
        <w:t xml:space="preserve"> </w:t>
      </w:r>
      <w:r w:rsidRPr="007A20E1">
        <w:rPr>
          <w:rFonts w:eastAsia="Times New Roman"/>
          <w:bCs/>
          <w:sz w:val="24"/>
          <w:szCs w:val="24"/>
        </w:rPr>
        <w:t>Предполагается учет потребности в</w:t>
      </w:r>
      <w:r w:rsidR="00065EB9" w:rsidRPr="007A20E1">
        <w:rPr>
          <w:rFonts w:eastAsia="Times New Roman"/>
          <w:bCs/>
          <w:sz w:val="24"/>
          <w:szCs w:val="24"/>
        </w:rPr>
        <w:t xml:space="preserve"> </w:t>
      </w:r>
      <w:r w:rsidRPr="007A20E1">
        <w:rPr>
          <w:rFonts w:eastAsia="Times New Roman"/>
          <w:bCs/>
          <w:sz w:val="24"/>
          <w:szCs w:val="24"/>
        </w:rPr>
        <w:t>максимально возможном раннем начале комплексной коррекции нарушений. Основному общему образованию ребенка с тяжелыми нарушениями развития должен предшествовать период ранней помощи и дошкольного образования, что является необходимой предпосылкой оптимального образования в школьном возрасте. Выделяется пропедевтический период в образовании, обеспечивающий преемственность между дошкольным и школьным этапами.</w:t>
      </w:r>
    </w:p>
    <w:p w:rsidR="00871F4F" w:rsidRPr="007A20E1" w:rsidRDefault="00871F4F" w:rsidP="00871F4F">
      <w:pPr>
        <w:spacing w:line="276" w:lineRule="auto"/>
        <w:ind w:firstLine="706"/>
        <w:jc w:val="both"/>
        <w:rPr>
          <w:sz w:val="24"/>
          <w:szCs w:val="24"/>
        </w:rPr>
      </w:pPr>
      <w:r w:rsidRPr="007A20E1">
        <w:rPr>
          <w:rFonts w:eastAsia="Times New Roman"/>
          <w:bCs/>
          <w:i/>
          <w:iCs/>
          <w:sz w:val="24"/>
          <w:szCs w:val="24"/>
        </w:rPr>
        <w:t>Содержание образования</w:t>
      </w:r>
      <w:r w:rsidRPr="007A20E1">
        <w:rPr>
          <w:rFonts w:eastAsia="Times New Roman"/>
          <w:bCs/>
          <w:sz w:val="24"/>
          <w:szCs w:val="24"/>
        </w:rPr>
        <w:t>.</w:t>
      </w:r>
      <w:r w:rsidR="00065EB9" w:rsidRPr="007A20E1">
        <w:rPr>
          <w:rFonts w:eastAsia="Times New Roman"/>
          <w:bCs/>
          <w:sz w:val="24"/>
          <w:szCs w:val="24"/>
        </w:rPr>
        <w:t xml:space="preserve"> </w:t>
      </w:r>
      <w:r w:rsidRPr="007A20E1">
        <w:rPr>
          <w:rFonts w:eastAsia="Times New Roman"/>
          <w:bCs/>
          <w:sz w:val="24"/>
          <w:szCs w:val="24"/>
        </w:rPr>
        <w:t>Учитывается потребность во введении</w:t>
      </w:r>
      <w:r w:rsidR="00065EB9" w:rsidRPr="007A20E1">
        <w:rPr>
          <w:rFonts w:eastAsia="Times New Roman"/>
          <w:bCs/>
          <w:sz w:val="24"/>
          <w:szCs w:val="24"/>
        </w:rPr>
        <w:t xml:space="preserve"> </w:t>
      </w:r>
      <w:r w:rsidRPr="007A20E1">
        <w:rPr>
          <w:rFonts w:eastAsia="Times New Roman"/>
          <w:bCs/>
          <w:sz w:val="24"/>
          <w:szCs w:val="24"/>
        </w:rPr>
        <w:t>специальных учебных предметов и коррекционных курсов, которых нет в содержании образования обычно развивающегося ребенка. (Например, предметы</w:t>
      </w:r>
      <w:proofErr w:type="gramStart"/>
      <w:r w:rsidRPr="007A20E1">
        <w:rPr>
          <w:rFonts w:eastAsia="Times New Roman"/>
          <w:bCs/>
          <w:sz w:val="24"/>
          <w:szCs w:val="24"/>
        </w:rPr>
        <w:t>:«</w:t>
      </w:r>
      <w:proofErr w:type="gramEnd"/>
      <w:r w:rsidRPr="007A20E1">
        <w:rPr>
          <w:rFonts w:eastAsia="Times New Roman"/>
          <w:bCs/>
          <w:sz w:val="24"/>
          <w:szCs w:val="24"/>
        </w:rPr>
        <w:t>Речь и альтернативная (дополнительная) коммуникация»,</w:t>
      </w:r>
      <w:bookmarkStart w:id="8" w:name="page12"/>
      <w:bookmarkEnd w:id="8"/>
      <w:r w:rsidRPr="007A20E1">
        <w:rPr>
          <w:rFonts w:eastAsia="Times New Roman"/>
          <w:bCs/>
          <w:sz w:val="24"/>
          <w:szCs w:val="24"/>
        </w:rPr>
        <w:t>«Человек»; курсы по альтернативной и дополнительной коммуникации, сенсорному развитию и др.)</w:t>
      </w:r>
    </w:p>
    <w:p w:rsidR="00871F4F" w:rsidRPr="007A20E1" w:rsidRDefault="00871F4F" w:rsidP="00871F4F">
      <w:pPr>
        <w:spacing w:line="276" w:lineRule="auto"/>
        <w:ind w:firstLine="706"/>
        <w:jc w:val="both"/>
        <w:rPr>
          <w:rFonts w:eastAsia="Times New Roman"/>
          <w:bCs/>
          <w:sz w:val="24"/>
          <w:szCs w:val="24"/>
        </w:rPr>
      </w:pPr>
      <w:r w:rsidRPr="007A20E1">
        <w:rPr>
          <w:rFonts w:eastAsia="Times New Roman"/>
          <w:bCs/>
          <w:i/>
          <w:iCs/>
          <w:sz w:val="24"/>
          <w:szCs w:val="24"/>
        </w:rPr>
        <w:t xml:space="preserve">Создание специальных методов и средств обучения. </w:t>
      </w:r>
      <w:r w:rsidRPr="007A20E1">
        <w:rPr>
          <w:rFonts w:eastAsia="Times New Roman"/>
          <w:bCs/>
          <w:sz w:val="24"/>
          <w:szCs w:val="24"/>
        </w:rPr>
        <w:t>Обеспечиваетсяпотребность в построении "обходных путей", использовании специфических методов и средств обучения, в более дифференцированном, "пошаговом" обучении, чем этого требует обучение обычно развивающегося ребенка. (Например, использование печатных изображений, предметных и графических алгоритмов, электронных средств коммуникации, внешних стимулов и т.п.)</w:t>
      </w:r>
    </w:p>
    <w:p w:rsidR="00871F4F" w:rsidRPr="007A20E1" w:rsidRDefault="00871F4F" w:rsidP="00871F4F">
      <w:pPr>
        <w:spacing w:line="276" w:lineRule="auto"/>
        <w:ind w:firstLine="706"/>
        <w:jc w:val="both"/>
        <w:rPr>
          <w:sz w:val="24"/>
          <w:szCs w:val="24"/>
        </w:rPr>
      </w:pPr>
      <w:r w:rsidRPr="007A20E1">
        <w:rPr>
          <w:rFonts w:eastAsia="Times New Roman"/>
          <w:bCs/>
          <w:i/>
          <w:iCs/>
          <w:sz w:val="24"/>
          <w:szCs w:val="24"/>
        </w:rPr>
        <w:t>Особая организация обучения</w:t>
      </w:r>
      <w:proofErr w:type="gramStart"/>
      <w:r w:rsidRPr="007A20E1">
        <w:rPr>
          <w:rFonts w:eastAsia="Times New Roman"/>
          <w:bCs/>
          <w:sz w:val="24"/>
          <w:szCs w:val="24"/>
        </w:rPr>
        <w:t>.У</w:t>
      </w:r>
      <w:proofErr w:type="gramEnd"/>
      <w:r w:rsidRPr="007A20E1">
        <w:rPr>
          <w:rFonts w:eastAsia="Times New Roman"/>
          <w:bCs/>
          <w:sz w:val="24"/>
          <w:szCs w:val="24"/>
        </w:rPr>
        <w:t>читывается потребность в качественнойиндивидуализации обучения, в особой пространственной и временной и смысловой организации образовательной среды. Например,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образования, в особом структурировании образовательного пространства и времени, дающим им возможность поэтапно («пошагово») понимать последовательность и взаимосвязь явлений и событий окружающей среды.</w:t>
      </w:r>
    </w:p>
    <w:p w:rsidR="00871F4F" w:rsidRPr="007A20E1" w:rsidRDefault="00871F4F" w:rsidP="00871F4F">
      <w:pPr>
        <w:spacing w:line="276" w:lineRule="auto"/>
        <w:ind w:firstLine="706"/>
        <w:jc w:val="both"/>
        <w:rPr>
          <w:sz w:val="24"/>
          <w:szCs w:val="24"/>
        </w:rPr>
      </w:pPr>
      <w:r w:rsidRPr="007A20E1">
        <w:rPr>
          <w:rFonts w:eastAsia="Times New Roman"/>
          <w:bCs/>
          <w:i/>
          <w:iCs/>
          <w:sz w:val="24"/>
          <w:szCs w:val="24"/>
        </w:rPr>
        <w:t xml:space="preserve">Определение границ образовательного пространства </w:t>
      </w:r>
      <w:r w:rsidRPr="007A20E1">
        <w:rPr>
          <w:rFonts w:eastAsia="Times New Roman"/>
          <w:bCs/>
          <w:sz w:val="24"/>
          <w:szCs w:val="24"/>
        </w:rPr>
        <w:t xml:space="preserve">предполагает учетпотребности в максимальном расширении образовательного пространства за пределами образовательного учреждения. К примеру, формирование навыков социальной коммуникации необходимо </w:t>
      </w:r>
      <w:r w:rsidRPr="007A20E1">
        <w:rPr>
          <w:rFonts w:eastAsia="Times New Roman"/>
          <w:bCs/>
          <w:sz w:val="24"/>
          <w:szCs w:val="24"/>
        </w:rPr>
        <w:lastRenderedPageBreak/>
        <w:t>осуществлять в естественных условиях: в магазине, кафе, поликлинике, общественном транспорте и др.</w:t>
      </w:r>
    </w:p>
    <w:p w:rsidR="00871F4F" w:rsidRPr="007A20E1" w:rsidRDefault="00871F4F" w:rsidP="00871F4F">
      <w:pPr>
        <w:spacing w:line="276" w:lineRule="auto"/>
        <w:ind w:firstLine="706"/>
        <w:jc w:val="both"/>
        <w:rPr>
          <w:sz w:val="24"/>
          <w:szCs w:val="24"/>
        </w:rPr>
      </w:pPr>
      <w:r w:rsidRPr="007A20E1">
        <w:rPr>
          <w:rFonts w:eastAsia="Times New Roman"/>
          <w:bCs/>
          <w:i/>
          <w:iCs/>
          <w:sz w:val="24"/>
          <w:szCs w:val="24"/>
        </w:rPr>
        <w:t>Продолжительность образования</w:t>
      </w:r>
      <w:proofErr w:type="gramStart"/>
      <w:r w:rsidRPr="007A20E1">
        <w:rPr>
          <w:rFonts w:eastAsia="Times New Roman"/>
          <w:bCs/>
          <w:sz w:val="24"/>
          <w:szCs w:val="24"/>
        </w:rPr>
        <w:t>.Р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уководствуясь принципомнормализации жизни, общее образование детей с умеренной, тяжелой, глубокой умственной отсталостью, с ТМНР по адаптированной основной общеобразовательной программе происходит в течение 13 лет. Процесс образования может происходить как в классах с 1 дополнительного по 12 (по одному году обучения в каждом), так и в </w:t>
      </w:r>
      <w:proofErr w:type="spellStart"/>
      <w:r w:rsidRPr="007A20E1">
        <w:rPr>
          <w:rFonts w:eastAsia="Times New Roman"/>
          <w:bCs/>
          <w:sz w:val="24"/>
          <w:szCs w:val="24"/>
        </w:rPr>
        <w:t>близковозрастных</w:t>
      </w:r>
      <w:proofErr w:type="spellEnd"/>
      <w:r w:rsidRPr="007A20E1">
        <w:rPr>
          <w:rFonts w:eastAsia="Times New Roman"/>
          <w:bCs/>
          <w:sz w:val="24"/>
          <w:szCs w:val="24"/>
        </w:rPr>
        <w:t xml:space="preserve"> классах (группах) по возрастающим ступеням обучения. Основанием для </w:t>
      </w:r>
      <w:proofErr w:type="gramStart"/>
      <w:r w:rsidRPr="007A20E1">
        <w:rPr>
          <w:rFonts w:eastAsia="Times New Roman"/>
          <w:bCs/>
          <w:sz w:val="24"/>
          <w:szCs w:val="24"/>
        </w:rPr>
        <w:t>перевода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обучающегося из класса в класс является его возраст. В ЦЛП процесс</w:t>
      </w:r>
      <w:bookmarkStart w:id="9" w:name="page13"/>
      <w:bookmarkEnd w:id="9"/>
      <w:r w:rsidRPr="007A20E1">
        <w:rPr>
          <w:rFonts w:eastAsia="Times New Roman"/>
          <w:bCs/>
          <w:sz w:val="24"/>
          <w:szCs w:val="24"/>
        </w:rPr>
        <w:t>образования осуществляется в близко возрастных классах (группах) по возрастающим ступеням обучения.</w:t>
      </w:r>
    </w:p>
    <w:p w:rsidR="00871F4F" w:rsidRPr="007A20E1" w:rsidRDefault="00871F4F" w:rsidP="00871F4F">
      <w:pPr>
        <w:spacing w:line="276" w:lineRule="auto"/>
        <w:ind w:firstLine="706"/>
        <w:jc w:val="both"/>
        <w:rPr>
          <w:sz w:val="24"/>
          <w:szCs w:val="24"/>
        </w:rPr>
      </w:pPr>
      <w:proofErr w:type="gramStart"/>
      <w:r w:rsidRPr="007A20E1">
        <w:rPr>
          <w:rFonts w:eastAsia="Times New Roman"/>
          <w:bCs/>
          <w:sz w:val="24"/>
          <w:szCs w:val="24"/>
        </w:rPr>
        <w:t>Следует учитывать и потребности в пролонгированном обучении, выходящим за рамки школьного возраста.</w:t>
      </w:r>
      <w:proofErr w:type="gramEnd"/>
      <w:r w:rsidRPr="007A20E1">
        <w:rPr>
          <w:rFonts w:eastAsia="Times New Roman"/>
          <w:bCs/>
          <w:sz w:val="24"/>
          <w:szCs w:val="24"/>
        </w:rPr>
        <w:t xml:space="preserve"> Например, обучение самостоятельному проживанию в условиях квартиры, где продолжается формирование бытовых навыков, навыков социально-коммуникативной деятельности и организации свободного времени; обучение доступной трудовой деятельности, ремеслу в условиях сопровождаемого трудоустройства или специальных мастерских и т.д. С учетом трудностей переноса сформированных действий в новые условия названный аспект особенно актуален для обучающихся с ТМНР, особенно для поддержания самостоятельности и активности в расширении спектра жизненных компетенций.</w:t>
      </w:r>
    </w:p>
    <w:p w:rsidR="00871F4F" w:rsidRPr="007A20E1" w:rsidRDefault="00871F4F" w:rsidP="00871F4F">
      <w:pPr>
        <w:spacing w:line="276" w:lineRule="auto"/>
        <w:ind w:firstLine="706"/>
        <w:jc w:val="both"/>
        <w:rPr>
          <w:sz w:val="24"/>
          <w:szCs w:val="24"/>
        </w:rPr>
      </w:pPr>
      <w:r w:rsidRPr="007A20E1">
        <w:rPr>
          <w:rFonts w:eastAsia="Times New Roman"/>
          <w:bCs/>
          <w:i/>
          <w:iCs/>
          <w:sz w:val="24"/>
          <w:szCs w:val="24"/>
        </w:rPr>
        <w:t>Определение круга лиц, участвующих в образовании и их взаимодействие</w:t>
      </w:r>
      <w:proofErr w:type="gramStart"/>
      <w:r w:rsidRPr="007A20E1">
        <w:rPr>
          <w:rFonts w:eastAsia="Times New Roman"/>
          <w:bCs/>
          <w:sz w:val="24"/>
          <w:szCs w:val="24"/>
        </w:rPr>
        <w:t>.Н</w:t>
      </w:r>
      <w:proofErr w:type="gramEnd"/>
      <w:r w:rsidRPr="007A20E1">
        <w:rPr>
          <w:rFonts w:eastAsia="Times New Roman"/>
          <w:bCs/>
          <w:sz w:val="24"/>
          <w:szCs w:val="24"/>
        </w:rPr>
        <w:t>еобходимо учитывать потребность в согласованныхтребованиях, предъявляемых к ребенку со стороны всех окружающих его людей; потребность в совместной работе специалистов разных профессий: специальных психологов и педагогов, социальных работников, специалистов здравоохранения, а также родителей ребенка с ТМНР в процессе его образования. Кроме того, при организации образования необходимо учитывать круг контактов особого ребенка, который может включать обслуживающий персонал организации, волонтеров, родственников, друзей семьи и др.</w:t>
      </w:r>
    </w:p>
    <w:p w:rsidR="00871F4F" w:rsidRPr="007A20E1" w:rsidRDefault="00871F4F" w:rsidP="00871F4F">
      <w:pPr>
        <w:spacing w:line="276" w:lineRule="auto"/>
        <w:ind w:firstLine="706"/>
        <w:jc w:val="both"/>
        <w:rPr>
          <w:rFonts w:eastAsia="Times New Roman"/>
          <w:bCs/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>Для реализации особых образовательных потребностей обучающегося с умственной отсталостью, с ТМНР обязательной является специальная организация всей его жизни, обеспечивающая развитие его жизненной компетенции в условиях образовательной организации и в семье.</w:t>
      </w:r>
      <w:bookmarkStart w:id="10" w:name="page14"/>
      <w:bookmarkEnd w:id="10"/>
    </w:p>
    <w:p w:rsidR="00871F4F" w:rsidRPr="007A20E1" w:rsidRDefault="00871F4F" w:rsidP="00871F4F">
      <w:pPr>
        <w:spacing w:line="276" w:lineRule="auto"/>
        <w:ind w:firstLine="706"/>
        <w:jc w:val="both"/>
        <w:rPr>
          <w:rFonts w:eastAsia="Times New Roman"/>
          <w:bCs/>
          <w:sz w:val="24"/>
          <w:szCs w:val="24"/>
        </w:rPr>
      </w:pP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>1.1.4. Принципы и подходы к формированию адаптированной основной общеобразовательной программы и специальной индивидуальной программы развития.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Из-за системных нарушений развития обучающихся с умеренной, тяжелой, глубокой умственной отсталостью и с ТМНР для данной категории детей показан </w:t>
      </w:r>
      <w:r w:rsidRPr="007A20E1">
        <w:rPr>
          <w:rFonts w:eastAsia="Times New Roman"/>
          <w:bCs/>
          <w:i/>
          <w:iCs/>
          <w:sz w:val="24"/>
          <w:szCs w:val="24"/>
        </w:rPr>
        <w:t xml:space="preserve">индивидуальный уровень итогового результата общегообразования. </w:t>
      </w:r>
      <w:r w:rsidRPr="007A20E1">
        <w:rPr>
          <w:rFonts w:eastAsia="Times New Roman"/>
          <w:bCs/>
          <w:sz w:val="24"/>
          <w:szCs w:val="24"/>
        </w:rPr>
        <w:t>Благодаря обозначенному в ФГОС варианту образования всеобучающиеся, вне зависимости от тяжести состояния, включаются в образовательное пространство, где принципы организации предметно-развивающей среды, оборудование, технические средства, программы учебных предметов, коррекционных технологий, а также содержание и методы обучения и воспитания определяются индивидуальными возможностями и особыми образовательными потребностями ребенка.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 xml:space="preserve">Итоговые достижения обучающихся с умеренной, тяжелой, глубокой умственной отсталостью, с ТМНР (вариант 2) принципиально отличаются от требований к итоговым достижениям детей с легкой умственной отсталостью (вариант 1). Они определяются индивидуальными возможностями ребенка и тем, что его образование нацелено на максимальное развитие жизненной компетенции. Овладение знаниями, умениями и навыками в различных образовательных областях («академический» компонент) </w:t>
      </w:r>
      <w:r w:rsidRPr="007A20E1">
        <w:rPr>
          <w:rFonts w:eastAsia="Times New Roman"/>
          <w:bCs/>
          <w:sz w:val="24"/>
          <w:szCs w:val="24"/>
        </w:rPr>
        <w:lastRenderedPageBreak/>
        <w:t xml:space="preserve">регламентируется рамками полезных и необходимых </w:t>
      </w:r>
      <w:r w:rsidRPr="007A20E1">
        <w:rPr>
          <w:rFonts w:eastAsia="Times New Roman"/>
          <w:bCs/>
          <w:i/>
          <w:iCs/>
          <w:sz w:val="24"/>
          <w:szCs w:val="24"/>
        </w:rPr>
        <w:t>инструментов</w:t>
      </w:r>
      <w:r w:rsidRPr="007A20E1">
        <w:rPr>
          <w:rFonts w:eastAsia="Times New Roman"/>
          <w:bCs/>
          <w:sz w:val="24"/>
          <w:szCs w:val="24"/>
        </w:rPr>
        <w:t xml:space="preserve"> для решения задач повседневной жизни. Накопление доступных навыков коммуникации, самообслуживания, бытовой и доступной трудовой деятельности, а также перенос сформированных представлений и умений в собственную деятельность (компонент «жизненной компетенции») готовит обучающегося к использованию приобретенных в процессе образования умений для активной жизни в семье и обществе.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>Итогом образования человека с умственной отсталостью, с ТМНР является нормализация его жизни. Под нормализацией понимается такой образ жизни, который является привычным и необходимым для подавляющего</w:t>
      </w:r>
      <w:bookmarkStart w:id="11" w:name="page15"/>
      <w:bookmarkEnd w:id="11"/>
      <w:r w:rsidRPr="007A20E1">
        <w:rPr>
          <w:rFonts w:eastAsia="Times New Roman"/>
          <w:bCs/>
          <w:sz w:val="24"/>
          <w:szCs w:val="24"/>
        </w:rPr>
        <w:t>большинство людей: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ответственность. Общим результатом образования такого обучающегося может стать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>Особые образовательные потребности детей с умеренной, тяжелой, глубокой умственной отсталостью, с ТМНР диктуют необходимость</w:t>
      </w:r>
      <w:r w:rsidR="007A20E1">
        <w:rPr>
          <w:rFonts w:eastAsia="Times New Roman"/>
          <w:bCs/>
          <w:sz w:val="24"/>
          <w:szCs w:val="24"/>
        </w:rPr>
        <w:t xml:space="preserve"> </w:t>
      </w:r>
      <w:r w:rsidRPr="007A20E1">
        <w:rPr>
          <w:rFonts w:eastAsia="Times New Roman"/>
          <w:bCs/>
          <w:sz w:val="24"/>
          <w:szCs w:val="24"/>
        </w:rPr>
        <w:t>специальной индивидуальной программы развития для их обучения и воспитания. 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каждого обучающегося пределах.</w:t>
      </w:r>
    </w:p>
    <w:p w:rsidR="00871F4F" w:rsidRPr="007A20E1" w:rsidRDefault="00871F4F" w:rsidP="00871F4F">
      <w:pPr>
        <w:spacing w:line="276" w:lineRule="auto"/>
        <w:ind w:firstLine="567"/>
        <w:jc w:val="both"/>
        <w:rPr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>Специальная индивидуальная программа развития (СИПР) разрабатывается на основе адаптированной основной общеобразовательной программы и нацелена на образование детей с умеренной, тяжелой, глубокой умственной отсталостью, с ТМНР с учетом их индивидуальных образовательных потребностей. 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при участии его родителей.</w:t>
      </w:r>
    </w:p>
    <w:p w:rsidR="00065EB9" w:rsidRPr="007A20E1" w:rsidRDefault="00065EB9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065EB9" w:rsidRPr="007A20E1" w:rsidRDefault="00065EB9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065EB9" w:rsidRPr="007A20E1" w:rsidRDefault="00065EB9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065EB9" w:rsidRPr="007A20E1" w:rsidRDefault="00065EB9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065EB9" w:rsidRPr="007A20E1" w:rsidRDefault="00065EB9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065EB9" w:rsidRPr="007A20E1" w:rsidRDefault="00065EB9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065EB9" w:rsidRPr="007A20E1" w:rsidRDefault="00065EB9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065EB9" w:rsidRPr="007A20E1" w:rsidRDefault="00065EB9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065EB9" w:rsidRDefault="00065EB9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F17936" w:rsidRDefault="00F17936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F17936" w:rsidRDefault="00F17936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F17936" w:rsidRDefault="00F17936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F17936" w:rsidRDefault="00F17936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F17936" w:rsidRDefault="00F17936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F17936" w:rsidRDefault="00F17936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F17936" w:rsidRPr="007A20E1" w:rsidRDefault="00F17936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065EB9" w:rsidRPr="007A20E1" w:rsidRDefault="00065EB9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065EB9" w:rsidRPr="007A20E1" w:rsidRDefault="00065EB9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065EB9" w:rsidRPr="007A20E1" w:rsidRDefault="00065EB9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</w:p>
    <w:p w:rsidR="00871F4F" w:rsidRPr="007A20E1" w:rsidRDefault="00871F4F" w:rsidP="00871F4F">
      <w:pPr>
        <w:spacing w:line="276" w:lineRule="auto"/>
        <w:ind w:right="-138" w:firstLine="567"/>
        <w:jc w:val="both"/>
        <w:rPr>
          <w:b/>
          <w:sz w:val="24"/>
          <w:szCs w:val="24"/>
        </w:rPr>
      </w:pPr>
      <w:r w:rsidRPr="007A20E1">
        <w:rPr>
          <w:rFonts w:eastAsia="Times New Roman"/>
          <w:b/>
          <w:bCs/>
          <w:sz w:val="24"/>
          <w:szCs w:val="24"/>
        </w:rPr>
        <w:lastRenderedPageBreak/>
        <w:t xml:space="preserve">1.2. Планируемые результаты освоения </w:t>
      </w:r>
      <w:proofErr w:type="gramStart"/>
      <w:r w:rsidRPr="007A20E1"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 w:rsidRPr="007A20E1">
        <w:rPr>
          <w:rFonts w:eastAsia="Times New Roman"/>
          <w:b/>
          <w:bCs/>
          <w:sz w:val="24"/>
          <w:szCs w:val="24"/>
        </w:rPr>
        <w:t xml:space="preserve"> </w:t>
      </w:r>
      <w:r w:rsidR="00065EB9" w:rsidRPr="007A20E1">
        <w:rPr>
          <w:rFonts w:eastAsia="Times New Roman"/>
          <w:b/>
          <w:bCs/>
          <w:sz w:val="24"/>
          <w:szCs w:val="24"/>
        </w:rPr>
        <w:t>АОП</w:t>
      </w:r>
    </w:p>
    <w:p w:rsidR="00871F4F" w:rsidRPr="007A20E1" w:rsidRDefault="00871F4F" w:rsidP="00871F4F">
      <w:pPr>
        <w:spacing w:line="276" w:lineRule="auto"/>
        <w:ind w:right="-138" w:firstLine="567"/>
        <w:jc w:val="both"/>
        <w:rPr>
          <w:rFonts w:eastAsia="Times New Roman"/>
          <w:bCs/>
          <w:sz w:val="24"/>
          <w:szCs w:val="24"/>
        </w:rPr>
      </w:pPr>
    </w:p>
    <w:p w:rsidR="00871F4F" w:rsidRDefault="00871F4F" w:rsidP="00871F4F">
      <w:pPr>
        <w:spacing w:line="276" w:lineRule="auto"/>
        <w:ind w:right="-138" w:firstLine="567"/>
        <w:jc w:val="both"/>
        <w:rPr>
          <w:rFonts w:eastAsia="Times New Roman"/>
          <w:bCs/>
          <w:sz w:val="24"/>
          <w:szCs w:val="24"/>
        </w:rPr>
      </w:pPr>
      <w:r w:rsidRPr="007A20E1">
        <w:rPr>
          <w:rFonts w:eastAsia="Times New Roman"/>
          <w:bCs/>
          <w:sz w:val="24"/>
          <w:szCs w:val="24"/>
        </w:rPr>
        <w:t>В соответствии с требованиями ФГ</w:t>
      </w:r>
      <w:r w:rsidR="0095581B">
        <w:rPr>
          <w:rFonts w:eastAsia="Times New Roman"/>
          <w:bCs/>
          <w:sz w:val="24"/>
          <w:szCs w:val="24"/>
        </w:rPr>
        <w:t>ОС к АООП для обучающихся с уме</w:t>
      </w:r>
      <w:r w:rsidRPr="007A20E1">
        <w:rPr>
          <w:rFonts w:eastAsia="Times New Roman"/>
          <w:bCs/>
          <w:sz w:val="24"/>
          <w:szCs w:val="24"/>
        </w:rPr>
        <w:t>ренной, тяжелой, глубокой умственной отсталостью, с ТМНР (вариант 2) результативность обучения каждого обучающегося оценивается с учетом</w:t>
      </w:r>
      <w:bookmarkStart w:id="12" w:name="page20"/>
      <w:bookmarkEnd w:id="12"/>
      <w:r w:rsidR="00065EB9" w:rsidRPr="007A20E1">
        <w:rPr>
          <w:rFonts w:eastAsia="Times New Roman"/>
          <w:bCs/>
          <w:sz w:val="24"/>
          <w:szCs w:val="24"/>
        </w:rPr>
        <w:t xml:space="preserve"> </w:t>
      </w:r>
      <w:r w:rsidRPr="007A20E1">
        <w:rPr>
          <w:rFonts w:eastAsia="Times New Roman"/>
          <w:bCs/>
          <w:sz w:val="24"/>
          <w:szCs w:val="24"/>
        </w:rPr>
        <w:t>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800CB5" w:rsidRDefault="00800CB5" w:rsidP="00871F4F">
      <w:pPr>
        <w:spacing w:line="276" w:lineRule="auto"/>
        <w:ind w:right="-138" w:firstLine="567"/>
        <w:jc w:val="both"/>
        <w:rPr>
          <w:rFonts w:eastAsia="Times New Roman"/>
          <w:bCs/>
          <w:sz w:val="24"/>
          <w:szCs w:val="24"/>
        </w:rPr>
      </w:pPr>
    </w:p>
    <w:p w:rsidR="00800CB5" w:rsidRPr="00800CB5" w:rsidRDefault="00800CB5" w:rsidP="00871F4F">
      <w:pPr>
        <w:spacing w:line="276" w:lineRule="auto"/>
        <w:ind w:right="-138" w:firstLine="567"/>
        <w:jc w:val="both"/>
        <w:rPr>
          <w:rFonts w:eastAsia="Times New Roman"/>
          <w:b/>
          <w:bCs/>
          <w:sz w:val="24"/>
          <w:szCs w:val="24"/>
        </w:rPr>
      </w:pPr>
      <w:r w:rsidRPr="00800CB5">
        <w:rPr>
          <w:rFonts w:eastAsia="Times New Roman"/>
          <w:b/>
          <w:bCs/>
          <w:sz w:val="24"/>
          <w:szCs w:val="24"/>
        </w:rPr>
        <w:t>Коррекционно-развивающие занятия.</w:t>
      </w:r>
    </w:p>
    <w:p w:rsidR="00065EB9" w:rsidRPr="007A20E1" w:rsidRDefault="00065EB9" w:rsidP="00871F4F">
      <w:pPr>
        <w:spacing w:line="276" w:lineRule="auto"/>
        <w:ind w:right="-138" w:firstLine="567"/>
        <w:jc w:val="both"/>
        <w:rPr>
          <w:sz w:val="24"/>
          <w:szCs w:val="24"/>
        </w:rPr>
      </w:pPr>
    </w:p>
    <w:p w:rsidR="00756640" w:rsidRPr="00756640" w:rsidRDefault="0095581B" w:rsidP="00756640">
      <w:pPr>
        <w:shd w:val="clear" w:color="auto" w:fill="FFFFFF"/>
        <w:spacing w:line="276" w:lineRule="auto"/>
        <w:ind w:right="22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1.  </w:t>
      </w:r>
      <w:r w:rsidR="00002303" w:rsidRPr="0095581B">
        <w:rPr>
          <w:rFonts w:eastAsia="Times New Roman"/>
          <w:bCs/>
          <w:color w:val="000000"/>
          <w:sz w:val="24"/>
          <w:szCs w:val="24"/>
        </w:rPr>
        <w:t>Развитие зрительного восприятия, внимания и памяти.</w:t>
      </w:r>
    </w:p>
    <w:p w:rsidR="0095581B" w:rsidRDefault="00B64655" w:rsidP="00331F4F">
      <w:pPr>
        <w:pStyle w:val="ab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находить</w:t>
      </w:r>
      <w:r w:rsidR="0095581B" w:rsidRPr="000A3314">
        <w:rPr>
          <w:sz w:val="24"/>
          <w:szCs w:val="24"/>
        </w:rPr>
        <w:t xml:space="preserve"> заданн</w:t>
      </w:r>
      <w:r>
        <w:rPr>
          <w:sz w:val="24"/>
          <w:szCs w:val="24"/>
        </w:rPr>
        <w:t>ый объе</w:t>
      </w:r>
      <w:proofErr w:type="gramStart"/>
      <w:r>
        <w:rPr>
          <w:sz w:val="24"/>
          <w:szCs w:val="24"/>
        </w:rPr>
        <w:t>кт</w:t>
      </w:r>
      <w:r w:rsidR="0095581B" w:rsidRPr="000A3314">
        <w:rPr>
          <w:sz w:val="24"/>
          <w:szCs w:val="24"/>
        </w:rPr>
        <w:t xml:space="preserve"> в кл</w:t>
      </w:r>
      <w:proofErr w:type="gramEnd"/>
      <w:r w:rsidR="0095581B" w:rsidRPr="000A3314">
        <w:rPr>
          <w:sz w:val="24"/>
          <w:szCs w:val="24"/>
        </w:rPr>
        <w:t>ассной комнате, на картине.</w:t>
      </w:r>
    </w:p>
    <w:p w:rsidR="0095581B" w:rsidRDefault="00B64655" w:rsidP="00331F4F">
      <w:pPr>
        <w:pStyle w:val="ab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различать </w:t>
      </w:r>
      <w:r w:rsidR="0095581B" w:rsidRPr="000A3314">
        <w:rPr>
          <w:sz w:val="24"/>
          <w:szCs w:val="24"/>
        </w:rPr>
        <w:t>наложенн</w:t>
      </w:r>
      <w:r>
        <w:rPr>
          <w:sz w:val="24"/>
          <w:szCs w:val="24"/>
        </w:rPr>
        <w:t>ые</w:t>
      </w:r>
      <w:r w:rsidR="0095581B" w:rsidRPr="000A3314">
        <w:rPr>
          <w:sz w:val="24"/>
          <w:szCs w:val="24"/>
        </w:rPr>
        <w:t>, зашумлённы</w:t>
      </w:r>
      <w:r>
        <w:rPr>
          <w:sz w:val="24"/>
          <w:szCs w:val="24"/>
        </w:rPr>
        <w:t>е</w:t>
      </w:r>
      <w:r w:rsidR="0095581B" w:rsidRPr="000A3314">
        <w:rPr>
          <w:sz w:val="24"/>
          <w:szCs w:val="24"/>
        </w:rPr>
        <w:t xml:space="preserve"> изображен</w:t>
      </w:r>
      <w:r>
        <w:rPr>
          <w:sz w:val="24"/>
          <w:szCs w:val="24"/>
        </w:rPr>
        <w:t>ия.</w:t>
      </w:r>
    </w:p>
    <w:p w:rsidR="0095581B" w:rsidRDefault="00B64655" w:rsidP="00331F4F">
      <w:pPr>
        <w:pStyle w:val="ab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 сравнивать два предмета</w:t>
      </w:r>
      <w:r w:rsidR="0095581B" w:rsidRPr="000A3314">
        <w:rPr>
          <w:sz w:val="24"/>
          <w:szCs w:val="24"/>
        </w:rPr>
        <w:t>.</w:t>
      </w:r>
    </w:p>
    <w:p w:rsidR="0095581B" w:rsidRDefault="00B64655" w:rsidP="00331F4F">
      <w:pPr>
        <w:pStyle w:val="ab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находить заданную</w:t>
      </w:r>
      <w:r w:rsidR="0095581B" w:rsidRPr="000A3314">
        <w:rPr>
          <w:sz w:val="24"/>
          <w:szCs w:val="24"/>
        </w:rPr>
        <w:t xml:space="preserve"> букв</w:t>
      </w:r>
      <w:r>
        <w:rPr>
          <w:sz w:val="24"/>
          <w:szCs w:val="24"/>
        </w:rPr>
        <w:t>у</w:t>
      </w:r>
      <w:r w:rsidR="0095581B" w:rsidRPr="000A3314">
        <w:rPr>
          <w:sz w:val="24"/>
          <w:szCs w:val="24"/>
        </w:rPr>
        <w:t>, цифр</w:t>
      </w:r>
      <w:r w:rsidR="00484CD6">
        <w:rPr>
          <w:sz w:val="24"/>
          <w:szCs w:val="24"/>
        </w:rPr>
        <w:t>у</w:t>
      </w:r>
      <w:r w:rsidR="0095581B" w:rsidRPr="000A3314">
        <w:rPr>
          <w:sz w:val="24"/>
          <w:szCs w:val="24"/>
        </w:rPr>
        <w:t xml:space="preserve"> в печатном тексте.</w:t>
      </w:r>
    </w:p>
    <w:p w:rsidR="0095581B" w:rsidRDefault="00484CD6" w:rsidP="00331F4F">
      <w:pPr>
        <w:pStyle w:val="ab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запоминания ряда из 3-5 предметов и </w:t>
      </w:r>
      <w:r w:rsidRPr="000A3314">
        <w:rPr>
          <w:sz w:val="24"/>
          <w:szCs w:val="24"/>
        </w:rPr>
        <w:t>предметных картинок</w:t>
      </w:r>
      <w:r>
        <w:rPr>
          <w:sz w:val="24"/>
          <w:szCs w:val="24"/>
        </w:rPr>
        <w:t>.</w:t>
      </w:r>
    </w:p>
    <w:p w:rsidR="0095581B" w:rsidRDefault="00D83338" w:rsidP="00331F4F">
      <w:pPr>
        <w:pStyle w:val="ab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</w:t>
      </w:r>
      <w:r w:rsidR="0095581B" w:rsidRPr="000A3314">
        <w:rPr>
          <w:sz w:val="24"/>
          <w:szCs w:val="24"/>
        </w:rPr>
        <w:t>оспроизв</w:t>
      </w:r>
      <w:r>
        <w:rPr>
          <w:sz w:val="24"/>
          <w:szCs w:val="24"/>
        </w:rPr>
        <w:t>одить</w:t>
      </w:r>
      <w:r w:rsidR="0095581B" w:rsidRPr="000A3314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образцу и </w:t>
      </w:r>
      <w:r w:rsidR="0095581B" w:rsidRPr="000A3314">
        <w:rPr>
          <w:sz w:val="24"/>
          <w:szCs w:val="24"/>
        </w:rPr>
        <w:t>памяти просты</w:t>
      </w:r>
      <w:r>
        <w:rPr>
          <w:sz w:val="24"/>
          <w:szCs w:val="24"/>
        </w:rPr>
        <w:t>е</w:t>
      </w:r>
      <w:r w:rsidR="0095581B" w:rsidRPr="000A3314">
        <w:rPr>
          <w:sz w:val="24"/>
          <w:szCs w:val="24"/>
        </w:rPr>
        <w:t xml:space="preserve"> графически</w:t>
      </w:r>
      <w:r>
        <w:rPr>
          <w:sz w:val="24"/>
          <w:szCs w:val="24"/>
        </w:rPr>
        <w:t>е</w:t>
      </w:r>
      <w:r w:rsidR="0095581B" w:rsidRPr="000A3314">
        <w:rPr>
          <w:sz w:val="24"/>
          <w:szCs w:val="24"/>
        </w:rPr>
        <w:t xml:space="preserve"> рисунк</w:t>
      </w:r>
      <w:r>
        <w:rPr>
          <w:sz w:val="24"/>
          <w:szCs w:val="24"/>
        </w:rPr>
        <w:t>и</w:t>
      </w:r>
      <w:r w:rsidR="00756640">
        <w:rPr>
          <w:sz w:val="24"/>
          <w:szCs w:val="24"/>
        </w:rPr>
        <w:t>.</w:t>
      </w:r>
    </w:p>
    <w:p w:rsidR="00756640" w:rsidRDefault="00756640" w:rsidP="00331F4F">
      <w:pPr>
        <w:pStyle w:val="ab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прослеживать взглядом за движущимся объектом.</w:t>
      </w:r>
    </w:p>
    <w:p w:rsidR="00D83338" w:rsidRDefault="00D83338" w:rsidP="0095581B">
      <w:pPr>
        <w:shd w:val="clear" w:color="auto" w:fill="FFFFFF"/>
        <w:spacing w:line="276" w:lineRule="auto"/>
        <w:ind w:right="22"/>
        <w:jc w:val="both"/>
        <w:rPr>
          <w:rFonts w:eastAsia="Times New Roman"/>
          <w:bCs/>
          <w:color w:val="000000"/>
          <w:sz w:val="24"/>
          <w:szCs w:val="24"/>
        </w:rPr>
      </w:pPr>
    </w:p>
    <w:p w:rsidR="00002303" w:rsidRDefault="0095581B" w:rsidP="0095581B">
      <w:pPr>
        <w:shd w:val="clear" w:color="auto" w:fill="FFFFFF"/>
        <w:spacing w:line="276" w:lineRule="auto"/>
        <w:ind w:right="22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2.  </w:t>
      </w:r>
      <w:r w:rsidR="00002303" w:rsidRPr="0095581B">
        <w:rPr>
          <w:rFonts w:eastAsia="Times New Roman"/>
          <w:bCs/>
          <w:color w:val="000000"/>
          <w:sz w:val="24"/>
          <w:szCs w:val="24"/>
        </w:rPr>
        <w:t>Развитие слухового восприятия, внимания и памяти.</w:t>
      </w:r>
    </w:p>
    <w:p w:rsidR="00B64655" w:rsidRDefault="00D83338" w:rsidP="00331F4F">
      <w:pPr>
        <w:pStyle w:val="ab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</w:t>
      </w:r>
      <w:r w:rsidR="00B64655" w:rsidRPr="000A3314">
        <w:rPr>
          <w:sz w:val="24"/>
          <w:szCs w:val="24"/>
        </w:rPr>
        <w:t>предел</w:t>
      </w:r>
      <w:r>
        <w:rPr>
          <w:sz w:val="24"/>
          <w:szCs w:val="24"/>
        </w:rPr>
        <w:t>ять</w:t>
      </w:r>
      <w:r w:rsidR="00B64655" w:rsidRPr="000A3314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е</w:t>
      </w:r>
      <w:r w:rsidR="00B64655" w:rsidRPr="000A3314">
        <w:rPr>
          <w:sz w:val="24"/>
          <w:szCs w:val="24"/>
        </w:rPr>
        <w:t xml:space="preserve"> звука.</w:t>
      </w:r>
    </w:p>
    <w:p w:rsidR="00B64655" w:rsidRDefault="00D83338" w:rsidP="00331F4F">
      <w:pPr>
        <w:pStyle w:val="ab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на слух</w:t>
      </w:r>
      <w:r w:rsidR="00B64655" w:rsidRPr="000A3314">
        <w:rPr>
          <w:sz w:val="24"/>
          <w:szCs w:val="24"/>
        </w:rPr>
        <w:t xml:space="preserve"> далёки</w:t>
      </w:r>
      <w:r>
        <w:rPr>
          <w:sz w:val="24"/>
          <w:szCs w:val="24"/>
        </w:rPr>
        <w:t>е</w:t>
      </w:r>
      <w:r w:rsidR="00B64655" w:rsidRPr="000A3314">
        <w:rPr>
          <w:sz w:val="24"/>
          <w:szCs w:val="24"/>
        </w:rPr>
        <w:t xml:space="preserve"> по звучанию музыкальны</w:t>
      </w:r>
      <w:r>
        <w:rPr>
          <w:sz w:val="24"/>
          <w:szCs w:val="24"/>
        </w:rPr>
        <w:t>е</w:t>
      </w:r>
      <w:r w:rsidR="00B64655" w:rsidRPr="000A3314">
        <w:rPr>
          <w:sz w:val="24"/>
          <w:szCs w:val="24"/>
        </w:rPr>
        <w:t xml:space="preserve"> инструмент</w:t>
      </w:r>
      <w:r>
        <w:rPr>
          <w:sz w:val="24"/>
          <w:szCs w:val="24"/>
        </w:rPr>
        <w:t>ы</w:t>
      </w:r>
      <w:r w:rsidR="00B64655" w:rsidRPr="000A3314">
        <w:rPr>
          <w:sz w:val="24"/>
          <w:szCs w:val="24"/>
        </w:rPr>
        <w:t>.</w:t>
      </w:r>
    </w:p>
    <w:p w:rsidR="00B64655" w:rsidRDefault="00D83338" w:rsidP="00331F4F">
      <w:pPr>
        <w:pStyle w:val="ab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в</w:t>
      </w:r>
      <w:r w:rsidR="00B64655" w:rsidRPr="000A3314">
        <w:rPr>
          <w:sz w:val="24"/>
          <w:szCs w:val="24"/>
        </w:rPr>
        <w:t>ыполнени</w:t>
      </w:r>
      <w:r>
        <w:rPr>
          <w:sz w:val="24"/>
          <w:szCs w:val="24"/>
        </w:rPr>
        <w:t>я</w:t>
      </w:r>
      <w:r w:rsidR="00B64655" w:rsidRPr="000A3314">
        <w:rPr>
          <w:sz w:val="24"/>
          <w:szCs w:val="24"/>
        </w:rPr>
        <w:t xml:space="preserve"> действия по звуковому сигналу.</w:t>
      </w:r>
    </w:p>
    <w:p w:rsidR="00F61D4F" w:rsidRPr="00D83338" w:rsidRDefault="00D83338" w:rsidP="00331F4F">
      <w:pPr>
        <w:pStyle w:val="a6"/>
        <w:numPr>
          <w:ilvl w:val="0"/>
          <w:numId w:val="25"/>
        </w:numPr>
        <w:shd w:val="clear" w:color="auto" w:fill="FFFFFF"/>
        <w:spacing w:line="276" w:lineRule="auto"/>
        <w:ind w:right="22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Навык у</w:t>
      </w:r>
      <w:r w:rsidR="00B64655" w:rsidRPr="000A3314">
        <w:rPr>
          <w:sz w:val="24"/>
          <w:szCs w:val="24"/>
        </w:rPr>
        <w:t>знавани</w:t>
      </w:r>
      <w:r>
        <w:rPr>
          <w:sz w:val="24"/>
          <w:szCs w:val="24"/>
        </w:rPr>
        <w:t>я</w:t>
      </w:r>
      <w:r w:rsidR="00B64655" w:rsidRPr="000A3314">
        <w:rPr>
          <w:sz w:val="24"/>
          <w:szCs w:val="24"/>
        </w:rPr>
        <w:t xml:space="preserve"> говорящего по голосу</w:t>
      </w:r>
      <w:r>
        <w:rPr>
          <w:sz w:val="24"/>
          <w:szCs w:val="24"/>
        </w:rPr>
        <w:t>.</w:t>
      </w:r>
    </w:p>
    <w:p w:rsidR="00D83338" w:rsidRDefault="00D83338" w:rsidP="00331F4F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з</w:t>
      </w:r>
      <w:r w:rsidRPr="005D26E0">
        <w:rPr>
          <w:sz w:val="24"/>
          <w:szCs w:val="24"/>
        </w:rPr>
        <w:t>а</w:t>
      </w:r>
      <w:r>
        <w:rPr>
          <w:sz w:val="24"/>
          <w:szCs w:val="24"/>
        </w:rPr>
        <w:t xml:space="preserve">поминать и повторять ряд из 3-5 слов, логических пар слов. </w:t>
      </w:r>
    </w:p>
    <w:p w:rsidR="00D83338" w:rsidRPr="005D26E0" w:rsidRDefault="00D83338" w:rsidP="00331F4F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з</w:t>
      </w:r>
      <w:r w:rsidRPr="005D26E0">
        <w:rPr>
          <w:sz w:val="24"/>
          <w:szCs w:val="24"/>
        </w:rPr>
        <w:t>апомина</w:t>
      </w:r>
      <w:r>
        <w:rPr>
          <w:sz w:val="24"/>
          <w:szCs w:val="24"/>
        </w:rPr>
        <w:t>ть и выполнять</w:t>
      </w:r>
      <w:r w:rsidRPr="005D26E0">
        <w:rPr>
          <w:sz w:val="24"/>
          <w:szCs w:val="24"/>
        </w:rPr>
        <w:t xml:space="preserve"> 2 </w:t>
      </w:r>
      <w:proofErr w:type="gramStart"/>
      <w:r w:rsidRPr="005D26E0">
        <w:rPr>
          <w:sz w:val="24"/>
          <w:szCs w:val="24"/>
        </w:rPr>
        <w:t>последовательных</w:t>
      </w:r>
      <w:proofErr w:type="gramEnd"/>
      <w:r w:rsidRPr="005D26E0">
        <w:rPr>
          <w:sz w:val="24"/>
          <w:szCs w:val="24"/>
        </w:rPr>
        <w:t xml:space="preserve"> инструкци</w:t>
      </w:r>
      <w:r>
        <w:rPr>
          <w:sz w:val="24"/>
          <w:szCs w:val="24"/>
        </w:rPr>
        <w:t>и</w:t>
      </w:r>
      <w:r w:rsidRPr="005D26E0">
        <w:rPr>
          <w:sz w:val="24"/>
          <w:szCs w:val="24"/>
        </w:rPr>
        <w:t>.</w:t>
      </w:r>
    </w:p>
    <w:p w:rsidR="00D83338" w:rsidRDefault="00D83338" w:rsidP="00331F4F">
      <w:pPr>
        <w:pStyle w:val="ab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запоми</w:t>
      </w:r>
      <w:r w:rsidRPr="005D26E0">
        <w:rPr>
          <w:sz w:val="24"/>
          <w:szCs w:val="24"/>
        </w:rPr>
        <w:t>н</w:t>
      </w:r>
      <w:r>
        <w:rPr>
          <w:sz w:val="24"/>
          <w:szCs w:val="24"/>
        </w:rPr>
        <w:t>ать</w:t>
      </w:r>
      <w:r w:rsidRPr="005D26E0">
        <w:rPr>
          <w:sz w:val="24"/>
          <w:szCs w:val="24"/>
        </w:rPr>
        <w:t xml:space="preserve"> пословиц</w:t>
      </w:r>
      <w:r>
        <w:rPr>
          <w:sz w:val="24"/>
          <w:szCs w:val="24"/>
        </w:rPr>
        <w:t>ы</w:t>
      </w:r>
      <w:r w:rsidRPr="005D26E0">
        <w:rPr>
          <w:sz w:val="24"/>
          <w:szCs w:val="24"/>
        </w:rPr>
        <w:t>, поговор</w:t>
      </w:r>
      <w:r>
        <w:rPr>
          <w:sz w:val="24"/>
          <w:szCs w:val="24"/>
        </w:rPr>
        <w:t>ки</w:t>
      </w:r>
      <w:r w:rsidRPr="005D26E0">
        <w:rPr>
          <w:sz w:val="24"/>
          <w:szCs w:val="24"/>
        </w:rPr>
        <w:t>, четверостиш</w:t>
      </w:r>
      <w:r>
        <w:rPr>
          <w:sz w:val="24"/>
          <w:szCs w:val="24"/>
        </w:rPr>
        <w:t>ия</w:t>
      </w:r>
      <w:r w:rsidRPr="005D26E0">
        <w:rPr>
          <w:sz w:val="24"/>
          <w:szCs w:val="24"/>
        </w:rPr>
        <w:t>.</w:t>
      </w:r>
    </w:p>
    <w:p w:rsidR="00D83338" w:rsidRPr="00D83338" w:rsidRDefault="00D83338" w:rsidP="00D83338">
      <w:pPr>
        <w:shd w:val="clear" w:color="auto" w:fill="FFFFFF"/>
        <w:spacing w:line="276" w:lineRule="auto"/>
        <w:ind w:right="22"/>
        <w:jc w:val="both"/>
        <w:rPr>
          <w:rFonts w:eastAsia="Times New Roman"/>
          <w:color w:val="000000"/>
          <w:sz w:val="24"/>
          <w:szCs w:val="24"/>
        </w:rPr>
      </w:pPr>
    </w:p>
    <w:p w:rsidR="00002303" w:rsidRDefault="0095581B" w:rsidP="0095581B">
      <w:pPr>
        <w:shd w:val="clear" w:color="auto" w:fill="FFFFFF"/>
        <w:spacing w:line="276" w:lineRule="auto"/>
        <w:ind w:right="7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3.  </w:t>
      </w:r>
      <w:r w:rsidR="00002303" w:rsidRPr="0095581B">
        <w:rPr>
          <w:sz w:val="24"/>
          <w:szCs w:val="24"/>
        </w:rPr>
        <w:t xml:space="preserve">Развитие наглядно-действенного и наглядно-образного мышления путём </w:t>
      </w:r>
      <w:r w:rsidR="00002303" w:rsidRPr="0095581B">
        <w:rPr>
          <w:rFonts w:eastAsia="Times New Roman"/>
          <w:bCs/>
          <w:color w:val="000000"/>
          <w:sz w:val="24"/>
          <w:szCs w:val="24"/>
        </w:rPr>
        <w:t xml:space="preserve">формирования элементарных мыслительных операций: </w:t>
      </w:r>
      <w:r w:rsidR="00002303" w:rsidRPr="0095581B">
        <w:rPr>
          <w:sz w:val="24"/>
          <w:szCs w:val="24"/>
        </w:rPr>
        <w:t>анализа, си</w:t>
      </w:r>
      <w:r w:rsidR="00002303" w:rsidRPr="0095581B">
        <w:rPr>
          <w:sz w:val="24"/>
          <w:szCs w:val="24"/>
        </w:rPr>
        <w:softHyphen/>
        <w:t>нтеза, сравнения, обо</w:t>
      </w:r>
      <w:r w:rsidR="00002303" w:rsidRPr="0095581B">
        <w:rPr>
          <w:sz w:val="24"/>
          <w:szCs w:val="24"/>
        </w:rPr>
        <w:softHyphen/>
        <w:t>б</w:t>
      </w:r>
      <w:r w:rsidR="00002303" w:rsidRPr="0095581B">
        <w:rPr>
          <w:sz w:val="24"/>
          <w:szCs w:val="24"/>
        </w:rPr>
        <w:softHyphen/>
        <w:t>щения, классификации</w:t>
      </w:r>
      <w:r w:rsidR="00002303" w:rsidRPr="0095581B">
        <w:rPr>
          <w:rFonts w:eastAsia="Times New Roman"/>
          <w:bCs/>
          <w:color w:val="000000"/>
          <w:sz w:val="24"/>
          <w:szCs w:val="24"/>
        </w:rPr>
        <w:t>.</w:t>
      </w:r>
    </w:p>
    <w:p w:rsidR="00D83338" w:rsidRDefault="00D83338" w:rsidP="00331F4F">
      <w:pPr>
        <w:pStyle w:val="ab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нахо</w:t>
      </w:r>
      <w:r w:rsidRPr="005D26E0">
        <w:rPr>
          <w:sz w:val="24"/>
          <w:szCs w:val="24"/>
        </w:rPr>
        <w:t>д</w:t>
      </w:r>
      <w:r>
        <w:rPr>
          <w:sz w:val="24"/>
          <w:szCs w:val="24"/>
        </w:rPr>
        <w:t xml:space="preserve">ить </w:t>
      </w:r>
      <w:r w:rsidRPr="005D26E0">
        <w:rPr>
          <w:sz w:val="24"/>
          <w:szCs w:val="24"/>
        </w:rPr>
        <w:t>лишне</w:t>
      </w:r>
      <w:r>
        <w:rPr>
          <w:sz w:val="24"/>
          <w:szCs w:val="24"/>
        </w:rPr>
        <w:t>е</w:t>
      </w:r>
      <w:r w:rsidRPr="005D26E0">
        <w:rPr>
          <w:sz w:val="24"/>
          <w:szCs w:val="24"/>
        </w:rPr>
        <w:t xml:space="preserve"> изображени</w:t>
      </w:r>
      <w:r>
        <w:rPr>
          <w:sz w:val="24"/>
          <w:szCs w:val="24"/>
        </w:rPr>
        <w:t>е</w:t>
      </w:r>
      <w:r w:rsidRPr="005D26E0">
        <w:rPr>
          <w:sz w:val="24"/>
          <w:szCs w:val="24"/>
        </w:rPr>
        <w:t xml:space="preserve"> в ряду.</w:t>
      </w:r>
    </w:p>
    <w:p w:rsidR="00D83338" w:rsidRDefault="00D83338" w:rsidP="00331F4F">
      <w:pPr>
        <w:pStyle w:val="ab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с</w:t>
      </w:r>
      <w:r w:rsidRPr="005D26E0">
        <w:rPr>
          <w:sz w:val="24"/>
          <w:szCs w:val="24"/>
        </w:rPr>
        <w:t>кладывани</w:t>
      </w:r>
      <w:r>
        <w:rPr>
          <w:sz w:val="24"/>
          <w:szCs w:val="24"/>
        </w:rPr>
        <w:t>я</w:t>
      </w:r>
      <w:r w:rsidRPr="005D26E0">
        <w:rPr>
          <w:sz w:val="24"/>
          <w:szCs w:val="24"/>
        </w:rPr>
        <w:t xml:space="preserve"> разрезных картинок, кубиков.</w:t>
      </w:r>
    </w:p>
    <w:p w:rsidR="00D83338" w:rsidRDefault="00D83338" w:rsidP="00331F4F">
      <w:pPr>
        <w:pStyle w:val="ab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с</w:t>
      </w:r>
      <w:r w:rsidRPr="005D26E0">
        <w:rPr>
          <w:sz w:val="24"/>
          <w:szCs w:val="24"/>
        </w:rPr>
        <w:t>кладывани</w:t>
      </w:r>
      <w:r>
        <w:rPr>
          <w:sz w:val="24"/>
          <w:szCs w:val="24"/>
        </w:rPr>
        <w:t>я</w:t>
      </w:r>
      <w:r w:rsidRPr="005D26E0">
        <w:rPr>
          <w:sz w:val="24"/>
          <w:szCs w:val="24"/>
        </w:rPr>
        <w:t xml:space="preserve"> узоров из палочек, геометрических фигур.</w:t>
      </w:r>
    </w:p>
    <w:p w:rsidR="00D83338" w:rsidRDefault="00D83338" w:rsidP="00331F4F">
      <w:pPr>
        <w:pStyle w:val="ab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находить несколько </w:t>
      </w:r>
      <w:r w:rsidRPr="005D26E0">
        <w:rPr>
          <w:sz w:val="24"/>
          <w:szCs w:val="24"/>
        </w:rPr>
        <w:t>отличий на парных картинках.</w:t>
      </w:r>
    </w:p>
    <w:p w:rsidR="00D83338" w:rsidRDefault="00756640" w:rsidP="00331F4F">
      <w:pPr>
        <w:pStyle w:val="ab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</w:t>
      </w:r>
      <w:r w:rsidR="00D83338" w:rsidRPr="005D26E0">
        <w:rPr>
          <w:sz w:val="24"/>
          <w:szCs w:val="24"/>
        </w:rPr>
        <w:t>предел</w:t>
      </w:r>
      <w:r>
        <w:rPr>
          <w:sz w:val="24"/>
          <w:szCs w:val="24"/>
        </w:rPr>
        <w:t>ять</w:t>
      </w:r>
      <w:r w:rsidR="00D83338" w:rsidRPr="005D26E0">
        <w:rPr>
          <w:sz w:val="24"/>
          <w:szCs w:val="24"/>
        </w:rPr>
        <w:t xml:space="preserve"> обще</w:t>
      </w:r>
      <w:r>
        <w:rPr>
          <w:sz w:val="24"/>
          <w:szCs w:val="24"/>
        </w:rPr>
        <w:t>е</w:t>
      </w:r>
      <w:r w:rsidR="00D83338" w:rsidRPr="005D26E0">
        <w:rPr>
          <w:sz w:val="24"/>
          <w:szCs w:val="24"/>
        </w:rPr>
        <w:t xml:space="preserve"> и различн</w:t>
      </w:r>
      <w:r>
        <w:rPr>
          <w:sz w:val="24"/>
          <w:szCs w:val="24"/>
        </w:rPr>
        <w:t>ое</w:t>
      </w:r>
      <w:r w:rsidR="00D83338" w:rsidRPr="005D26E0">
        <w:rPr>
          <w:sz w:val="24"/>
          <w:szCs w:val="24"/>
        </w:rPr>
        <w:t xml:space="preserve"> у двух предметов.</w:t>
      </w:r>
    </w:p>
    <w:p w:rsidR="00D83338" w:rsidRDefault="00756640" w:rsidP="00331F4F">
      <w:pPr>
        <w:pStyle w:val="ab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</w:t>
      </w:r>
      <w:r w:rsidR="00D83338" w:rsidRPr="005D26E0">
        <w:rPr>
          <w:sz w:val="24"/>
          <w:szCs w:val="24"/>
        </w:rPr>
        <w:t>одб</w:t>
      </w:r>
      <w:r>
        <w:rPr>
          <w:sz w:val="24"/>
          <w:szCs w:val="24"/>
        </w:rPr>
        <w:t>ирать</w:t>
      </w:r>
      <w:r w:rsidR="00D83338" w:rsidRPr="005D26E0">
        <w:rPr>
          <w:sz w:val="24"/>
          <w:szCs w:val="24"/>
        </w:rPr>
        <w:t xml:space="preserve"> обобщающе</w:t>
      </w:r>
      <w:r>
        <w:rPr>
          <w:sz w:val="24"/>
          <w:szCs w:val="24"/>
        </w:rPr>
        <w:t>е</w:t>
      </w:r>
      <w:r w:rsidR="00D83338" w:rsidRPr="005D26E0">
        <w:rPr>
          <w:sz w:val="24"/>
          <w:szCs w:val="24"/>
        </w:rPr>
        <w:t xml:space="preserve"> слов</w:t>
      </w:r>
      <w:r>
        <w:rPr>
          <w:sz w:val="24"/>
          <w:szCs w:val="24"/>
        </w:rPr>
        <w:t>о</w:t>
      </w:r>
      <w:r w:rsidR="00D83338" w:rsidRPr="005D26E0">
        <w:rPr>
          <w:sz w:val="24"/>
          <w:szCs w:val="24"/>
        </w:rPr>
        <w:t xml:space="preserve"> к группе предметов.</w:t>
      </w:r>
    </w:p>
    <w:p w:rsidR="00D83338" w:rsidRPr="00800CB5" w:rsidRDefault="00756640" w:rsidP="00331F4F">
      <w:pPr>
        <w:pStyle w:val="a6"/>
        <w:numPr>
          <w:ilvl w:val="0"/>
          <w:numId w:val="27"/>
        </w:numPr>
        <w:shd w:val="clear" w:color="auto" w:fill="FFFFFF"/>
        <w:spacing w:line="276" w:lineRule="auto"/>
        <w:ind w:right="7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Умение подбирать</w:t>
      </w:r>
      <w:r w:rsidR="00D83338" w:rsidRPr="005D26E0">
        <w:rPr>
          <w:sz w:val="24"/>
          <w:szCs w:val="24"/>
        </w:rPr>
        <w:t xml:space="preserve"> </w:t>
      </w:r>
      <w:r>
        <w:rPr>
          <w:sz w:val="24"/>
          <w:szCs w:val="24"/>
        </w:rPr>
        <w:t>картинки</w:t>
      </w:r>
      <w:r w:rsidR="00D83338" w:rsidRPr="005D26E0">
        <w:rPr>
          <w:sz w:val="24"/>
          <w:szCs w:val="24"/>
        </w:rPr>
        <w:t xml:space="preserve"> к обобщающему слову</w:t>
      </w:r>
      <w:r>
        <w:rPr>
          <w:sz w:val="24"/>
          <w:szCs w:val="24"/>
        </w:rPr>
        <w:t>.</w:t>
      </w:r>
    </w:p>
    <w:p w:rsidR="00800CB5" w:rsidRPr="00D83338" w:rsidRDefault="00800CB5" w:rsidP="00331F4F">
      <w:pPr>
        <w:pStyle w:val="a6"/>
        <w:numPr>
          <w:ilvl w:val="0"/>
          <w:numId w:val="27"/>
        </w:numPr>
        <w:shd w:val="clear" w:color="auto" w:fill="FFFFFF"/>
        <w:spacing w:line="276" w:lineRule="auto"/>
        <w:ind w:right="7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Умение классифицировать геометрические фигуры, картинки по цвету, размеру, величине.</w:t>
      </w:r>
    </w:p>
    <w:p w:rsidR="00800CB5" w:rsidRDefault="00800CB5" w:rsidP="0095581B">
      <w:pPr>
        <w:spacing w:after="200"/>
        <w:ind w:right="140"/>
        <w:jc w:val="both"/>
        <w:rPr>
          <w:sz w:val="24"/>
          <w:szCs w:val="24"/>
        </w:rPr>
      </w:pPr>
    </w:p>
    <w:p w:rsidR="00002303" w:rsidRDefault="0095581B" w:rsidP="0095581B">
      <w:pPr>
        <w:spacing w:after="20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002303" w:rsidRPr="0095581B">
        <w:rPr>
          <w:sz w:val="24"/>
          <w:szCs w:val="24"/>
        </w:rPr>
        <w:t>Развитие мелкой моторики и зрительно-моторной координации.</w:t>
      </w:r>
    </w:p>
    <w:p w:rsidR="00756640" w:rsidRDefault="00756640" w:rsidP="00331F4F">
      <w:pPr>
        <w:pStyle w:val="a6"/>
        <w:numPr>
          <w:ilvl w:val="0"/>
          <w:numId w:val="27"/>
        </w:numPr>
        <w:spacing w:after="20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Умение выполнять различные подражательные действия.</w:t>
      </w:r>
    </w:p>
    <w:p w:rsidR="00756640" w:rsidRDefault="00756640" w:rsidP="00331F4F">
      <w:pPr>
        <w:pStyle w:val="a6"/>
        <w:numPr>
          <w:ilvl w:val="0"/>
          <w:numId w:val="27"/>
        </w:numPr>
        <w:spacing w:after="20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Умение бросать и ловить мяч.</w:t>
      </w:r>
    </w:p>
    <w:p w:rsidR="00756640" w:rsidRDefault="00756640" w:rsidP="00331F4F">
      <w:pPr>
        <w:pStyle w:val="a6"/>
        <w:numPr>
          <w:ilvl w:val="0"/>
          <w:numId w:val="27"/>
        </w:numPr>
        <w:spacing w:after="20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Умение конструировать из кубиков</w:t>
      </w:r>
      <w:r w:rsidR="00800CB5">
        <w:rPr>
          <w:sz w:val="24"/>
          <w:szCs w:val="24"/>
        </w:rPr>
        <w:t>, палочек объекты по образцу.</w:t>
      </w:r>
    </w:p>
    <w:p w:rsidR="00800CB5" w:rsidRDefault="00800CB5" w:rsidP="00331F4F">
      <w:pPr>
        <w:pStyle w:val="a6"/>
        <w:numPr>
          <w:ilvl w:val="0"/>
          <w:numId w:val="27"/>
        </w:numPr>
        <w:spacing w:after="20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захватывать и переносить мелкие предметы из одной ёмкости в другую.</w:t>
      </w:r>
    </w:p>
    <w:p w:rsidR="00800CB5" w:rsidRDefault="00800CB5" w:rsidP="00331F4F">
      <w:pPr>
        <w:pStyle w:val="a6"/>
        <w:numPr>
          <w:ilvl w:val="0"/>
          <w:numId w:val="27"/>
        </w:numPr>
        <w:spacing w:after="20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Умение производить действия двумя руками одновременно.</w:t>
      </w:r>
    </w:p>
    <w:p w:rsidR="00800CB5" w:rsidRDefault="00800CB5" w:rsidP="00331F4F">
      <w:pPr>
        <w:pStyle w:val="a6"/>
        <w:numPr>
          <w:ilvl w:val="0"/>
          <w:numId w:val="27"/>
        </w:numPr>
        <w:spacing w:after="20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собирать пирамидки, </w:t>
      </w:r>
      <w:proofErr w:type="spellStart"/>
      <w:r>
        <w:rPr>
          <w:sz w:val="24"/>
          <w:szCs w:val="24"/>
        </w:rPr>
        <w:t>сортеры</w:t>
      </w:r>
      <w:proofErr w:type="spellEnd"/>
      <w:r>
        <w:rPr>
          <w:sz w:val="24"/>
          <w:szCs w:val="24"/>
        </w:rPr>
        <w:t>, матрёшки.</w:t>
      </w:r>
    </w:p>
    <w:p w:rsidR="00800CB5" w:rsidRDefault="00800CB5" w:rsidP="00331F4F">
      <w:pPr>
        <w:pStyle w:val="a6"/>
        <w:numPr>
          <w:ilvl w:val="0"/>
          <w:numId w:val="27"/>
        </w:numPr>
        <w:spacing w:after="20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переливать воду </w:t>
      </w:r>
      <w:r w:rsidR="0006738A">
        <w:rPr>
          <w:sz w:val="24"/>
          <w:szCs w:val="24"/>
        </w:rPr>
        <w:t xml:space="preserve">и пересыпать крупу </w:t>
      </w:r>
      <w:r>
        <w:rPr>
          <w:sz w:val="24"/>
          <w:szCs w:val="24"/>
        </w:rPr>
        <w:t>из одного сосуда в другой.</w:t>
      </w:r>
    </w:p>
    <w:p w:rsidR="00800CB5" w:rsidRDefault="00800CB5" w:rsidP="00331F4F">
      <w:pPr>
        <w:pStyle w:val="a6"/>
        <w:numPr>
          <w:ilvl w:val="0"/>
          <w:numId w:val="27"/>
        </w:numPr>
        <w:spacing w:after="20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нанизывать </w:t>
      </w:r>
      <w:r w:rsidR="0006738A">
        <w:rPr>
          <w:sz w:val="24"/>
          <w:szCs w:val="24"/>
        </w:rPr>
        <w:t>бусы.</w:t>
      </w:r>
    </w:p>
    <w:p w:rsidR="0006738A" w:rsidRDefault="0006738A" w:rsidP="00331F4F">
      <w:pPr>
        <w:pStyle w:val="a6"/>
        <w:numPr>
          <w:ilvl w:val="0"/>
          <w:numId w:val="27"/>
        </w:numPr>
        <w:spacing w:after="20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Умение собирать разрезные картинки.</w:t>
      </w:r>
    </w:p>
    <w:p w:rsidR="0006738A" w:rsidRDefault="0006738A" w:rsidP="00331F4F">
      <w:pPr>
        <w:pStyle w:val="a6"/>
        <w:numPr>
          <w:ilvl w:val="0"/>
          <w:numId w:val="27"/>
        </w:numPr>
        <w:spacing w:after="20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Умение собирать бумажные листочки в стопку, раскладывать в ряд.</w:t>
      </w:r>
    </w:p>
    <w:p w:rsidR="00002303" w:rsidRPr="004F285D" w:rsidRDefault="0006738A" w:rsidP="004F285D">
      <w:pPr>
        <w:pStyle w:val="a6"/>
        <w:numPr>
          <w:ilvl w:val="0"/>
          <w:numId w:val="27"/>
        </w:numPr>
        <w:spacing w:after="200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Умение шнуровать по образцу.</w:t>
      </w:r>
    </w:p>
    <w:p w:rsidR="00871F4F" w:rsidRPr="00F8393A" w:rsidRDefault="00871F4F" w:rsidP="00871F4F">
      <w:pPr>
        <w:spacing w:line="230" w:lineRule="exact"/>
        <w:rPr>
          <w:sz w:val="24"/>
          <w:szCs w:val="24"/>
        </w:rPr>
      </w:pPr>
    </w:p>
    <w:p w:rsidR="00871F4F" w:rsidRPr="00F8393A" w:rsidRDefault="00871F4F" w:rsidP="00871F4F">
      <w:pPr>
        <w:spacing w:line="399" w:lineRule="exact"/>
        <w:rPr>
          <w:rFonts w:ascii="Arial" w:eastAsia="Arial" w:hAnsi="Arial" w:cs="Arial"/>
          <w:sz w:val="24"/>
          <w:szCs w:val="24"/>
        </w:rPr>
      </w:pPr>
      <w:bookmarkStart w:id="13" w:name="page22"/>
      <w:bookmarkStart w:id="14" w:name="page26"/>
      <w:bookmarkStart w:id="15" w:name="page27"/>
      <w:bookmarkStart w:id="16" w:name="page28"/>
      <w:bookmarkStart w:id="17" w:name="page29"/>
      <w:bookmarkStart w:id="18" w:name="page30"/>
      <w:bookmarkEnd w:id="13"/>
      <w:bookmarkEnd w:id="14"/>
      <w:bookmarkEnd w:id="15"/>
      <w:bookmarkEnd w:id="16"/>
      <w:bookmarkEnd w:id="17"/>
      <w:bookmarkEnd w:id="18"/>
    </w:p>
    <w:p w:rsidR="00871F4F" w:rsidRPr="00F8393A" w:rsidRDefault="00871F4F" w:rsidP="00331F4F">
      <w:pPr>
        <w:numPr>
          <w:ilvl w:val="2"/>
          <w:numId w:val="1"/>
        </w:numPr>
        <w:tabs>
          <w:tab w:val="left" w:pos="1247"/>
        </w:tabs>
        <w:spacing w:line="276" w:lineRule="auto"/>
        <w:ind w:left="220" w:right="240" w:firstLine="542"/>
        <w:jc w:val="center"/>
        <w:rPr>
          <w:b/>
          <w:sz w:val="24"/>
          <w:szCs w:val="24"/>
        </w:rPr>
      </w:pPr>
      <w:r w:rsidRPr="00F8393A">
        <w:rPr>
          <w:rFonts w:eastAsia="Times New Roman"/>
          <w:b/>
          <w:bCs/>
          <w:sz w:val="24"/>
          <w:szCs w:val="24"/>
        </w:rPr>
        <w:t xml:space="preserve">Система оценки достижений </w:t>
      </w:r>
      <w:proofErr w:type="gramStart"/>
      <w:r w:rsidRPr="00F8393A"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 w:rsidRPr="00F8393A">
        <w:rPr>
          <w:rFonts w:eastAsia="Times New Roman"/>
          <w:b/>
          <w:bCs/>
          <w:sz w:val="24"/>
          <w:szCs w:val="24"/>
        </w:rPr>
        <w:t xml:space="preserve"> планируемых результатов освоения адаптированной основной общеобразовательной</w:t>
      </w:r>
      <w:r w:rsidR="00F8393A">
        <w:rPr>
          <w:b/>
          <w:sz w:val="24"/>
          <w:szCs w:val="24"/>
        </w:rPr>
        <w:t xml:space="preserve"> </w:t>
      </w:r>
      <w:r w:rsidRPr="00F8393A">
        <w:rPr>
          <w:rFonts w:eastAsia="Times New Roman"/>
          <w:b/>
          <w:bCs/>
          <w:sz w:val="24"/>
          <w:szCs w:val="24"/>
        </w:rPr>
        <w:t>программы</w:t>
      </w:r>
    </w:p>
    <w:p w:rsidR="00871F4F" w:rsidRPr="00F8393A" w:rsidRDefault="00871F4F" w:rsidP="00871F4F">
      <w:pPr>
        <w:spacing w:line="153" w:lineRule="exact"/>
        <w:rPr>
          <w:sz w:val="24"/>
          <w:szCs w:val="24"/>
        </w:rPr>
      </w:pPr>
    </w:p>
    <w:p w:rsidR="00F8393A" w:rsidRPr="00F8393A" w:rsidRDefault="00871F4F" w:rsidP="00871F4F">
      <w:pPr>
        <w:spacing w:line="276" w:lineRule="auto"/>
        <w:ind w:right="1" w:firstLine="567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i/>
          <w:iCs/>
          <w:sz w:val="24"/>
          <w:szCs w:val="24"/>
        </w:rPr>
        <w:t xml:space="preserve">Текущая </w:t>
      </w:r>
      <w:r w:rsidRPr="00F8393A">
        <w:rPr>
          <w:rFonts w:eastAsia="Times New Roman"/>
          <w:bCs/>
          <w:sz w:val="24"/>
          <w:szCs w:val="24"/>
        </w:rPr>
        <w:t xml:space="preserve">аттестация обучающихся включает в себя полугодовоеоценивание результатов освоения СИПР, разработанной на основе АООП образовательной организации. </w:t>
      </w:r>
    </w:p>
    <w:p w:rsidR="00871F4F" w:rsidRPr="00F8393A" w:rsidRDefault="00871F4F" w:rsidP="00871F4F">
      <w:pPr>
        <w:spacing w:line="276" w:lineRule="auto"/>
        <w:ind w:right="1" w:firstLine="567"/>
        <w:jc w:val="both"/>
        <w:rPr>
          <w:sz w:val="24"/>
          <w:szCs w:val="24"/>
        </w:rPr>
      </w:pPr>
      <w:r w:rsidRPr="00F8393A">
        <w:rPr>
          <w:rFonts w:eastAsia="Times New Roman"/>
          <w:bCs/>
          <w:i/>
          <w:iCs/>
          <w:sz w:val="24"/>
          <w:szCs w:val="24"/>
        </w:rPr>
        <w:t>Промежуточная</w:t>
      </w:r>
      <w:r w:rsidRPr="00F8393A">
        <w:rPr>
          <w:rFonts w:eastAsia="Times New Roman"/>
          <w:bCs/>
          <w:sz w:val="24"/>
          <w:szCs w:val="24"/>
        </w:rPr>
        <w:t xml:space="preserve"> (годовая) аттестация представляет собой оценку результатов освоения СИПР и развития жизненных компетенций ребёнка по итогам учебного года. Для организации аттестации обучающихся рекомендуется применять метод экспертной группы (на междисциплинарной основе). Она объединяет разных специалистов, осуществляющих процесс образования и развития ребенка. К процессу аттестации обучающегося желательно привлекать членов его семьи. Задачей экспертной группы является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 </w:t>
      </w:r>
      <w:proofErr w:type="gramStart"/>
      <w:r w:rsidRPr="00F8393A">
        <w:rPr>
          <w:rFonts w:eastAsia="Times New Roman"/>
          <w:bCs/>
          <w:sz w:val="24"/>
          <w:szCs w:val="24"/>
        </w:rPr>
        <w:t>Результаты анализа</w:t>
      </w:r>
      <w:bookmarkStart w:id="19" w:name="page31"/>
      <w:bookmarkEnd w:id="19"/>
      <w:r w:rsidRPr="00F8393A">
        <w:rPr>
          <w:rFonts w:eastAsia="Times New Roman"/>
          <w:bCs/>
          <w:sz w:val="24"/>
          <w:szCs w:val="24"/>
        </w:rPr>
        <w:t>должны быть представлены в удобной и понятной всем членам группы форме оценки, характеризующей наличный уровень жизненной компетенции.</w:t>
      </w:r>
      <w:proofErr w:type="gramEnd"/>
      <w:r w:rsidRPr="00F8393A">
        <w:rPr>
          <w:rFonts w:eastAsia="Times New Roman"/>
          <w:bCs/>
          <w:sz w:val="24"/>
          <w:szCs w:val="24"/>
        </w:rPr>
        <w:t xml:space="preserve"> По итогам освоения отраженных в СИПР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</w:t>
      </w:r>
    </w:p>
    <w:p w:rsidR="00F8393A" w:rsidRDefault="00871F4F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 xml:space="preserve">Итоговая оценка качества освоения </w:t>
      </w:r>
      <w:proofErr w:type="gramStart"/>
      <w:r w:rsidRPr="00F8393A">
        <w:rPr>
          <w:rFonts w:eastAsia="Times New Roman"/>
          <w:bCs/>
          <w:sz w:val="24"/>
          <w:szCs w:val="24"/>
        </w:rPr>
        <w:t>обучающимися</w:t>
      </w:r>
      <w:proofErr w:type="gramEnd"/>
      <w:r w:rsidRPr="00F8393A">
        <w:rPr>
          <w:rFonts w:eastAsia="Times New Roman"/>
          <w:bCs/>
          <w:sz w:val="24"/>
          <w:szCs w:val="24"/>
        </w:rPr>
        <w:t xml:space="preserve"> с умеренной, тяжелой, глубокой умственной отсталостью, с ТМНР адаптированной основной общеобразовательной программы образования осуществляется образовательной организацией.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(вариант 2) должно быть достижение </w:t>
      </w:r>
      <w:proofErr w:type="gramStart"/>
      <w:r w:rsidRPr="00F8393A">
        <w:rPr>
          <w:rFonts w:eastAsia="Times New Roman"/>
          <w:bCs/>
          <w:sz w:val="24"/>
          <w:szCs w:val="24"/>
        </w:rPr>
        <w:t>результатов освоения специальной индивидуальной программы развития последнего года обучения</w:t>
      </w:r>
      <w:proofErr w:type="gramEnd"/>
      <w:r w:rsidRPr="00F8393A">
        <w:rPr>
          <w:rFonts w:eastAsia="Times New Roman"/>
          <w:bCs/>
          <w:sz w:val="24"/>
          <w:szCs w:val="24"/>
        </w:rPr>
        <w:t xml:space="preserve"> и развития жизненной компетенции обучающихся. </w:t>
      </w:r>
    </w:p>
    <w:p w:rsidR="00871F4F" w:rsidRPr="00F8393A" w:rsidRDefault="00871F4F" w:rsidP="00871F4F">
      <w:pPr>
        <w:spacing w:line="276" w:lineRule="auto"/>
        <w:ind w:right="1" w:firstLine="706"/>
        <w:jc w:val="both"/>
        <w:rPr>
          <w:sz w:val="24"/>
          <w:szCs w:val="24"/>
        </w:rPr>
      </w:pPr>
      <w:r w:rsidRPr="00F8393A">
        <w:rPr>
          <w:rFonts w:eastAsia="Times New Roman"/>
          <w:bCs/>
          <w:i/>
          <w:iCs/>
          <w:sz w:val="24"/>
          <w:szCs w:val="24"/>
        </w:rPr>
        <w:t>Итоговая</w:t>
      </w:r>
      <w:r w:rsidRPr="00F8393A">
        <w:rPr>
          <w:rFonts w:eastAsia="Times New Roman"/>
          <w:bCs/>
          <w:sz w:val="24"/>
          <w:szCs w:val="24"/>
        </w:rPr>
        <w:t xml:space="preserve"> аттестация осуществляется в течение последних двух недель учебного года путем наблюдения за выполнением </w:t>
      </w:r>
      <w:proofErr w:type="gramStart"/>
      <w:r w:rsidRPr="00F8393A">
        <w:rPr>
          <w:rFonts w:eastAsia="Times New Roman"/>
          <w:bCs/>
          <w:sz w:val="24"/>
          <w:szCs w:val="24"/>
        </w:rPr>
        <w:t>обучающимися</w:t>
      </w:r>
      <w:proofErr w:type="gramEnd"/>
      <w:r w:rsidRPr="00F8393A">
        <w:rPr>
          <w:rFonts w:eastAsia="Times New Roman"/>
          <w:bCs/>
          <w:sz w:val="24"/>
          <w:szCs w:val="24"/>
        </w:rPr>
        <w:t xml:space="preserve"> специально подобранных заданий, позволяющих выявить и оценить результаты обучения. При оценке результативности обучения обучающихся важно учитывать затруднения в освоении отдельных предметов (курсов) и даже образовательных областей, которые не должны рассматриваться как показатель </w:t>
      </w:r>
      <w:proofErr w:type="spellStart"/>
      <w:r w:rsidRPr="00F8393A">
        <w:rPr>
          <w:rFonts w:eastAsia="Times New Roman"/>
          <w:bCs/>
          <w:sz w:val="24"/>
          <w:szCs w:val="24"/>
        </w:rPr>
        <w:t>неуспешности</w:t>
      </w:r>
      <w:proofErr w:type="spellEnd"/>
      <w:r w:rsidRPr="00F8393A">
        <w:rPr>
          <w:rFonts w:eastAsia="Times New Roman"/>
          <w:bCs/>
          <w:sz w:val="24"/>
          <w:szCs w:val="24"/>
        </w:rPr>
        <w:t xml:space="preserve"> их обучения и развития в целом</w:t>
      </w:r>
      <w:r w:rsidRPr="00F8393A">
        <w:rPr>
          <w:rFonts w:eastAsia="Calibri"/>
          <w:sz w:val="24"/>
          <w:szCs w:val="24"/>
        </w:rPr>
        <w:t>.</w:t>
      </w:r>
    </w:p>
    <w:p w:rsidR="00871F4F" w:rsidRPr="00F8393A" w:rsidRDefault="00871F4F" w:rsidP="00871F4F">
      <w:pPr>
        <w:spacing w:line="276" w:lineRule="auto"/>
        <w:ind w:right="1"/>
        <w:rPr>
          <w:sz w:val="24"/>
          <w:szCs w:val="24"/>
        </w:rPr>
      </w:pPr>
    </w:p>
    <w:p w:rsidR="00871F4F" w:rsidRPr="00F8393A" w:rsidRDefault="00871F4F" w:rsidP="00871F4F">
      <w:pPr>
        <w:spacing w:line="276" w:lineRule="auto"/>
        <w:ind w:right="1" w:firstLine="706"/>
        <w:jc w:val="both"/>
        <w:rPr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 xml:space="preserve">Система оценки результатов отражает степень выполнения </w:t>
      </w:r>
      <w:proofErr w:type="gramStart"/>
      <w:r w:rsidRPr="00F8393A">
        <w:rPr>
          <w:rFonts w:eastAsia="Times New Roman"/>
          <w:bCs/>
          <w:sz w:val="24"/>
          <w:szCs w:val="24"/>
        </w:rPr>
        <w:t>обучающимся</w:t>
      </w:r>
      <w:proofErr w:type="gramEnd"/>
      <w:r w:rsidRPr="00F8393A">
        <w:rPr>
          <w:rFonts w:eastAsia="Times New Roman"/>
          <w:bCs/>
          <w:sz w:val="24"/>
          <w:szCs w:val="24"/>
        </w:rPr>
        <w:t xml:space="preserve"> СИПР, взаимодействие следующих компонентов:</w:t>
      </w:r>
    </w:p>
    <w:p w:rsidR="00871F4F" w:rsidRPr="00F8393A" w:rsidRDefault="00871F4F" w:rsidP="00871F4F">
      <w:pPr>
        <w:spacing w:line="276" w:lineRule="auto"/>
        <w:ind w:right="1"/>
        <w:rPr>
          <w:sz w:val="24"/>
          <w:szCs w:val="24"/>
        </w:rPr>
      </w:pPr>
    </w:p>
    <w:p w:rsidR="00871F4F" w:rsidRPr="00F8393A" w:rsidRDefault="00871F4F" w:rsidP="00331F4F">
      <w:pPr>
        <w:numPr>
          <w:ilvl w:val="0"/>
          <w:numId w:val="2"/>
        </w:numPr>
        <w:tabs>
          <w:tab w:val="left" w:pos="700"/>
        </w:tabs>
        <w:spacing w:line="276" w:lineRule="auto"/>
        <w:ind w:left="700" w:right="1" w:hanging="341"/>
        <w:jc w:val="both"/>
        <w:rPr>
          <w:rFonts w:eastAsia="Arial"/>
          <w:sz w:val="24"/>
          <w:szCs w:val="24"/>
        </w:rPr>
      </w:pPr>
      <w:proofErr w:type="gramStart"/>
      <w:r w:rsidRPr="00F8393A">
        <w:rPr>
          <w:rFonts w:eastAsia="Times New Roman"/>
          <w:bCs/>
          <w:sz w:val="24"/>
          <w:szCs w:val="24"/>
        </w:rPr>
        <w:t>что обучающийся знает и умеет на конец учебного периода,</w:t>
      </w:r>
      <w:proofErr w:type="gramEnd"/>
    </w:p>
    <w:p w:rsidR="00871F4F" w:rsidRPr="00F8393A" w:rsidRDefault="00871F4F" w:rsidP="00331F4F">
      <w:pPr>
        <w:numPr>
          <w:ilvl w:val="0"/>
          <w:numId w:val="2"/>
        </w:numPr>
        <w:tabs>
          <w:tab w:val="left" w:pos="700"/>
        </w:tabs>
        <w:spacing w:line="276" w:lineRule="auto"/>
        <w:ind w:left="700" w:right="1" w:hanging="341"/>
        <w:jc w:val="both"/>
        <w:rPr>
          <w:rFonts w:eastAsia="Arial"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что из полученных знаний и умений он применяет на практике,</w:t>
      </w:r>
    </w:p>
    <w:p w:rsidR="00871F4F" w:rsidRPr="00F8393A" w:rsidRDefault="00871F4F" w:rsidP="00331F4F">
      <w:pPr>
        <w:numPr>
          <w:ilvl w:val="0"/>
          <w:numId w:val="2"/>
        </w:numPr>
        <w:tabs>
          <w:tab w:val="left" w:pos="700"/>
        </w:tabs>
        <w:spacing w:line="276" w:lineRule="auto"/>
        <w:ind w:left="700" w:right="1" w:hanging="341"/>
        <w:jc w:val="both"/>
        <w:rPr>
          <w:rFonts w:eastAsia="Arial"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насколько активно, адекватно и самостоятельно он их применяет.</w:t>
      </w:r>
    </w:p>
    <w:p w:rsidR="00871F4F" w:rsidRPr="00F8393A" w:rsidRDefault="00871F4F" w:rsidP="00871F4F">
      <w:pPr>
        <w:spacing w:line="276" w:lineRule="auto"/>
        <w:ind w:right="1"/>
        <w:rPr>
          <w:sz w:val="24"/>
          <w:szCs w:val="24"/>
        </w:rPr>
      </w:pPr>
    </w:p>
    <w:p w:rsidR="00F8393A" w:rsidRDefault="00871F4F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При оценке результативности обучения должны учитываться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ребенка в</w:t>
      </w:r>
      <w:bookmarkStart w:id="20" w:name="page32"/>
      <w:bookmarkEnd w:id="20"/>
      <w:r w:rsidRPr="00F8393A">
        <w:rPr>
          <w:rFonts w:eastAsia="Times New Roman"/>
          <w:bCs/>
          <w:sz w:val="24"/>
          <w:szCs w:val="24"/>
        </w:rPr>
        <w:t>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ребенка</w:t>
      </w:r>
      <w:proofErr w:type="gramStart"/>
      <w:r w:rsidRPr="00F8393A">
        <w:rPr>
          <w:rFonts w:eastAsia="Times New Roman"/>
          <w:bCs/>
          <w:sz w:val="24"/>
          <w:szCs w:val="24"/>
        </w:rPr>
        <w:t>.О</w:t>
      </w:r>
      <w:proofErr w:type="gramEnd"/>
      <w:r w:rsidRPr="00F8393A">
        <w:rPr>
          <w:rFonts w:eastAsia="Times New Roman"/>
          <w:bCs/>
          <w:sz w:val="24"/>
          <w:szCs w:val="24"/>
        </w:rPr>
        <w:t xml:space="preserve">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</w:t>
      </w:r>
    </w:p>
    <w:p w:rsidR="00F8393A" w:rsidRDefault="00871F4F" w:rsidP="00331F4F">
      <w:pPr>
        <w:pStyle w:val="a6"/>
        <w:numPr>
          <w:ilvl w:val="0"/>
          <w:numId w:val="30"/>
        </w:numPr>
        <w:spacing w:line="276" w:lineRule="auto"/>
        <w:ind w:right="1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 xml:space="preserve">«выполняет действие самостоятельно», </w:t>
      </w:r>
    </w:p>
    <w:p w:rsidR="00F8393A" w:rsidRDefault="00871F4F" w:rsidP="00331F4F">
      <w:pPr>
        <w:pStyle w:val="a6"/>
        <w:numPr>
          <w:ilvl w:val="0"/>
          <w:numId w:val="30"/>
        </w:numPr>
        <w:spacing w:line="276" w:lineRule="auto"/>
        <w:ind w:right="1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 xml:space="preserve">«выполняет действие самостоятельно с ошибками», </w:t>
      </w:r>
    </w:p>
    <w:p w:rsidR="00F8393A" w:rsidRDefault="00871F4F" w:rsidP="00331F4F">
      <w:pPr>
        <w:pStyle w:val="a6"/>
        <w:numPr>
          <w:ilvl w:val="0"/>
          <w:numId w:val="30"/>
        </w:numPr>
        <w:spacing w:line="276" w:lineRule="auto"/>
        <w:ind w:right="1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«выполняет действие по инструкции» (вербальной или невербальной)</w:t>
      </w:r>
    </w:p>
    <w:p w:rsidR="00F8393A" w:rsidRDefault="00871F4F" w:rsidP="00331F4F">
      <w:pPr>
        <w:pStyle w:val="a6"/>
        <w:numPr>
          <w:ilvl w:val="0"/>
          <w:numId w:val="30"/>
        </w:numPr>
        <w:spacing w:line="276" w:lineRule="auto"/>
        <w:ind w:right="1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 xml:space="preserve"> «выполняет действие по образцу», </w:t>
      </w:r>
    </w:p>
    <w:p w:rsidR="00F8393A" w:rsidRDefault="00871F4F" w:rsidP="00331F4F">
      <w:pPr>
        <w:pStyle w:val="a6"/>
        <w:numPr>
          <w:ilvl w:val="0"/>
          <w:numId w:val="30"/>
        </w:numPr>
        <w:spacing w:line="276" w:lineRule="auto"/>
        <w:ind w:right="1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 xml:space="preserve">«выполняет действие с частичной физической помощью», </w:t>
      </w:r>
    </w:p>
    <w:p w:rsidR="00F8393A" w:rsidRDefault="00871F4F" w:rsidP="00331F4F">
      <w:pPr>
        <w:pStyle w:val="a6"/>
        <w:numPr>
          <w:ilvl w:val="0"/>
          <w:numId w:val="30"/>
        </w:numPr>
        <w:spacing w:line="276" w:lineRule="auto"/>
        <w:ind w:right="1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 xml:space="preserve">«выполняет действие со значительной физической помощью», «действие не выполняет»; </w:t>
      </w:r>
    </w:p>
    <w:p w:rsidR="00F8393A" w:rsidRDefault="00871F4F" w:rsidP="00331F4F">
      <w:pPr>
        <w:pStyle w:val="a6"/>
        <w:numPr>
          <w:ilvl w:val="0"/>
          <w:numId w:val="30"/>
        </w:numPr>
        <w:spacing w:line="276" w:lineRule="auto"/>
        <w:ind w:right="1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 xml:space="preserve">«узнает объект», </w:t>
      </w:r>
    </w:p>
    <w:p w:rsidR="00F8393A" w:rsidRDefault="00871F4F" w:rsidP="00331F4F">
      <w:pPr>
        <w:pStyle w:val="a6"/>
        <w:numPr>
          <w:ilvl w:val="0"/>
          <w:numId w:val="30"/>
        </w:numPr>
        <w:spacing w:line="276" w:lineRule="auto"/>
        <w:ind w:right="1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 xml:space="preserve">«не всегда узнает объект», </w:t>
      </w:r>
    </w:p>
    <w:p w:rsidR="00F8393A" w:rsidRDefault="00871F4F" w:rsidP="00331F4F">
      <w:pPr>
        <w:pStyle w:val="a6"/>
        <w:numPr>
          <w:ilvl w:val="0"/>
          <w:numId w:val="30"/>
        </w:numPr>
        <w:spacing w:line="276" w:lineRule="auto"/>
        <w:ind w:right="1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 xml:space="preserve">«не узнает объект». </w:t>
      </w:r>
    </w:p>
    <w:p w:rsidR="00F8393A" w:rsidRDefault="00F8393A" w:rsidP="00F8393A">
      <w:pPr>
        <w:pStyle w:val="a6"/>
        <w:spacing w:line="276" w:lineRule="auto"/>
        <w:ind w:left="1426" w:right="1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DC4227">
      <w:pPr>
        <w:pStyle w:val="ad"/>
        <w:jc w:val="center"/>
        <w:rPr>
          <w:b/>
          <w:szCs w:val="28"/>
        </w:rPr>
      </w:pPr>
    </w:p>
    <w:p w:rsidR="00DC4227" w:rsidRDefault="00DC4227" w:rsidP="00DC4227">
      <w:pPr>
        <w:pStyle w:val="ad"/>
        <w:ind w:left="2303"/>
        <w:rPr>
          <w:b/>
          <w:szCs w:val="28"/>
        </w:rPr>
      </w:pPr>
    </w:p>
    <w:tbl>
      <w:tblPr>
        <w:tblW w:w="9705" w:type="dxa"/>
        <w:tblInd w:w="171" w:type="dxa"/>
        <w:tblLayout w:type="fixed"/>
        <w:tblLook w:val="04A0"/>
      </w:tblPr>
      <w:tblGrid>
        <w:gridCol w:w="8995"/>
        <w:gridCol w:w="710"/>
      </w:tblGrid>
      <w:tr w:rsidR="00DC4227" w:rsidTr="009E73B9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27" w:rsidRPr="00DC4227" w:rsidRDefault="00DC4227" w:rsidP="009E73B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4227" w:rsidRPr="00DC4227" w:rsidRDefault="00DC4227" w:rsidP="009E73B9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C4227">
              <w:rPr>
                <w:b/>
                <w:sz w:val="24"/>
                <w:szCs w:val="24"/>
              </w:rPr>
              <w:t>Уровни самостоятельности при выполнении заданий</w:t>
            </w:r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DC4227">
              <w:rPr>
                <w:sz w:val="24"/>
                <w:szCs w:val="24"/>
              </w:rPr>
              <w:t>- не выполняет</w:t>
            </w:r>
            <w:r w:rsidRPr="00DC4227">
              <w:rPr>
                <w:rFonts w:eastAsia="Times New Roman"/>
                <w:bCs/>
                <w:sz w:val="24"/>
                <w:szCs w:val="24"/>
              </w:rPr>
              <w:t xml:space="preserve"> действие (задание)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DC4227">
              <w:rPr>
                <w:b/>
                <w:sz w:val="24"/>
                <w:szCs w:val="24"/>
              </w:rPr>
              <w:t>-</w:t>
            </w:r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sz w:val="24"/>
                <w:szCs w:val="24"/>
              </w:rPr>
            </w:pPr>
            <w:r w:rsidRPr="00DC4227">
              <w:rPr>
                <w:sz w:val="24"/>
                <w:szCs w:val="24"/>
              </w:rPr>
              <w:t>- узнает объект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DC4227">
              <w:rPr>
                <w:b/>
                <w:sz w:val="24"/>
                <w:szCs w:val="24"/>
              </w:rPr>
              <w:t>уо</w:t>
            </w:r>
            <w:proofErr w:type="spellEnd"/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sz w:val="24"/>
                <w:szCs w:val="24"/>
              </w:rPr>
            </w:pPr>
            <w:r w:rsidRPr="00DC4227">
              <w:rPr>
                <w:sz w:val="24"/>
                <w:szCs w:val="24"/>
              </w:rPr>
              <w:t>- не всегда узнаёт объект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DC4227">
              <w:rPr>
                <w:b/>
                <w:sz w:val="24"/>
                <w:szCs w:val="24"/>
              </w:rPr>
              <w:t>иуо</w:t>
            </w:r>
            <w:proofErr w:type="spellEnd"/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sz w:val="24"/>
                <w:szCs w:val="24"/>
              </w:rPr>
            </w:pPr>
            <w:r w:rsidRPr="00DC4227">
              <w:rPr>
                <w:sz w:val="24"/>
                <w:szCs w:val="24"/>
              </w:rPr>
              <w:t>- не узнаёт объект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DC4227">
              <w:rPr>
                <w:b/>
                <w:sz w:val="24"/>
                <w:szCs w:val="24"/>
              </w:rPr>
              <w:t>нуо</w:t>
            </w:r>
            <w:proofErr w:type="spellEnd"/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DC4227">
              <w:rPr>
                <w:sz w:val="24"/>
                <w:szCs w:val="24"/>
              </w:rPr>
              <w:t xml:space="preserve">- выполняет </w:t>
            </w:r>
            <w:r w:rsidRPr="00DC4227">
              <w:rPr>
                <w:rFonts w:eastAsia="Times New Roman"/>
                <w:bCs/>
                <w:sz w:val="24"/>
                <w:szCs w:val="24"/>
              </w:rPr>
              <w:t xml:space="preserve">действие (задание) </w:t>
            </w:r>
            <w:r w:rsidRPr="00DC4227">
              <w:rPr>
                <w:sz w:val="24"/>
                <w:szCs w:val="24"/>
              </w:rPr>
              <w:t xml:space="preserve"> со значительной помощью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DC4227">
              <w:rPr>
                <w:b/>
                <w:sz w:val="24"/>
                <w:szCs w:val="24"/>
              </w:rPr>
              <w:t>зп</w:t>
            </w:r>
            <w:proofErr w:type="spellEnd"/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DC4227">
              <w:rPr>
                <w:sz w:val="24"/>
                <w:szCs w:val="24"/>
              </w:rPr>
              <w:t xml:space="preserve">- выполняет </w:t>
            </w:r>
            <w:r w:rsidRPr="00DC4227">
              <w:rPr>
                <w:rFonts w:eastAsia="Times New Roman"/>
                <w:bCs/>
                <w:sz w:val="24"/>
                <w:szCs w:val="24"/>
              </w:rPr>
              <w:t xml:space="preserve">действие (задание) </w:t>
            </w:r>
            <w:r w:rsidRPr="00DC4227">
              <w:rPr>
                <w:sz w:val="24"/>
                <w:szCs w:val="24"/>
              </w:rPr>
              <w:t xml:space="preserve">с частичной 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DC4227">
              <w:rPr>
                <w:b/>
                <w:sz w:val="24"/>
                <w:szCs w:val="24"/>
              </w:rPr>
              <w:t>чп</w:t>
            </w:r>
            <w:proofErr w:type="spellEnd"/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DC4227">
              <w:rPr>
                <w:b/>
                <w:sz w:val="24"/>
                <w:szCs w:val="24"/>
              </w:rPr>
              <w:t xml:space="preserve">- </w:t>
            </w:r>
            <w:r w:rsidRPr="00DC4227">
              <w:rPr>
                <w:sz w:val="24"/>
                <w:szCs w:val="24"/>
              </w:rPr>
              <w:t xml:space="preserve">выполняет </w:t>
            </w:r>
            <w:r w:rsidRPr="00DC4227">
              <w:rPr>
                <w:rFonts w:eastAsia="Times New Roman"/>
                <w:bCs/>
                <w:sz w:val="24"/>
                <w:szCs w:val="24"/>
              </w:rPr>
              <w:t xml:space="preserve">действие (задание) </w:t>
            </w:r>
            <w:r w:rsidRPr="00DC4227">
              <w:rPr>
                <w:b/>
                <w:sz w:val="24"/>
                <w:szCs w:val="24"/>
              </w:rPr>
              <w:t xml:space="preserve"> </w:t>
            </w:r>
            <w:r w:rsidRPr="00DC4227">
              <w:rPr>
                <w:sz w:val="24"/>
                <w:szCs w:val="24"/>
              </w:rPr>
              <w:t>по подражанию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DC4227">
              <w:rPr>
                <w:b/>
                <w:sz w:val="24"/>
                <w:szCs w:val="24"/>
              </w:rPr>
              <w:t>пп</w:t>
            </w:r>
            <w:proofErr w:type="spellEnd"/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DC4227">
              <w:rPr>
                <w:b/>
                <w:sz w:val="24"/>
                <w:szCs w:val="24"/>
              </w:rPr>
              <w:t xml:space="preserve">- </w:t>
            </w:r>
            <w:r w:rsidRPr="00DC4227">
              <w:rPr>
                <w:sz w:val="24"/>
                <w:szCs w:val="24"/>
              </w:rPr>
              <w:t xml:space="preserve">выполняет </w:t>
            </w:r>
            <w:r w:rsidRPr="00DC4227">
              <w:rPr>
                <w:rFonts w:eastAsia="Times New Roman"/>
                <w:bCs/>
                <w:sz w:val="24"/>
                <w:szCs w:val="24"/>
              </w:rPr>
              <w:t xml:space="preserve">действие (задание) </w:t>
            </w:r>
            <w:r w:rsidRPr="00DC4227">
              <w:rPr>
                <w:b/>
                <w:sz w:val="24"/>
                <w:szCs w:val="24"/>
              </w:rPr>
              <w:t xml:space="preserve"> </w:t>
            </w:r>
            <w:r w:rsidRPr="00DC4227">
              <w:rPr>
                <w:sz w:val="24"/>
                <w:szCs w:val="24"/>
              </w:rPr>
              <w:t xml:space="preserve">по образцу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DC4227">
              <w:rPr>
                <w:b/>
                <w:sz w:val="24"/>
                <w:szCs w:val="24"/>
              </w:rPr>
              <w:t>по</w:t>
            </w:r>
          </w:p>
        </w:tc>
      </w:tr>
      <w:tr w:rsidR="00DC4227" w:rsidTr="009E73B9">
        <w:trPr>
          <w:trHeight w:val="362"/>
        </w:trPr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rPr>
                <w:b/>
                <w:sz w:val="24"/>
                <w:szCs w:val="24"/>
              </w:rPr>
            </w:pPr>
            <w:r w:rsidRPr="00DC4227">
              <w:rPr>
                <w:sz w:val="24"/>
                <w:szCs w:val="24"/>
              </w:rPr>
              <w:t xml:space="preserve">-выполняет </w:t>
            </w:r>
            <w:r w:rsidRPr="00DC4227">
              <w:rPr>
                <w:rFonts w:eastAsia="Times New Roman"/>
                <w:bCs/>
                <w:sz w:val="24"/>
                <w:szCs w:val="24"/>
              </w:rPr>
              <w:t xml:space="preserve">действие (задание) </w:t>
            </w:r>
            <w:r w:rsidRPr="00DC4227">
              <w:rPr>
                <w:sz w:val="24"/>
                <w:szCs w:val="24"/>
              </w:rPr>
              <w:t xml:space="preserve"> по инструкции (</w:t>
            </w:r>
            <w:proofErr w:type="gramStart"/>
            <w:r w:rsidRPr="00DC4227">
              <w:rPr>
                <w:sz w:val="24"/>
                <w:szCs w:val="24"/>
              </w:rPr>
              <w:t>вербального</w:t>
            </w:r>
            <w:proofErr w:type="gramEnd"/>
            <w:r w:rsidRPr="00DC4227">
              <w:rPr>
                <w:sz w:val="24"/>
                <w:szCs w:val="24"/>
              </w:rPr>
              <w:t xml:space="preserve"> или невербального)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C4227">
              <w:rPr>
                <w:b/>
                <w:sz w:val="24"/>
                <w:szCs w:val="24"/>
              </w:rPr>
              <w:t>пи</w:t>
            </w:r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DC4227">
              <w:rPr>
                <w:sz w:val="24"/>
                <w:szCs w:val="24"/>
              </w:rPr>
              <w:t xml:space="preserve">- выполняет </w:t>
            </w:r>
            <w:r w:rsidRPr="00DC4227">
              <w:rPr>
                <w:rFonts w:eastAsia="Times New Roman"/>
                <w:bCs/>
                <w:sz w:val="24"/>
                <w:szCs w:val="24"/>
              </w:rPr>
              <w:t xml:space="preserve">действие (задание) </w:t>
            </w:r>
            <w:r w:rsidRPr="00DC4227">
              <w:rPr>
                <w:b/>
                <w:sz w:val="24"/>
                <w:szCs w:val="24"/>
              </w:rPr>
              <w:t xml:space="preserve"> </w:t>
            </w:r>
            <w:r w:rsidRPr="00DC4227">
              <w:rPr>
                <w:sz w:val="24"/>
                <w:szCs w:val="24"/>
              </w:rPr>
              <w:t>самостоятельно, но допускает ошибки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DC4227">
              <w:rPr>
                <w:b/>
                <w:sz w:val="24"/>
                <w:szCs w:val="24"/>
              </w:rPr>
              <w:t>сдо</w:t>
            </w:r>
            <w:proofErr w:type="spellEnd"/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DC4227">
              <w:rPr>
                <w:b/>
                <w:sz w:val="24"/>
                <w:szCs w:val="24"/>
              </w:rPr>
              <w:t>-</w:t>
            </w:r>
            <w:r w:rsidRPr="00DC4227">
              <w:rPr>
                <w:sz w:val="24"/>
                <w:szCs w:val="24"/>
              </w:rPr>
              <w:t xml:space="preserve"> выполняет </w:t>
            </w:r>
            <w:r w:rsidRPr="00DC4227">
              <w:rPr>
                <w:rFonts w:eastAsia="Times New Roman"/>
                <w:bCs/>
                <w:sz w:val="24"/>
                <w:szCs w:val="24"/>
              </w:rPr>
              <w:t xml:space="preserve">действие (задание) </w:t>
            </w:r>
            <w:r w:rsidRPr="00DC4227">
              <w:rPr>
                <w:sz w:val="24"/>
                <w:szCs w:val="24"/>
              </w:rPr>
              <w:t xml:space="preserve">самостоятельно (без ошибок)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DC4227">
              <w:rPr>
                <w:b/>
                <w:sz w:val="24"/>
                <w:szCs w:val="24"/>
              </w:rPr>
              <w:t>+</w:t>
            </w:r>
          </w:p>
        </w:tc>
      </w:tr>
    </w:tbl>
    <w:p w:rsidR="00DC4227" w:rsidRDefault="00DC4227" w:rsidP="00DC4227">
      <w:pPr>
        <w:ind w:left="2303"/>
        <w:rPr>
          <w:b/>
          <w:sz w:val="28"/>
          <w:szCs w:val="28"/>
          <w:lang w:eastAsia="en-US"/>
        </w:rPr>
      </w:pPr>
    </w:p>
    <w:tbl>
      <w:tblPr>
        <w:tblW w:w="9705" w:type="dxa"/>
        <w:tblInd w:w="171" w:type="dxa"/>
        <w:tblLayout w:type="fixed"/>
        <w:tblLook w:val="04A0"/>
      </w:tblPr>
      <w:tblGrid>
        <w:gridCol w:w="8995"/>
        <w:gridCol w:w="710"/>
      </w:tblGrid>
      <w:tr w:rsidR="00DC4227" w:rsidTr="009E73B9">
        <w:trPr>
          <w:trHeight w:val="963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27" w:rsidRPr="00DC4227" w:rsidRDefault="00DC4227" w:rsidP="009E73B9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DC4227" w:rsidRPr="00DC4227" w:rsidRDefault="00DC4227" w:rsidP="009E73B9">
            <w:pPr>
              <w:spacing w:after="200"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C4227">
              <w:rPr>
                <w:b/>
                <w:i/>
                <w:sz w:val="24"/>
                <w:szCs w:val="24"/>
              </w:rPr>
              <w:t xml:space="preserve">Реакция на воздействия  </w:t>
            </w:r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DC4227">
              <w:rPr>
                <w:b/>
                <w:sz w:val="24"/>
                <w:szCs w:val="24"/>
              </w:rPr>
              <w:t xml:space="preserve">- </w:t>
            </w:r>
            <w:r w:rsidRPr="00DC4227">
              <w:rPr>
                <w:sz w:val="24"/>
                <w:szCs w:val="24"/>
              </w:rPr>
              <w:t xml:space="preserve">негативная реакция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DC4227">
              <w:rPr>
                <w:b/>
                <w:sz w:val="24"/>
                <w:szCs w:val="24"/>
              </w:rPr>
              <w:t>нг</w:t>
            </w:r>
            <w:proofErr w:type="spellEnd"/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DC4227">
              <w:rPr>
                <w:b/>
                <w:sz w:val="24"/>
                <w:szCs w:val="24"/>
              </w:rPr>
              <w:t xml:space="preserve">- </w:t>
            </w:r>
            <w:r w:rsidRPr="00DC4227">
              <w:rPr>
                <w:sz w:val="24"/>
                <w:szCs w:val="24"/>
              </w:rPr>
              <w:t>нейтральная реакция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DC4227">
              <w:rPr>
                <w:b/>
                <w:sz w:val="24"/>
                <w:szCs w:val="24"/>
              </w:rPr>
              <w:t>нр</w:t>
            </w:r>
            <w:proofErr w:type="spellEnd"/>
          </w:p>
        </w:tc>
      </w:tr>
      <w:tr w:rsidR="00DC4227" w:rsidTr="009E73B9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DC4227">
              <w:rPr>
                <w:b/>
                <w:sz w:val="24"/>
                <w:szCs w:val="24"/>
              </w:rPr>
              <w:t xml:space="preserve">- </w:t>
            </w:r>
            <w:r w:rsidRPr="00DC4227">
              <w:rPr>
                <w:sz w:val="24"/>
                <w:szCs w:val="24"/>
              </w:rPr>
              <w:t>положительная реакция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227" w:rsidRPr="00DC4227" w:rsidRDefault="00DC4227" w:rsidP="009E73B9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C4227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</w:tbl>
    <w:p w:rsidR="00DC4227" w:rsidRDefault="00DC4227" w:rsidP="00DC4227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</w:p>
    <w:p w:rsidR="00871F4F" w:rsidRPr="00F8393A" w:rsidRDefault="00871F4F" w:rsidP="00F8393A">
      <w:pPr>
        <w:pStyle w:val="a6"/>
        <w:spacing w:line="276" w:lineRule="auto"/>
        <w:ind w:left="0" w:right="1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 xml:space="preserve">Выявление представлений, умений и </w:t>
      </w:r>
      <w:proofErr w:type="gramStart"/>
      <w:r w:rsidRPr="00F8393A">
        <w:rPr>
          <w:rFonts w:eastAsia="Times New Roman"/>
          <w:bCs/>
          <w:sz w:val="24"/>
          <w:szCs w:val="24"/>
        </w:rPr>
        <w:t>навыков</w:t>
      </w:r>
      <w:proofErr w:type="gramEnd"/>
      <w:r w:rsidRPr="00F8393A">
        <w:rPr>
          <w:rFonts w:eastAsia="Times New Roman"/>
          <w:bCs/>
          <w:sz w:val="24"/>
          <w:szCs w:val="24"/>
        </w:rPr>
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 В случае затруднений в оценке </w:t>
      </w:r>
      <w:proofErr w:type="spellStart"/>
      <w:r w:rsidRPr="00F8393A">
        <w:rPr>
          <w:rFonts w:eastAsia="Times New Roman"/>
          <w:bCs/>
          <w:sz w:val="24"/>
          <w:szCs w:val="24"/>
        </w:rPr>
        <w:t>сформированности</w:t>
      </w:r>
      <w:proofErr w:type="spellEnd"/>
      <w:r w:rsidRPr="00F8393A">
        <w:rPr>
          <w:rFonts w:eastAsia="Times New Roman"/>
          <w:bCs/>
          <w:sz w:val="24"/>
          <w:szCs w:val="24"/>
        </w:rPr>
        <w:t xml:space="preserve"> действий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871F4F" w:rsidRPr="00F8393A" w:rsidRDefault="00871F4F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C27F2D" w:rsidRPr="00F8393A" w:rsidRDefault="00C27F2D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C27F2D" w:rsidRDefault="00C27F2D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DC4227" w:rsidRDefault="00DC4227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F8393A" w:rsidRDefault="00F8393A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F8393A" w:rsidRDefault="00F8393A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F8393A" w:rsidRDefault="00F8393A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F8393A" w:rsidRDefault="00F8393A" w:rsidP="00871F4F">
      <w:pPr>
        <w:spacing w:line="276" w:lineRule="auto"/>
        <w:ind w:right="1" w:firstLine="706"/>
        <w:jc w:val="both"/>
        <w:rPr>
          <w:rFonts w:eastAsia="Times New Roman"/>
          <w:bCs/>
          <w:sz w:val="24"/>
          <w:szCs w:val="24"/>
        </w:rPr>
      </w:pPr>
    </w:p>
    <w:p w:rsidR="00871F4F" w:rsidRDefault="00871F4F" w:rsidP="00871F4F">
      <w:pPr>
        <w:spacing w:line="148" w:lineRule="exact"/>
        <w:ind w:right="1"/>
        <w:rPr>
          <w:sz w:val="20"/>
          <w:szCs w:val="20"/>
        </w:rPr>
      </w:pPr>
      <w:bookmarkStart w:id="21" w:name="page33"/>
      <w:bookmarkEnd w:id="21"/>
    </w:p>
    <w:p w:rsidR="00871F4F" w:rsidRPr="00DC4227" w:rsidRDefault="00871F4F" w:rsidP="00DC4227">
      <w:pPr>
        <w:numPr>
          <w:ilvl w:val="1"/>
          <w:numId w:val="3"/>
        </w:numPr>
        <w:tabs>
          <w:tab w:val="left" w:pos="2840"/>
        </w:tabs>
        <w:ind w:left="2840" w:right="1" w:hanging="287"/>
        <w:jc w:val="both"/>
        <w:rPr>
          <w:rFonts w:eastAsia="Times New Roman"/>
          <w:b/>
          <w:bCs/>
          <w:sz w:val="28"/>
          <w:szCs w:val="28"/>
        </w:rPr>
      </w:pPr>
      <w:r w:rsidRPr="00DC4227">
        <w:rPr>
          <w:rFonts w:eastAsia="Times New Roman"/>
          <w:b/>
          <w:bCs/>
          <w:sz w:val="28"/>
          <w:szCs w:val="28"/>
        </w:rPr>
        <w:lastRenderedPageBreak/>
        <w:t>СОДЕРЖАТЕЛЬНЫЙ РАЗДЕЛ</w:t>
      </w:r>
    </w:p>
    <w:p w:rsidR="00871F4F" w:rsidRDefault="00871F4F" w:rsidP="00871F4F">
      <w:pPr>
        <w:spacing w:line="200" w:lineRule="exact"/>
        <w:ind w:right="1"/>
        <w:rPr>
          <w:rFonts w:eastAsia="Times New Roman"/>
          <w:b/>
          <w:bCs/>
          <w:sz w:val="28"/>
          <w:szCs w:val="28"/>
        </w:rPr>
      </w:pPr>
    </w:p>
    <w:p w:rsidR="00871F4F" w:rsidRDefault="00871F4F" w:rsidP="00871F4F">
      <w:pPr>
        <w:spacing w:line="242" w:lineRule="exact"/>
        <w:ind w:right="1"/>
        <w:rPr>
          <w:rFonts w:eastAsia="Times New Roman"/>
          <w:b/>
          <w:bCs/>
          <w:sz w:val="28"/>
          <w:szCs w:val="28"/>
        </w:rPr>
      </w:pPr>
    </w:p>
    <w:p w:rsidR="00871F4F" w:rsidRPr="00F8393A" w:rsidRDefault="00871F4F" w:rsidP="00331F4F">
      <w:pPr>
        <w:numPr>
          <w:ilvl w:val="0"/>
          <w:numId w:val="4"/>
        </w:numPr>
        <w:tabs>
          <w:tab w:val="left" w:pos="1540"/>
        </w:tabs>
        <w:ind w:left="1540" w:right="1" w:hanging="504"/>
        <w:jc w:val="both"/>
        <w:rPr>
          <w:rFonts w:eastAsia="Times New Roman"/>
          <w:b/>
          <w:bCs/>
          <w:sz w:val="24"/>
          <w:szCs w:val="24"/>
        </w:rPr>
      </w:pPr>
      <w:r w:rsidRPr="00F8393A">
        <w:rPr>
          <w:rFonts w:eastAsia="Times New Roman"/>
          <w:b/>
          <w:bCs/>
          <w:sz w:val="24"/>
          <w:szCs w:val="24"/>
        </w:rPr>
        <w:t>Программа формирования базовых учебных действий</w:t>
      </w:r>
    </w:p>
    <w:p w:rsidR="00871F4F" w:rsidRDefault="00871F4F" w:rsidP="00871F4F">
      <w:pPr>
        <w:spacing w:line="162" w:lineRule="exact"/>
        <w:ind w:right="1"/>
        <w:rPr>
          <w:rFonts w:eastAsia="Times New Roman"/>
          <w:b/>
          <w:bCs/>
          <w:sz w:val="28"/>
          <w:szCs w:val="28"/>
        </w:rPr>
      </w:pPr>
    </w:p>
    <w:p w:rsidR="00871F4F" w:rsidRPr="00F8393A" w:rsidRDefault="00871F4F" w:rsidP="00871F4F">
      <w:pPr>
        <w:spacing w:line="276" w:lineRule="auto"/>
        <w:ind w:right="1" w:firstLine="567"/>
        <w:jc w:val="both"/>
        <w:rPr>
          <w:sz w:val="24"/>
          <w:szCs w:val="24"/>
        </w:rPr>
      </w:pPr>
      <w:proofErr w:type="gramStart"/>
      <w:r w:rsidRPr="00F8393A">
        <w:rPr>
          <w:rFonts w:eastAsia="Times New Roman"/>
          <w:bCs/>
          <w:sz w:val="24"/>
          <w:szCs w:val="24"/>
        </w:rPr>
        <w:t>Программа формирования базовых учебных действий у обучающихся сумеренной, тяжелой, глубокой умственной отсталостью, с ТМНР направлена на формирование готовности у детей к овладению содержанием АООП образования для обучающихся с умственной отсталостью (вариант 2) и включает следующие задачи:</w:t>
      </w:r>
      <w:proofErr w:type="gramEnd"/>
    </w:p>
    <w:p w:rsidR="00871F4F" w:rsidRPr="00F8393A" w:rsidRDefault="00871F4F" w:rsidP="00871F4F">
      <w:pPr>
        <w:spacing w:line="276" w:lineRule="auto"/>
        <w:ind w:right="1" w:firstLine="567"/>
        <w:rPr>
          <w:sz w:val="24"/>
          <w:szCs w:val="24"/>
        </w:rPr>
      </w:pPr>
    </w:p>
    <w:p w:rsidR="00871F4F" w:rsidRPr="00F8393A" w:rsidRDefault="00871F4F" w:rsidP="00871F4F">
      <w:pPr>
        <w:spacing w:line="276" w:lineRule="auto"/>
        <w:ind w:right="1" w:firstLine="567"/>
        <w:jc w:val="both"/>
        <w:rPr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1. Подготовка ребенка к нахождению и обучению в среде сверстников, к эмоциональному, коммуникативному взаимодействию в группе обучающихся.</w:t>
      </w:r>
    </w:p>
    <w:p w:rsidR="00871F4F" w:rsidRPr="00F8393A" w:rsidRDefault="00871F4F" w:rsidP="00871F4F">
      <w:pPr>
        <w:spacing w:line="276" w:lineRule="auto"/>
        <w:ind w:right="1" w:firstLine="567"/>
        <w:rPr>
          <w:sz w:val="24"/>
          <w:szCs w:val="24"/>
        </w:rPr>
      </w:pPr>
    </w:p>
    <w:p w:rsidR="00871F4F" w:rsidRPr="00F8393A" w:rsidRDefault="00871F4F" w:rsidP="00871F4F">
      <w:pPr>
        <w:spacing w:line="276" w:lineRule="auto"/>
        <w:ind w:right="1" w:firstLine="567"/>
        <w:rPr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2. Формирование учебного поведения:</w:t>
      </w:r>
    </w:p>
    <w:p w:rsidR="00871F4F" w:rsidRPr="00F8393A" w:rsidRDefault="00871F4F" w:rsidP="00871F4F">
      <w:pPr>
        <w:spacing w:line="276" w:lineRule="auto"/>
        <w:ind w:right="1" w:firstLine="567"/>
        <w:rPr>
          <w:sz w:val="24"/>
          <w:szCs w:val="24"/>
        </w:rPr>
      </w:pPr>
    </w:p>
    <w:p w:rsidR="00871F4F" w:rsidRPr="00F8393A" w:rsidRDefault="00871F4F" w:rsidP="00331F4F">
      <w:pPr>
        <w:numPr>
          <w:ilvl w:val="0"/>
          <w:numId w:val="5"/>
        </w:numPr>
        <w:tabs>
          <w:tab w:val="left" w:pos="700"/>
        </w:tabs>
        <w:spacing w:line="276" w:lineRule="auto"/>
        <w:ind w:right="1" w:firstLine="567"/>
        <w:jc w:val="both"/>
        <w:rPr>
          <w:rFonts w:ascii="Arial" w:eastAsia="Arial" w:hAnsi="Arial" w:cs="Arial"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направленность взгляда (на говорящего взрослого, на задание);</w:t>
      </w:r>
    </w:p>
    <w:p w:rsidR="00871F4F" w:rsidRPr="00F8393A" w:rsidRDefault="00871F4F" w:rsidP="00331F4F">
      <w:pPr>
        <w:numPr>
          <w:ilvl w:val="0"/>
          <w:numId w:val="5"/>
        </w:numPr>
        <w:tabs>
          <w:tab w:val="left" w:pos="700"/>
        </w:tabs>
        <w:spacing w:line="276" w:lineRule="auto"/>
        <w:ind w:right="1" w:firstLine="567"/>
        <w:jc w:val="both"/>
        <w:rPr>
          <w:rFonts w:ascii="Arial" w:eastAsia="Arial" w:hAnsi="Arial" w:cs="Arial"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умение выполнять инструкции педагога;</w:t>
      </w:r>
    </w:p>
    <w:p w:rsidR="00871F4F" w:rsidRPr="00F8393A" w:rsidRDefault="00871F4F" w:rsidP="00331F4F">
      <w:pPr>
        <w:numPr>
          <w:ilvl w:val="0"/>
          <w:numId w:val="5"/>
        </w:numPr>
        <w:tabs>
          <w:tab w:val="left" w:pos="700"/>
        </w:tabs>
        <w:spacing w:line="276" w:lineRule="auto"/>
        <w:ind w:right="1" w:firstLine="567"/>
        <w:jc w:val="both"/>
        <w:rPr>
          <w:rFonts w:ascii="Arial" w:eastAsia="Arial" w:hAnsi="Arial" w:cs="Arial"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использование по назначению учебных материалов;</w:t>
      </w:r>
    </w:p>
    <w:p w:rsidR="00871F4F" w:rsidRPr="00F8393A" w:rsidRDefault="00871F4F" w:rsidP="00331F4F">
      <w:pPr>
        <w:numPr>
          <w:ilvl w:val="0"/>
          <w:numId w:val="5"/>
        </w:numPr>
        <w:tabs>
          <w:tab w:val="left" w:pos="700"/>
        </w:tabs>
        <w:spacing w:line="276" w:lineRule="auto"/>
        <w:ind w:right="1" w:firstLine="567"/>
        <w:jc w:val="both"/>
        <w:rPr>
          <w:rFonts w:ascii="Arial" w:eastAsia="Arial" w:hAnsi="Arial" w:cs="Arial"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умение выполнять действия по образцу и по подражанию.</w:t>
      </w:r>
    </w:p>
    <w:p w:rsidR="00871F4F" w:rsidRPr="00F8393A" w:rsidRDefault="00871F4F" w:rsidP="00871F4F">
      <w:pPr>
        <w:spacing w:line="276" w:lineRule="auto"/>
        <w:ind w:right="1" w:firstLine="567"/>
        <w:rPr>
          <w:rFonts w:ascii="Arial" w:eastAsia="Arial" w:hAnsi="Arial" w:cs="Arial"/>
          <w:sz w:val="24"/>
          <w:szCs w:val="24"/>
        </w:rPr>
      </w:pPr>
    </w:p>
    <w:p w:rsidR="00871F4F" w:rsidRPr="00F8393A" w:rsidRDefault="00871F4F" w:rsidP="00331F4F">
      <w:pPr>
        <w:numPr>
          <w:ilvl w:val="1"/>
          <w:numId w:val="5"/>
        </w:numPr>
        <w:tabs>
          <w:tab w:val="left" w:pos="980"/>
        </w:tabs>
        <w:spacing w:line="276" w:lineRule="auto"/>
        <w:ind w:right="1" w:firstLine="567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Формирование умения выполнять задание:</w:t>
      </w:r>
    </w:p>
    <w:p w:rsidR="00871F4F" w:rsidRPr="00F8393A" w:rsidRDefault="00871F4F" w:rsidP="00871F4F">
      <w:pPr>
        <w:spacing w:line="276" w:lineRule="auto"/>
        <w:ind w:right="1" w:firstLine="567"/>
        <w:rPr>
          <w:rFonts w:eastAsia="Times New Roman"/>
          <w:bCs/>
          <w:sz w:val="24"/>
          <w:szCs w:val="24"/>
        </w:rPr>
      </w:pPr>
    </w:p>
    <w:p w:rsidR="00871F4F" w:rsidRPr="00F8393A" w:rsidRDefault="00871F4F" w:rsidP="00331F4F">
      <w:pPr>
        <w:numPr>
          <w:ilvl w:val="0"/>
          <w:numId w:val="5"/>
        </w:numPr>
        <w:tabs>
          <w:tab w:val="left" w:pos="700"/>
        </w:tabs>
        <w:spacing w:line="276" w:lineRule="auto"/>
        <w:ind w:right="1" w:firstLine="567"/>
        <w:jc w:val="both"/>
        <w:rPr>
          <w:rFonts w:ascii="Arial" w:eastAsia="Arial" w:hAnsi="Arial" w:cs="Arial"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в течение определенного периода времени,</w:t>
      </w:r>
    </w:p>
    <w:p w:rsidR="00871F4F" w:rsidRPr="00F8393A" w:rsidRDefault="00871F4F" w:rsidP="00331F4F">
      <w:pPr>
        <w:numPr>
          <w:ilvl w:val="0"/>
          <w:numId w:val="5"/>
        </w:numPr>
        <w:tabs>
          <w:tab w:val="left" w:pos="700"/>
        </w:tabs>
        <w:spacing w:line="276" w:lineRule="auto"/>
        <w:ind w:right="1" w:firstLine="567"/>
        <w:jc w:val="both"/>
        <w:rPr>
          <w:rFonts w:ascii="Arial" w:eastAsia="Arial" w:hAnsi="Arial" w:cs="Arial"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от начала до конца,</w:t>
      </w:r>
    </w:p>
    <w:p w:rsidR="00871F4F" w:rsidRPr="00F8393A" w:rsidRDefault="00871F4F" w:rsidP="00331F4F">
      <w:pPr>
        <w:numPr>
          <w:ilvl w:val="0"/>
          <w:numId w:val="5"/>
        </w:numPr>
        <w:tabs>
          <w:tab w:val="left" w:pos="700"/>
        </w:tabs>
        <w:spacing w:line="276" w:lineRule="auto"/>
        <w:ind w:right="1" w:firstLine="567"/>
        <w:jc w:val="both"/>
        <w:rPr>
          <w:rFonts w:ascii="Arial" w:eastAsia="Arial" w:hAnsi="Arial" w:cs="Arial"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с заданными качественными параметрами.</w:t>
      </w:r>
    </w:p>
    <w:p w:rsidR="00871F4F" w:rsidRPr="00F8393A" w:rsidRDefault="00871F4F" w:rsidP="00871F4F">
      <w:pPr>
        <w:spacing w:line="276" w:lineRule="auto"/>
        <w:ind w:right="1" w:firstLine="567"/>
        <w:rPr>
          <w:rFonts w:ascii="Arial" w:eastAsia="Arial" w:hAnsi="Arial" w:cs="Arial"/>
          <w:sz w:val="24"/>
          <w:szCs w:val="24"/>
        </w:rPr>
      </w:pPr>
    </w:p>
    <w:p w:rsidR="00871F4F" w:rsidRPr="00F8393A" w:rsidRDefault="00871F4F" w:rsidP="00331F4F">
      <w:pPr>
        <w:numPr>
          <w:ilvl w:val="1"/>
          <w:numId w:val="6"/>
        </w:numPr>
        <w:tabs>
          <w:tab w:val="left" w:pos="1013"/>
        </w:tabs>
        <w:spacing w:line="276" w:lineRule="auto"/>
        <w:ind w:right="1" w:firstLine="567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</w:r>
    </w:p>
    <w:p w:rsidR="00871F4F" w:rsidRPr="00F8393A" w:rsidRDefault="00871F4F" w:rsidP="00871F4F">
      <w:pPr>
        <w:tabs>
          <w:tab w:val="left" w:pos="1013"/>
        </w:tabs>
        <w:spacing w:line="276" w:lineRule="auto"/>
        <w:ind w:left="567" w:right="1"/>
        <w:jc w:val="both"/>
        <w:rPr>
          <w:rFonts w:eastAsia="Times New Roman"/>
          <w:bCs/>
          <w:sz w:val="24"/>
          <w:szCs w:val="24"/>
        </w:rPr>
      </w:pPr>
    </w:p>
    <w:p w:rsidR="00871F4F" w:rsidRPr="00F8393A" w:rsidRDefault="00871F4F" w:rsidP="00871F4F">
      <w:pPr>
        <w:spacing w:line="276" w:lineRule="auto"/>
        <w:ind w:right="1" w:firstLine="567"/>
        <w:jc w:val="both"/>
        <w:rPr>
          <w:rFonts w:eastAsia="Times New Roman"/>
          <w:bCs/>
          <w:sz w:val="24"/>
          <w:szCs w:val="24"/>
        </w:rPr>
      </w:pPr>
      <w:r w:rsidRPr="00F8393A">
        <w:rPr>
          <w:rFonts w:eastAsia="Times New Roman"/>
          <w:bCs/>
          <w:sz w:val="24"/>
          <w:szCs w:val="24"/>
        </w:rPr>
        <w:t>Задачи по формированию базовых учебных действий включаются в СИПР с учетом особых образовательных потребностей обучающихся. Решение поставленных задач происходит, как на групповых и индивидуальных занятиях по учебным предметам, так и на специально организованных коррекционных занятиях в рамках учебного плана.</w:t>
      </w:r>
    </w:p>
    <w:p w:rsidR="00871F4F" w:rsidRPr="00F8393A" w:rsidRDefault="00871F4F" w:rsidP="00871F4F">
      <w:pPr>
        <w:spacing w:line="148" w:lineRule="exact"/>
        <w:rPr>
          <w:sz w:val="24"/>
          <w:szCs w:val="24"/>
        </w:rPr>
      </w:pPr>
      <w:bookmarkStart w:id="22" w:name="page34"/>
      <w:bookmarkEnd w:id="22"/>
    </w:p>
    <w:p w:rsidR="00C27F2D" w:rsidRPr="00F8393A" w:rsidRDefault="00C27F2D" w:rsidP="00871F4F">
      <w:pPr>
        <w:spacing w:line="148" w:lineRule="exact"/>
        <w:rPr>
          <w:sz w:val="24"/>
          <w:szCs w:val="24"/>
        </w:rPr>
      </w:pPr>
    </w:p>
    <w:p w:rsidR="00C27F2D" w:rsidRPr="00F8393A" w:rsidRDefault="00C27F2D" w:rsidP="00871F4F">
      <w:pPr>
        <w:spacing w:line="148" w:lineRule="exact"/>
        <w:rPr>
          <w:sz w:val="24"/>
          <w:szCs w:val="24"/>
        </w:rPr>
      </w:pPr>
    </w:p>
    <w:p w:rsidR="00C27F2D" w:rsidRPr="00F8393A" w:rsidRDefault="00C27F2D" w:rsidP="00871F4F">
      <w:pPr>
        <w:spacing w:line="148" w:lineRule="exact"/>
        <w:rPr>
          <w:sz w:val="24"/>
          <w:szCs w:val="24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/>
      </w:tblPr>
      <w:tblGrid>
        <w:gridCol w:w="6956"/>
        <w:gridCol w:w="1418"/>
        <w:gridCol w:w="1275"/>
      </w:tblGrid>
      <w:tr w:rsidR="009E73B9" w:rsidRPr="008808D3" w:rsidTr="009E73B9">
        <w:trPr>
          <w:trHeight w:val="85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jc w:val="center"/>
              <w:rPr>
                <w:sz w:val="24"/>
                <w:szCs w:val="24"/>
              </w:rPr>
            </w:pPr>
            <w:r w:rsidRPr="00047804">
              <w:rPr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  <w:r w:rsidRPr="00047804">
              <w:rPr>
                <w:sz w:val="24"/>
                <w:szCs w:val="24"/>
              </w:rPr>
              <w:t>1 полугодие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  <w:r w:rsidRPr="00047804">
              <w:rPr>
                <w:sz w:val="24"/>
                <w:szCs w:val="24"/>
              </w:rPr>
              <w:t>2 полугодие</w:t>
            </w:r>
          </w:p>
        </w:tc>
      </w:tr>
      <w:tr w:rsidR="009E73B9" w:rsidRPr="00047804" w:rsidTr="009E73B9">
        <w:trPr>
          <w:gridAfter w:val="2"/>
          <w:wAfter w:w="2693" w:type="dxa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BBBB"/>
            <w:vAlign w:val="center"/>
          </w:tcPr>
          <w:p w:rsidR="009E73B9" w:rsidRPr="00047804" w:rsidRDefault="009E73B9" w:rsidP="009E73B9">
            <w:pPr>
              <w:rPr>
                <w:rFonts w:eastAsia="Times New Roman"/>
                <w:b/>
                <w:sz w:val="24"/>
                <w:szCs w:val="24"/>
              </w:rPr>
            </w:pPr>
            <w:r w:rsidRPr="00047804">
              <w:rPr>
                <w:rFonts w:eastAsia="Times New Roman"/>
                <w:b/>
                <w:sz w:val="24"/>
                <w:szCs w:val="24"/>
              </w:rPr>
              <w:t>Программа формирования базовых учебных действий</w:t>
            </w:r>
          </w:p>
          <w:p w:rsidR="009E73B9" w:rsidRPr="00047804" w:rsidRDefault="009E73B9" w:rsidP="009E73B9">
            <w:pPr>
              <w:rPr>
                <w:sz w:val="24"/>
                <w:szCs w:val="24"/>
              </w:rPr>
            </w:pPr>
            <w:r w:rsidRPr="00047804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</w:tr>
      <w:tr w:rsidR="009E73B9" w:rsidRPr="008808D3" w:rsidTr="009E73B9"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pStyle w:val="a6"/>
              <w:numPr>
                <w:ilvl w:val="0"/>
                <w:numId w:val="35"/>
              </w:numPr>
              <w:ind w:right="132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47804">
              <w:rPr>
                <w:rFonts w:eastAsia="Times New Roman"/>
                <w:b/>
                <w:sz w:val="24"/>
                <w:szCs w:val="24"/>
              </w:rPr>
              <w:t>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сверстниками.</w:t>
            </w:r>
          </w:p>
          <w:p w:rsidR="009E73B9" w:rsidRPr="00047804" w:rsidRDefault="009E73B9" w:rsidP="009E73B9">
            <w:pPr>
              <w:pStyle w:val="a6"/>
              <w:ind w:left="922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</w:p>
        </w:tc>
      </w:tr>
      <w:tr w:rsidR="009E73B9" w:rsidRPr="008808D3" w:rsidTr="009E73B9"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 xml:space="preserve">1.1. Спокойное пребывание в новой среде 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1.2. Перемещение в новой среде без проявлений дискомфорта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lastRenderedPageBreak/>
              <w:t>1.3. Принятие контакта, инициированного взрослым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 xml:space="preserve">1.4. Установление контакта с педагогом и другими взрослыми, участвующими в организации учебного процесса 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1.5. Ориентация в учебной среде (пространство, материалы, расписание) класса: нахождение индивидуального шкафа для хранения личных вещей; нахождение своего (рабочего) места за столом; нахождение своего набора индивидуальных заданий; нахождение места хранения набора индивидуальных заданий; нахождение места для отдыха; нахождение места, предназначенного для игровой деятельности; нахождение места хранения игрушек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1.6. Планирование учебного дня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 xml:space="preserve">1.7. Ориентация в расписании дня (последовательности событий/занятий, очередности действий) 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1.8. Следование расписанию дня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</w:p>
        </w:tc>
      </w:tr>
      <w:tr w:rsidR="009E73B9" w:rsidRPr="008808D3" w:rsidTr="009E73B9"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pStyle w:val="a6"/>
              <w:numPr>
                <w:ilvl w:val="0"/>
                <w:numId w:val="35"/>
              </w:numPr>
              <w:ind w:right="132"/>
              <w:rPr>
                <w:rFonts w:eastAsia="Times New Roman"/>
                <w:b/>
                <w:sz w:val="24"/>
                <w:szCs w:val="24"/>
              </w:rPr>
            </w:pPr>
            <w:r w:rsidRPr="00047804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Формирование  учебного поведения </w:t>
            </w:r>
          </w:p>
          <w:p w:rsidR="009E73B9" w:rsidRPr="00047804" w:rsidRDefault="009E73B9" w:rsidP="009E73B9">
            <w:pPr>
              <w:pStyle w:val="a6"/>
              <w:ind w:right="13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</w:p>
        </w:tc>
      </w:tr>
      <w:tr w:rsidR="009E73B9" w:rsidRPr="008808D3" w:rsidTr="009E73B9"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2.1. Поддержание правильной позы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2.2. Направленность взгляда на лицо взрослого, на выполняемое задание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 xml:space="preserve">2.3. Подражание простым движениям и действиям с предметами  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2.4. Выполнение простых речевых инструкций (дай, возьми, встань, сядь, подними и др.)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2.5. Использование по назначению учебных материалов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2.6. Выполнение простых действий с одним предметом  (по подражанию)</w:t>
            </w:r>
          </w:p>
          <w:p w:rsidR="009E73B9" w:rsidRPr="00047804" w:rsidRDefault="00047804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2.7.</w:t>
            </w:r>
            <w:r w:rsidR="009E73B9" w:rsidRPr="00047804">
              <w:rPr>
                <w:rFonts w:eastAsia="Calibri"/>
                <w:sz w:val="24"/>
                <w:szCs w:val="24"/>
              </w:rPr>
              <w:t xml:space="preserve"> Выполнение действий с предметами (по подражанию)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2.8</w:t>
            </w:r>
            <w:r w:rsidR="00047804">
              <w:rPr>
                <w:rFonts w:eastAsia="Calibri"/>
                <w:sz w:val="24"/>
                <w:szCs w:val="24"/>
              </w:rPr>
              <w:t>.</w:t>
            </w:r>
            <w:r w:rsidRPr="00047804">
              <w:rPr>
                <w:rFonts w:eastAsia="Calibri"/>
                <w:sz w:val="24"/>
                <w:szCs w:val="24"/>
              </w:rPr>
              <w:t xml:space="preserve"> Выполнение простых действий с картинками (по подражанию)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2.9</w:t>
            </w:r>
            <w:r w:rsidR="00047804">
              <w:rPr>
                <w:rFonts w:eastAsia="Calibri"/>
                <w:sz w:val="24"/>
                <w:szCs w:val="24"/>
              </w:rPr>
              <w:t>.</w:t>
            </w:r>
            <w:r w:rsidRPr="00047804">
              <w:rPr>
                <w:rFonts w:eastAsia="Calibri"/>
                <w:sz w:val="24"/>
                <w:szCs w:val="24"/>
              </w:rPr>
              <w:t xml:space="preserve"> Выполнение соотнесения одинаковых предметов (по образцу)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2.10</w:t>
            </w:r>
            <w:r w:rsidR="00047804">
              <w:rPr>
                <w:rFonts w:eastAsia="Calibri"/>
                <w:sz w:val="24"/>
                <w:szCs w:val="24"/>
              </w:rPr>
              <w:t>.</w:t>
            </w:r>
            <w:r w:rsidRPr="00047804">
              <w:rPr>
                <w:rFonts w:eastAsia="Calibri"/>
                <w:sz w:val="24"/>
                <w:szCs w:val="24"/>
              </w:rPr>
              <w:t xml:space="preserve"> Выполнение соотнесения одинаковых картинок (по образцу)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2.11</w:t>
            </w:r>
            <w:r w:rsidR="00047804">
              <w:rPr>
                <w:rFonts w:eastAsia="Calibri"/>
                <w:sz w:val="24"/>
                <w:szCs w:val="24"/>
              </w:rPr>
              <w:t>.</w:t>
            </w:r>
            <w:r w:rsidRPr="00047804">
              <w:rPr>
                <w:rFonts w:eastAsia="Calibri"/>
                <w:sz w:val="24"/>
                <w:szCs w:val="24"/>
              </w:rPr>
              <w:t xml:space="preserve"> Выполнение простых действий с предметами и картинками   (по образцу) 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 xml:space="preserve">2.12 Выполнение соотнесения предмета с соответствующим </w:t>
            </w:r>
            <w:r w:rsidRPr="00047804">
              <w:rPr>
                <w:rFonts w:eastAsia="Calibri"/>
                <w:sz w:val="24"/>
                <w:szCs w:val="24"/>
              </w:rPr>
              <w:lastRenderedPageBreak/>
              <w:t>изображением (по образцу)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2.13 Выполнение простых действий по наглядным алгоритмам (расписаниям) (по образцу)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 xml:space="preserve">2.14 Сидение за столом в течение определенного периода времени на групповом занятии 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 xml:space="preserve">2.15 Выполнение движений и действий с предметами по подражанию и по образцу на групповом занятии 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2.16 Выполнение речевых инструкций на групповом занятии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2.17 Выполнение задания в течение определенного временного промежутка на групповом занятии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2.18 Принятие помощи учителя на групповом занятии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</w:p>
        </w:tc>
      </w:tr>
      <w:tr w:rsidR="009E73B9" w:rsidRPr="008808D3" w:rsidTr="009E73B9"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pStyle w:val="a6"/>
              <w:numPr>
                <w:ilvl w:val="0"/>
                <w:numId w:val="35"/>
              </w:numPr>
              <w:ind w:right="132"/>
              <w:rPr>
                <w:rFonts w:eastAsia="Times New Roman"/>
                <w:b/>
                <w:sz w:val="24"/>
                <w:szCs w:val="24"/>
              </w:rPr>
            </w:pPr>
            <w:r w:rsidRPr="00047804">
              <w:rPr>
                <w:rFonts w:eastAsia="Times New Roman"/>
                <w:b/>
                <w:sz w:val="24"/>
                <w:szCs w:val="24"/>
              </w:rPr>
              <w:lastRenderedPageBreak/>
              <w:t>Формирование умения выполнять задания в соответствии с определенными характеристиками</w:t>
            </w:r>
          </w:p>
          <w:p w:rsidR="009E73B9" w:rsidRPr="00047804" w:rsidRDefault="009E73B9" w:rsidP="009E73B9">
            <w:pPr>
              <w:pStyle w:val="a6"/>
              <w:ind w:left="922" w:right="13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</w:p>
        </w:tc>
      </w:tr>
      <w:tr w:rsidR="009E73B9" w:rsidRPr="008808D3" w:rsidTr="009E73B9"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3.1. Выполнение задания полностью (от начала до конца)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3.2. Выполнение задания в течение периода времени, обозначенного наглядно (при помощи таймера, будильника, песочных часов)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>3.3. Выполнение задания с заданными качественными параметрами</w:t>
            </w:r>
          </w:p>
          <w:p w:rsidR="009E73B9" w:rsidRPr="00047804" w:rsidRDefault="009E73B9" w:rsidP="009E73B9">
            <w:pPr>
              <w:spacing w:after="200" w:line="276" w:lineRule="auto"/>
              <w:ind w:left="142" w:right="132"/>
              <w:rPr>
                <w:sz w:val="24"/>
                <w:szCs w:val="24"/>
              </w:rPr>
            </w:pPr>
            <w:r w:rsidRPr="00047804">
              <w:rPr>
                <w:rFonts w:eastAsia="Calibri"/>
                <w:sz w:val="24"/>
                <w:szCs w:val="24"/>
              </w:rPr>
              <w:t xml:space="preserve">3.4. Переход от одного задания (операции, действия) к другому в соответствии с расписанием занятий, алгоритмом действия и т.д.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9" w:rsidRPr="00047804" w:rsidRDefault="009E73B9" w:rsidP="009E73B9">
            <w:pPr>
              <w:rPr>
                <w:sz w:val="24"/>
                <w:szCs w:val="24"/>
              </w:rPr>
            </w:pPr>
          </w:p>
        </w:tc>
      </w:tr>
    </w:tbl>
    <w:p w:rsidR="00C27F2D" w:rsidRPr="00F8393A" w:rsidRDefault="00C27F2D" w:rsidP="00871F4F">
      <w:pPr>
        <w:spacing w:line="148" w:lineRule="exact"/>
        <w:rPr>
          <w:sz w:val="24"/>
          <w:szCs w:val="24"/>
        </w:rPr>
      </w:pPr>
    </w:p>
    <w:p w:rsidR="00C27F2D" w:rsidRDefault="00C27F2D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Default="00047804" w:rsidP="00871F4F">
      <w:pPr>
        <w:spacing w:line="148" w:lineRule="exact"/>
        <w:rPr>
          <w:sz w:val="24"/>
          <w:szCs w:val="24"/>
        </w:rPr>
      </w:pPr>
    </w:p>
    <w:p w:rsidR="00047804" w:rsidRPr="00F8393A" w:rsidRDefault="00047804" w:rsidP="00871F4F">
      <w:pPr>
        <w:spacing w:line="148" w:lineRule="exact"/>
        <w:rPr>
          <w:sz w:val="24"/>
          <w:szCs w:val="24"/>
        </w:rPr>
      </w:pPr>
    </w:p>
    <w:p w:rsidR="00871F4F" w:rsidRPr="00F8393A" w:rsidRDefault="00871F4F" w:rsidP="00871F4F">
      <w:pPr>
        <w:spacing w:line="148" w:lineRule="exact"/>
        <w:rPr>
          <w:sz w:val="24"/>
          <w:szCs w:val="24"/>
        </w:rPr>
      </w:pPr>
    </w:p>
    <w:p w:rsidR="00871F4F" w:rsidRPr="00F8393A" w:rsidRDefault="00871F4F" w:rsidP="00331F4F">
      <w:pPr>
        <w:numPr>
          <w:ilvl w:val="1"/>
          <w:numId w:val="7"/>
        </w:numPr>
        <w:tabs>
          <w:tab w:val="left" w:pos="2960"/>
        </w:tabs>
        <w:ind w:left="2960" w:hanging="498"/>
        <w:jc w:val="both"/>
        <w:rPr>
          <w:rFonts w:eastAsia="Times New Roman"/>
          <w:b/>
          <w:bCs/>
          <w:sz w:val="24"/>
          <w:szCs w:val="24"/>
        </w:rPr>
      </w:pPr>
      <w:r w:rsidRPr="00F8393A">
        <w:rPr>
          <w:rFonts w:eastAsia="Times New Roman"/>
          <w:b/>
          <w:bCs/>
          <w:sz w:val="24"/>
          <w:szCs w:val="24"/>
        </w:rPr>
        <w:lastRenderedPageBreak/>
        <w:t>Программ</w:t>
      </w:r>
      <w:r w:rsidR="000F577D">
        <w:rPr>
          <w:rFonts w:eastAsia="Times New Roman"/>
          <w:b/>
          <w:bCs/>
          <w:sz w:val="24"/>
          <w:szCs w:val="24"/>
        </w:rPr>
        <w:t>а</w:t>
      </w:r>
      <w:r w:rsidRPr="00F8393A">
        <w:rPr>
          <w:rFonts w:eastAsia="Times New Roman"/>
          <w:b/>
          <w:bCs/>
          <w:sz w:val="24"/>
          <w:szCs w:val="24"/>
        </w:rPr>
        <w:t xml:space="preserve"> учебн</w:t>
      </w:r>
      <w:r w:rsidR="000F577D">
        <w:rPr>
          <w:rFonts w:eastAsia="Times New Roman"/>
          <w:b/>
          <w:bCs/>
          <w:sz w:val="24"/>
          <w:szCs w:val="24"/>
        </w:rPr>
        <w:t>ого</w:t>
      </w:r>
      <w:r w:rsidRPr="00F8393A">
        <w:rPr>
          <w:rFonts w:eastAsia="Times New Roman"/>
          <w:b/>
          <w:bCs/>
          <w:sz w:val="24"/>
          <w:szCs w:val="24"/>
        </w:rPr>
        <w:t xml:space="preserve"> предмет</w:t>
      </w:r>
      <w:r w:rsidR="000F577D">
        <w:rPr>
          <w:rFonts w:eastAsia="Times New Roman"/>
          <w:b/>
          <w:bCs/>
          <w:sz w:val="24"/>
          <w:szCs w:val="24"/>
        </w:rPr>
        <w:t>а</w:t>
      </w:r>
    </w:p>
    <w:p w:rsidR="00871F4F" w:rsidRPr="00F8393A" w:rsidRDefault="00871F4F" w:rsidP="00871F4F">
      <w:pPr>
        <w:spacing w:line="276" w:lineRule="auto"/>
        <w:rPr>
          <w:sz w:val="24"/>
          <w:szCs w:val="24"/>
        </w:rPr>
      </w:pPr>
    </w:p>
    <w:p w:rsidR="00871F4F" w:rsidRPr="000F577D" w:rsidRDefault="000F577D" w:rsidP="000F577D">
      <w:pPr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Pr="000F577D">
        <w:rPr>
          <w:rFonts w:eastAsia="Times New Roman"/>
          <w:b/>
          <w:bCs/>
          <w:sz w:val="24"/>
          <w:szCs w:val="24"/>
        </w:rPr>
        <w:t xml:space="preserve">.2.1. </w:t>
      </w:r>
      <w:r w:rsidR="00871F4F" w:rsidRPr="000F577D">
        <w:rPr>
          <w:rFonts w:eastAsia="Times New Roman"/>
          <w:b/>
          <w:bCs/>
          <w:sz w:val="24"/>
          <w:szCs w:val="24"/>
        </w:rPr>
        <w:t>Примерное содержание предмета</w:t>
      </w:r>
    </w:p>
    <w:p w:rsidR="00871F4F" w:rsidRDefault="00871F4F" w:rsidP="00871F4F">
      <w:pPr>
        <w:spacing w:line="161" w:lineRule="exact"/>
        <w:rPr>
          <w:sz w:val="20"/>
          <w:szCs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6583"/>
        <w:gridCol w:w="1533"/>
        <w:gridCol w:w="1533"/>
      </w:tblGrid>
      <w:tr w:rsidR="00B668D3" w:rsidTr="00B668D3">
        <w:trPr>
          <w:trHeight w:val="850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>
            <w:r>
              <w:t>Содержание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>
            <w:r>
              <w:t>1 полугодие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>
            <w:r>
              <w:t>2 полугодие</w:t>
            </w:r>
          </w:p>
        </w:tc>
      </w:tr>
      <w:tr w:rsidR="00B668D3" w:rsidRPr="002C6202" w:rsidTr="00B668D3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Pr="002C6202" w:rsidRDefault="00B668D3" w:rsidP="00B668D3">
            <w:pPr>
              <w:shd w:val="clear" w:color="auto" w:fill="FFFFFF"/>
              <w:spacing w:line="276" w:lineRule="auto"/>
              <w:ind w:right="2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620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  Развитие зрительного восприятия, внимания и памяти.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Pr="002C6202" w:rsidRDefault="00B668D3" w:rsidP="009E73B9">
            <w:pPr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Pr="002C6202" w:rsidRDefault="00B668D3" w:rsidP="009E73B9">
            <w:pPr>
              <w:rPr>
                <w:b/>
              </w:rPr>
            </w:pPr>
          </w:p>
        </w:tc>
      </w:tr>
      <w:tr w:rsidR="00B668D3" w:rsidTr="00B668D3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B668D3">
            <w:pPr>
              <w:pStyle w:val="ab"/>
              <w:numPr>
                <w:ilvl w:val="0"/>
                <w:numId w:val="3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3314">
              <w:rPr>
                <w:sz w:val="24"/>
                <w:szCs w:val="24"/>
              </w:rPr>
              <w:t>Нахождение заданного объекта в классной комнате, на картине.</w:t>
            </w:r>
          </w:p>
          <w:p w:rsidR="00B668D3" w:rsidRDefault="00B668D3" w:rsidP="00B668D3">
            <w:pPr>
              <w:pStyle w:val="ab"/>
              <w:numPr>
                <w:ilvl w:val="0"/>
                <w:numId w:val="3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3314">
              <w:rPr>
                <w:sz w:val="24"/>
                <w:szCs w:val="24"/>
              </w:rPr>
              <w:t>Определение наложенных, зашумлённых изображений, геометрических фигур.</w:t>
            </w:r>
          </w:p>
          <w:p w:rsidR="00B668D3" w:rsidRDefault="00B668D3" w:rsidP="00B668D3">
            <w:pPr>
              <w:pStyle w:val="ab"/>
              <w:numPr>
                <w:ilvl w:val="0"/>
                <w:numId w:val="3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3314">
              <w:rPr>
                <w:sz w:val="24"/>
                <w:szCs w:val="24"/>
              </w:rPr>
              <w:t>Нахождение общих и отличительных признаков двух предметов.</w:t>
            </w:r>
          </w:p>
          <w:p w:rsidR="00B668D3" w:rsidRDefault="00B668D3" w:rsidP="00B668D3">
            <w:pPr>
              <w:pStyle w:val="ab"/>
              <w:numPr>
                <w:ilvl w:val="0"/>
                <w:numId w:val="3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3314">
              <w:rPr>
                <w:sz w:val="24"/>
                <w:szCs w:val="24"/>
              </w:rPr>
              <w:t>Нахождение заданной буквы, цифры в печатном тексте.</w:t>
            </w:r>
          </w:p>
          <w:p w:rsidR="00B668D3" w:rsidRDefault="00B668D3" w:rsidP="00B668D3">
            <w:pPr>
              <w:pStyle w:val="ab"/>
              <w:numPr>
                <w:ilvl w:val="0"/>
                <w:numId w:val="3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3314">
              <w:rPr>
                <w:sz w:val="24"/>
                <w:szCs w:val="24"/>
              </w:rPr>
              <w:t>Запоминание ряда из 3-5 предметов.</w:t>
            </w:r>
          </w:p>
          <w:p w:rsidR="00B668D3" w:rsidRDefault="00B668D3" w:rsidP="00B668D3">
            <w:pPr>
              <w:pStyle w:val="ab"/>
              <w:numPr>
                <w:ilvl w:val="0"/>
                <w:numId w:val="3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3314">
              <w:rPr>
                <w:sz w:val="24"/>
                <w:szCs w:val="24"/>
              </w:rPr>
              <w:t xml:space="preserve">Определение убранного или добавленного предмета в ряду ранее </w:t>
            </w:r>
            <w:proofErr w:type="gramStart"/>
            <w:r w:rsidRPr="000A3314">
              <w:rPr>
                <w:sz w:val="24"/>
                <w:szCs w:val="24"/>
              </w:rPr>
              <w:t>предъявленных</w:t>
            </w:r>
            <w:proofErr w:type="gramEnd"/>
            <w:r w:rsidRPr="000A3314">
              <w:rPr>
                <w:sz w:val="24"/>
                <w:szCs w:val="24"/>
              </w:rPr>
              <w:t>.</w:t>
            </w:r>
          </w:p>
          <w:p w:rsidR="00B668D3" w:rsidRDefault="00B668D3" w:rsidP="00B668D3">
            <w:pPr>
              <w:pStyle w:val="ab"/>
              <w:numPr>
                <w:ilvl w:val="0"/>
                <w:numId w:val="3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3314">
              <w:rPr>
                <w:sz w:val="24"/>
                <w:szCs w:val="24"/>
              </w:rPr>
              <w:t>Запоминание последовательности из 3-5 предметных картинок.</w:t>
            </w:r>
          </w:p>
          <w:p w:rsidR="00B668D3" w:rsidRDefault="00B668D3" w:rsidP="00B668D3">
            <w:pPr>
              <w:pStyle w:val="ab"/>
              <w:numPr>
                <w:ilvl w:val="0"/>
                <w:numId w:val="3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3314">
              <w:rPr>
                <w:sz w:val="24"/>
                <w:szCs w:val="24"/>
              </w:rPr>
              <w:t>Воспроизведение по памяти простых графических рисунков.</w:t>
            </w:r>
          </w:p>
          <w:p w:rsidR="00B668D3" w:rsidRPr="002C6202" w:rsidRDefault="002C6202" w:rsidP="002C6202">
            <w:pPr>
              <w:pStyle w:val="ab"/>
              <w:numPr>
                <w:ilvl w:val="0"/>
                <w:numId w:val="2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Прослеживание взглядом за движущимся объектом.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/>
        </w:tc>
      </w:tr>
      <w:tr w:rsidR="00B668D3" w:rsidRPr="002C6202" w:rsidTr="00B668D3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Pr="002C6202" w:rsidRDefault="00B668D3" w:rsidP="00B668D3">
            <w:pPr>
              <w:shd w:val="clear" w:color="auto" w:fill="FFFFFF"/>
              <w:spacing w:line="276" w:lineRule="auto"/>
              <w:ind w:right="22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620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  Развитие слухового восприятия, внимания и памяти.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Pr="002C6202" w:rsidRDefault="00B668D3" w:rsidP="009E73B9">
            <w:pPr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Pr="002C6202" w:rsidRDefault="00B668D3" w:rsidP="009E73B9">
            <w:pPr>
              <w:rPr>
                <w:b/>
              </w:rPr>
            </w:pPr>
          </w:p>
        </w:tc>
      </w:tr>
      <w:tr w:rsidR="00B668D3" w:rsidTr="00B668D3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B668D3">
            <w:pPr>
              <w:pStyle w:val="ab"/>
              <w:numPr>
                <w:ilvl w:val="0"/>
                <w:numId w:val="3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3314">
              <w:rPr>
                <w:sz w:val="24"/>
                <w:szCs w:val="24"/>
              </w:rPr>
              <w:t>Определение направления звука.</w:t>
            </w:r>
          </w:p>
          <w:p w:rsidR="00B668D3" w:rsidRDefault="00B668D3" w:rsidP="00B668D3">
            <w:pPr>
              <w:pStyle w:val="ab"/>
              <w:numPr>
                <w:ilvl w:val="0"/>
                <w:numId w:val="3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3314">
              <w:rPr>
                <w:sz w:val="24"/>
                <w:szCs w:val="24"/>
              </w:rPr>
              <w:t>Определение далёких по звучанию музыкальных инструментов.</w:t>
            </w:r>
          </w:p>
          <w:p w:rsidR="00B668D3" w:rsidRDefault="00B668D3" w:rsidP="00B668D3">
            <w:pPr>
              <w:pStyle w:val="ab"/>
              <w:numPr>
                <w:ilvl w:val="0"/>
                <w:numId w:val="3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3314">
              <w:rPr>
                <w:sz w:val="24"/>
                <w:szCs w:val="24"/>
              </w:rPr>
              <w:t>Выполнение действия по звуковому сигналу.</w:t>
            </w:r>
          </w:p>
          <w:p w:rsidR="00B668D3" w:rsidRDefault="00B668D3" w:rsidP="00B668D3">
            <w:pPr>
              <w:pStyle w:val="ab"/>
              <w:numPr>
                <w:ilvl w:val="0"/>
                <w:numId w:val="33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0A3314">
              <w:rPr>
                <w:sz w:val="24"/>
                <w:szCs w:val="24"/>
              </w:rPr>
              <w:t>Узнавание говорящего по голосу.</w:t>
            </w:r>
            <w:proofErr w:type="gramEnd"/>
          </w:p>
          <w:p w:rsidR="002C6202" w:rsidRDefault="002C6202" w:rsidP="002C6202">
            <w:pPr>
              <w:pStyle w:val="ab"/>
              <w:numPr>
                <w:ilvl w:val="0"/>
                <w:numId w:val="3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D26E0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поминание и повторение 3-5 слов. </w:t>
            </w:r>
          </w:p>
          <w:p w:rsidR="002C6202" w:rsidRDefault="002C6202" w:rsidP="002C6202">
            <w:pPr>
              <w:pStyle w:val="ab"/>
              <w:numPr>
                <w:ilvl w:val="0"/>
                <w:numId w:val="3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D26E0">
              <w:rPr>
                <w:sz w:val="24"/>
                <w:szCs w:val="24"/>
              </w:rPr>
              <w:t>Запомин</w:t>
            </w:r>
            <w:r>
              <w:rPr>
                <w:sz w:val="24"/>
                <w:szCs w:val="24"/>
              </w:rPr>
              <w:t xml:space="preserve">ание и повторение 3-5 пар слов, </w:t>
            </w:r>
            <w:r w:rsidRPr="005D26E0">
              <w:rPr>
                <w:sz w:val="24"/>
                <w:szCs w:val="24"/>
              </w:rPr>
              <w:t>объединённых по смыслу.</w:t>
            </w:r>
          </w:p>
          <w:p w:rsidR="002C6202" w:rsidRPr="005D26E0" w:rsidRDefault="002C6202" w:rsidP="002C6202">
            <w:pPr>
              <w:pStyle w:val="ab"/>
              <w:numPr>
                <w:ilvl w:val="0"/>
                <w:numId w:val="3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D26E0">
              <w:rPr>
                <w:sz w:val="24"/>
                <w:szCs w:val="24"/>
              </w:rPr>
              <w:t>Запоминание и выполнение 2-3 последовательных инструкций.</w:t>
            </w:r>
          </w:p>
          <w:p w:rsidR="002C6202" w:rsidRPr="002C6202" w:rsidRDefault="002C6202" w:rsidP="002C6202">
            <w:pPr>
              <w:pStyle w:val="ab"/>
              <w:numPr>
                <w:ilvl w:val="0"/>
                <w:numId w:val="33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D26E0">
              <w:rPr>
                <w:sz w:val="24"/>
                <w:szCs w:val="24"/>
              </w:rPr>
              <w:t>Запоминание пословиц, поговорок, четверостиший.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/>
        </w:tc>
      </w:tr>
      <w:tr w:rsidR="00B668D3" w:rsidTr="00B668D3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Pr="002C6202" w:rsidRDefault="002C6202" w:rsidP="002C6202">
            <w:pPr>
              <w:shd w:val="clear" w:color="auto" w:fill="FFFFFF"/>
              <w:spacing w:line="276" w:lineRule="auto"/>
              <w:ind w:right="7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C6202">
              <w:rPr>
                <w:b/>
                <w:sz w:val="24"/>
                <w:szCs w:val="24"/>
              </w:rPr>
              <w:t xml:space="preserve">3.  Развитие наглядно-действенного и наглядно-образного мышления путём </w:t>
            </w:r>
            <w:r w:rsidRPr="002C620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формирования элементарных мыслительных операций: </w:t>
            </w:r>
            <w:r w:rsidRPr="002C6202">
              <w:rPr>
                <w:b/>
                <w:sz w:val="24"/>
                <w:szCs w:val="24"/>
              </w:rPr>
              <w:t>анализа, си</w:t>
            </w:r>
            <w:r w:rsidRPr="002C6202">
              <w:rPr>
                <w:b/>
                <w:sz w:val="24"/>
                <w:szCs w:val="24"/>
              </w:rPr>
              <w:softHyphen/>
              <w:t>нтеза, сравнения, обо</w:t>
            </w:r>
            <w:r w:rsidRPr="002C6202">
              <w:rPr>
                <w:b/>
                <w:sz w:val="24"/>
                <w:szCs w:val="24"/>
              </w:rPr>
              <w:softHyphen/>
              <w:t>б</w:t>
            </w:r>
            <w:r w:rsidRPr="002C6202">
              <w:rPr>
                <w:b/>
                <w:sz w:val="24"/>
                <w:szCs w:val="24"/>
              </w:rPr>
              <w:softHyphen/>
              <w:t>щения, классификации</w:t>
            </w:r>
            <w:r w:rsidRPr="002C620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/>
        </w:tc>
      </w:tr>
      <w:tr w:rsidR="00B668D3" w:rsidTr="00B668D3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02" w:rsidRDefault="002C6202" w:rsidP="002C6202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D26E0">
              <w:rPr>
                <w:sz w:val="24"/>
                <w:szCs w:val="24"/>
              </w:rPr>
              <w:t>Анализ предмета.</w:t>
            </w:r>
          </w:p>
          <w:p w:rsidR="002C6202" w:rsidRDefault="002C6202" w:rsidP="002C6202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D26E0">
              <w:rPr>
                <w:sz w:val="24"/>
                <w:szCs w:val="24"/>
              </w:rPr>
              <w:t>Нахождение лишнего изображения в ряду.</w:t>
            </w:r>
          </w:p>
          <w:p w:rsidR="002C6202" w:rsidRDefault="002C6202" w:rsidP="002C6202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D26E0">
              <w:rPr>
                <w:sz w:val="24"/>
                <w:szCs w:val="24"/>
              </w:rPr>
              <w:t>Складывание разрезных картинок, кубиков.</w:t>
            </w:r>
          </w:p>
          <w:p w:rsidR="002C6202" w:rsidRDefault="002C6202" w:rsidP="002C6202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D26E0">
              <w:rPr>
                <w:sz w:val="24"/>
                <w:szCs w:val="24"/>
              </w:rPr>
              <w:t>Складывание узоров из палочек, геометрических фигур.</w:t>
            </w:r>
          </w:p>
          <w:p w:rsidR="002C6202" w:rsidRDefault="002C6202" w:rsidP="002C6202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D26E0">
              <w:rPr>
                <w:sz w:val="24"/>
                <w:szCs w:val="24"/>
              </w:rPr>
              <w:t xml:space="preserve">Нахождение </w:t>
            </w:r>
            <w:r>
              <w:rPr>
                <w:sz w:val="24"/>
                <w:szCs w:val="24"/>
              </w:rPr>
              <w:t xml:space="preserve">до </w:t>
            </w:r>
            <w:r w:rsidRPr="005D26E0">
              <w:rPr>
                <w:sz w:val="24"/>
                <w:szCs w:val="24"/>
              </w:rPr>
              <w:t>5 отличий на парных картинках.</w:t>
            </w:r>
          </w:p>
          <w:p w:rsidR="002C6202" w:rsidRDefault="002C6202" w:rsidP="002C6202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D26E0">
              <w:rPr>
                <w:sz w:val="24"/>
                <w:szCs w:val="24"/>
              </w:rPr>
              <w:t>Определение общего и различного у двух предметов.</w:t>
            </w:r>
          </w:p>
          <w:p w:rsidR="002C6202" w:rsidRDefault="002C6202" w:rsidP="002C6202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D26E0">
              <w:rPr>
                <w:sz w:val="24"/>
                <w:szCs w:val="24"/>
              </w:rPr>
              <w:t>Подбор обобщающего слова к группе предметов.</w:t>
            </w:r>
          </w:p>
          <w:p w:rsidR="00B668D3" w:rsidRDefault="002C6202" w:rsidP="002C6202">
            <w:pPr>
              <w:pStyle w:val="ab"/>
              <w:numPr>
                <w:ilvl w:val="0"/>
                <w:numId w:val="3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5D26E0">
              <w:rPr>
                <w:sz w:val="24"/>
                <w:szCs w:val="24"/>
              </w:rPr>
              <w:t>Подбор 3-5 слов к обобщающему слову.</w:t>
            </w:r>
          </w:p>
          <w:p w:rsidR="002C6202" w:rsidRPr="002C6202" w:rsidRDefault="002C6202" w:rsidP="002C6202">
            <w:pPr>
              <w:pStyle w:val="a6"/>
              <w:numPr>
                <w:ilvl w:val="0"/>
                <w:numId w:val="27"/>
              </w:numPr>
              <w:shd w:val="clear" w:color="auto" w:fill="FFFFFF"/>
              <w:spacing w:line="276" w:lineRule="auto"/>
              <w:ind w:right="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Классификация геометрических фигур, картинок по цвету, размеру, величине.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/>
        </w:tc>
      </w:tr>
      <w:tr w:rsidR="00B668D3" w:rsidRPr="002C6202" w:rsidTr="00B668D3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Pr="002C6202" w:rsidRDefault="002C6202" w:rsidP="002C6202">
            <w:pPr>
              <w:spacing w:after="200"/>
              <w:ind w:right="140"/>
              <w:jc w:val="both"/>
              <w:rPr>
                <w:b/>
                <w:sz w:val="24"/>
                <w:szCs w:val="24"/>
              </w:rPr>
            </w:pPr>
            <w:r w:rsidRPr="002C6202">
              <w:rPr>
                <w:b/>
                <w:sz w:val="24"/>
                <w:szCs w:val="24"/>
              </w:rPr>
              <w:lastRenderedPageBreak/>
              <w:t>4.  Развитие мелкой моторики и зрительно-моторной координации.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Pr="002C6202" w:rsidRDefault="00B668D3" w:rsidP="009E73B9">
            <w:pPr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Pr="002C6202" w:rsidRDefault="00B668D3" w:rsidP="009E73B9">
            <w:pPr>
              <w:rPr>
                <w:b/>
              </w:rPr>
            </w:pPr>
          </w:p>
        </w:tc>
      </w:tr>
      <w:tr w:rsidR="00B668D3" w:rsidTr="00B668D3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02" w:rsidRDefault="002C6202" w:rsidP="002C6202">
            <w:pPr>
              <w:pStyle w:val="a6"/>
              <w:numPr>
                <w:ilvl w:val="0"/>
                <w:numId w:val="27"/>
              </w:numPr>
              <w:spacing w:after="200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различных подражательны</w:t>
            </w:r>
            <w:r w:rsidR="004F285D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действи</w:t>
            </w:r>
            <w:r w:rsidR="004F285D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.</w:t>
            </w:r>
          </w:p>
          <w:p w:rsidR="002C6202" w:rsidRDefault="004F285D" w:rsidP="002C6202">
            <w:pPr>
              <w:pStyle w:val="a6"/>
              <w:numPr>
                <w:ilvl w:val="0"/>
                <w:numId w:val="27"/>
              </w:numPr>
              <w:spacing w:after="200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Бросание и ловля</w:t>
            </w:r>
            <w:r w:rsidR="002C6202">
              <w:rPr>
                <w:sz w:val="24"/>
                <w:szCs w:val="24"/>
              </w:rPr>
              <w:t xml:space="preserve"> мяч</w:t>
            </w:r>
            <w:r>
              <w:rPr>
                <w:sz w:val="24"/>
                <w:szCs w:val="24"/>
              </w:rPr>
              <w:t>а</w:t>
            </w:r>
            <w:r w:rsidR="002C6202">
              <w:rPr>
                <w:sz w:val="24"/>
                <w:szCs w:val="24"/>
              </w:rPr>
              <w:t>.</w:t>
            </w:r>
          </w:p>
          <w:p w:rsidR="002C6202" w:rsidRDefault="004F285D" w:rsidP="002C6202">
            <w:pPr>
              <w:pStyle w:val="a6"/>
              <w:numPr>
                <w:ilvl w:val="0"/>
                <w:numId w:val="27"/>
              </w:numPr>
              <w:spacing w:after="200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  <w:r w:rsidR="002C6202">
              <w:rPr>
                <w:sz w:val="24"/>
                <w:szCs w:val="24"/>
              </w:rPr>
              <w:t xml:space="preserve"> из кубиков, палочек объект</w:t>
            </w:r>
            <w:r>
              <w:rPr>
                <w:sz w:val="24"/>
                <w:szCs w:val="24"/>
              </w:rPr>
              <w:t>ов</w:t>
            </w:r>
            <w:r w:rsidR="002C6202">
              <w:rPr>
                <w:sz w:val="24"/>
                <w:szCs w:val="24"/>
              </w:rPr>
              <w:t xml:space="preserve"> по образцу.</w:t>
            </w:r>
          </w:p>
          <w:p w:rsidR="002C6202" w:rsidRDefault="004F285D" w:rsidP="002C6202">
            <w:pPr>
              <w:pStyle w:val="a6"/>
              <w:numPr>
                <w:ilvl w:val="0"/>
                <w:numId w:val="27"/>
              </w:numPr>
              <w:spacing w:after="200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Захватывание  и перенос</w:t>
            </w:r>
            <w:r w:rsidR="002C6202">
              <w:rPr>
                <w:sz w:val="24"/>
                <w:szCs w:val="24"/>
              </w:rPr>
              <w:t xml:space="preserve"> мелки</w:t>
            </w:r>
            <w:r>
              <w:rPr>
                <w:sz w:val="24"/>
                <w:szCs w:val="24"/>
              </w:rPr>
              <w:t>х</w:t>
            </w:r>
            <w:r w:rsidR="002C6202">
              <w:rPr>
                <w:sz w:val="24"/>
                <w:szCs w:val="24"/>
              </w:rPr>
              <w:t xml:space="preserve"> предмет</w:t>
            </w:r>
            <w:r>
              <w:rPr>
                <w:sz w:val="24"/>
                <w:szCs w:val="24"/>
              </w:rPr>
              <w:t>ов</w:t>
            </w:r>
            <w:r w:rsidR="002C6202">
              <w:rPr>
                <w:sz w:val="24"/>
                <w:szCs w:val="24"/>
              </w:rPr>
              <w:t xml:space="preserve"> из одной ёмкости в другую.</w:t>
            </w:r>
          </w:p>
          <w:p w:rsidR="002C6202" w:rsidRDefault="004F285D" w:rsidP="002C6202">
            <w:pPr>
              <w:pStyle w:val="a6"/>
              <w:numPr>
                <w:ilvl w:val="0"/>
                <w:numId w:val="27"/>
              </w:numPr>
              <w:spacing w:after="200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C6202">
              <w:rPr>
                <w:sz w:val="24"/>
                <w:szCs w:val="24"/>
              </w:rPr>
              <w:t>ействия двумя руками одновременно.</w:t>
            </w:r>
          </w:p>
          <w:p w:rsidR="002C6202" w:rsidRDefault="004F285D" w:rsidP="002C6202">
            <w:pPr>
              <w:pStyle w:val="a6"/>
              <w:numPr>
                <w:ilvl w:val="0"/>
                <w:numId w:val="27"/>
              </w:numPr>
              <w:spacing w:after="200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Собирание</w:t>
            </w:r>
            <w:r w:rsidR="002C6202">
              <w:rPr>
                <w:sz w:val="24"/>
                <w:szCs w:val="24"/>
              </w:rPr>
              <w:t xml:space="preserve"> пирамидки, </w:t>
            </w:r>
            <w:proofErr w:type="spellStart"/>
            <w:r w:rsidR="002C6202">
              <w:rPr>
                <w:sz w:val="24"/>
                <w:szCs w:val="24"/>
              </w:rPr>
              <w:t>сортер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2C6202">
              <w:rPr>
                <w:sz w:val="24"/>
                <w:szCs w:val="24"/>
              </w:rPr>
              <w:t>, матрёшки.</w:t>
            </w:r>
          </w:p>
          <w:p w:rsidR="002C6202" w:rsidRDefault="004F285D" w:rsidP="002C6202">
            <w:pPr>
              <w:pStyle w:val="a6"/>
              <w:numPr>
                <w:ilvl w:val="0"/>
                <w:numId w:val="27"/>
              </w:numPr>
              <w:spacing w:after="200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Переливание</w:t>
            </w:r>
            <w:r w:rsidR="002C6202">
              <w:rPr>
                <w:sz w:val="24"/>
                <w:szCs w:val="24"/>
              </w:rPr>
              <w:t xml:space="preserve"> вод</w:t>
            </w:r>
            <w:r>
              <w:rPr>
                <w:sz w:val="24"/>
                <w:szCs w:val="24"/>
              </w:rPr>
              <w:t>ы</w:t>
            </w:r>
            <w:r w:rsidR="002C6202">
              <w:rPr>
                <w:sz w:val="24"/>
                <w:szCs w:val="24"/>
              </w:rPr>
              <w:t xml:space="preserve"> из одного сосуда в другой</w:t>
            </w:r>
            <w:r>
              <w:rPr>
                <w:sz w:val="24"/>
                <w:szCs w:val="24"/>
              </w:rPr>
              <w:t xml:space="preserve"> с помощью инструмента</w:t>
            </w:r>
            <w:r w:rsidR="002C6202">
              <w:rPr>
                <w:sz w:val="24"/>
                <w:szCs w:val="24"/>
              </w:rPr>
              <w:t>.</w:t>
            </w:r>
          </w:p>
          <w:p w:rsidR="004F285D" w:rsidRDefault="004F285D" w:rsidP="002C6202">
            <w:pPr>
              <w:pStyle w:val="a6"/>
              <w:numPr>
                <w:ilvl w:val="0"/>
                <w:numId w:val="27"/>
              </w:numPr>
              <w:spacing w:after="200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Пересыпание крупы из одного сосуда в другой с помощью инструмента.</w:t>
            </w:r>
          </w:p>
          <w:p w:rsidR="002C6202" w:rsidRDefault="004F285D" w:rsidP="002C6202">
            <w:pPr>
              <w:pStyle w:val="a6"/>
              <w:numPr>
                <w:ilvl w:val="0"/>
                <w:numId w:val="27"/>
              </w:numPr>
              <w:spacing w:after="200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C6202">
              <w:rPr>
                <w:sz w:val="24"/>
                <w:szCs w:val="24"/>
              </w:rPr>
              <w:t>анизыва</w:t>
            </w:r>
            <w:r>
              <w:rPr>
                <w:sz w:val="24"/>
                <w:szCs w:val="24"/>
              </w:rPr>
              <w:t>ние</w:t>
            </w:r>
            <w:r w:rsidR="002C62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бус</w:t>
            </w:r>
            <w:r w:rsidR="002C6202">
              <w:rPr>
                <w:sz w:val="24"/>
                <w:szCs w:val="24"/>
              </w:rPr>
              <w:t>.</w:t>
            </w:r>
          </w:p>
          <w:p w:rsidR="002C6202" w:rsidRDefault="004F285D" w:rsidP="002C6202">
            <w:pPr>
              <w:pStyle w:val="a6"/>
              <w:numPr>
                <w:ilvl w:val="0"/>
                <w:numId w:val="27"/>
              </w:numPr>
              <w:spacing w:after="200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Складывание разрезных</w:t>
            </w:r>
            <w:r w:rsidR="002C6202">
              <w:rPr>
                <w:sz w:val="24"/>
                <w:szCs w:val="24"/>
              </w:rPr>
              <w:t xml:space="preserve"> картин</w:t>
            </w:r>
            <w:r>
              <w:rPr>
                <w:sz w:val="24"/>
                <w:szCs w:val="24"/>
              </w:rPr>
              <w:t>ок.</w:t>
            </w:r>
          </w:p>
          <w:p w:rsidR="002C6202" w:rsidRDefault="004F285D" w:rsidP="002C6202">
            <w:pPr>
              <w:pStyle w:val="a6"/>
              <w:numPr>
                <w:ilvl w:val="0"/>
                <w:numId w:val="27"/>
              </w:numPr>
              <w:spacing w:after="200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Складывание</w:t>
            </w:r>
            <w:r w:rsidR="002C6202">
              <w:rPr>
                <w:sz w:val="24"/>
                <w:szCs w:val="24"/>
              </w:rPr>
              <w:t xml:space="preserve"> бумажны</w:t>
            </w:r>
            <w:r>
              <w:rPr>
                <w:sz w:val="24"/>
                <w:szCs w:val="24"/>
              </w:rPr>
              <w:t>х</w:t>
            </w:r>
            <w:r w:rsidR="002C6202">
              <w:rPr>
                <w:sz w:val="24"/>
                <w:szCs w:val="24"/>
              </w:rPr>
              <w:t xml:space="preserve"> листочк</w:t>
            </w:r>
            <w:r>
              <w:rPr>
                <w:sz w:val="24"/>
                <w:szCs w:val="24"/>
              </w:rPr>
              <w:t>ов в стопку, раскладывание</w:t>
            </w:r>
            <w:r w:rsidR="002C6202">
              <w:rPr>
                <w:sz w:val="24"/>
                <w:szCs w:val="24"/>
              </w:rPr>
              <w:t xml:space="preserve"> в ряд.</w:t>
            </w:r>
          </w:p>
          <w:p w:rsidR="00B668D3" w:rsidRPr="002C6202" w:rsidRDefault="004F285D" w:rsidP="002C6202">
            <w:pPr>
              <w:pStyle w:val="a6"/>
              <w:numPr>
                <w:ilvl w:val="0"/>
                <w:numId w:val="27"/>
              </w:numPr>
              <w:spacing w:after="200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Шнуровка</w:t>
            </w:r>
            <w:r w:rsidR="002C6202">
              <w:rPr>
                <w:sz w:val="24"/>
                <w:szCs w:val="24"/>
              </w:rPr>
              <w:t xml:space="preserve"> по образцу.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8D3" w:rsidRDefault="00B668D3" w:rsidP="009E73B9"/>
        </w:tc>
      </w:tr>
    </w:tbl>
    <w:p w:rsidR="00731A94" w:rsidRDefault="00731A94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4F285D" w:rsidRDefault="004F285D" w:rsidP="00B668D3">
      <w:pPr>
        <w:spacing w:line="276" w:lineRule="auto"/>
        <w:ind w:right="-139"/>
        <w:jc w:val="both"/>
        <w:rPr>
          <w:rFonts w:eastAsia="Times New Roman"/>
          <w:bCs/>
          <w:iCs/>
          <w:sz w:val="28"/>
          <w:szCs w:val="28"/>
        </w:rPr>
      </w:pPr>
    </w:p>
    <w:p w:rsidR="00871F4F" w:rsidRPr="00D5561F" w:rsidRDefault="00871F4F" w:rsidP="00047804">
      <w:pPr>
        <w:spacing w:line="276" w:lineRule="auto"/>
        <w:ind w:right="-281"/>
        <w:rPr>
          <w:sz w:val="28"/>
          <w:szCs w:val="28"/>
        </w:rPr>
      </w:pPr>
    </w:p>
    <w:p w:rsidR="00871F4F" w:rsidRDefault="00871F4F" w:rsidP="00871F4F">
      <w:pPr>
        <w:spacing w:line="3" w:lineRule="exact"/>
        <w:rPr>
          <w:sz w:val="20"/>
          <w:szCs w:val="20"/>
        </w:rPr>
      </w:pPr>
    </w:p>
    <w:p w:rsidR="00871F4F" w:rsidRPr="004F285D" w:rsidRDefault="00871F4F" w:rsidP="00F47FCC">
      <w:pPr>
        <w:ind w:left="142"/>
        <w:jc w:val="center"/>
        <w:rPr>
          <w:sz w:val="24"/>
          <w:szCs w:val="24"/>
        </w:rPr>
      </w:pPr>
      <w:r w:rsidRPr="004F285D">
        <w:rPr>
          <w:rFonts w:eastAsia="Times New Roman"/>
          <w:b/>
          <w:bCs/>
          <w:sz w:val="24"/>
          <w:szCs w:val="24"/>
        </w:rPr>
        <w:lastRenderedPageBreak/>
        <w:t>2.</w:t>
      </w:r>
      <w:r w:rsidR="004F285D">
        <w:rPr>
          <w:rFonts w:eastAsia="Times New Roman"/>
          <w:b/>
          <w:bCs/>
          <w:sz w:val="24"/>
          <w:szCs w:val="24"/>
        </w:rPr>
        <w:t>3</w:t>
      </w:r>
      <w:r w:rsidRPr="004F285D">
        <w:rPr>
          <w:rFonts w:eastAsia="Times New Roman"/>
          <w:b/>
          <w:bCs/>
          <w:sz w:val="24"/>
          <w:szCs w:val="24"/>
        </w:rPr>
        <w:t>. Программа нравственного развития</w:t>
      </w:r>
    </w:p>
    <w:p w:rsidR="00871F4F" w:rsidRDefault="00871F4F" w:rsidP="00871F4F">
      <w:pPr>
        <w:spacing w:line="157" w:lineRule="exact"/>
        <w:rPr>
          <w:sz w:val="20"/>
          <w:szCs w:val="20"/>
        </w:rPr>
      </w:pPr>
    </w:p>
    <w:p w:rsidR="00871F4F" w:rsidRPr="004F285D" w:rsidRDefault="00871F4F" w:rsidP="00871F4F">
      <w:pPr>
        <w:spacing w:line="276" w:lineRule="auto"/>
        <w:ind w:right="-139" w:firstLine="567"/>
        <w:jc w:val="both"/>
        <w:rPr>
          <w:sz w:val="24"/>
          <w:szCs w:val="24"/>
        </w:rPr>
      </w:pPr>
      <w:r w:rsidRPr="004F285D">
        <w:rPr>
          <w:rFonts w:eastAsia="Times New Roman"/>
          <w:bCs/>
          <w:sz w:val="24"/>
          <w:szCs w:val="24"/>
        </w:rPr>
        <w:t>Программа нравственного развития направлена на обеспечение личностного и социокультурного развития обучающихся с умеренной, тяжелой, глубокой умственной отсталостью, с ТМНР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</w:r>
    </w:p>
    <w:p w:rsidR="00871F4F" w:rsidRPr="004F285D" w:rsidRDefault="00871F4F" w:rsidP="00871F4F">
      <w:pPr>
        <w:spacing w:line="276" w:lineRule="auto"/>
        <w:ind w:right="-139" w:firstLine="567"/>
        <w:jc w:val="both"/>
        <w:rPr>
          <w:sz w:val="24"/>
          <w:szCs w:val="24"/>
        </w:rPr>
      </w:pPr>
      <w:r w:rsidRPr="004F285D">
        <w:rPr>
          <w:rFonts w:eastAsia="Times New Roman"/>
          <w:bCs/>
          <w:sz w:val="24"/>
          <w:szCs w:val="24"/>
        </w:rPr>
        <w:t>В основу данной программы положены ключевые воспитательные задачи, базовые национальные ценности российского общества, общечеловеческие ценности в контексте формирования у обучающихся нравственных чувств, нравственного сознания и поведения.</w:t>
      </w:r>
    </w:p>
    <w:p w:rsidR="00871F4F" w:rsidRPr="004F285D" w:rsidRDefault="00871F4F" w:rsidP="00871F4F">
      <w:pPr>
        <w:spacing w:line="276" w:lineRule="auto"/>
        <w:ind w:right="-139" w:firstLine="567"/>
        <w:jc w:val="both"/>
        <w:rPr>
          <w:rFonts w:eastAsia="Times New Roman"/>
          <w:bCs/>
          <w:sz w:val="24"/>
          <w:szCs w:val="24"/>
        </w:rPr>
      </w:pPr>
      <w:proofErr w:type="gramStart"/>
      <w:r w:rsidRPr="004F285D">
        <w:rPr>
          <w:rFonts w:eastAsia="Times New Roman"/>
          <w:bCs/>
          <w:sz w:val="24"/>
          <w:szCs w:val="24"/>
        </w:rPr>
        <w:t xml:space="preserve">Программа предлагает следующие </w:t>
      </w:r>
      <w:r w:rsidRPr="004F285D">
        <w:rPr>
          <w:rFonts w:eastAsia="Times New Roman"/>
          <w:b/>
          <w:bCs/>
          <w:i/>
          <w:sz w:val="24"/>
          <w:szCs w:val="24"/>
        </w:rPr>
        <w:t>направления нравственного развития</w:t>
      </w:r>
      <w:r w:rsidRPr="004F285D">
        <w:rPr>
          <w:rFonts w:eastAsia="Times New Roman"/>
          <w:bCs/>
          <w:sz w:val="24"/>
          <w:szCs w:val="24"/>
        </w:rPr>
        <w:t>обучающихся:</w:t>
      </w:r>
      <w:bookmarkStart w:id="23" w:name="page112"/>
      <w:bookmarkEnd w:id="23"/>
      <w:proofErr w:type="gramEnd"/>
    </w:p>
    <w:tbl>
      <w:tblPr>
        <w:tblStyle w:val="a5"/>
        <w:tblW w:w="9923" w:type="dxa"/>
        <w:tblInd w:w="-176" w:type="dxa"/>
        <w:tblLayout w:type="fixed"/>
        <w:tblLook w:val="04A0"/>
      </w:tblPr>
      <w:tblGrid>
        <w:gridCol w:w="1844"/>
        <w:gridCol w:w="4110"/>
        <w:gridCol w:w="2268"/>
        <w:gridCol w:w="1701"/>
      </w:tblGrid>
      <w:tr w:rsidR="00047804" w:rsidRPr="00BC2D6B" w:rsidTr="00530AE3">
        <w:tc>
          <w:tcPr>
            <w:tcW w:w="1844" w:type="dxa"/>
          </w:tcPr>
          <w:p w:rsidR="00047804" w:rsidRPr="00BC2D6B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bookmarkStart w:id="24" w:name="page113"/>
            <w:bookmarkStart w:id="25" w:name="page114"/>
            <w:bookmarkEnd w:id="24"/>
            <w:bookmarkEnd w:id="25"/>
            <w:r w:rsidRPr="00BC2D6B">
              <w:rPr>
                <w:rFonts w:eastAsia="Times New Roman"/>
                <w:bCs/>
                <w:sz w:val="24"/>
                <w:szCs w:val="24"/>
              </w:rPr>
              <w:t>Направление</w:t>
            </w:r>
          </w:p>
          <w:p w:rsidR="00047804" w:rsidRPr="00BC2D6B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047804" w:rsidRPr="00BC2D6B" w:rsidRDefault="00047804" w:rsidP="00530AE3">
            <w:pPr>
              <w:spacing w:line="276" w:lineRule="auto"/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C2D6B">
              <w:rPr>
                <w:rFonts w:eastAsia="Times New Roman"/>
                <w:bCs/>
                <w:sz w:val="24"/>
                <w:szCs w:val="24"/>
              </w:rPr>
              <w:t>Задачи развития</w:t>
            </w:r>
          </w:p>
        </w:tc>
        <w:tc>
          <w:tcPr>
            <w:tcW w:w="2268" w:type="dxa"/>
          </w:tcPr>
          <w:p w:rsidR="00047804" w:rsidRPr="00BC2D6B" w:rsidRDefault="00047804" w:rsidP="00530AE3">
            <w:pPr>
              <w:spacing w:line="276" w:lineRule="auto"/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C2D6B">
              <w:rPr>
                <w:rFonts w:eastAsia="Times New Roman"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:rsidR="00047804" w:rsidRPr="00BC2D6B" w:rsidRDefault="00047804" w:rsidP="00530AE3">
            <w:pPr>
              <w:spacing w:line="276" w:lineRule="auto"/>
              <w:ind w:right="-1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C2D6B">
              <w:rPr>
                <w:rFonts w:eastAsia="Times New Roman"/>
                <w:bCs/>
                <w:sz w:val="24"/>
                <w:szCs w:val="24"/>
              </w:rPr>
              <w:t>Реализация данного направления на уроке</w:t>
            </w:r>
          </w:p>
        </w:tc>
      </w:tr>
      <w:tr w:rsidR="00047804" w:rsidTr="00530AE3">
        <w:tc>
          <w:tcPr>
            <w:tcW w:w="1844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t>Осмысление ценности жизни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047804" w:rsidRPr="00D5561F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t>(</w:t>
            </w:r>
            <w:proofErr w:type="gramStart"/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t>своей</w:t>
            </w:r>
            <w:proofErr w:type="gramEnd"/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 и окружающих)</w:t>
            </w:r>
          </w:p>
        </w:tc>
        <w:tc>
          <w:tcPr>
            <w:tcW w:w="4110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р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азвитие способности замечать и запоминать происходящее, радоваться новому дню, неделе, месяцу замечая какие события, встречи, изменения происходят в жизни; </w:t>
            </w:r>
          </w:p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047804" w:rsidRPr="00D5561F" w:rsidRDefault="00047804" w:rsidP="00530AE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>на доступном уровне осозна</w:t>
            </w:r>
            <w:r>
              <w:rPr>
                <w:rFonts w:eastAsia="Times New Roman"/>
                <w:bCs/>
                <w:sz w:val="24"/>
                <w:szCs w:val="24"/>
              </w:rPr>
              <w:t>ние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значимост</w:t>
            </w:r>
            <w:r>
              <w:rPr>
                <w:rFonts w:eastAsia="Times New Roman"/>
                <w:bCs/>
                <w:sz w:val="24"/>
                <w:szCs w:val="24"/>
              </w:rPr>
              <w:t>и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этих событий для каждого по отдельности и для всех людей.</w:t>
            </w:r>
          </w:p>
          <w:p w:rsidR="00047804" w:rsidRDefault="00047804" w:rsidP="00530AE3">
            <w:pPr>
              <w:spacing w:line="276" w:lineRule="auto"/>
              <w:ind w:right="-139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Ребенок научится ориентироваться в происходящем на доступном ему уровне, осознавать происходящее</w:t>
            </w:r>
          </w:p>
        </w:tc>
        <w:tc>
          <w:tcPr>
            <w:tcW w:w="1701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Включение в осмысленную деятельность на этапах урока</w:t>
            </w:r>
          </w:p>
        </w:tc>
      </w:tr>
      <w:tr w:rsidR="00047804" w:rsidTr="00530AE3">
        <w:tc>
          <w:tcPr>
            <w:tcW w:w="1844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Отношение к себе и к другим, как к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u w:val="single"/>
              </w:rPr>
              <w:t>самоценности</w:t>
            </w:r>
            <w:proofErr w:type="spellEnd"/>
          </w:p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  <w:p w:rsidR="00047804" w:rsidRPr="00D5561F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 Воспитание чувства уважения </w:t>
            </w:r>
            <w:proofErr w:type="gramStart"/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t>к</w:t>
            </w:r>
            <w:proofErr w:type="gramEnd"/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t>друг</w:t>
            </w:r>
            <w:proofErr w:type="gramEnd"/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 другу,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t>к человеку вообще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>Формирование доброжелательного отношения к окружающим, умение устанавливать контакт, общаться и взаимодействовать с л</w:t>
            </w:r>
            <w:r>
              <w:rPr>
                <w:rFonts w:eastAsia="Times New Roman"/>
                <w:bCs/>
                <w:sz w:val="24"/>
                <w:szCs w:val="24"/>
              </w:rPr>
              <w:t>юдьми</w:t>
            </w:r>
          </w:p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Поддержание у ребенка положительных эмоций и добрых чувств в отношении окружающих с использованием общепринятых форм общения, как </w:t>
            </w:r>
            <w:r>
              <w:rPr>
                <w:rFonts w:eastAsia="Times New Roman"/>
                <w:bCs/>
                <w:sz w:val="24"/>
                <w:szCs w:val="24"/>
              </w:rPr>
              <w:t>вербальных, так и невербальных</w:t>
            </w:r>
          </w:p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047804" w:rsidRPr="00D5561F" w:rsidRDefault="00047804" w:rsidP="00530AE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>Отношение к учащемуся с уважением его достоинства – является основным требованием ко всем работникам организации.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Независимо от внешних проявлений инвалидности, взрослые, сопровождающие обучение и воспитание ребенка, общаются с ним как с обычным ребенком, без 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lastRenderedPageBreak/>
              <w:t>проявлений жалости, которая унижает человеческое достоинство развивающейся личности. Взрослый, являясь носителем нравственных ценностей, будет эталоном, примером для детей.</w:t>
            </w:r>
          </w:p>
          <w:p w:rsidR="00047804" w:rsidRDefault="00047804" w:rsidP="00530AE3">
            <w:pPr>
              <w:tabs>
                <w:tab w:val="left" w:pos="6649"/>
              </w:tabs>
              <w:spacing w:line="276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Ребенок взаимодействует  и доброжелательно относится к окружающим, адекватно воспринимает требования педагогов</w:t>
            </w:r>
          </w:p>
        </w:tc>
        <w:tc>
          <w:tcPr>
            <w:tcW w:w="1701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Включение в осмысленную деятельность на этапах урока</w:t>
            </w:r>
          </w:p>
        </w:tc>
      </w:tr>
      <w:tr w:rsidR="00047804" w:rsidTr="00530AE3">
        <w:tc>
          <w:tcPr>
            <w:tcW w:w="1844" w:type="dxa"/>
          </w:tcPr>
          <w:p w:rsidR="00047804" w:rsidRPr="00D5561F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lastRenderedPageBreak/>
              <w:t>Осмысление свободы и ответственности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47804" w:rsidRDefault="00047804" w:rsidP="00530AE3">
            <w:pPr>
              <w:spacing w:line="276" w:lineRule="auto"/>
              <w:ind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развитие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умения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выбирать деятельность, выбирать способ выражения </w:t>
            </w:r>
            <w:r>
              <w:rPr>
                <w:rFonts w:eastAsia="Times New Roman"/>
                <w:bCs/>
                <w:sz w:val="24"/>
                <w:szCs w:val="24"/>
              </w:rPr>
              <w:t>своих желаний</w:t>
            </w:r>
          </w:p>
          <w:p w:rsidR="00047804" w:rsidRDefault="00047804" w:rsidP="00530AE3">
            <w:pPr>
              <w:spacing w:line="276" w:lineRule="auto"/>
              <w:ind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047804" w:rsidRDefault="00047804" w:rsidP="00530AE3">
            <w:pPr>
              <w:spacing w:line="276" w:lineRule="auto"/>
              <w:ind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>уч</w:t>
            </w:r>
            <w:r>
              <w:rPr>
                <w:rFonts w:eastAsia="Times New Roman"/>
                <w:bCs/>
                <w:sz w:val="24"/>
                <w:szCs w:val="24"/>
              </w:rPr>
              <w:t>ить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принимать на себя посильную ответственность и пони</w:t>
            </w:r>
            <w:r>
              <w:rPr>
                <w:rFonts w:eastAsia="Times New Roman"/>
                <w:bCs/>
                <w:sz w:val="24"/>
                <w:szCs w:val="24"/>
              </w:rPr>
              <w:t>мать результаты своих действий</w:t>
            </w:r>
          </w:p>
          <w:p w:rsidR="00047804" w:rsidRDefault="00047804" w:rsidP="00530AE3">
            <w:pPr>
              <w:spacing w:line="276" w:lineRule="auto"/>
              <w:ind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047804" w:rsidRDefault="00047804" w:rsidP="00530AE3">
            <w:pPr>
              <w:spacing w:line="276" w:lineRule="auto"/>
              <w:ind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учить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предвидеть последствия своих действий, понимать насколько его действия соотносятся с </w:t>
            </w:r>
            <w:r>
              <w:rPr>
                <w:rFonts w:eastAsia="Times New Roman"/>
                <w:bCs/>
                <w:sz w:val="24"/>
                <w:szCs w:val="24"/>
              </w:rPr>
              <w:t>нормами и правилами жизни людей</w:t>
            </w:r>
          </w:p>
          <w:p w:rsidR="00047804" w:rsidRDefault="00047804" w:rsidP="00530AE3">
            <w:pPr>
              <w:spacing w:line="276" w:lineRule="auto"/>
              <w:ind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047804" w:rsidRPr="00D5561F" w:rsidRDefault="00047804" w:rsidP="00530AE3">
            <w:pPr>
              <w:spacing w:line="276" w:lineRule="auto"/>
              <w:ind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>учит</w:t>
            </w:r>
            <w:r>
              <w:rPr>
                <w:rFonts w:eastAsia="Times New Roman"/>
                <w:bCs/>
                <w:sz w:val="24"/>
                <w:szCs w:val="24"/>
              </w:rPr>
              <w:t>ь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управлять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своими эмоциями и поведением,  формировать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волевые качества.</w:t>
            </w:r>
          </w:p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804" w:rsidRDefault="00047804" w:rsidP="00530AE3">
            <w:pPr>
              <w:spacing w:line="276" w:lineRule="auto"/>
              <w:ind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Ребенок выполняет действия с долей самостоятельности и несет ответственность за свой выбор</w:t>
            </w:r>
          </w:p>
        </w:tc>
        <w:tc>
          <w:tcPr>
            <w:tcW w:w="1701" w:type="dxa"/>
          </w:tcPr>
          <w:p w:rsidR="00047804" w:rsidRDefault="00047804" w:rsidP="00530AE3">
            <w:pPr>
              <w:spacing w:line="276" w:lineRule="auto"/>
              <w:ind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Включение в самостоятельную деятельность на уроках</w:t>
            </w:r>
          </w:p>
        </w:tc>
      </w:tr>
      <w:tr w:rsidR="00047804" w:rsidTr="00530AE3">
        <w:tc>
          <w:tcPr>
            <w:tcW w:w="1844" w:type="dxa"/>
          </w:tcPr>
          <w:p w:rsidR="00047804" w:rsidRPr="00D5561F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D5561F">
              <w:rPr>
                <w:rFonts w:eastAsia="Times New Roman"/>
                <w:bCs/>
                <w:sz w:val="24"/>
                <w:szCs w:val="24"/>
                <w:u w:val="single"/>
              </w:rPr>
              <w:t>Укрепление веры и доверия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- создание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ситуации успеха, </w:t>
            </w:r>
            <w:proofErr w:type="spellStart"/>
            <w:r w:rsidRPr="00D5561F">
              <w:rPr>
                <w:rFonts w:eastAsia="Times New Roman"/>
                <w:bCs/>
                <w:sz w:val="24"/>
                <w:szCs w:val="24"/>
              </w:rPr>
              <w:t>мотиви</w:t>
            </w:r>
            <w:r>
              <w:rPr>
                <w:rFonts w:eastAsia="Times New Roman"/>
                <w:bCs/>
                <w:sz w:val="24"/>
                <w:szCs w:val="24"/>
              </w:rPr>
              <w:t>вация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и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стремление ребенка к самостоятельным действиям,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учителю необходимо 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>создат</w:t>
            </w:r>
            <w:r>
              <w:rPr>
                <w:rFonts w:eastAsia="Times New Roman"/>
                <w:bCs/>
                <w:sz w:val="24"/>
                <w:szCs w:val="24"/>
              </w:rPr>
              <w:t>ь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для </w:t>
            </w:r>
            <w:r>
              <w:rPr>
                <w:rFonts w:eastAsia="Times New Roman"/>
                <w:bCs/>
                <w:sz w:val="24"/>
                <w:szCs w:val="24"/>
              </w:rPr>
              <w:t>ребенка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атмосферу доверия и доброжелательности</w:t>
            </w:r>
            <w:r>
              <w:rPr>
                <w:rFonts w:eastAsia="Times New Roman"/>
                <w:bCs/>
                <w:sz w:val="24"/>
                <w:szCs w:val="24"/>
              </w:rPr>
              <w:t>, в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>ыполня</w:t>
            </w:r>
            <w:r>
              <w:rPr>
                <w:rFonts w:eastAsia="Times New Roman"/>
                <w:bCs/>
                <w:sz w:val="24"/>
                <w:szCs w:val="24"/>
              </w:rPr>
              <w:t>я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поручения или задания, ребенок учится верить в то, что «я смогу научиться делать это самостоятельно», в то, что «мне помогут, если у меня не получится» и в то, что «даже если не</w:t>
            </w:r>
            <w:r w:rsidRPr="00D5561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>получится – меня все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равно будут любить и уважать»</w:t>
            </w:r>
            <w:proofErr w:type="gramEnd"/>
          </w:p>
          <w:p w:rsidR="00047804" w:rsidRPr="00D5561F" w:rsidRDefault="00047804" w:rsidP="00530AE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47804" w:rsidRPr="00D5561F" w:rsidRDefault="00047804" w:rsidP="00530AE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ф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>ормирование доверия к окружающим</w:t>
            </w:r>
            <w:r>
              <w:rPr>
                <w:rFonts w:eastAsia="Times New Roman"/>
                <w:bCs/>
                <w:sz w:val="24"/>
                <w:szCs w:val="24"/>
              </w:rPr>
              <w:t>: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у ребенка с ТМНР происходит посредством общения с ним во время занятий, внеурочной деятельности, а также ухода: при кормлении, переодевании, осуществлении гигиенических процедур. В процессе ухода ребенок </w:t>
            </w:r>
            <w:r w:rsidRPr="00D5561F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включается в общение </w:t>
            </w:r>
            <w:proofErr w:type="gramStart"/>
            <w:r w:rsidRPr="00D5561F">
              <w:rPr>
                <w:rFonts w:eastAsia="Times New Roman"/>
                <w:bCs/>
                <w:sz w:val="24"/>
                <w:szCs w:val="24"/>
              </w:rPr>
              <w:t>со</w:t>
            </w:r>
            <w:proofErr w:type="gramEnd"/>
            <w:r w:rsidRPr="00D5561F">
              <w:rPr>
                <w:rFonts w:eastAsia="Times New Roman"/>
                <w:bCs/>
                <w:sz w:val="24"/>
                <w:szCs w:val="24"/>
              </w:rPr>
              <w:t xml:space="preserve"> взрослым, который своим уважительным отношением (с </w:t>
            </w:r>
            <w:proofErr w:type="spellStart"/>
            <w:r w:rsidRPr="00D5561F">
              <w:rPr>
                <w:rFonts w:eastAsia="Times New Roman"/>
                <w:bCs/>
                <w:sz w:val="24"/>
                <w:szCs w:val="24"/>
              </w:rPr>
              <w:t>эмпатией</w:t>
            </w:r>
            <w:proofErr w:type="spellEnd"/>
            <w:r w:rsidRPr="00D5561F">
              <w:rPr>
                <w:rFonts w:eastAsia="Times New Roman"/>
                <w:bCs/>
                <w:sz w:val="24"/>
                <w:szCs w:val="24"/>
              </w:rPr>
              <w:t>) и доброжелательным общением, вызывает у ребенка доверие к себе и желание взаимодействовать. Уход следует рассматривать как часть воспитательного процесса, как способ коммуникации и взаимодействия с ребенком. Деятельность работника, осуществляющего уход, не должна сводиться к механическим действиям.</w:t>
            </w:r>
          </w:p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У ребенка сформирована мотивация и стремление к самостоятельности</w:t>
            </w:r>
          </w:p>
        </w:tc>
        <w:tc>
          <w:tcPr>
            <w:tcW w:w="1701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Создание ситуации успеха, постоянная мотивация действий</w:t>
            </w:r>
          </w:p>
        </w:tc>
      </w:tr>
      <w:tr w:rsidR="00047804" w:rsidTr="00530AE3">
        <w:tc>
          <w:tcPr>
            <w:tcW w:w="1844" w:type="dxa"/>
          </w:tcPr>
          <w:p w:rsidR="00047804" w:rsidRPr="00292457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292457">
              <w:rPr>
                <w:rFonts w:eastAsia="Times New Roman"/>
                <w:bCs/>
                <w:sz w:val="24"/>
                <w:szCs w:val="24"/>
                <w:u w:val="single"/>
              </w:rPr>
              <w:lastRenderedPageBreak/>
              <w:t>Взаимодействие с окружающими на основе общекультурных норм и правил социального поведения</w:t>
            </w:r>
            <w:r w:rsidRPr="00292457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47804" w:rsidRDefault="00047804" w:rsidP="00530AE3">
            <w:pPr>
              <w:spacing w:line="276" w:lineRule="auto"/>
              <w:ind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</w:t>
            </w:r>
            <w:r w:rsidRPr="00292457">
              <w:rPr>
                <w:rFonts w:eastAsia="Times New Roman"/>
                <w:bCs/>
                <w:sz w:val="24"/>
                <w:szCs w:val="24"/>
              </w:rPr>
              <w:t>своение правил совместной деятельности</w:t>
            </w:r>
            <w:r>
              <w:rPr>
                <w:rFonts w:eastAsia="Times New Roman"/>
                <w:bCs/>
                <w:sz w:val="24"/>
                <w:szCs w:val="24"/>
              </w:rPr>
              <w:t>:</w:t>
            </w:r>
            <w:r w:rsidRPr="00292457">
              <w:rPr>
                <w:rFonts w:eastAsia="Times New Roman"/>
                <w:bCs/>
                <w:sz w:val="24"/>
                <w:szCs w:val="24"/>
              </w:rPr>
              <w:t xml:space="preserve"> происходит в процессе специально организованного общения, в игре, учебе, работе, досуге. Для этого важны эталоны поведения, ориентиры («подсказки») и др. Таким эталоном для ребенка являются люди, живущие с ним рядом и являющиеся носителями гуманистических ценностей и социально одобряемых норм поведения. Любому ребенку, а с нарушением интеллекта особенно, трудно понять смысл и содержание нравственных категорий, поэтому их усвоение возможно только на основе общения, совместной деятельности, подражания взрослым. Ребенок «впитывает в себя» примеры и возможные способы реагирования на различные ситуации повседневной жизни, копируя и примеряя на себя поведение взрослых.</w:t>
            </w:r>
          </w:p>
          <w:p w:rsidR="00047804" w:rsidRPr="00292457" w:rsidRDefault="00047804" w:rsidP="00530AE3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 w:rsidRPr="00292457">
              <w:rPr>
                <w:rFonts w:eastAsia="Times New Roman"/>
                <w:bCs/>
                <w:sz w:val="24"/>
                <w:szCs w:val="24"/>
              </w:rPr>
              <w:t xml:space="preserve">Важно, чтобы педагог, который работает с детьми с инвалидностью, помнил о том, что независимо от степени выраженности нарушений каждый человек уникален, он равноправный член общества. Во время общения с ребенком возникают разные ситуации, в которых педагог должен проявлять спокойствие, терпение, </w:t>
            </w:r>
            <w:r w:rsidRPr="00292457">
              <w:rPr>
                <w:rFonts w:eastAsia="Times New Roman"/>
                <w:bCs/>
                <w:sz w:val="24"/>
                <w:szCs w:val="24"/>
              </w:rPr>
              <w:lastRenderedPageBreak/>
              <w:t>настойчивость, доброжелательность. От реакции</w:t>
            </w:r>
            <w:r w:rsidRPr="00D5561F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292457">
              <w:rPr>
                <w:rFonts w:eastAsia="Times New Roman"/>
                <w:bCs/>
                <w:sz w:val="24"/>
                <w:szCs w:val="24"/>
              </w:rPr>
              <w:t>педагога зависит то, как ребенок станет в дальнейшем относиться к себе и к окружающим. Например, если кто-то из детей громко кричит и проявляет агрессию, другие дети, наблюдая за реакциями взрослого, учатся у него спокойным реакциям, проявляют терпение и уважение к сверстнику, независимо от его поведения. Некоторые дети проявляют инициативу: подходят к однокласснику, пытаются ему помочь, успокаивают, протягивают игрушку, гладят по голове и т.д.</w:t>
            </w:r>
          </w:p>
          <w:p w:rsidR="00047804" w:rsidRPr="00D5561F" w:rsidRDefault="00047804" w:rsidP="00530AE3">
            <w:pPr>
              <w:spacing w:line="276" w:lineRule="auto"/>
              <w:ind w:firstLine="56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804" w:rsidRDefault="00047804" w:rsidP="00530AE3">
            <w:pPr>
              <w:spacing w:line="276" w:lineRule="auto"/>
              <w:ind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У ребенка сформированы нормы и правила социального поведения</w:t>
            </w:r>
          </w:p>
        </w:tc>
        <w:tc>
          <w:tcPr>
            <w:tcW w:w="1701" w:type="dxa"/>
          </w:tcPr>
          <w:p w:rsidR="00047804" w:rsidRDefault="00047804" w:rsidP="00530AE3">
            <w:pPr>
              <w:spacing w:line="276" w:lineRule="auto"/>
              <w:ind w:right="34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Ежедневно в ходе организации и проведения урока, примером («эталоном») является организованная деятельность учителя, педагога</w:t>
            </w:r>
          </w:p>
        </w:tc>
      </w:tr>
      <w:tr w:rsidR="00047804" w:rsidTr="00530AE3">
        <w:tc>
          <w:tcPr>
            <w:tcW w:w="1844" w:type="dxa"/>
          </w:tcPr>
          <w:p w:rsidR="00047804" w:rsidRPr="00292457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292457">
              <w:rPr>
                <w:rFonts w:eastAsia="Times New Roman"/>
                <w:bCs/>
                <w:sz w:val="24"/>
                <w:szCs w:val="24"/>
                <w:u w:val="single"/>
              </w:rPr>
              <w:lastRenderedPageBreak/>
              <w:t>Ориентация в религиозных ценностях и следование им на доступном уровне</w:t>
            </w:r>
          </w:p>
        </w:tc>
        <w:tc>
          <w:tcPr>
            <w:tcW w:w="4110" w:type="dxa"/>
          </w:tcPr>
          <w:p w:rsidR="00047804" w:rsidRPr="00D5561F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Pr="0029245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>усвоение</w:t>
            </w:r>
            <w:r w:rsidRPr="00292457">
              <w:rPr>
                <w:rFonts w:eastAsia="Times New Roman"/>
                <w:bCs/>
                <w:sz w:val="24"/>
                <w:szCs w:val="24"/>
              </w:rPr>
              <w:t xml:space="preserve"> норм поведения, связанные с жизнью верующего человека.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292457">
              <w:rPr>
                <w:rFonts w:eastAsia="Times New Roman"/>
                <w:bCs/>
                <w:sz w:val="24"/>
                <w:szCs w:val="24"/>
              </w:rPr>
              <w:t xml:space="preserve">Ребенку с нарушениями интеллектуального развития сложно постичь смысл религиозного учения и понять, почему верующие празднуют тот или иной праздник, почему ведут себя определенным образом в храме, что происходит во время богослужения, но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необходимо знакомить и при возможности организовывать </w:t>
            </w:r>
            <w:r w:rsidRPr="00292457">
              <w:rPr>
                <w:rFonts w:eastAsia="Times New Roman"/>
                <w:bCs/>
                <w:sz w:val="24"/>
                <w:szCs w:val="24"/>
              </w:rPr>
              <w:t>участ</w:t>
            </w:r>
            <w:r>
              <w:rPr>
                <w:rFonts w:eastAsia="Times New Roman"/>
                <w:bCs/>
                <w:sz w:val="24"/>
                <w:szCs w:val="24"/>
              </w:rPr>
              <w:t>ие</w:t>
            </w:r>
            <w:r w:rsidRPr="00292457">
              <w:rPr>
                <w:rFonts w:eastAsia="Times New Roman"/>
                <w:bCs/>
                <w:sz w:val="24"/>
                <w:szCs w:val="24"/>
              </w:rPr>
              <w:t xml:space="preserve"> в </w:t>
            </w:r>
            <w:r>
              <w:rPr>
                <w:rFonts w:eastAsia="Times New Roman"/>
                <w:bCs/>
                <w:sz w:val="24"/>
                <w:szCs w:val="24"/>
              </w:rPr>
              <w:t>религиозных событиях.</w:t>
            </w:r>
          </w:p>
        </w:tc>
        <w:tc>
          <w:tcPr>
            <w:tcW w:w="2268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Ребенок знает религиозные праздники, принимает участие в школьных мероприятиях</w:t>
            </w:r>
          </w:p>
        </w:tc>
        <w:tc>
          <w:tcPr>
            <w:tcW w:w="1701" w:type="dxa"/>
          </w:tcPr>
          <w:p w:rsidR="00047804" w:rsidRDefault="00047804" w:rsidP="00530AE3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Включение в тематику занятий и знакомство с религиозными праздниками</w:t>
            </w:r>
          </w:p>
        </w:tc>
      </w:tr>
    </w:tbl>
    <w:p w:rsidR="00871F4F" w:rsidRPr="00D5561F" w:rsidRDefault="00871F4F" w:rsidP="00047804">
      <w:pPr>
        <w:spacing w:line="276" w:lineRule="auto"/>
        <w:ind w:right="-139"/>
        <w:rPr>
          <w:sz w:val="28"/>
          <w:szCs w:val="28"/>
        </w:rPr>
      </w:pPr>
    </w:p>
    <w:p w:rsidR="00871F4F" w:rsidRPr="00532789" w:rsidRDefault="00871F4F" w:rsidP="00871F4F">
      <w:pPr>
        <w:spacing w:line="276" w:lineRule="auto"/>
        <w:ind w:right="-139" w:firstLine="567"/>
        <w:jc w:val="both"/>
        <w:rPr>
          <w:sz w:val="24"/>
          <w:szCs w:val="24"/>
        </w:rPr>
      </w:pPr>
      <w:r w:rsidRPr="00532789">
        <w:rPr>
          <w:rFonts w:eastAsia="Times New Roman"/>
          <w:bCs/>
          <w:sz w:val="24"/>
          <w:szCs w:val="24"/>
        </w:rPr>
        <w:t>Программа выполняется в семье, а также на занятиях по предмету «</w:t>
      </w:r>
      <w:r w:rsidR="00532789" w:rsidRPr="00532789">
        <w:rPr>
          <w:rFonts w:eastAsia="Times New Roman"/>
          <w:bCs/>
          <w:sz w:val="24"/>
          <w:szCs w:val="24"/>
        </w:rPr>
        <w:t>Коррекционно-развивающие занятия</w:t>
      </w:r>
      <w:r w:rsidRPr="00532789">
        <w:rPr>
          <w:rFonts w:eastAsia="Times New Roman"/>
          <w:bCs/>
          <w:sz w:val="24"/>
          <w:szCs w:val="24"/>
        </w:rPr>
        <w:t>», а также в рамках внеурочной деятельности. Основными организационными формами внеурочной деятельности, через которые реализуется содержание программы, являются: оздоровительные лагеря, проекты, экскурсии, праздники, походы и др.</w:t>
      </w:r>
    </w:p>
    <w:p w:rsidR="00871F4F" w:rsidRDefault="00871F4F" w:rsidP="00871F4F">
      <w:pPr>
        <w:spacing w:line="200" w:lineRule="exact"/>
        <w:rPr>
          <w:sz w:val="20"/>
          <w:szCs w:val="20"/>
        </w:rPr>
      </w:pPr>
    </w:p>
    <w:p w:rsidR="00871F4F" w:rsidRDefault="00871F4F" w:rsidP="00871F4F">
      <w:pPr>
        <w:spacing w:line="223" w:lineRule="exact"/>
        <w:rPr>
          <w:sz w:val="20"/>
          <w:szCs w:val="20"/>
        </w:rPr>
      </w:pPr>
    </w:p>
    <w:p w:rsidR="00047804" w:rsidRDefault="00047804" w:rsidP="001C1773">
      <w:pPr>
        <w:spacing w:line="276" w:lineRule="auto"/>
        <w:ind w:left="3261" w:right="340" w:hanging="2769"/>
        <w:rPr>
          <w:rFonts w:eastAsia="Times New Roman"/>
          <w:b/>
          <w:bCs/>
          <w:sz w:val="24"/>
          <w:szCs w:val="24"/>
        </w:rPr>
      </w:pPr>
    </w:p>
    <w:p w:rsidR="00047804" w:rsidRDefault="00047804" w:rsidP="001C1773">
      <w:pPr>
        <w:spacing w:line="276" w:lineRule="auto"/>
        <w:ind w:left="3261" w:right="340" w:hanging="2769"/>
        <w:rPr>
          <w:rFonts w:eastAsia="Times New Roman"/>
          <w:b/>
          <w:bCs/>
          <w:sz w:val="24"/>
          <w:szCs w:val="24"/>
        </w:rPr>
      </w:pPr>
    </w:p>
    <w:p w:rsidR="00047804" w:rsidRDefault="00047804" w:rsidP="001C1773">
      <w:pPr>
        <w:spacing w:line="276" w:lineRule="auto"/>
        <w:ind w:left="3261" w:right="340" w:hanging="2769"/>
        <w:rPr>
          <w:rFonts w:eastAsia="Times New Roman"/>
          <w:b/>
          <w:bCs/>
          <w:sz w:val="24"/>
          <w:szCs w:val="24"/>
        </w:rPr>
      </w:pPr>
    </w:p>
    <w:p w:rsidR="00047804" w:rsidRDefault="00047804" w:rsidP="001C1773">
      <w:pPr>
        <w:spacing w:line="276" w:lineRule="auto"/>
        <w:ind w:left="3261" w:right="340" w:hanging="2769"/>
        <w:rPr>
          <w:rFonts w:eastAsia="Times New Roman"/>
          <w:b/>
          <w:bCs/>
          <w:sz w:val="24"/>
          <w:szCs w:val="24"/>
        </w:rPr>
      </w:pPr>
    </w:p>
    <w:p w:rsidR="00047804" w:rsidRDefault="00047804" w:rsidP="001C1773">
      <w:pPr>
        <w:spacing w:line="276" w:lineRule="auto"/>
        <w:ind w:left="3261" w:right="340" w:hanging="2769"/>
        <w:rPr>
          <w:rFonts w:eastAsia="Times New Roman"/>
          <w:b/>
          <w:bCs/>
          <w:sz w:val="24"/>
          <w:szCs w:val="24"/>
        </w:rPr>
      </w:pPr>
    </w:p>
    <w:p w:rsidR="00047804" w:rsidRDefault="00047804" w:rsidP="001C1773">
      <w:pPr>
        <w:spacing w:line="276" w:lineRule="auto"/>
        <w:ind w:left="3261" w:right="340" w:hanging="2769"/>
        <w:rPr>
          <w:rFonts w:eastAsia="Times New Roman"/>
          <w:b/>
          <w:bCs/>
          <w:sz w:val="24"/>
          <w:szCs w:val="24"/>
        </w:rPr>
      </w:pPr>
    </w:p>
    <w:p w:rsidR="00047804" w:rsidRDefault="00047804" w:rsidP="001C1773">
      <w:pPr>
        <w:spacing w:line="276" w:lineRule="auto"/>
        <w:ind w:left="3261" w:right="340" w:hanging="2769"/>
        <w:rPr>
          <w:rFonts w:eastAsia="Times New Roman"/>
          <w:b/>
          <w:bCs/>
          <w:sz w:val="24"/>
          <w:szCs w:val="24"/>
        </w:rPr>
      </w:pPr>
    </w:p>
    <w:p w:rsidR="00047804" w:rsidRDefault="00047804" w:rsidP="001C1773">
      <w:pPr>
        <w:spacing w:line="276" w:lineRule="auto"/>
        <w:ind w:left="3261" w:right="340" w:hanging="2769"/>
        <w:rPr>
          <w:rFonts w:eastAsia="Times New Roman"/>
          <w:b/>
          <w:bCs/>
          <w:sz w:val="24"/>
          <w:szCs w:val="24"/>
        </w:rPr>
      </w:pPr>
    </w:p>
    <w:p w:rsidR="00047804" w:rsidRDefault="00047804" w:rsidP="001C1773">
      <w:pPr>
        <w:spacing w:line="276" w:lineRule="auto"/>
        <w:ind w:left="3261" w:right="340" w:hanging="2769"/>
        <w:rPr>
          <w:rFonts w:eastAsia="Times New Roman"/>
          <w:b/>
          <w:bCs/>
          <w:sz w:val="24"/>
          <w:szCs w:val="24"/>
        </w:rPr>
      </w:pPr>
    </w:p>
    <w:p w:rsidR="00871F4F" w:rsidRPr="001C1773" w:rsidRDefault="00871F4F" w:rsidP="001C1773">
      <w:pPr>
        <w:spacing w:line="276" w:lineRule="auto"/>
        <w:ind w:left="3261" w:right="340" w:hanging="2769"/>
        <w:rPr>
          <w:rFonts w:eastAsia="Times New Roman"/>
          <w:b/>
          <w:bCs/>
          <w:sz w:val="24"/>
          <w:szCs w:val="24"/>
        </w:rPr>
      </w:pPr>
      <w:r w:rsidRPr="001C1773">
        <w:rPr>
          <w:rFonts w:eastAsia="Times New Roman"/>
          <w:b/>
          <w:bCs/>
          <w:sz w:val="24"/>
          <w:szCs w:val="24"/>
        </w:rPr>
        <w:lastRenderedPageBreak/>
        <w:t>2.</w:t>
      </w:r>
      <w:r w:rsidR="001C1773" w:rsidRPr="001C1773">
        <w:rPr>
          <w:rFonts w:eastAsia="Times New Roman"/>
          <w:b/>
          <w:bCs/>
          <w:sz w:val="24"/>
          <w:szCs w:val="24"/>
        </w:rPr>
        <w:t>4</w:t>
      </w:r>
      <w:r w:rsidRPr="001C1773">
        <w:rPr>
          <w:rFonts w:eastAsia="Times New Roman"/>
          <w:b/>
          <w:bCs/>
          <w:sz w:val="24"/>
          <w:szCs w:val="24"/>
        </w:rPr>
        <w:t xml:space="preserve">. Программа формирования экологической культуры, здорового и безопасного </w:t>
      </w:r>
      <w:r w:rsidR="001C1773">
        <w:rPr>
          <w:rFonts w:eastAsia="Times New Roman"/>
          <w:b/>
          <w:bCs/>
          <w:sz w:val="24"/>
          <w:szCs w:val="24"/>
        </w:rPr>
        <w:t xml:space="preserve"> </w:t>
      </w:r>
      <w:r w:rsidRPr="001C1773">
        <w:rPr>
          <w:rFonts w:eastAsia="Times New Roman"/>
          <w:b/>
          <w:bCs/>
          <w:sz w:val="24"/>
          <w:szCs w:val="24"/>
        </w:rPr>
        <w:t>образа жизни</w:t>
      </w:r>
    </w:p>
    <w:p w:rsidR="00871F4F" w:rsidRDefault="00871F4F" w:rsidP="00871F4F">
      <w:pPr>
        <w:spacing w:line="276" w:lineRule="auto"/>
        <w:ind w:left="3100" w:right="340" w:hanging="2769"/>
        <w:rPr>
          <w:sz w:val="20"/>
          <w:szCs w:val="20"/>
        </w:rPr>
      </w:pPr>
    </w:p>
    <w:p w:rsidR="00871F4F" w:rsidRDefault="00871F4F" w:rsidP="00871F4F">
      <w:pPr>
        <w:spacing w:line="1" w:lineRule="exact"/>
        <w:rPr>
          <w:sz w:val="20"/>
          <w:szCs w:val="20"/>
        </w:rPr>
      </w:pPr>
    </w:p>
    <w:p w:rsidR="00871F4F" w:rsidRPr="009E695E" w:rsidRDefault="00871F4F" w:rsidP="00871F4F">
      <w:pPr>
        <w:spacing w:line="276" w:lineRule="auto"/>
        <w:ind w:right="-281" w:firstLine="567"/>
        <w:jc w:val="both"/>
        <w:rPr>
          <w:sz w:val="24"/>
          <w:szCs w:val="24"/>
        </w:rPr>
      </w:pPr>
      <w:r w:rsidRPr="009E695E">
        <w:rPr>
          <w:rFonts w:eastAsia="Times New Roman"/>
          <w:bCs/>
          <w:sz w:val="24"/>
          <w:szCs w:val="24"/>
        </w:rPr>
        <w:t xml:space="preserve">Программа формирования экологической культуры здорового и безопасного образа жизни нацелена на развитие стремления у </w:t>
      </w:r>
      <w:proofErr w:type="gramStart"/>
      <w:r w:rsidRPr="009E695E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9E695E">
        <w:rPr>
          <w:rFonts w:eastAsia="Times New Roman"/>
          <w:bCs/>
          <w:sz w:val="24"/>
          <w:szCs w:val="24"/>
        </w:rPr>
        <w:t xml:space="preserve"> с умеренной, тяжелой, глубокой умственной отсталостью, с ТМНР вести</w:t>
      </w:r>
      <w:bookmarkStart w:id="26" w:name="page115"/>
      <w:bookmarkEnd w:id="26"/>
      <w:r w:rsidRPr="009E695E">
        <w:rPr>
          <w:rFonts w:eastAsia="Times New Roman"/>
          <w:bCs/>
          <w:sz w:val="24"/>
          <w:szCs w:val="24"/>
        </w:rPr>
        <w:t>здоровый образ жизни и бережно относится к природе. Программа направлена на решение следующих задач: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402"/>
        <w:gridCol w:w="2552"/>
        <w:gridCol w:w="2693"/>
      </w:tblGrid>
      <w:tr w:rsidR="009E695E" w:rsidRPr="00655014" w:rsidTr="00530AE3">
        <w:tc>
          <w:tcPr>
            <w:tcW w:w="1418" w:type="dxa"/>
          </w:tcPr>
          <w:p w:rsidR="009E695E" w:rsidRDefault="009E695E" w:rsidP="00530AE3">
            <w:pPr>
              <w:pStyle w:val="Default"/>
              <w:ind w:left="-567" w:firstLine="567"/>
              <w:jc w:val="center"/>
            </w:pPr>
            <w:proofErr w:type="spellStart"/>
            <w:r w:rsidRPr="00655014">
              <w:t>Направле</w:t>
            </w:r>
            <w:proofErr w:type="spellEnd"/>
          </w:p>
          <w:p w:rsidR="009E695E" w:rsidRPr="00655014" w:rsidRDefault="009E695E" w:rsidP="00530AE3">
            <w:pPr>
              <w:pStyle w:val="Default"/>
              <w:ind w:left="-567" w:firstLine="567"/>
              <w:jc w:val="center"/>
            </w:pPr>
            <w:proofErr w:type="spellStart"/>
            <w:r w:rsidRPr="00655014">
              <w:t>ние</w:t>
            </w:r>
            <w:proofErr w:type="spellEnd"/>
          </w:p>
        </w:tc>
        <w:tc>
          <w:tcPr>
            <w:tcW w:w="3402" w:type="dxa"/>
          </w:tcPr>
          <w:p w:rsidR="009E695E" w:rsidRPr="00655014" w:rsidRDefault="009E695E" w:rsidP="00530AE3">
            <w:pPr>
              <w:pStyle w:val="Default"/>
              <w:ind w:left="34" w:right="33" w:firstLine="283"/>
              <w:jc w:val="center"/>
            </w:pPr>
            <w:r w:rsidRPr="00655014">
              <w:t>Задачи направления</w:t>
            </w:r>
          </w:p>
        </w:tc>
        <w:tc>
          <w:tcPr>
            <w:tcW w:w="2552" w:type="dxa"/>
          </w:tcPr>
          <w:p w:rsidR="009E695E" w:rsidRPr="00655014" w:rsidRDefault="009E695E" w:rsidP="00530AE3">
            <w:pPr>
              <w:pStyle w:val="Default"/>
              <w:ind w:left="34" w:firstLine="283"/>
              <w:jc w:val="center"/>
            </w:pPr>
            <w:r w:rsidRPr="00655014">
              <w:t>Планируемый результат</w:t>
            </w:r>
          </w:p>
        </w:tc>
        <w:tc>
          <w:tcPr>
            <w:tcW w:w="2693" w:type="dxa"/>
          </w:tcPr>
          <w:p w:rsidR="009E695E" w:rsidRPr="00655014" w:rsidRDefault="009E695E" w:rsidP="00530AE3">
            <w:pPr>
              <w:pStyle w:val="Default"/>
              <w:ind w:left="176" w:right="141"/>
              <w:jc w:val="center"/>
            </w:pPr>
            <w:r w:rsidRPr="00655014">
              <w:t>Реализация данного направления на уроке</w:t>
            </w:r>
          </w:p>
        </w:tc>
      </w:tr>
      <w:tr w:rsidR="009E695E" w:rsidRPr="00655014" w:rsidTr="00530AE3">
        <w:tc>
          <w:tcPr>
            <w:tcW w:w="1418" w:type="dxa"/>
            <w:vMerge w:val="restart"/>
          </w:tcPr>
          <w:p w:rsidR="009E695E" w:rsidRDefault="009E695E" w:rsidP="00530AE3">
            <w:pPr>
              <w:pStyle w:val="Default"/>
              <w:tabs>
                <w:tab w:val="left" w:pos="2018"/>
              </w:tabs>
              <w:ind w:firstLine="34"/>
              <w:jc w:val="center"/>
            </w:pPr>
            <w:proofErr w:type="spellStart"/>
            <w:r>
              <w:t>Формиро</w:t>
            </w:r>
            <w:proofErr w:type="spellEnd"/>
          </w:p>
          <w:p w:rsidR="009E695E" w:rsidRDefault="009E695E" w:rsidP="00530AE3">
            <w:pPr>
              <w:pStyle w:val="Default"/>
              <w:tabs>
                <w:tab w:val="left" w:pos="2018"/>
              </w:tabs>
              <w:ind w:firstLine="34"/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 экологической культуры, </w:t>
            </w:r>
            <w:proofErr w:type="gramStart"/>
            <w:r>
              <w:t>здорового</w:t>
            </w:r>
            <w:proofErr w:type="gramEnd"/>
            <w:r>
              <w:t xml:space="preserve"> и </w:t>
            </w:r>
            <w:proofErr w:type="spellStart"/>
            <w:r>
              <w:t>безопас</w:t>
            </w:r>
            <w:proofErr w:type="spellEnd"/>
          </w:p>
          <w:p w:rsidR="009E695E" w:rsidRPr="00655014" w:rsidRDefault="009E695E" w:rsidP="00530AE3">
            <w:pPr>
              <w:pStyle w:val="Default"/>
              <w:tabs>
                <w:tab w:val="left" w:pos="2018"/>
              </w:tabs>
              <w:ind w:firstLine="34"/>
              <w:jc w:val="center"/>
            </w:pPr>
            <w:proofErr w:type="spellStart"/>
            <w:r>
              <w:t>ного</w:t>
            </w:r>
            <w:proofErr w:type="spellEnd"/>
            <w:r>
              <w:t xml:space="preserve"> образа жизни</w:t>
            </w:r>
          </w:p>
        </w:tc>
        <w:tc>
          <w:tcPr>
            <w:tcW w:w="3402" w:type="dxa"/>
          </w:tcPr>
          <w:p w:rsidR="009E695E" w:rsidRPr="00E23BA1" w:rsidRDefault="009E695E" w:rsidP="009E695E">
            <w:pPr>
              <w:pStyle w:val="Default"/>
              <w:numPr>
                <w:ilvl w:val="0"/>
                <w:numId w:val="36"/>
              </w:numPr>
              <w:ind w:left="34" w:right="33" w:firstLine="0"/>
              <w:jc w:val="both"/>
            </w:pPr>
            <w:r w:rsidRPr="00E23BA1">
              <w:rPr>
                <w:rFonts w:eastAsia="Times New Roman"/>
                <w:bCs/>
              </w:rPr>
      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</w:t>
            </w:r>
          </w:p>
          <w:p w:rsidR="009E695E" w:rsidRPr="00E23BA1" w:rsidRDefault="009E695E" w:rsidP="00530AE3">
            <w:pPr>
              <w:pStyle w:val="Default"/>
              <w:ind w:left="34" w:right="33"/>
              <w:jc w:val="both"/>
            </w:pPr>
          </w:p>
          <w:p w:rsidR="009E695E" w:rsidRPr="00E23BA1" w:rsidRDefault="009E695E" w:rsidP="00530AE3">
            <w:pPr>
              <w:pStyle w:val="Default"/>
              <w:ind w:right="33"/>
              <w:jc w:val="both"/>
            </w:pPr>
          </w:p>
        </w:tc>
        <w:tc>
          <w:tcPr>
            <w:tcW w:w="2552" w:type="dxa"/>
          </w:tcPr>
          <w:p w:rsidR="009E695E" w:rsidRPr="00655014" w:rsidRDefault="009E695E" w:rsidP="00530AE3">
            <w:pPr>
              <w:pStyle w:val="Default"/>
              <w:ind w:left="34" w:firstLine="283"/>
              <w:jc w:val="both"/>
            </w:pPr>
            <w:r>
              <w:t>Ребенок понимает, принимает и применяет нормы безопасного поведения для человека и окружающей среды в быту и природе</w:t>
            </w:r>
          </w:p>
        </w:tc>
        <w:tc>
          <w:tcPr>
            <w:tcW w:w="2693" w:type="dxa"/>
          </w:tcPr>
          <w:p w:rsidR="009E695E" w:rsidRPr="00655014" w:rsidRDefault="009E695E" w:rsidP="00530AE3">
            <w:pPr>
              <w:pStyle w:val="Default"/>
              <w:ind w:right="141"/>
              <w:jc w:val="both"/>
            </w:pPr>
            <w:r>
              <w:t>Включение в урок, в этапы урока изучение норм безопасного поведения для человека и окружающей среды в быту и природе (в зависимости от темы)</w:t>
            </w:r>
          </w:p>
        </w:tc>
      </w:tr>
      <w:tr w:rsidR="009E695E" w:rsidRPr="00655014" w:rsidTr="00530AE3">
        <w:tc>
          <w:tcPr>
            <w:tcW w:w="1418" w:type="dxa"/>
            <w:vMerge/>
          </w:tcPr>
          <w:p w:rsidR="009E695E" w:rsidRPr="00655014" w:rsidRDefault="009E695E" w:rsidP="00530AE3">
            <w:pPr>
              <w:pStyle w:val="Default"/>
              <w:ind w:left="176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:rsidR="009E695E" w:rsidRPr="005C65FE" w:rsidRDefault="009E695E" w:rsidP="00530AE3">
            <w:pPr>
              <w:pStyle w:val="Default"/>
              <w:ind w:left="34" w:right="33"/>
              <w:jc w:val="both"/>
              <w:rPr>
                <w:b/>
                <w:bCs/>
                <w:i/>
                <w:iCs/>
              </w:rPr>
            </w:pPr>
            <w:r>
              <w:rPr>
                <w:rFonts w:eastAsia="Times New Roman"/>
                <w:bCs/>
              </w:rPr>
              <w:t xml:space="preserve">2. </w:t>
            </w:r>
            <w:r w:rsidRPr="005C65FE">
              <w:rPr>
                <w:rFonts w:eastAsia="Times New Roman"/>
                <w:bCs/>
              </w:rPr>
              <w:t>формирование осознанного отношения к собственному здоровью на основе соблюдения правил гигиены, здоровье сбережения, режима дня</w:t>
            </w:r>
          </w:p>
        </w:tc>
        <w:tc>
          <w:tcPr>
            <w:tcW w:w="2552" w:type="dxa"/>
          </w:tcPr>
          <w:p w:rsidR="009E695E" w:rsidRDefault="009E695E" w:rsidP="00530AE3">
            <w:pPr>
              <w:pStyle w:val="Default"/>
              <w:ind w:left="34" w:firstLine="28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У ребенка сформированы навыки соблюдения режима дня, правил личной гигиены (вымыть руки перед едой, после туалета и т.д.)</w:t>
            </w:r>
          </w:p>
          <w:p w:rsidR="009E695E" w:rsidRPr="00655014" w:rsidRDefault="009E695E" w:rsidP="00530AE3">
            <w:pPr>
              <w:pStyle w:val="Default"/>
              <w:ind w:left="34" w:firstLine="283"/>
              <w:jc w:val="both"/>
              <w:rPr>
                <w:bCs/>
                <w:iCs/>
              </w:rPr>
            </w:pPr>
          </w:p>
        </w:tc>
        <w:tc>
          <w:tcPr>
            <w:tcW w:w="2693" w:type="dxa"/>
          </w:tcPr>
          <w:p w:rsidR="009E695E" w:rsidRPr="00655014" w:rsidRDefault="009E695E" w:rsidP="00530AE3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 xml:space="preserve">Построение урока с учетом </w:t>
            </w:r>
            <w:proofErr w:type="spellStart"/>
            <w:r>
              <w:rPr>
                <w:bCs/>
                <w:iCs/>
              </w:rPr>
              <w:t>здоровьесбережения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обязтельное</w:t>
            </w:r>
            <w:proofErr w:type="spellEnd"/>
            <w:r>
              <w:rPr>
                <w:bCs/>
                <w:iCs/>
              </w:rPr>
              <w:t xml:space="preserve"> включение в урок </w:t>
            </w:r>
            <w:proofErr w:type="spellStart"/>
            <w:r>
              <w:rPr>
                <w:bCs/>
                <w:iCs/>
              </w:rPr>
              <w:t>физминуток</w:t>
            </w:r>
            <w:proofErr w:type="spellEnd"/>
            <w:r>
              <w:rPr>
                <w:bCs/>
                <w:iCs/>
              </w:rPr>
              <w:t>, соблюдение всех требований режима дня</w:t>
            </w:r>
          </w:p>
        </w:tc>
      </w:tr>
      <w:tr w:rsidR="009E695E" w:rsidRPr="00655014" w:rsidTr="00530AE3">
        <w:tc>
          <w:tcPr>
            <w:tcW w:w="1418" w:type="dxa"/>
            <w:vMerge/>
          </w:tcPr>
          <w:p w:rsidR="009E695E" w:rsidRPr="00655014" w:rsidRDefault="009E695E" w:rsidP="00530AE3">
            <w:pPr>
              <w:pStyle w:val="Default"/>
              <w:ind w:left="176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:rsidR="009E695E" w:rsidRDefault="009E695E" w:rsidP="00530AE3">
            <w:pPr>
              <w:pStyle w:val="Default"/>
              <w:ind w:right="33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3.</w:t>
            </w:r>
            <w:r w:rsidRPr="0055538B">
              <w:rPr>
                <w:rFonts w:eastAsia="Times New Roman"/>
                <w:bCs/>
              </w:rPr>
              <w:t>формирование и развитие познавательного интереса и бережного отношения к природе; формирование знаний о правилах здорового питания; использование оптимальных двигательных режимов (физкультуры и спорта)</w:t>
            </w:r>
          </w:p>
          <w:p w:rsidR="009E695E" w:rsidRPr="0055538B" w:rsidRDefault="009E695E" w:rsidP="00530AE3">
            <w:pPr>
              <w:pStyle w:val="Default"/>
              <w:ind w:right="33"/>
              <w:jc w:val="both"/>
              <w:rPr>
                <w:rFonts w:eastAsia="Times New Roman"/>
                <w:bCs/>
              </w:rPr>
            </w:pPr>
          </w:p>
        </w:tc>
        <w:tc>
          <w:tcPr>
            <w:tcW w:w="2552" w:type="dxa"/>
          </w:tcPr>
          <w:p w:rsidR="009E695E" w:rsidRPr="00655014" w:rsidRDefault="009E695E" w:rsidP="00530AE3">
            <w:pPr>
              <w:pStyle w:val="Default"/>
              <w:ind w:left="34" w:firstLine="283"/>
              <w:jc w:val="both"/>
            </w:pPr>
            <w:r>
              <w:t>У ребенка сформирован положительный познавательный интерес</w:t>
            </w:r>
          </w:p>
        </w:tc>
        <w:tc>
          <w:tcPr>
            <w:tcW w:w="2693" w:type="dxa"/>
          </w:tcPr>
          <w:p w:rsidR="009E695E" w:rsidRPr="00655014" w:rsidRDefault="009E695E" w:rsidP="00530AE3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Включение в урок доступного и интересного возрасту и развитию учебного материала</w:t>
            </w:r>
          </w:p>
        </w:tc>
      </w:tr>
      <w:tr w:rsidR="009E695E" w:rsidRPr="00655014" w:rsidTr="00530AE3">
        <w:tc>
          <w:tcPr>
            <w:tcW w:w="1418" w:type="dxa"/>
            <w:vMerge/>
          </w:tcPr>
          <w:p w:rsidR="009E695E" w:rsidRPr="00655014" w:rsidRDefault="009E695E" w:rsidP="00530AE3">
            <w:pPr>
              <w:pStyle w:val="Default"/>
              <w:ind w:left="176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</w:tcPr>
          <w:p w:rsidR="009E695E" w:rsidRDefault="009E695E" w:rsidP="00530AE3">
            <w:pPr>
              <w:pStyle w:val="a6"/>
              <w:tabs>
                <w:tab w:val="left" w:pos="0"/>
              </w:tabs>
              <w:spacing w:line="276" w:lineRule="auto"/>
              <w:ind w:left="34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9E695E" w:rsidRPr="0055538B" w:rsidRDefault="009E695E" w:rsidP="00530AE3">
            <w:pPr>
              <w:pStyle w:val="a6"/>
              <w:tabs>
                <w:tab w:val="left" w:pos="0"/>
              </w:tabs>
              <w:spacing w:line="276" w:lineRule="auto"/>
              <w:ind w:lef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  <w:r w:rsidRPr="0055538B">
              <w:rPr>
                <w:rFonts w:eastAsia="Times New Roman"/>
                <w:bCs/>
                <w:sz w:val="24"/>
                <w:szCs w:val="24"/>
              </w:rPr>
              <w:t>формирование негативного отношения к факторам, нарушающим здоровье обучающихся: сниженная двигательная активность, курение, алкоголь, наркотики, инфекционные заболевания, нарушение правил гигиены, правильного питания и др.</w:t>
            </w:r>
          </w:p>
          <w:p w:rsidR="009E695E" w:rsidRPr="0055538B" w:rsidRDefault="009E695E" w:rsidP="00530AE3">
            <w:pPr>
              <w:pStyle w:val="Default"/>
              <w:ind w:right="33"/>
              <w:jc w:val="both"/>
              <w:rPr>
                <w:rFonts w:eastAsia="Times New Roman"/>
                <w:bCs/>
              </w:rPr>
            </w:pPr>
          </w:p>
        </w:tc>
        <w:tc>
          <w:tcPr>
            <w:tcW w:w="2552" w:type="dxa"/>
          </w:tcPr>
          <w:p w:rsidR="009E695E" w:rsidRDefault="009E695E" w:rsidP="00530AE3">
            <w:pPr>
              <w:pStyle w:val="Default"/>
              <w:ind w:left="34" w:firstLine="283"/>
            </w:pPr>
          </w:p>
          <w:p w:rsidR="009E695E" w:rsidRPr="00655014" w:rsidRDefault="009E695E" w:rsidP="00530AE3">
            <w:pPr>
              <w:pStyle w:val="Default"/>
              <w:ind w:left="34" w:firstLine="283"/>
            </w:pPr>
            <w:r>
              <w:t>Сформировано негативное отношения к факторам, нарушающим здоровье</w:t>
            </w:r>
          </w:p>
        </w:tc>
        <w:tc>
          <w:tcPr>
            <w:tcW w:w="2693" w:type="dxa"/>
          </w:tcPr>
          <w:p w:rsidR="009E695E" w:rsidRDefault="009E695E" w:rsidP="00530AE3">
            <w:pPr>
              <w:pStyle w:val="Default"/>
              <w:ind w:left="176"/>
              <w:rPr>
                <w:bCs/>
                <w:iCs/>
              </w:rPr>
            </w:pPr>
          </w:p>
          <w:p w:rsidR="009E695E" w:rsidRPr="00655014" w:rsidRDefault="009E695E" w:rsidP="00530AE3">
            <w:pPr>
              <w:pStyle w:val="Default"/>
              <w:ind w:left="176"/>
              <w:rPr>
                <w:bCs/>
                <w:iCs/>
              </w:rPr>
            </w:pPr>
            <w:r>
              <w:rPr>
                <w:bCs/>
                <w:iCs/>
              </w:rPr>
              <w:t>Включение в урок воспитательных моментов (в зависимости от темы урока)</w:t>
            </w:r>
          </w:p>
        </w:tc>
      </w:tr>
    </w:tbl>
    <w:p w:rsidR="00871F4F" w:rsidRPr="00292457" w:rsidRDefault="00871F4F" w:rsidP="009E695E">
      <w:pPr>
        <w:tabs>
          <w:tab w:val="left" w:pos="706"/>
        </w:tabs>
        <w:spacing w:line="276" w:lineRule="auto"/>
        <w:ind w:left="1287" w:right="-281"/>
        <w:jc w:val="both"/>
        <w:rPr>
          <w:rFonts w:ascii="Arial" w:eastAsia="Arial" w:hAnsi="Arial" w:cs="Arial"/>
          <w:sz w:val="28"/>
          <w:szCs w:val="28"/>
        </w:rPr>
      </w:pPr>
    </w:p>
    <w:p w:rsidR="00FC360F" w:rsidRPr="00292457" w:rsidRDefault="00FC360F" w:rsidP="00FC360F">
      <w:pPr>
        <w:spacing w:line="276" w:lineRule="auto"/>
        <w:ind w:right="-281"/>
        <w:jc w:val="both"/>
        <w:rPr>
          <w:sz w:val="28"/>
          <w:szCs w:val="28"/>
        </w:rPr>
        <w:sectPr w:rsidR="00FC360F" w:rsidRPr="00292457" w:rsidSect="00856311">
          <w:pgSz w:w="11900" w:h="16838"/>
          <w:pgMar w:top="992" w:right="560" w:bottom="567" w:left="1701" w:header="0" w:footer="0" w:gutter="0"/>
          <w:cols w:space="720"/>
        </w:sectPr>
      </w:pPr>
    </w:p>
    <w:p w:rsidR="00871F4F" w:rsidRPr="00292457" w:rsidRDefault="00871F4F" w:rsidP="00871F4F">
      <w:pPr>
        <w:framePr w:w="1" w:h="248" w:wrap="auto" w:vAnchor="page" w:hAnchor="page" w:x="11481" w:y="13706"/>
        <w:spacing w:line="276" w:lineRule="auto"/>
        <w:ind w:left="4560" w:right="-281" w:firstLine="567"/>
        <w:rPr>
          <w:rFonts w:eastAsia="Times New Roman"/>
          <w:bCs/>
          <w:color w:val="00000A"/>
          <w:sz w:val="28"/>
          <w:szCs w:val="28"/>
        </w:rPr>
      </w:pPr>
      <w:bookmarkStart w:id="27" w:name="page117"/>
      <w:bookmarkEnd w:id="27"/>
      <w:r w:rsidRPr="00292457">
        <w:rPr>
          <w:rFonts w:eastAsia="Times New Roman"/>
          <w:bCs/>
          <w:color w:val="00000A"/>
          <w:sz w:val="28"/>
          <w:szCs w:val="28"/>
        </w:rPr>
        <w:lastRenderedPageBreak/>
        <w:t>Возможные мероприятия</w:t>
      </w:r>
    </w:p>
    <w:p w:rsidR="00871F4F" w:rsidRDefault="00DD2C07" w:rsidP="00DD2C07">
      <w:pPr>
        <w:tabs>
          <w:tab w:val="left" w:pos="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</w:t>
      </w:r>
      <w:r w:rsidR="009E695E">
        <w:rPr>
          <w:rFonts w:eastAsia="Times New Roman"/>
          <w:b/>
          <w:bCs/>
          <w:sz w:val="28"/>
          <w:szCs w:val="28"/>
        </w:rPr>
        <w:t xml:space="preserve"> </w:t>
      </w:r>
      <w:r w:rsidR="00871F4F">
        <w:rPr>
          <w:rFonts w:eastAsia="Times New Roman"/>
          <w:b/>
          <w:bCs/>
          <w:sz w:val="28"/>
          <w:szCs w:val="28"/>
        </w:rPr>
        <w:t>ОРГАНИЗАЦИОННЫЙ РАЗДЕЛ</w:t>
      </w:r>
    </w:p>
    <w:p w:rsidR="00871F4F" w:rsidRDefault="00871F4F" w:rsidP="00871F4F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:rsidR="00871F4F" w:rsidRPr="00294D9B" w:rsidRDefault="00871F4F" w:rsidP="00331F4F">
      <w:pPr>
        <w:numPr>
          <w:ilvl w:val="1"/>
          <w:numId w:val="9"/>
        </w:numPr>
        <w:tabs>
          <w:tab w:val="left" w:pos="0"/>
        </w:tabs>
        <w:ind w:right="-73"/>
        <w:jc w:val="center"/>
        <w:rPr>
          <w:rFonts w:eastAsia="Times New Roman"/>
          <w:b/>
          <w:bCs/>
          <w:sz w:val="24"/>
          <w:szCs w:val="24"/>
        </w:rPr>
      </w:pPr>
      <w:r w:rsidRPr="00294D9B">
        <w:rPr>
          <w:rFonts w:eastAsia="Times New Roman"/>
          <w:b/>
          <w:bCs/>
          <w:sz w:val="24"/>
          <w:szCs w:val="24"/>
        </w:rPr>
        <w:t>Учебный план</w:t>
      </w:r>
    </w:p>
    <w:p w:rsidR="00871F4F" w:rsidRPr="00294D9B" w:rsidRDefault="00871F4F" w:rsidP="00871F4F">
      <w:pPr>
        <w:spacing w:line="162" w:lineRule="exact"/>
        <w:rPr>
          <w:sz w:val="24"/>
          <w:szCs w:val="24"/>
        </w:rPr>
      </w:pPr>
    </w:p>
    <w:p w:rsidR="00871F4F" w:rsidRPr="00294D9B" w:rsidRDefault="00871F4F" w:rsidP="00871F4F">
      <w:pPr>
        <w:spacing w:line="3" w:lineRule="exact"/>
        <w:rPr>
          <w:sz w:val="24"/>
          <w:szCs w:val="24"/>
        </w:rPr>
      </w:pPr>
    </w:p>
    <w:p w:rsidR="00871F4F" w:rsidRPr="00294D9B" w:rsidRDefault="00871F4F" w:rsidP="00871F4F">
      <w:pPr>
        <w:spacing w:line="252" w:lineRule="auto"/>
        <w:ind w:right="-286"/>
        <w:jc w:val="center"/>
        <w:rPr>
          <w:sz w:val="24"/>
          <w:szCs w:val="24"/>
        </w:rPr>
      </w:pPr>
      <w:r w:rsidRPr="00294D9B">
        <w:rPr>
          <w:rFonts w:eastAsia="Times New Roman"/>
          <w:b/>
          <w:bCs/>
          <w:sz w:val="24"/>
          <w:szCs w:val="24"/>
        </w:rPr>
        <w:t xml:space="preserve">Годовой учебный план АООП ГОУ РК «Школа-интернат №3» для </w:t>
      </w:r>
      <w:proofErr w:type="gramStart"/>
      <w:r w:rsidRPr="00294D9B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294D9B">
        <w:rPr>
          <w:rFonts w:eastAsia="Times New Roman"/>
          <w:b/>
          <w:bCs/>
          <w:sz w:val="24"/>
          <w:szCs w:val="24"/>
        </w:rPr>
        <w:t xml:space="preserve"> с умственной отсталостью</w:t>
      </w:r>
    </w:p>
    <w:p w:rsidR="00871F4F" w:rsidRPr="00294D9B" w:rsidRDefault="00871F4F" w:rsidP="00871F4F">
      <w:pPr>
        <w:spacing w:line="264" w:lineRule="auto"/>
        <w:ind w:right="-286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294D9B">
        <w:rPr>
          <w:rFonts w:eastAsia="Times New Roman"/>
          <w:b/>
          <w:bCs/>
          <w:sz w:val="24"/>
          <w:szCs w:val="24"/>
        </w:rPr>
        <w:t xml:space="preserve">(интеллектуальными нарушениями) 1 – 4 ступени </w:t>
      </w:r>
      <w:r w:rsidRPr="00294D9B">
        <w:rPr>
          <w:rFonts w:eastAsia="Times New Roman"/>
          <w:b/>
          <w:bCs/>
          <w:sz w:val="24"/>
          <w:szCs w:val="24"/>
          <w:u w:val="single"/>
        </w:rPr>
        <w:t>(13лет)</w:t>
      </w:r>
    </w:p>
    <w:tbl>
      <w:tblPr>
        <w:tblStyle w:val="a5"/>
        <w:tblW w:w="10349" w:type="dxa"/>
        <w:tblInd w:w="-743" w:type="dxa"/>
        <w:tblLayout w:type="fixed"/>
        <w:tblLook w:val="04A0"/>
      </w:tblPr>
      <w:tblGrid>
        <w:gridCol w:w="2127"/>
        <w:gridCol w:w="3969"/>
        <w:gridCol w:w="709"/>
        <w:gridCol w:w="709"/>
        <w:gridCol w:w="708"/>
        <w:gridCol w:w="709"/>
        <w:gridCol w:w="1418"/>
      </w:tblGrid>
      <w:tr w:rsidR="00871F4F" w:rsidTr="00CE32ED">
        <w:tc>
          <w:tcPr>
            <w:tcW w:w="2127" w:type="dxa"/>
            <w:vMerge w:val="restart"/>
          </w:tcPr>
          <w:p w:rsidR="00871F4F" w:rsidRPr="00AB4B62" w:rsidRDefault="00871F4F" w:rsidP="00FC360F">
            <w:pPr>
              <w:spacing w:line="264" w:lineRule="auto"/>
              <w:ind w:right="-44"/>
              <w:jc w:val="center"/>
              <w:rPr>
                <w:b/>
                <w:sz w:val="24"/>
                <w:szCs w:val="24"/>
              </w:rPr>
            </w:pPr>
            <w:r w:rsidRPr="00AB4B62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l2br w:val="single" w:sz="4" w:space="0" w:color="auto"/>
            </w:tcBorders>
          </w:tcPr>
          <w:p w:rsidR="00871F4F" w:rsidRDefault="00871F4F" w:rsidP="00FC360F">
            <w:pPr>
              <w:spacing w:line="264" w:lineRule="auto"/>
              <w:ind w:right="-2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Ступени</w:t>
            </w:r>
          </w:p>
          <w:p w:rsidR="00871F4F" w:rsidRDefault="00871F4F" w:rsidP="00FC360F">
            <w:pPr>
              <w:spacing w:line="264" w:lineRule="auto"/>
              <w:ind w:right="-286"/>
              <w:jc w:val="center"/>
              <w:rPr>
                <w:b/>
                <w:sz w:val="24"/>
                <w:szCs w:val="24"/>
              </w:rPr>
            </w:pPr>
          </w:p>
          <w:p w:rsidR="00871F4F" w:rsidRDefault="00871F4F" w:rsidP="00FC360F">
            <w:pPr>
              <w:spacing w:line="264" w:lineRule="auto"/>
              <w:ind w:right="-2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</w:t>
            </w:r>
          </w:p>
          <w:p w:rsidR="00871F4F" w:rsidRPr="00AB4B62" w:rsidRDefault="00871F4F" w:rsidP="00FC360F">
            <w:pPr>
              <w:spacing w:line="264" w:lineRule="auto"/>
              <w:ind w:right="-2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835" w:type="dxa"/>
            <w:gridSpan w:val="4"/>
          </w:tcPr>
          <w:p w:rsidR="00871F4F" w:rsidRPr="00AB4B62" w:rsidRDefault="00871F4F" w:rsidP="00FC360F">
            <w:pPr>
              <w:tabs>
                <w:tab w:val="left" w:pos="403"/>
              </w:tabs>
              <w:spacing w:line="264" w:lineRule="auto"/>
              <w:ind w:right="-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</w:tcPr>
          <w:p w:rsidR="00871F4F" w:rsidRPr="00AB4B62" w:rsidRDefault="00871F4F" w:rsidP="00FC360F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B4B62">
              <w:rPr>
                <w:b/>
                <w:sz w:val="24"/>
                <w:szCs w:val="24"/>
              </w:rPr>
              <w:t>Всего</w:t>
            </w:r>
          </w:p>
        </w:tc>
      </w:tr>
      <w:tr w:rsidR="00871F4F" w:rsidTr="00CE32ED">
        <w:tc>
          <w:tcPr>
            <w:tcW w:w="2127" w:type="dxa"/>
            <w:vMerge/>
          </w:tcPr>
          <w:p w:rsidR="00871F4F" w:rsidRPr="00AB4B62" w:rsidRDefault="00871F4F" w:rsidP="00FC360F">
            <w:pPr>
              <w:spacing w:line="264" w:lineRule="auto"/>
              <w:ind w:right="-44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71F4F" w:rsidRPr="00AB4B62" w:rsidRDefault="00871F4F" w:rsidP="00FC360F">
            <w:pPr>
              <w:spacing w:line="264" w:lineRule="auto"/>
              <w:ind w:right="-1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1F4F" w:rsidRPr="00AB4B62" w:rsidRDefault="00871F4F" w:rsidP="00FC360F">
            <w:pPr>
              <w:spacing w:line="264" w:lineRule="auto"/>
              <w:ind w:right="-327"/>
              <w:rPr>
                <w:b/>
                <w:sz w:val="24"/>
                <w:szCs w:val="24"/>
              </w:rPr>
            </w:pPr>
            <w:r w:rsidRPr="00AB4B62">
              <w:rPr>
                <w:b/>
                <w:sz w:val="24"/>
                <w:szCs w:val="24"/>
                <w:lang w:val="en-US"/>
              </w:rPr>
              <w:t>I</w:t>
            </w:r>
          </w:p>
          <w:p w:rsidR="00871F4F" w:rsidRPr="00AB4B62" w:rsidRDefault="00871F4F" w:rsidP="00FC360F">
            <w:pPr>
              <w:spacing w:line="264" w:lineRule="auto"/>
              <w:ind w:right="-32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1F4F" w:rsidRPr="00AB4B62" w:rsidRDefault="00871F4F" w:rsidP="00FC360F">
            <w:pPr>
              <w:tabs>
                <w:tab w:val="left" w:pos="0"/>
              </w:tabs>
              <w:spacing w:line="264" w:lineRule="auto"/>
              <w:ind w:right="-327"/>
              <w:rPr>
                <w:b/>
                <w:sz w:val="24"/>
                <w:szCs w:val="24"/>
                <w:lang w:val="en-US"/>
              </w:rPr>
            </w:pPr>
            <w:r w:rsidRPr="00AB4B62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71F4F" w:rsidRPr="00AB4B62" w:rsidRDefault="00871F4F" w:rsidP="00FC360F">
            <w:pPr>
              <w:tabs>
                <w:tab w:val="left" w:pos="34"/>
              </w:tabs>
              <w:spacing w:line="264" w:lineRule="auto"/>
              <w:ind w:right="-327"/>
              <w:rPr>
                <w:b/>
                <w:sz w:val="24"/>
                <w:szCs w:val="24"/>
                <w:lang w:val="en-US"/>
              </w:rPr>
            </w:pPr>
            <w:r w:rsidRPr="00AB4B62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871F4F" w:rsidRPr="00AB4B62" w:rsidRDefault="00871F4F" w:rsidP="00FC360F">
            <w:pPr>
              <w:tabs>
                <w:tab w:val="left" w:pos="403"/>
              </w:tabs>
              <w:spacing w:line="264" w:lineRule="auto"/>
              <w:ind w:right="-327"/>
              <w:rPr>
                <w:b/>
                <w:sz w:val="24"/>
                <w:szCs w:val="24"/>
                <w:lang w:val="en-US"/>
              </w:rPr>
            </w:pPr>
            <w:r w:rsidRPr="00AB4B62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  <w:vMerge/>
          </w:tcPr>
          <w:p w:rsidR="00871F4F" w:rsidRDefault="00871F4F" w:rsidP="00FC360F">
            <w:pPr>
              <w:spacing w:line="264" w:lineRule="auto"/>
              <w:ind w:right="-286"/>
              <w:jc w:val="center"/>
              <w:rPr>
                <w:sz w:val="20"/>
                <w:szCs w:val="20"/>
              </w:rPr>
            </w:pPr>
          </w:p>
        </w:tc>
      </w:tr>
      <w:tr w:rsidR="00871F4F" w:rsidTr="00CE32ED">
        <w:tc>
          <w:tcPr>
            <w:tcW w:w="6096" w:type="dxa"/>
            <w:gridSpan w:val="2"/>
          </w:tcPr>
          <w:p w:rsidR="00871F4F" w:rsidRDefault="00871F4F" w:rsidP="00FC360F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709" w:type="dxa"/>
          </w:tcPr>
          <w:p w:rsidR="00871F4F" w:rsidRDefault="00871F4F" w:rsidP="00FC360F">
            <w:pPr>
              <w:tabs>
                <w:tab w:val="left" w:pos="403"/>
              </w:tabs>
              <w:spacing w:line="264" w:lineRule="auto"/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871F4F" w:rsidRDefault="00871F4F" w:rsidP="00FC360F">
            <w:pPr>
              <w:tabs>
                <w:tab w:val="left" w:pos="403"/>
              </w:tabs>
              <w:spacing w:line="264" w:lineRule="auto"/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871F4F" w:rsidRDefault="00871F4F" w:rsidP="00FC360F">
            <w:pPr>
              <w:tabs>
                <w:tab w:val="left" w:pos="403"/>
              </w:tabs>
              <w:spacing w:line="264" w:lineRule="auto"/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871F4F" w:rsidRDefault="00871F4F" w:rsidP="00FC360F">
            <w:pPr>
              <w:tabs>
                <w:tab w:val="left" w:pos="403"/>
              </w:tabs>
              <w:spacing w:line="264" w:lineRule="auto"/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871F4F" w:rsidRDefault="00871F4F" w:rsidP="00FC360F">
            <w:pPr>
              <w:spacing w:line="264" w:lineRule="auto"/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</w:tbl>
    <w:p w:rsidR="00871F4F" w:rsidRDefault="00871F4F" w:rsidP="00871F4F">
      <w:pPr>
        <w:spacing w:line="264" w:lineRule="auto"/>
        <w:ind w:right="-286"/>
        <w:jc w:val="center"/>
        <w:rPr>
          <w:sz w:val="20"/>
          <w:szCs w:val="20"/>
        </w:rPr>
      </w:pPr>
    </w:p>
    <w:p w:rsidR="00871F4F" w:rsidRDefault="00871F4F" w:rsidP="00871F4F">
      <w:pPr>
        <w:spacing w:line="264" w:lineRule="auto"/>
        <w:ind w:right="-286"/>
        <w:jc w:val="center"/>
        <w:rPr>
          <w:sz w:val="20"/>
          <w:szCs w:val="20"/>
        </w:rPr>
      </w:pPr>
    </w:p>
    <w:p w:rsidR="00871F4F" w:rsidRDefault="00871F4F" w:rsidP="00294D9B">
      <w:pPr>
        <w:spacing w:line="264" w:lineRule="auto"/>
        <w:ind w:right="-286"/>
        <w:rPr>
          <w:sz w:val="20"/>
          <w:szCs w:val="20"/>
        </w:rPr>
      </w:pPr>
    </w:p>
    <w:p w:rsidR="00CE32ED" w:rsidRDefault="00CE32ED" w:rsidP="00871F4F">
      <w:pPr>
        <w:spacing w:line="264" w:lineRule="auto"/>
        <w:ind w:right="-286"/>
        <w:jc w:val="center"/>
        <w:rPr>
          <w:sz w:val="20"/>
          <w:szCs w:val="20"/>
        </w:rPr>
      </w:pPr>
    </w:p>
    <w:p w:rsidR="00871F4F" w:rsidRDefault="00871F4F" w:rsidP="00871F4F">
      <w:pPr>
        <w:spacing w:line="264" w:lineRule="auto"/>
        <w:ind w:right="-286"/>
        <w:jc w:val="center"/>
        <w:rPr>
          <w:sz w:val="20"/>
          <w:szCs w:val="20"/>
        </w:rPr>
      </w:pPr>
    </w:p>
    <w:p w:rsidR="00871F4F" w:rsidRPr="00294D9B" w:rsidRDefault="00871F4F" w:rsidP="00871F4F">
      <w:pPr>
        <w:spacing w:line="252" w:lineRule="auto"/>
        <w:ind w:right="-286"/>
        <w:jc w:val="center"/>
        <w:rPr>
          <w:sz w:val="24"/>
          <w:szCs w:val="24"/>
        </w:rPr>
      </w:pPr>
      <w:r w:rsidRPr="00294D9B">
        <w:rPr>
          <w:rFonts w:eastAsia="Times New Roman"/>
          <w:b/>
          <w:bCs/>
          <w:sz w:val="24"/>
          <w:szCs w:val="24"/>
        </w:rPr>
        <w:t xml:space="preserve">Недельный учебный план АООП ГОУ РК «Школа-интернат №3» для </w:t>
      </w:r>
      <w:proofErr w:type="gramStart"/>
      <w:r w:rsidRPr="00294D9B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294D9B">
        <w:rPr>
          <w:rFonts w:eastAsia="Times New Roman"/>
          <w:b/>
          <w:bCs/>
          <w:sz w:val="24"/>
          <w:szCs w:val="24"/>
        </w:rPr>
        <w:t xml:space="preserve"> с умственной отсталостью</w:t>
      </w:r>
    </w:p>
    <w:p w:rsidR="00871F4F" w:rsidRPr="00294D9B" w:rsidRDefault="00871F4F" w:rsidP="00871F4F">
      <w:pPr>
        <w:spacing w:line="264" w:lineRule="auto"/>
        <w:ind w:right="-286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294D9B">
        <w:rPr>
          <w:rFonts w:eastAsia="Times New Roman"/>
          <w:b/>
          <w:bCs/>
          <w:sz w:val="24"/>
          <w:szCs w:val="24"/>
        </w:rPr>
        <w:t xml:space="preserve">(интеллектуальными нарушениями) 1 – 4 ступени </w:t>
      </w:r>
      <w:r w:rsidRPr="00294D9B">
        <w:rPr>
          <w:rFonts w:eastAsia="Times New Roman"/>
          <w:b/>
          <w:bCs/>
          <w:sz w:val="24"/>
          <w:szCs w:val="24"/>
          <w:u w:val="single"/>
        </w:rPr>
        <w:t>(13лет)</w:t>
      </w:r>
    </w:p>
    <w:tbl>
      <w:tblPr>
        <w:tblStyle w:val="a5"/>
        <w:tblW w:w="10349" w:type="dxa"/>
        <w:tblInd w:w="-743" w:type="dxa"/>
        <w:tblLayout w:type="fixed"/>
        <w:tblLook w:val="04A0"/>
      </w:tblPr>
      <w:tblGrid>
        <w:gridCol w:w="2269"/>
        <w:gridCol w:w="3402"/>
        <w:gridCol w:w="709"/>
        <w:gridCol w:w="850"/>
        <w:gridCol w:w="709"/>
        <w:gridCol w:w="850"/>
        <w:gridCol w:w="1560"/>
      </w:tblGrid>
      <w:tr w:rsidR="00871F4F" w:rsidTr="00CE32ED">
        <w:tc>
          <w:tcPr>
            <w:tcW w:w="2269" w:type="dxa"/>
            <w:vMerge w:val="restart"/>
          </w:tcPr>
          <w:p w:rsidR="00871F4F" w:rsidRPr="00AB4B62" w:rsidRDefault="00871F4F" w:rsidP="00FC360F">
            <w:pPr>
              <w:spacing w:line="264" w:lineRule="auto"/>
              <w:ind w:right="-44"/>
              <w:jc w:val="center"/>
              <w:rPr>
                <w:b/>
                <w:sz w:val="24"/>
                <w:szCs w:val="24"/>
              </w:rPr>
            </w:pPr>
            <w:r w:rsidRPr="00AB4B62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l2br w:val="single" w:sz="4" w:space="0" w:color="auto"/>
            </w:tcBorders>
          </w:tcPr>
          <w:p w:rsidR="00871F4F" w:rsidRDefault="00871F4F" w:rsidP="00FC360F">
            <w:pPr>
              <w:spacing w:line="264" w:lineRule="auto"/>
              <w:ind w:right="-2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Ступени</w:t>
            </w:r>
          </w:p>
          <w:p w:rsidR="00871F4F" w:rsidRDefault="00871F4F" w:rsidP="00FC360F">
            <w:pPr>
              <w:spacing w:line="264" w:lineRule="auto"/>
              <w:ind w:right="-286"/>
              <w:jc w:val="center"/>
              <w:rPr>
                <w:b/>
                <w:sz w:val="24"/>
                <w:szCs w:val="24"/>
              </w:rPr>
            </w:pPr>
          </w:p>
          <w:p w:rsidR="00871F4F" w:rsidRDefault="00871F4F" w:rsidP="00FC360F">
            <w:pPr>
              <w:spacing w:line="264" w:lineRule="auto"/>
              <w:ind w:right="-2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</w:t>
            </w:r>
          </w:p>
          <w:p w:rsidR="00871F4F" w:rsidRPr="00AB4B62" w:rsidRDefault="00871F4F" w:rsidP="00FC360F">
            <w:pPr>
              <w:spacing w:line="264" w:lineRule="auto"/>
              <w:ind w:right="-2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118" w:type="dxa"/>
            <w:gridSpan w:val="4"/>
          </w:tcPr>
          <w:p w:rsidR="00871F4F" w:rsidRPr="00AB4B62" w:rsidRDefault="00871F4F" w:rsidP="00FC360F">
            <w:pPr>
              <w:tabs>
                <w:tab w:val="left" w:pos="403"/>
              </w:tabs>
              <w:spacing w:line="264" w:lineRule="auto"/>
              <w:ind w:right="-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0" w:type="dxa"/>
            <w:vMerge w:val="restart"/>
          </w:tcPr>
          <w:p w:rsidR="00871F4F" w:rsidRPr="00AB4B62" w:rsidRDefault="00871F4F" w:rsidP="00FC360F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B4B62">
              <w:rPr>
                <w:b/>
                <w:sz w:val="24"/>
                <w:szCs w:val="24"/>
              </w:rPr>
              <w:t>Всего</w:t>
            </w:r>
          </w:p>
        </w:tc>
      </w:tr>
      <w:tr w:rsidR="00871F4F" w:rsidTr="00CE32ED">
        <w:tc>
          <w:tcPr>
            <w:tcW w:w="2269" w:type="dxa"/>
            <w:vMerge/>
          </w:tcPr>
          <w:p w:rsidR="00871F4F" w:rsidRPr="00AB4B62" w:rsidRDefault="00871F4F" w:rsidP="00FC360F">
            <w:pPr>
              <w:spacing w:line="264" w:lineRule="auto"/>
              <w:ind w:right="-4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71F4F" w:rsidRPr="00AB4B62" w:rsidRDefault="00871F4F" w:rsidP="00FC360F">
            <w:pPr>
              <w:spacing w:line="264" w:lineRule="auto"/>
              <w:ind w:right="-1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1F4F" w:rsidRPr="00AB4B62" w:rsidRDefault="00871F4F" w:rsidP="00FC360F">
            <w:pPr>
              <w:spacing w:line="264" w:lineRule="auto"/>
              <w:ind w:right="-327"/>
              <w:rPr>
                <w:b/>
                <w:sz w:val="24"/>
                <w:szCs w:val="24"/>
              </w:rPr>
            </w:pPr>
            <w:r w:rsidRPr="00AB4B62">
              <w:rPr>
                <w:b/>
                <w:sz w:val="24"/>
                <w:szCs w:val="24"/>
                <w:lang w:val="en-US"/>
              </w:rPr>
              <w:t>I</w:t>
            </w:r>
          </w:p>
          <w:p w:rsidR="00871F4F" w:rsidRPr="00AB4B62" w:rsidRDefault="00871F4F" w:rsidP="00FC360F">
            <w:pPr>
              <w:spacing w:line="264" w:lineRule="auto"/>
              <w:ind w:right="-327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71F4F" w:rsidRPr="00AB4B62" w:rsidRDefault="00871F4F" w:rsidP="00FC360F">
            <w:pPr>
              <w:tabs>
                <w:tab w:val="left" w:pos="0"/>
              </w:tabs>
              <w:spacing w:line="264" w:lineRule="auto"/>
              <w:ind w:right="-327"/>
              <w:rPr>
                <w:b/>
                <w:sz w:val="24"/>
                <w:szCs w:val="24"/>
                <w:lang w:val="en-US"/>
              </w:rPr>
            </w:pPr>
            <w:r w:rsidRPr="00AB4B62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71F4F" w:rsidRPr="00AB4B62" w:rsidRDefault="00871F4F" w:rsidP="00FC360F">
            <w:pPr>
              <w:tabs>
                <w:tab w:val="left" w:pos="34"/>
              </w:tabs>
              <w:spacing w:line="264" w:lineRule="auto"/>
              <w:ind w:right="-327"/>
              <w:rPr>
                <w:b/>
                <w:sz w:val="24"/>
                <w:szCs w:val="24"/>
                <w:lang w:val="en-US"/>
              </w:rPr>
            </w:pPr>
            <w:r w:rsidRPr="00AB4B62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</w:tcPr>
          <w:p w:rsidR="00871F4F" w:rsidRPr="00AB4B62" w:rsidRDefault="00871F4F" w:rsidP="00FC360F">
            <w:pPr>
              <w:tabs>
                <w:tab w:val="left" w:pos="403"/>
              </w:tabs>
              <w:spacing w:line="264" w:lineRule="auto"/>
              <w:ind w:right="-327"/>
              <w:rPr>
                <w:b/>
                <w:sz w:val="24"/>
                <w:szCs w:val="24"/>
                <w:lang w:val="en-US"/>
              </w:rPr>
            </w:pPr>
            <w:r w:rsidRPr="00AB4B62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60" w:type="dxa"/>
            <w:vMerge/>
          </w:tcPr>
          <w:p w:rsidR="00871F4F" w:rsidRDefault="00871F4F" w:rsidP="00FC360F">
            <w:pPr>
              <w:spacing w:line="264" w:lineRule="auto"/>
              <w:ind w:right="-286"/>
              <w:jc w:val="center"/>
              <w:rPr>
                <w:sz w:val="20"/>
                <w:szCs w:val="20"/>
              </w:rPr>
            </w:pPr>
          </w:p>
        </w:tc>
      </w:tr>
      <w:tr w:rsidR="00871F4F" w:rsidTr="00CE32ED">
        <w:tc>
          <w:tcPr>
            <w:tcW w:w="5671" w:type="dxa"/>
            <w:gridSpan w:val="2"/>
          </w:tcPr>
          <w:p w:rsidR="00871F4F" w:rsidRDefault="00871F4F" w:rsidP="00FC360F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709" w:type="dxa"/>
          </w:tcPr>
          <w:p w:rsidR="00871F4F" w:rsidRDefault="00871F4F" w:rsidP="00FC360F">
            <w:pPr>
              <w:tabs>
                <w:tab w:val="left" w:pos="403"/>
              </w:tabs>
              <w:spacing w:line="264" w:lineRule="auto"/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1F4F" w:rsidRDefault="00871F4F" w:rsidP="00FC360F">
            <w:pPr>
              <w:tabs>
                <w:tab w:val="left" w:pos="403"/>
              </w:tabs>
              <w:spacing w:line="264" w:lineRule="auto"/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71F4F" w:rsidRDefault="00871F4F" w:rsidP="00FC360F">
            <w:pPr>
              <w:tabs>
                <w:tab w:val="left" w:pos="403"/>
              </w:tabs>
              <w:spacing w:line="264" w:lineRule="auto"/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71F4F" w:rsidRDefault="00871F4F" w:rsidP="00FC360F">
            <w:pPr>
              <w:tabs>
                <w:tab w:val="left" w:pos="403"/>
              </w:tabs>
              <w:spacing w:line="264" w:lineRule="auto"/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71F4F" w:rsidRDefault="00871F4F" w:rsidP="00FC360F">
            <w:pPr>
              <w:spacing w:line="264" w:lineRule="auto"/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871F4F" w:rsidRDefault="00871F4F" w:rsidP="00871F4F">
      <w:pPr>
        <w:spacing w:line="264" w:lineRule="auto"/>
        <w:ind w:right="-286"/>
        <w:jc w:val="center"/>
        <w:rPr>
          <w:sz w:val="20"/>
          <w:szCs w:val="20"/>
        </w:rPr>
      </w:pPr>
    </w:p>
    <w:p w:rsidR="00871F4F" w:rsidRDefault="00871F4F" w:rsidP="00871F4F">
      <w:pPr>
        <w:spacing w:line="264" w:lineRule="auto"/>
        <w:ind w:right="-286"/>
        <w:jc w:val="center"/>
        <w:rPr>
          <w:sz w:val="20"/>
          <w:szCs w:val="20"/>
        </w:rPr>
      </w:pPr>
    </w:p>
    <w:p w:rsidR="00871F4F" w:rsidRDefault="00871F4F" w:rsidP="00871F4F">
      <w:pPr>
        <w:spacing w:line="264" w:lineRule="auto"/>
        <w:ind w:right="-286"/>
        <w:jc w:val="center"/>
        <w:rPr>
          <w:sz w:val="20"/>
          <w:szCs w:val="20"/>
        </w:rPr>
      </w:pPr>
    </w:p>
    <w:p w:rsidR="00285142" w:rsidRPr="00294D9B" w:rsidRDefault="006E7779" w:rsidP="006E7779">
      <w:pPr>
        <w:spacing w:line="252" w:lineRule="auto"/>
        <w:ind w:right="-286"/>
        <w:jc w:val="center"/>
        <w:rPr>
          <w:rFonts w:eastAsia="Times New Roman"/>
          <w:b/>
          <w:bCs/>
          <w:sz w:val="24"/>
          <w:szCs w:val="24"/>
        </w:rPr>
      </w:pPr>
      <w:r w:rsidRPr="00294D9B">
        <w:rPr>
          <w:rFonts w:eastAsia="Times New Roman"/>
          <w:b/>
          <w:bCs/>
          <w:sz w:val="24"/>
          <w:szCs w:val="24"/>
        </w:rPr>
        <w:t xml:space="preserve">Учебный план АООП </w:t>
      </w:r>
      <w:bookmarkStart w:id="28" w:name="_GoBack"/>
      <w:bookmarkEnd w:id="28"/>
      <w:r w:rsidRPr="00294D9B">
        <w:rPr>
          <w:rFonts w:eastAsia="Times New Roman"/>
          <w:b/>
          <w:bCs/>
          <w:sz w:val="24"/>
          <w:szCs w:val="24"/>
        </w:rPr>
        <w:t xml:space="preserve">ГОУ РК «Школа-интернат №3» </w:t>
      </w:r>
    </w:p>
    <w:p w:rsidR="006E7779" w:rsidRPr="00294D9B" w:rsidRDefault="006E7779" w:rsidP="006E7779">
      <w:pPr>
        <w:spacing w:line="252" w:lineRule="auto"/>
        <w:ind w:right="-286"/>
        <w:jc w:val="center"/>
        <w:rPr>
          <w:sz w:val="24"/>
          <w:szCs w:val="24"/>
        </w:rPr>
      </w:pPr>
      <w:r w:rsidRPr="00294D9B">
        <w:rPr>
          <w:rFonts w:eastAsia="Times New Roman"/>
          <w:b/>
          <w:bCs/>
          <w:sz w:val="24"/>
          <w:szCs w:val="24"/>
        </w:rPr>
        <w:t xml:space="preserve">для </w:t>
      </w:r>
      <w:proofErr w:type="gramStart"/>
      <w:r w:rsidRPr="00294D9B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294D9B">
        <w:rPr>
          <w:rFonts w:eastAsia="Times New Roman"/>
          <w:b/>
          <w:bCs/>
          <w:sz w:val="24"/>
          <w:szCs w:val="24"/>
        </w:rPr>
        <w:t xml:space="preserve"> с умственной отсталостью</w:t>
      </w:r>
    </w:p>
    <w:p w:rsidR="006E7779" w:rsidRPr="00294D9B" w:rsidRDefault="006E7779" w:rsidP="006E7779">
      <w:pPr>
        <w:spacing w:line="264" w:lineRule="auto"/>
        <w:ind w:right="-286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294D9B">
        <w:rPr>
          <w:rFonts w:eastAsia="Times New Roman"/>
          <w:b/>
          <w:bCs/>
          <w:sz w:val="24"/>
          <w:szCs w:val="24"/>
        </w:rPr>
        <w:t xml:space="preserve">(интеллектуальными нарушениями) 1 ступени </w:t>
      </w:r>
    </w:p>
    <w:tbl>
      <w:tblPr>
        <w:tblStyle w:val="a5"/>
        <w:tblW w:w="10349" w:type="dxa"/>
        <w:tblInd w:w="-743" w:type="dxa"/>
        <w:tblLayout w:type="fixed"/>
        <w:tblLook w:val="04A0"/>
      </w:tblPr>
      <w:tblGrid>
        <w:gridCol w:w="2269"/>
        <w:gridCol w:w="3402"/>
        <w:gridCol w:w="992"/>
        <w:gridCol w:w="992"/>
        <w:gridCol w:w="567"/>
        <w:gridCol w:w="567"/>
        <w:gridCol w:w="1560"/>
      </w:tblGrid>
      <w:tr w:rsidR="006E7779" w:rsidTr="00996BC2">
        <w:tc>
          <w:tcPr>
            <w:tcW w:w="2269" w:type="dxa"/>
            <w:vMerge w:val="restart"/>
          </w:tcPr>
          <w:p w:rsidR="006E7779" w:rsidRPr="00AB4B62" w:rsidRDefault="006E7779" w:rsidP="00996BC2">
            <w:pPr>
              <w:spacing w:line="264" w:lineRule="auto"/>
              <w:ind w:right="-44"/>
              <w:jc w:val="center"/>
              <w:rPr>
                <w:b/>
                <w:sz w:val="24"/>
                <w:szCs w:val="24"/>
              </w:rPr>
            </w:pPr>
            <w:r w:rsidRPr="00AB4B62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l2br w:val="single" w:sz="4" w:space="0" w:color="auto"/>
            </w:tcBorders>
          </w:tcPr>
          <w:p w:rsidR="006E7779" w:rsidRDefault="006E7779" w:rsidP="00996BC2">
            <w:pPr>
              <w:spacing w:line="264" w:lineRule="auto"/>
              <w:ind w:right="-2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Ступени</w:t>
            </w:r>
          </w:p>
          <w:p w:rsidR="006E7779" w:rsidRDefault="006E7779" w:rsidP="00996BC2">
            <w:pPr>
              <w:spacing w:line="264" w:lineRule="auto"/>
              <w:ind w:right="-286"/>
              <w:jc w:val="center"/>
              <w:rPr>
                <w:b/>
                <w:sz w:val="24"/>
                <w:szCs w:val="24"/>
              </w:rPr>
            </w:pPr>
          </w:p>
          <w:p w:rsidR="006E7779" w:rsidRDefault="006E7779" w:rsidP="00996BC2">
            <w:pPr>
              <w:spacing w:line="264" w:lineRule="auto"/>
              <w:ind w:right="-2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</w:t>
            </w:r>
          </w:p>
          <w:p w:rsidR="006E7779" w:rsidRPr="00AB4B62" w:rsidRDefault="006E7779" w:rsidP="00996BC2">
            <w:pPr>
              <w:spacing w:line="264" w:lineRule="auto"/>
              <w:ind w:right="-2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118" w:type="dxa"/>
            <w:gridSpan w:val="4"/>
          </w:tcPr>
          <w:p w:rsidR="006E7779" w:rsidRPr="00AB4B62" w:rsidRDefault="006E7779" w:rsidP="00996BC2">
            <w:pPr>
              <w:tabs>
                <w:tab w:val="left" w:pos="403"/>
              </w:tabs>
              <w:spacing w:line="264" w:lineRule="auto"/>
              <w:ind w:right="-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0" w:type="dxa"/>
            <w:vMerge w:val="restart"/>
          </w:tcPr>
          <w:p w:rsidR="006E7779" w:rsidRPr="00AB4B62" w:rsidRDefault="006E7779" w:rsidP="00996BC2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AB4B62">
              <w:rPr>
                <w:b/>
                <w:sz w:val="24"/>
                <w:szCs w:val="24"/>
              </w:rPr>
              <w:t>Всего</w:t>
            </w:r>
          </w:p>
        </w:tc>
      </w:tr>
      <w:tr w:rsidR="006E7779" w:rsidTr="006E7779">
        <w:tc>
          <w:tcPr>
            <w:tcW w:w="2269" w:type="dxa"/>
            <w:vMerge/>
          </w:tcPr>
          <w:p w:rsidR="006E7779" w:rsidRPr="00AB4B62" w:rsidRDefault="006E7779" w:rsidP="00996BC2">
            <w:pPr>
              <w:spacing w:line="264" w:lineRule="auto"/>
              <w:ind w:right="-44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E7779" w:rsidRPr="00AB4B62" w:rsidRDefault="006E7779" w:rsidP="00996BC2">
            <w:pPr>
              <w:spacing w:line="264" w:lineRule="auto"/>
              <w:ind w:right="-14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7779" w:rsidRDefault="006E7779" w:rsidP="00996BC2">
            <w:pPr>
              <w:spacing w:line="264" w:lineRule="auto"/>
              <w:ind w:right="-327"/>
              <w:rPr>
                <w:b/>
                <w:sz w:val="24"/>
                <w:szCs w:val="24"/>
              </w:rPr>
            </w:pPr>
            <w:r w:rsidRPr="00AB4B62">
              <w:rPr>
                <w:b/>
                <w:sz w:val="24"/>
                <w:szCs w:val="24"/>
                <w:lang w:val="en-US"/>
              </w:rPr>
              <w:t>I</w:t>
            </w:r>
          </w:p>
          <w:p w:rsidR="006E7779" w:rsidRPr="006E7779" w:rsidRDefault="006E7779" w:rsidP="00996BC2">
            <w:pPr>
              <w:spacing w:line="264" w:lineRule="auto"/>
              <w:ind w:right="-3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  <w:p w:rsidR="006E7779" w:rsidRPr="00AB4B62" w:rsidRDefault="006E7779" w:rsidP="00996BC2">
            <w:pPr>
              <w:spacing w:line="264" w:lineRule="auto"/>
              <w:ind w:right="-327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E7779" w:rsidRDefault="006E7779" w:rsidP="00996BC2">
            <w:pPr>
              <w:tabs>
                <w:tab w:val="left" w:pos="0"/>
              </w:tabs>
              <w:spacing w:line="264" w:lineRule="auto"/>
              <w:ind w:right="-327"/>
              <w:rPr>
                <w:b/>
                <w:sz w:val="24"/>
                <w:szCs w:val="24"/>
              </w:rPr>
            </w:pPr>
            <w:r w:rsidRPr="00AB4B62">
              <w:rPr>
                <w:b/>
                <w:sz w:val="24"/>
                <w:szCs w:val="24"/>
                <w:lang w:val="en-US"/>
              </w:rPr>
              <w:t>II</w:t>
            </w:r>
          </w:p>
          <w:p w:rsidR="006E7779" w:rsidRPr="006E7779" w:rsidRDefault="006E7779" w:rsidP="00996BC2">
            <w:pPr>
              <w:tabs>
                <w:tab w:val="left" w:pos="0"/>
              </w:tabs>
              <w:spacing w:line="264" w:lineRule="auto"/>
              <w:ind w:right="-3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:rsidR="006E7779" w:rsidRPr="00AB4B62" w:rsidRDefault="006E7779" w:rsidP="00996BC2">
            <w:pPr>
              <w:tabs>
                <w:tab w:val="left" w:pos="34"/>
              </w:tabs>
              <w:spacing w:line="264" w:lineRule="auto"/>
              <w:ind w:right="-32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E7779" w:rsidRPr="00AB4B62" w:rsidRDefault="006E7779" w:rsidP="00996BC2">
            <w:pPr>
              <w:tabs>
                <w:tab w:val="left" w:pos="403"/>
              </w:tabs>
              <w:spacing w:line="264" w:lineRule="auto"/>
              <w:ind w:right="-32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6E7779" w:rsidRDefault="006E7779" w:rsidP="00996BC2">
            <w:pPr>
              <w:spacing w:line="264" w:lineRule="auto"/>
              <w:ind w:right="-286"/>
              <w:jc w:val="center"/>
              <w:rPr>
                <w:sz w:val="20"/>
                <w:szCs w:val="20"/>
              </w:rPr>
            </w:pPr>
          </w:p>
        </w:tc>
      </w:tr>
      <w:tr w:rsidR="006E7779" w:rsidTr="006E7779">
        <w:tc>
          <w:tcPr>
            <w:tcW w:w="5671" w:type="dxa"/>
            <w:gridSpan w:val="2"/>
          </w:tcPr>
          <w:p w:rsidR="006E7779" w:rsidRDefault="006E7779" w:rsidP="00996BC2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992" w:type="dxa"/>
          </w:tcPr>
          <w:p w:rsidR="006E7779" w:rsidRDefault="006E7779" w:rsidP="00996BC2">
            <w:pPr>
              <w:tabs>
                <w:tab w:val="left" w:pos="403"/>
              </w:tabs>
              <w:spacing w:line="264" w:lineRule="auto"/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7779" w:rsidRDefault="006E7779" w:rsidP="006E7779">
            <w:pPr>
              <w:tabs>
                <w:tab w:val="left" w:pos="403"/>
              </w:tabs>
              <w:spacing w:line="264" w:lineRule="auto"/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7779" w:rsidRDefault="006E7779" w:rsidP="00996BC2">
            <w:pPr>
              <w:tabs>
                <w:tab w:val="left" w:pos="403"/>
              </w:tabs>
              <w:spacing w:line="264" w:lineRule="auto"/>
              <w:ind w:right="-28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E7779" w:rsidRDefault="006E7779" w:rsidP="00996BC2">
            <w:pPr>
              <w:tabs>
                <w:tab w:val="left" w:pos="403"/>
              </w:tabs>
              <w:spacing w:line="264" w:lineRule="auto"/>
              <w:ind w:right="-286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E7779" w:rsidRDefault="006E7779" w:rsidP="00996BC2">
            <w:pPr>
              <w:spacing w:line="264" w:lineRule="auto"/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53169" w:rsidRDefault="00353169" w:rsidP="00871F4F">
      <w:pPr>
        <w:spacing w:line="276" w:lineRule="auto"/>
        <w:ind w:right="-181" w:firstLine="567"/>
        <w:jc w:val="both"/>
        <w:rPr>
          <w:rFonts w:eastAsia="Times New Roman"/>
          <w:bCs/>
          <w:sz w:val="28"/>
          <w:szCs w:val="28"/>
        </w:rPr>
      </w:pPr>
      <w:bookmarkStart w:id="29" w:name="page121"/>
      <w:bookmarkStart w:id="30" w:name="page122"/>
      <w:bookmarkEnd w:id="29"/>
      <w:bookmarkEnd w:id="30"/>
    </w:p>
    <w:p w:rsidR="00353169" w:rsidRPr="00294D9B" w:rsidRDefault="00871F4F" w:rsidP="00871F4F">
      <w:pPr>
        <w:spacing w:line="276" w:lineRule="auto"/>
        <w:ind w:right="-139" w:firstLine="706"/>
        <w:jc w:val="both"/>
        <w:rPr>
          <w:rFonts w:eastAsia="Times New Roman"/>
          <w:bCs/>
          <w:sz w:val="24"/>
          <w:szCs w:val="24"/>
        </w:rPr>
      </w:pPr>
      <w:r w:rsidRPr="00294D9B">
        <w:rPr>
          <w:rFonts w:eastAsia="Times New Roman"/>
          <w:b/>
          <w:bCs/>
          <w:sz w:val="24"/>
          <w:szCs w:val="24"/>
        </w:rPr>
        <w:t>Коррекционн</w:t>
      </w:r>
      <w:r w:rsidR="00353169" w:rsidRPr="00294D9B">
        <w:rPr>
          <w:rFonts w:eastAsia="Times New Roman"/>
          <w:b/>
          <w:bCs/>
          <w:sz w:val="24"/>
          <w:szCs w:val="24"/>
        </w:rPr>
        <w:t>о-развивающие</w:t>
      </w:r>
      <w:r w:rsidRPr="00294D9B">
        <w:rPr>
          <w:rFonts w:eastAsia="Times New Roman"/>
          <w:b/>
          <w:bCs/>
          <w:sz w:val="24"/>
          <w:szCs w:val="24"/>
        </w:rPr>
        <w:t xml:space="preserve"> </w:t>
      </w:r>
      <w:r w:rsidR="00353169" w:rsidRPr="00294D9B">
        <w:rPr>
          <w:rFonts w:eastAsia="Times New Roman"/>
          <w:b/>
          <w:bCs/>
          <w:sz w:val="24"/>
          <w:szCs w:val="24"/>
        </w:rPr>
        <w:t>занятия</w:t>
      </w:r>
      <w:r w:rsidRPr="00294D9B">
        <w:rPr>
          <w:rFonts w:eastAsia="Times New Roman"/>
          <w:bCs/>
          <w:sz w:val="24"/>
          <w:szCs w:val="24"/>
        </w:rPr>
        <w:t xml:space="preserve"> реализуются, как правило, в форме индивидуальных занятий. </w:t>
      </w:r>
    </w:p>
    <w:p w:rsidR="00871F4F" w:rsidRPr="00294D9B" w:rsidRDefault="00871F4F" w:rsidP="00871F4F">
      <w:pPr>
        <w:spacing w:line="276" w:lineRule="auto"/>
        <w:ind w:right="-139" w:firstLine="706"/>
        <w:jc w:val="both"/>
        <w:rPr>
          <w:sz w:val="24"/>
          <w:szCs w:val="24"/>
        </w:rPr>
      </w:pPr>
      <w:r w:rsidRPr="00294D9B">
        <w:rPr>
          <w:rFonts w:eastAsia="Times New Roman"/>
          <w:b/>
          <w:bCs/>
          <w:sz w:val="24"/>
          <w:szCs w:val="24"/>
        </w:rPr>
        <w:t>Продолжительность</w:t>
      </w:r>
      <w:r w:rsidRPr="00294D9B">
        <w:rPr>
          <w:rFonts w:eastAsia="Times New Roman"/>
          <w:bCs/>
          <w:sz w:val="24"/>
          <w:szCs w:val="24"/>
        </w:rPr>
        <w:t xml:space="preserve"> коррекционного занятия варьируется с учетом психофизического состояния ребенка до 25 минут.</w:t>
      </w:r>
    </w:p>
    <w:p w:rsidR="00871F4F" w:rsidRPr="00294D9B" w:rsidRDefault="00871F4F" w:rsidP="00871F4F">
      <w:pPr>
        <w:spacing w:line="276" w:lineRule="auto"/>
        <w:ind w:right="-139" w:firstLine="706"/>
        <w:jc w:val="both"/>
        <w:rPr>
          <w:sz w:val="24"/>
          <w:szCs w:val="24"/>
        </w:rPr>
      </w:pPr>
      <w:r w:rsidRPr="00294D9B">
        <w:rPr>
          <w:rFonts w:eastAsia="Times New Roman"/>
          <w:b/>
          <w:bCs/>
          <w:sz w:val="24"/>
          <w:szCs w:val="24"/>
        </w:rPr>
        <w:t>Срок</w:t>
      </w:r>
      <w:r w:rsidRPr="00294D9B">
        <w:rPr>
          <w:rFonts w:eastAsia="Times New Roman"/>
          <w:bCs/>
          <w:sz w:val="24"/>
          <w:szCs w:val="24"/>
        </w:rPr>
        <w:t xml:space="preserve"> освоения АООП (вариант 2) </w:t>
      </w:r>
      <w:proofErr w:type="gramStart"/>
      <w:r w:rsidRPr="00294D9B">
        <w:rPr>
          <w:rFonts w:eastAsia="Times New Roman"/>
          <w:bCs/>
          <w:sz w:val="24"/>
          <w:szCs w:val="24"/>
        </w:rPr>
        <w:t>обучающимися</w:t>
      </w:r>
      <w:proofErr w:type="gramEnd"/>
      <w:r w:rsidRPr="00294D9B">
        <w:rPr>
          <w:rFonts w:eastAsia="Times New Roman"/>
          <w:bCs/>
          <w:sz w:val="24"/>
          <w:szCs w:val="24"/>
        </w:rPr>
        <w:t xml:space="preserve"> с умственной отсталостью составляет 13 лет.</w:t>
      </w:r>
    </w:p>
    <w:p w:rsidR="00871F4F" w:rsidRPr="00294D9B" w:rsidRDefault="00871F4F" w:rsidP="006E7779">
      <w:pPr>
        <w:spacing w:line="276" w:lineRule="auto"/>
        <w:ind w:firstLine="700"/>
        <w:jc w:val="both"/>
        <w:rPr>
          <w:sz w:val="24"/>
          <w:szCs w:val="24"/>
        </w:rPr>
      </w:pPr>
      <w:r w:rsidRPr="00294D9B">
        <w:rPr>
          <w:rFonts w:eastAsia="Times New Roman"/>
          <w:b/>
          <w:bCs/>
          <w:sz w:val="24"/>
          <w:szCs w:val="24"/>
        </w:rPr>
        <w:t>Продолжительность учебной недели</w:t>
      </w:r>
      <w:r w:rsidR="006E7779" w:rsidRPr="00294D9B">
        <w:rPr>
          <w:rFonts w:eastAsia="Times New Roman"/>
          <w:bCs/>
          <w:sz w:val="24"/>
          <w:szCs w:val="24"/>
        </w:rPr>
        <w:t xml:space="preserve"> в ГОУ РК «Школа- интернат</w:t>
      </w:r>
      <w:r w:rsidRPr="00294D9B">
        <w:rPr>
          <w:rFonts w:eastAsia="Times New Roman"/>
          <w:bCs/>
          <w:sz w:val="24"/>
          <w:szCs w:val="24"/>
        </w:rPr>
        <w:t>№3» в течение всех лет обучения</w:t>
      </w:r>
      <w:r w:rsidR="00353169" w:rsidRPr="00294D9B">
        <w:rPr>
          <w:rFonts w:eastAsia="Times New Roman"/>
          <w:bCs/>
          <w:sz w:val="24"/>
          <w:szCs w:val="24"/>
        </w:rPr>
        <w:t xml:space="preserve"> </w:t>
      </w:r>
      <w:r w:rsidRPr="00294D9B">
        <w:rPr>
          <w:rFonts w:eastAsia="Times New Roman"/>
          <w:bCs/>
          <w:sz w:val="24"/>
          <w:szCs w:val="24"/>
        </w:rPr>
        <w:t>– 5 дней. Обучение проходит в одну смену.</w:t>
      </w:r>
    </w:p>
    <w:p w:rsidR="00871F4F" w:rsidRPr="00294D9B" w:rsidRDefault="00871F4F" w:rsidP="00871F4F">
      <w:pPr>
        <w:spacing w:line="276" w:lineRule="auto"/>
        <w:ind w:firstLine="706"/>
        <w:jc w:val="both"/>
        <w:rPr>
          <w:sz w:val="24"/>
          <w:szCs w:val="24"/>
        </w:rPr>
      </w:pPr>
      <w:r w:rsidRPr="00294D9B">
        <w:rPr>
          <w:rFonts w:eastAsia="Times New Roman"/>
          <w:b/>
          <w:bCs/>
          <w:sz w:val="24"/>
          <w:szCs w:val="24"/>
        </w:rPr>
        <w:t>Продолжительность учебного года</w:t>
      </w:r>
      <w:r w:rsidRPr="00294D9B">
        <w:rPr>
          <w:rFonts w:eastAsia="Times New Roman"/>
          <w:bCs/>
          <w:sz w:val="24"/>
          <w:szCs w:val="24"/>
        </w:rPr>
        <w:t xml:space="preserve"> составляет 33 недели для обучающихся в возрасте 7 лет (в 1 дополнительном классе) и 34 недели для обучающихся остальных классов. 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294D9B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294D9B">
        <w:rPr>
          <w:rFonts w:eastAsia="Times New Roman"/>
          <w:bCs/>
          <w:sz w:val="24"/>
          <w:szCs w:val="24"/>
        </w:rPr>
        <w:t xml:space="preserve"> 1 доп</w:t>
      </w:r>
      <w:r w:rsidR="0070553F" w:rsidRPr="00294D9B">
        <w:rPr>
          <w:rFonts w:eastAsia="Times New Roman"/>
          <w:bCs/>
          <w:sz w:val="24"/>
          <w:szCs w:val="24"/>
        </w:rPr>
        <w:t>олнительного</w:t>
      </w:r>
      <w:r w:rsidRPr="00294D9B">
        <w:rPr>
          <w:rFonts w:eastAsia="Times New Roman"/>
          <w:bCs/>
          <w:sz w:val="24"/>
          <w:szCs w:val="24"/>
        </w:rPr>
        <w:t xml:space="preserve"> класса устанавливаются в течение года дополнительные недельные каникулы.</w:t>
      </w:r>
    </w:p>
    <w:p w:rsidR="00353169" w:rsidRDefault="00353169" w:rsidP="00353169">
      <w:pPr>
        <w:spacing w:line="276" w:lineRule="auto"/>
        <w:ind w:right="400"/>
        <w:rPr>
          <w:rFonts w:eastAsia="Times New Roman"/>
          <w:b/>
          <w:bCs/>
          <w:sz w:val="28"/>
          <w:szCs w:val="28"/>
        </w:rPr>
      </w:pPr>
    </w:p>
    <w:p w:rsidR="00871F4F" w:rsidRPr="00325E96" w:rsidRDefault="00871F4F" w:rsidP="00BE30D5">
      <w:pPr>
        <w:spacing w:line="276" w:lineRule="auto"/>
        <w:ind w:left="400" w:right="400"/>
        <w:jc w:val="center"/>
        <w:rPr>
          <w:sz w:val="24"/>
          <w:szCs w:val="24"/>
        </w:rPr>
      </w:pPr>
      <w:r w:rsidRPr="00325E96">
        <w:rPr>
          <w:rFonts w:eastAsia="Times New Roman"/>
          <w:b/>
          <w:bCs/>
          <w:sz w:val="24"/>
          <w:szCs w:val="24"/>
        </w:rPr>
        <w:lastRenderedPageBreak/>
        <w:t>3.2. Система условий реализации 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</w:p>
    <w:p w:rsidR="00871F4F" w:rsidRDefault="00871F4F" w:rsidP="00871F4F">
      <w:pPr>
        <w:spacing w:line="6" w:lineRule="exact"/>
        <w:rPr>
          <w:sz w:val="20"/>
          <w:szCs w:val="20"/>
        </w:rPr>
      </w:pPr>
    </w:p>
    <w:p w:rsidR="00871F4F" w:rsidRDefault="00871F4F" w:rsidP="00856A80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</w:p>
    <w:p w:rsidR="00856A80" w:rsidRPr="00FC360F" w:rsidRDefault="00856A80" w:rsidP="00856A80">
      <w:pPr>
        <w:spacing w:line="276" w:lineRule="auto"/>
        <w:jc w:val="both"/>
        <w:rPr>
          <w:sz w:val="20"/>
          <w:szCs w:val="20"/>
        </w:rPr>
      </w:pPr>
    </w:p>
    <w:p w:rsidR="00871F4F" w:rsidRDefault="00871F4F" w:rsidP="00871F4F">
      <w:pPr>
        <w:spacing w:line="200" w:lineRule="exact"/>
        <w:rPr>
          <w:sz w:val="20"/>
          <w:szCs w:val="20"/>
        </w:rPr>
      </w:pPr>
    </w:p>
    <w:p w:rsidR="00325E96" w:rsidRPr="00325E96" w:rsidRDefault="00325E96" w:rsidP="00325E96">
      <w:pPr>
        <w:spacing w:line="276" w:lineRule="auto"/>
        <w:ind w:right="-73"/>
        <w:jc w:val="center"/>
        <w:rPr>
          <w:rFonts w:eastAsia="Times New Roman"/>
          <w:b/>
          <w:bCs/>
          <w:sz w:val="24"/>
          <w:szCs w:val="24"/>
        </w:rPr>
      </w:pPr>
      <w:r w:rsidRPr="00325E96">
        <w:rPr>
          <w:rFonts w:eastAsia="Times New Roman"/>
          <w:b/>
          <w:bCs/>
          <w:sz w:val="24"/>
          <w:szCs w:val="24"/>
        </w:rPr>
        <w:t>3.2.1. Материально-технические условия реализации адаптированной основной общеобразовательной программы</w:t>
      </w:r>
    </w:p>
    <w:p w:rsidR="00325E96" w:rsidRPr="00325E96" w:rsidRDefault="00325E96" w:rsidP="00325E96">
      <w:pPr>
        <w:spacing w:line="276" w:lineRule="auto"/>
        <w:ind w:firstLine="706"/>
        <w:jc w:val="both"/>
        <w:rPr>
          <w:rFonts w:eastAsia="Times New Roman"/>
          <w:bCs/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 xml:space="preserve">Материально-техническое обеспечение образования </w:t>
      </w:r>
      <w:proofErr w:type="gramStart"/>
      <w:r w:rsidRPr="00325E96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325E96">
        <w:rPr>
          <w:rFonts w:eastAsia="Times New Roman"/>
          <w:bCs/>
          <w:sz w:val="24"/>
          <w:szCs w:val="24"/>
        </w:rPr>
        <w:t xml:space="preserve"> с умственной отсталостью (интеллектуальными нарушениями), должно отвечать как общим, так и особым образовательным потребностям данной группы обучающихся.</w:t>
      </w:r>
    </w:p>
    <w:p w:rsidR="00325E96" w:rsidRPr="00325E96" w:rsidRDefault="00325E96" w:rsidP="00325E96">
      <w:pPr>
        <w:spacing w:line="276" w:lineRule="auto"/>
        <w:ind w:firstLine="706"/>
        <w:jc w:val="both"/>
        <w:rPr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 xml:space="preserve"> В связи с этим материально техническое обеспечение процесса освоения АООП и СИПР должно соответствовать специфическим требованиям стандарта </w:t>
      </w:r>
      <w:proofErr w:type="gramStart"/>
      <w:r w:rsidRPr="00325E96">
        <w:rPr>
          <w:rFonts w:eastAsia="Times New Roman"/>
          <w:bCs/>
          <w:sz w:val="24"/>
          <w:szCs w:val="24"/>
        </w:rPr>
        <w:t>к</w:t>
      </w:r>
      <w:proofErr w:type="gramEnd"/>
      <w:r w:rsidRPr="00325E96">
        <w:rPr>
          <w:rFonts w:eastAsia="Times New Roman"/>
          <w:bCs/>
          <w:sz w:val="24"/>
          <w:szCs w:val="24"/>
        </w:rPr>
        <w:t>:</w:t>
      </w:r>
    </w:p>
    <w:p w:rsidR="00325E96" w:rsidRPr="00325E96" w:rsidRDefault="00325E96" w:rsidP="00325E96">
      <w:pPr>
        <w:pStyle w:val="a6"/>
        <w:numPr>
          <w:ilvl w:val="0"/>
          <w:numId w:val="37"/>
        </w:numPr>
        <w:spacing w:line="276" w:lineRule="auto"/>
        <w:jc w:val="both"/>
        <w:rPr>
          <w:sz w:val="24"/>
          <w:szCs w:val="24"/>
          <w:u w:val="single"/>
        </w:rPr>
      </w:pPr>
      <w:r w:rsidRPr="00325E96">
        <w:rPr>
          <w:rFonts w:eastAsia="Times New Roman"/>
          <w:bCs/>
          <w:sz w:val="24"/>
          <w:szCs w:val="24"/>
          <w:u w:val="single"/>
        </w:rPr>
        <w:t>организации пространства</w:t>
      </w:r>
    </w:p>
    <w:p w:rsidR="00325E96" w:rsidRPr="00325E96" w:rsidRDefault="00325E96" w:rsidP="00325E96">
      <w:pPr>
        <w:pStyle w:val="a6"/>
        <w:spacing w:line="276" w:lineRule="auto"/>
        <w:ind w:left="1066"/>
        <w:jc w:val="both"/>
        <w:rPr>
          <w:sz w:val="24"/>
          <w:szCs w:val="24"/>
          <w:u w:val="single"/>
        </w:rPr>
      </w:pPr>
    </w:p>
    <w:p w:rsidR="00325E96" w:rsidRPr="00325E96" w:rsidRDefault="00325E96" w:rsidP="00325E96">
      <w:pPr>
        <w:spacing w:line="276" w:lineRule="auto"/>
        <w:jc w:val="both"/>
        <w:rPr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 xml:space="preserve">     Пространство, в котором осуществляется образование </w:t>
      </w:r>
      <w:proofErr w:type="gramStart"/>
      <w:r w:rsidRPr="00325E96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325E96">
        <w:rPr>
          <w:rFonts w:eastAsia="Times New Roman"/>
          <w:bCs/>
          <w:sz w:val="24"/>
          <w:szCs w:val="24"/>
        </w:rPr>
        <w:t xml:space="preserve"> должно соответствовать общим требованиям, предъявляемым к образовательным организациям. Важным условием реализации АООП является возможность беспрепятственного доступа к объектам инфраструктуры образовательной организации. </w:t>
      </w:r>
    </w:p>
    <w:p w:rsidR="00325E96" w:rsidRPr="00325E96" w:rsidRDefault="00325E96" w:rsidP="00325E96">
      <w:pPr>
        <w:tabs>
          <w:tab w:val="left" w:pos="700"/>
        </w:tabs>
        <w:spacing w:line="276" w:lineRule="auto"/>
        <w:ind w:left="700"/>
        <w:jc w:val="both"/>
        <w:rPr>
          <w:rFonts w:eastAsia="Times New Roman"/>
          <w:bCs/>
          <w:sz w:val="24"/>
          <w:szCs w:val="24"/>
        </w:rPr>
      </w:pPr>
    </w:p>
    <w:p w:rsidR="00325E96" w:rsidRPr="00325E96" w:rsidRDefault="00325E96" w:rsidP="00325E96">
      <w:pPr>
        <w:pStyle w:val="a6"/>
        <w:numPr>
          <w:ilvl w:val="0"/>
          <w:numId w:val="37"/>
        </w:numPr>
        <w:tabs>
          <w:tab w:val="left" w:pos="700"/>
        </w:tabs>
        <w:spacing w:line="276" w:lineRule="auto"/>
        <w:jc w:val="both"/>
        <w:rPr>
          <w:rFonts w:eastAsia="Times New Roman"/>
          <w:bCs/>
          <w:sz w:val="24"/>
          <w:szCs w:val="24"/>
          <w:u w:val="single"/>
        </w:rPr>
      </w:pPr>
      <w:r w:rsidRPr="00325E96">
        <w:rPr>
          <w:rFonts w:eastAsia="Times New Roman"/>
          <w:bCs/>
          <w:sz w:val="24"/>
          <w:szCs w:val="24"/>
          <w:u w:val="single"/>
        </w:rPr>
        <w:t>организации временного режима обучения</w:t>
      </w:r>
    </w:p>
    <w:p w:rsidR="00325E96" w:rsidRPr="00325E96" w:rsidRDefault="00325E96" w:rsidP="00325E96">
      <w:pPr>
        <w:pStyle w:val="a6"/>
        <w:tabs>
          <w:tab w:val="left" w:pos="700"/>
        </w:tabs>
        <w:spacing w:line="276" w:lineRule="auto"/>
        <w:ind w:left="1066"/>
        <w:jc w:val="both"/>
        <w:rPr>
          <w:rFonts w:eastAsia="Times New Roman"/>
          <w:bCs/>
          <w:sz w:val="24"/>
          <w:szCs w:val="24"/>
          <w:u w:val="single"/>
        </w:rPr>
      </w:pPr>
    </w:p>
    <w:p w:rsidR="00325E96" w:rsidRPr="00325E96" w:rsidRDefault="00325E96" w:rsidP="00325E96">
      <w:pPr>
        <w:spacing w:line="276" w:lineRule="auto"/>
        <w:jc w:val="both"/>
        <w:rPr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 xml:space="preserve">    Временной режим образования обучающихся (учебный год, учебная неделя, день) устанавливается в соответствии с законодательно закрепленными нормативами (ФЗ «Об образовании в РФ», </w:t>
      </w:r>
      <w:proofErr w:type="spellStart"/>
      <w:r w:rsidRPr="00325E96">
        <w:rPr>
          <w:rFonts w:eastAsia="Times New Roman"/>
          <w:bCs/>
          <w:sz w:val="24"/>
          <w:szCs w:val="24"/>
        </w:rPr>
        <w:t>СанПин</w:t>
      </w:r>
      <w:proofErr w:type="spellEnd"/>
      <w:r w:rsidRPr="00325E96">
        <w:rPr>
          <w:rFonts w:eastAsia="Times New Roman"/>
          <w:bCs/>
          <w:sz w:val="24"/>
          <w:szCs w:val="24"/>
        </w:rPr>
        <w:t>, приказы Министерства образования и др.), а также локальными актами образовательной организации.</w:t>
      </w:r>
    </w:p>
    <w:p w:rsidR="00325E96" w:rsidRPr="00325E96" w:rsidRDefault="00325E96" w:rsidP="00325E96">
      <w:pPr>
        <w:spacing w:line="276" w:lineRule="auto"/>
        <w:jc w:val="both"/>
        <w:rPr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 xml:space="preserve">Продолжительность специально организованного занятия / урока с </w:t>
      </w:r>
      <w:proofErr w:type="gramStart"/>
      <w:r w:rsidRPr="00325E96">
        <w:rPr>
          <w:rFonts w:eastAsia="Times New Roman"/>
          <w:bCs/>
          <w:sz w:val="24"/>
          <w:szCs w:val="24"/>
        </w:rPr>
        <w:t>обучающимися</w:t>
      </w:r>
      <w:proofErr w:type="gramEnd"/>
      <w:r w:rsidRPr="00325E96">
        <w:rPr>
          <w:rFonts w:eastAsia="Times New Roman"/>
          <w:bCs/>
          <w:sz w:val="24"/>
          <w:szCs w:val="24"/>
        </w:rPr>
        <w:t xml:space="preserve"> определяется с учетом возраста и психофизического состояния обучающегося, прописывается в СИПР.</w:t>
      </w:r>
    </w:p>
    <w:p w:rsidR="00325E96" w:rsidRPr="00325E96" w:rsidRDefault="00325E96" w:rsidP="00325E96">
      <w:pPr>
        <w:pStyle w:val="a6"/>
        <w:spacing w:line="276" w:lineRule="auto"/>
        <w:ind w:left="1066"/>
        <w:rPr>
          <w:sz w:val="24"/>
          <w:szCs w:val="24"/>
        </w:rPr>
      </w:pPr>
    </w:p>
    <w:p w:rsidR="00325E96" w:rsidRPr="00325E96" w:rsidRDefault="00325E96" w:rsidP="00325E96">
      <w:pPr>
        <w:numPr>
          <w:ilvl w:val="0"/>
          <w:numId w:val="37"/>
        </w:numPr>
        <w:tabs>
          <w:tab w:val="left" w:pos="700"/>
        </w:tabs>
        <w:spacing w:line="276" w:lineRule="auto"/>
        <w:ind w:left="700" w:hanging="341"/>
        <w:jc w:val="both"/>
        <w:rPr>
          <w:rFonts w:eastAsia="Times New Roman"/>
          <w:bCs/>
          <w:sz w:val="24"/>
          <w:szCs w:val="24"/>
          <w:u w:val="single"/>
        </w:rPr>
      </w:pPr>
      <w:r w:rsidRPr="00325E96">
        <w:rPr>
          <w:rFonts w:eastAsia="Times New Roman"/>
          <w:bCs/>
          <w:sz w:val="24"/>
          <w:szCs w:val="24"/>
          <w:u w:val="single"/>
        </w:rPr>
        <w:t xml:space="preserve">организации учебного места </w:t>
      </w:r>
      <w:proofErr w:type="gramStart"/>
      <w:r w:rsidRPr="00325E96">
        <w:rPr>
          <w:rFonts w:eastAsia="Times New Roman"/>
          <w:bCs/>
          <w:sz w:val="24"/>
          <w:szCs w:val="24"/>
          <w:u w:val="single"/>
        </w:rPr>
        <w:t>обучающихся</w:t>
      </w:r>
      <w:proofErr w:type="gramEnd"/>
    </w:p>
    <w:p w:rsidR="00325E96" w:rsidRPr="00325E96" w:rsidRDefault="00325E96" w:rsidP="00325E96">
      <w:pPr>
        <w:tabs>
          <w:tab w:val="left" w:pos="700"/>
        </w:tabs>
        <w:spacing w:line="276" w:lineRule="auto"/>
        <w:ind w:left="700"/>
        <w:jc w:val="both"/>
        <w:rPr>
          <w:rFonts w:eastAsia="Times New Roman"/>
          <w:bCs/>
          <w:sz w:val="24"/>
          <w:szCs w:val="24"/>
          <w:u w:val="single"/>
        </w:rPr>
      </w:pPr>
    </w:p>
    <w:p w:rsidR="00294D9B" w:rsidRPr="00735667" w:rsidRDefault="00325E96" w:rsidP="00294D9B">
      <w:pPr>
        <w:pStyle w:val="af2"/>
        <w:spacing w:line="276" w:lineRule="auto"/>
        <w:rPr>
          <w:color w:val="000000"/>
        </w:rPr>
      </w:pPr>
      <w:r w:rsidRPr="00325E96">
        <w:rPr>
          <w:bCs/>
        </w:rPr>
        <w:t xml:space="preserve">   </w:t>
      </w:r>
      <w:r w:rsidR="00294D9B">
        <w:rPr>
          <w:color w:val="000000"/>
        </w:rPr>
        <w:t xml:space="preserve">      </w:t>
      </w:r>
      <w:r w:rsidR="00397EF4">
        <w:rPr>
          <w:color w:val="000000"/>
        </w:rPr>
        <w:t>Следует выделить два аспек</w:t>
      </w:r>
      <w:r w:rsidR="00294D9B" w:rsidRPr="00735667">
        <w:rPr>
          <w:color w:val="000000"/>
        </w:rPr>
        <w:t>та организации рабочего поля специалиста – это организация пространства и организация среды внутри этого пространства.</w:t>
      </w:r>
      <w:r w:rsidR="00294D9B" w:rsidRPr="00735667">
        <w:rPr>
          <w:color w:val="000000"/>
        </w:rPr>
        <w:br/>
      </w:r>
      <w:r w:rsidR="00294D9B" w:rsidRPr="00294D9B">
        <w:rPr>
          <w:bCs/>
          <w:color w:val="000000"/>
        </w:rPr>
        <w:t>Организация пространства</w:t>
      </w:r>
      <w:r w:rsidR="00294D9B" w:rsidRPr="00735667">
        <w:rPr>
          <w:rStyle w:val="apple-converted-space"/>
          <w:color w:val="000000"/>
        </w:rPr>
        <w:t> </w:t>
      </w:r>
      <w:r w:rsidR="00294D9B" w:rsidRPr="00735667">
        <w:rPr>
          <w:color w:val="000000"/>
        </w:rPr>
        <w:t>предполагает создание рабочих зон кабинета, которые включают:</w:t>
      </w:r>
      <w:r w:rsidR="00294D9B" w:rsidRPr="00735667">
        <w:rPr>
          <w:color w:val="000000"/>
        </w:rPr>
        <w:br/>
        <w:t>А) По отношению к детям (в соответствии с видами работ с детьми)</w:t>
      </w:r>
      <w:r w:rsidR="00294D9B">
        <w:rPr>
          <w:color w:val="000000"/>
        </w:rPr>
        <w:t>:</w:t>
      </w:r>
    </w:p>
    <w:p w:rsidR="00294D9B" w:rsidRDefault="00294D9B" w:rsidP="00294D9B">
      <w:pPr>
        <w:pStyle w:val="af2"/>
        <w:spacing w:line="276" w:lineRule="auto"/>
        <w:rPr>
          <w:color w:val="000000"/>
        </w:rPr>
      </w:pPr>
      <w:r>
        <w:rPr>
          <w:color w:val="000000"/>
        </w:rPr>
        <w:t xml:space="preserve">   </w:t>
      </w:r>
      <w:r w:rsidRPr="00735667">
        <w:rPr>
          <w:color w:val="000000"/>
        </w:rPr>
        <w:t>- учебную зону</w:t>
      </w:r>
      <w:r w:rsidRPr="00735667">
        <w:rPr>
          <w:rStyle w:val="apple-converted-space"/>
          <w:color w:val="000000"/>
        </w:rPr>
        <w:t> </w:t>
      </w:r>
      <w:r w:rsidRPr="00735667">
        <w:rPr>
          <w:color w:val="000000"/>
        </w:rPr>
        <w:br/>
      </w:r>
      <w:r>
        <w:rPr>
          <w:color w:val="000000"/>
        </w:rPr>
        <w:t xml:space="preserve">   </w:t>
      </w:r>
      <w:r w:rsidRPr="00735667">
        <w:rPr>
          <w:color w:val="000000"/>
        </w:rPr>
        <w:t>- двигательную зону</w:t>
      </w:r>
      <w:r w:rsidRPr="00735667">
        <w:rPr>
          <w:rStyle w:val="apple-converted-space"/>
          <w:color w:val="000000"/>
        </w:rPr>
        <w:t> </w:t>
      </w:r>
      <w:r w:rsidRPr="00735667">
        <w:rPr>
          <w:color w:val="000000"/>
        </w:rPr>
        <w:br/>
      </w:r>
      <w:r>
        <w:rPr>
          <w:color w:val="000000"/>
        </w:rPr>
        <w:t xml:space="preserve">      </w:t>
      </w:r>
    </w:p>
    <w:p w:rsidR="00294D9B" w:rsidRPr="00735667" w:rsidRDefault="00294D9B" w:rsidP="00294D9B">
      <w:pPr>
        <w:pStyle w:val="af2"/>
        <w:spacing w:line="276" w:lineRule="auto"/>
        <w:rPr>
          <w:color w:val="000000"/>
        </w:rPr>
      </w:pPr>
      <w:r>
        <w:rPr>
          <w:color w:val="000000"/>
        </w:rPr>
        <w:t xml:space="preserve">      </w:t>
      </w:r>
      <w:r w:rsidRPr="00735667">
        <w:rPr>
          <w:color w:val="000000"/>
        </w:rPr>
        <w:t xml:space="preserve">Учебная зона кабинета специалиста обеспечивает место проведения занятий и содержит: столы и стулья в соответствии с численностью в группах (до 6 человек), магнитную доску, рабочий стол учителя-дефектолога, учебные пособия,  </w:t>
      </w:r>
      <w:r w:rsidRPr="00735667">
        <w:rPr>
          <w:color w:val="000000"/>
        </w:rPr>
        <w:lastRenderedPageBreak/>
        <w:t xml:space="preserve">демонстрационный и раздаточный материал. Учебная зона должна соответствовать требованиям </w:t>
      </w:r>
      <w:proofErr w:type="spellStart"/>
      <w:r w:rsidRPr="00735667">
        <w:rPr>
          <w:color w:val="000000"/>
        </w:rPr>
        <w:t>СанПиНа</w:t>
      </w:r>
      <w:proofErr w:type="spellEnd"/>
      <w:r w:rsidRPr="00735667">
        <w:rPr>
          <w:color w:val="000000"/>
        </w:rPr>
        <w:t xml:space="preserve"> к учебному помещению.</w:t>
      </w:r>
    </w:p>
    <w:p w:rsidR="00294D9B" w:rsidRPr="00735667" w:rsidRDefault="00294D9B" w:rsidP="00294D9B">
      <w:pPr>
        <w:pStyle w:val="af2"/>
        <w:spacing w:line="276" w:lineRule="auto"/>
        <w:rPr>
          <w:color w:val="000000"/>
        </w:rPr>
      </w:pPr>
      <w:r>
        <w:rPr>
          <w:color w:val="000000"/>
        </w:rPr>
        <w:t xml:space="preserve">      </w:t>
      </w:r>
      <w:r w:rsidRPr="00735667">
        <w:rPr>
          <w:color w:val="000000"/>
        </w:rPr>
        <w:t>Двигательная зона рабочего кабинета обеспечивает соблюдение режима двигательной активности детей и предусматривает небольшое свободное пространство (как правило, оснащенное ковровым покрытием) для проведения подвижных упражнений и игр. Зона может использоваться для проведения нестандартных по форме занятий, чередования работы за столом и упражнений на ковре (например, дети располагаются на ковре по кругу для выполнения игры-задания).</w:t>
      </w:r>
    </w:p>
    <w:p w:rsidR="00294D9B" w:rsidRPr="00735667" w:rsidRDefault="00294D9B" w:rsidP="00294D9B">
      <w:pPr>
        <w:pStyle w:val="af2"/>
        <w:spacing w:line="276" w:lineRule="auto"/>
        <w:rPr>
          <w:color w:val="000000"/>
        </w:rPr>
      </w:pPr>
      <w:r w:rsidRPr="00735667">
        <w:rPr>
          <w:color w:val="000000"/>
        </w:rPr>
        <w:t>Б) По отношению к деятельности специалиста  (в соответствии с направлениями работы учителя-дефектолога)</w:t>
      </w:r>
    </w:p>
    <w:p w:rsidR="00294D9B" w:rsidRDefault="00294D9B" w:rsidP="00294D9B">
      <w:pPr>
        <w:pStyle w:val="af2"/>
        <w:spacing w:line="276" w:lineRule="auto"/>
        <w:rPr>
          <w:color w:val="000000"/>
        </w:rPr>
      </w:pPr>
      <w:r>
        <w:rPr>
          <w:color w:val="000000"/>
        </w:rPr>
        <w:t xml:space="preserve">   </w:t>
      </w:r>
      <w:r w:rsidRPr="00735667">
        <w:rPr>
          <w:color w:val="000000"/>
        </w:rPr>
        <w:t>- диагностическую зону</w:t>
      </w:r>
      <w:r w:rsidRPr="00735667">
        <w:rPr>
          <w:rStyle w:val="apple-converted-space"/>
          <w:color w:val="000000"/>
        </w:rPr>
        <w:t> </w:t>
      </w:r>
      <w:r w:rsidRPr="00735667">
        <w:rPr>
          <w:color w:val="000000"/>
        </w:rPr>
        <w:br/>
      </w:r>
      <w:r>
        <w:rPr>
          <w:color w:val="000000"/>
        </w:rPr>
        <w:t xml:space="preserve">   </w:t>
      </w:r>
      <w:r w:rsidRPr="00735667">
        <w:rPr>
          <w:color w:val="000000"/>
        </w:rPr>
        <w:t>- коррекционно-развивающую зону</w:t>
      </w:r>
      <w:r w:rsidRPr="00735667">
        <w:rPr>
          <w:color w:val="000000"/>
        </w:rPr>
        <w:br/>
      </w:r>
      <w:r>
        <w:rPr>
          <w:color w:val="000000"/>
        </w:rPr>
        <w:t xml:space="preserve">   </w:t>
      </w:r>
      <w:r w:rsidRPr="00735667">
        <w:rPr>
          <w:color w:val="000000"/>
        </w:rPr>
        <w:t>- консультативную зону</w:t>
      </w:r>
    </w:p>
    <w:p w:rsidR="00294D9B" w:rsidRPr="00735667" w:rsidRDefault="00294D9B" w:rsidP="00294D9B">
      <w:pPr>
        <w:pStyle w:val="af2"/>
        <w:spacing w:line="276" w:lineRule="auto"/>
        <w:rPr>
          <w:color w:val="000000"/>
        </w:rPr>
      </w:pPr>
      <w:r>
        <w:rPr>
          <w:color w:val="000000"/>
        </w:rPr>
        <w:t xml:space="preserve">   </w:t>
      </w:r>
      <w:r w:rsidRPr="00735667">
        <w:rPr>
          <w:color w:val="000000"/>
        </w:rPr>
        <w:t>-методическую зону (пособия, программы и документация специалиста)</w:t>
      </w:r>
    </w:p>
    <w:p w:rsidR="00294D9B" w:rsidRPr="00735667" w:rsidRDefault="00294D9B" w:rsidP="00294D9B">
      <w:pPr>
        <w:pStyle w:val="af2"/>
        <w:spacing w:line="276" w:lineRule="auto"/>
        <w:rPr>
          <w:color w:val="000000"/>
        </w:rPr>
      </w:pPr>
      <w:r w:rsidRPr="00735667">
        <w:rPr>
          <w:color w:val="000000"/>
          <w:u w:val="single"/>
        </w:rPr>
        <w:t>Диагностическая зона</w:t>
      </w:r>
      <w:r w:rsidRPr="00735667">
        <w:rPr>
          <w:rStyle w:val="apple-converted-space"/>
          <w:color w:val="000000"/>
        </w:rPr>
        <w:t> </w:t>
      </w:r>
      <w:r w:rsidRPr="00735667">
        <w:rPr>
          <w:color w:val="000000"/>
        </w:rPr>
        <w:t>оснащается специализированным инструментарием в соответствии с методическими требованиями к проведению дефектологического обследования детей.</w:t>
      </w:r>
    </w:p>
    <w:p w:rsidR="00294D9B" w:rsidRPr="00735667" w:rsidRDefault="00294D9B" w:rsidP="00294D9B">
      <w:pPr>
        <w:pStyle w:val="af2"/>
        <w:spacing w:line="276" w:lineRule="auto"/>
        <w:rPr>
          <w:color w:val="000000"/>
        </w:rPr>
      </w:pPr>
      <w:r w:rsidRPr="00735667">
        <w:rPr>
          <w:color w:val="000000"/>
          <w:u w:val="single"/>
        </w:rPr>
        <w:t>Коррекционно-развивающая зона</w:t>
      </w:r>
      <w:r w:rsidRPr="00735667">
        <w:rPr>
          <w:rStyle w:val="apple-converted-space"/>
          <w:color w:val="000000"/>
          <w:u w:val="single"/>
        </w:rPr>
        <w:t> </w:t>
      </w:r>
      <w:r w:rsidRPr="00735667">
        <w:rPr>
          <w:color w:val="000000"/>
        </w:rPr>
        <w:t>содержит специально подобранный материал (пособия, игровые средства, дидактический и раздаточный материал и др.) для развития и коррекции учебно-познавательной деятельности детей. Необходимо предусмотреть рациональное размещение наглядности с тем, чтобы пособиями было удобно пользоваться и в то же время, они не перегружали видимое пространство кабинета.</w:t>
      </w:r>
    </w:p>
    <w:p w:rsidR="00294D9B" w:rsidRPr="00735667" w:rsidRDefault="00294D9B" w:rsidP="00294D9B">
      <w:pPr>
        <w:pStyle w:val="af2"/>
        <w:spacing w:line="276" w:lineRule="auto"/>
        <w:rPr>
          <w:color w:val="000000"/>
        </w:rPr>
      </w:pPr>
      <w:r w:rsidRPr="00735667">
        <w:rPr>
          <w:color w:val="000000"/>
          <w:u w:val="single"/>
        </w:rPr>
        <w:t>Консультативная зона</w:t>
      </w:r>
      <w:r w:rsidRPr="00735667">
        <w:rPr>
          <w:rStyle w:val="apple-converted-space"/>
          <w:color w:val="000000"/>
        </w:rPr>
        <w:t> </w:t>
      </w:r>
      <w:r w:rsidRPr="00735667">
        <w:rPr>
          <w:color w:val="000000"/>
        </w:rPr>
        <w:t>предусматривает организацию рабочего места для проведения консультаций.</w:t>
      </w:r>
    </w:p>
    <w:p w:rsidR="00325E96" w:rsidRPr="00397EF4" w:rsidRDefault="00294D9B" w:rsidP="00397EF4">
      <w:pPr>
        <w:pStyle w:val="af2"/>
        <w:spacing w:line="276" w:lineRule="auto"/>
        <w:rPr>
          <w:color w:val="000000"/>
        </w:rPr>
      </w:pPr>
      <w:r w:rsidRPr="00735667">
        <w:rPr>
          <w:color w:val="000000"/>
          <w:u w:val="single"/>
        </w:rPr>
        <w:t>Методическая зона</w:t>
      </w:r>
      <w:r w:rsidRPr="00735667">
        <w:rPr>
          <w:rStyle w:val="apple-converted-space"/>
          <w:color w:val="000000"/>
        </w:rPr>
        <w:t> </w:t>
      </w:r>
      <w:r w:rsidRPr="00735667">
        <w:rPr>
          <w:color w:val="000000"/>
        </w:rPr>
        <w:t>оснащается специально подобранными изданиями книг, пособий, журналов, обеспечивающими научность деятельности специалиста, учебными и развивающими программами, нормативными документами и содержит оформленную текущую документацию учителя-дефектолога. Данная зона отвечает задачам организационно-планирующей деятельности специалиста и содержит также рабочий стол, стеллажи или шкафы для хранения материалов.</w:t>
      </w:r>
    </w:p>
    <w:p w:rsidR="00325E96" w:rsidRPr="00325E96" w:rsidRDefault="00325E96" w:rsidP="00325E96">
      <w:pPr>
        <w:tabs>
          <w:tab w:val="left" w:pos="700"/>
        </w:tabs>
        <w:spacing w:line="276" w:lineRule="auto"/>
        <w:jc w:val="both"/>
        <w:rPr>
          <w:rFonts w:eastAsia="Times New Roman"/>
          <w:bCs/>
          <w:sz w:val="24"/>
          <w:szCs w:val="24"/>
        </w:rPr>
      </w:pPr>
    </w:p>
    <w:p w:rsidR="00325E96" w:rsidRPr="00325E96" w:rsidRDefault="00325E96" w:rsidP="00325E96">
      <w:pPr>
        <w:numPr>
          <w:ilvl w:val="0"/>
          <w:numId w:val="37"/>
        </w:numPr>
        <w:tabs>
          <w:tab w:val="left" w:pos="706"/>
        </w:tabs>
        <w:spacing w:line="276" w:lineRule="auto"/>
        <w:ind w:left="720" w:hanging="361"/>
        <w:jc w:val="both"/>
        <w:rPr>
          <w:rFonts w:eastAsia="Times New Roman"/>
          <w:bCs/>
          <w:sz w:val="24"/>
          <w:szCs w:val="24"/>
          <w:u w:val="single"/>
        </w:rPr>
      </w:pPr>
      <w:r w:rsidRPr="00325E96">
        <w:rPr>
          <w:rFonts w:eastAsia="Times New Roman"/>
          <w:bCs/>
          <w:sz w:val="24"/>
          <w:szCs w:val="24"/>
          <w:u w:val="single"/>
        </w:rPr>
        <w:t xml:space="preserve">техническим средствам обучения и обеспечения комфортного </w:t>
      </w:r>
      <w:proofErr w:type="gramStart"/>
      <w:r w:rsidRPr="00325E96">
        <w:rPr>
          <w:rFonts w:eastAsia="Times New Roman"/>
          <w:bCs/>
          <w:sz w:val="24"/>
          <w:szCs w:val="24"/>
          <w:u w:val="single"/>
        </w:rPr>
        <w:t>доступа</w:t>
      </w:r>
      <w:proofErr w:type="gramEnd"/>
      <w:r w:rsidRPr="00325E96">
        <w:rPr>
          <w:rFonts w:eastAsia="Times New Roman"/>
          <w:bCs/>
          <w:sz w:val="24"/>
          <w:szCs w:val="24"/>
          <w:u w:val="single"/>
        </w:rPr>
        <w:t xml:space="preserve"> обучающихся к образованию (ассистирующие средства и технологии);</w:t>
      </w:r>
    </w:p>
    <w:p w:rsidR="00325E96" w:rsidRPr="00325E96" w:rsidRDefault="00325E96" w:rsidP="00325E96">
      <w:pPr>
        <w:tabs>
          <w:tab w:val="left" w:pos="706"/>
        </w:tabs>
        <w:spacing w:line="276" w:lineRule="auto"/>
        <w:jc w:val="both"/>
        <w:rPr>
          <w:rFonts w:eastAsia="Times New Roman"/>
          <w:bCs/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 xml:space="preserve">   </w:t>
      </w:r>
    </w:p>
    <w:p w:rsidR="00325E96" w:rsidRPr="00325E96" w:rsidRDefault="00325E96" w:rsidP="00325E96">
      <w:pPr>
        <w:spacing w:line="276" w:lineRule="auto"/>
        <w:jc w:val="both"/>
        <w:rPr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 xml:space="preserve">    Успешному образованию </w:t>
      </w:r>
      <w:proofErr w:type="gramStart"/>
      <w:r w:rsidRPr="00325E96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325E96">
        <w:rPr>
          <w:rFonts w:eastAsia="Times New Roman"/>
          <w:bCs/>
          <w:sz w:val="24"/>
          <w:szCs w:val="24"/>
        </w:rPr>
        <w:t xml:space="preserve"> во многом способствуют технические средства, к которым относятся ассистирующие / вспомогательные технологии. Для достижения ребенком большей самостоятельности в передвижении, коммуникации и облегчения его доступа к образованию необходимо использовать вспомогательные средства и технологии с учетом</w:t>
      </w:r>
      <w:r w:rsidRPr="00325E96">
        <w:rPr>
          <w:rFonts w:eastAsia="Times New Roman"/>
          <w:b/>
          <w:bCs/>
          <w:sz w:val="24"/>
          <w:szCs w:val="24"/>
        </w:rPr>
        <w:t xml:space="preserve"> </w:t>
      </w:r>
      <w:r w:rsidRPr="00325E96">
        <w:rPr>
          <w:rFonts w:eastAsia="Times New Roman"/>
          <w:bCs/>
          <w:sz w:val="24"/>
          <w:szCs w:val="24"/>
        </w:rPr>
        <w:t xml:space="preserve">степени и </w:t>
      </w:r>
      <w:proofErr w:type="gramStart"/>
      <w:r w:rsidRPr="00325E96">
        <w:rPr>
          <w:rFonts w:eastAsia="Times New Roman"/>
          <w:bCs/>
          <w:sz w:val="24"/>
          <w:szCs w:val="24"/>
        </w:rPr>
        <w:t>диапазона</w:t>
      </w:r>
      <w:proofErr w:type="gramEnd"/>
      <w:r w:rsidRPr="00325E96">
        <w:rPr>
          <w:rFonts w:eastAsia="Times New Roman"/>
          <w:bCs/>
          <w:sz w:val="24"/>
          <w:szCs w:val="24"/>
        </w:rPr>
        <w:t xml:space="preserve"> имеющихся у него нарушений </w:t>
      </w:r>
      <w:r w:rsidRPr="00325E96">
        <w:rPr>
          <w:rFonts w:eastAsia="Times New Roman"/>
          <w:bCs/>
          <w:sz w:val="24"/>
          <w:szCs w:val="24"/>
        </w:rPr>
        <w:lastRenderedPageBreak/>
        <w:t xml:space="preserve">(опорно-двигательного аппарата, сенсорной сферы, расстройства </w:t>
      </w:r>
      <w:proofErr w:type="spellStart"/>
      <w:r w:rsidRPr="00325E96">
        <w:rPr>
          <w:rFonts w:eastAsia="Times New Roman"/>
          <w:bCs/>
          <w:sz w:val="24"/>
          <w:szCs w:val="24"/>
        </w:rPr>
        <w:t>аутистического</w:t>
      </w:r>
      <w:proofErr w:type="spellEnd"/>
      <w:r w:rsidRPr="00325E96">
        <w:rPr>
          <w:rFonts w:eastAsia="Times New Roman"/>
          <w:bCs/>
          <w:sz w:val="24"/>
          <w:szCs w:val="24"/>
        </w:rPr>
        <w:t xml:space="preserve"> спектра и эмоционально-волевой сферы).</w:t>
      </w:r>
    </w:p>
    <w:p w:rsidR="00325E96" w:rsidRPr="00325E96" w:rsidRDefault="00325E96" w:rsidP="00325E96">
      <w:pPr>
        <w:spacing w:line="276" w:lineRule="auto"/>
        <w:rPr>
          <w:sz w:val="24"/>
          <w:szCs w:val="24"/>
        </w:rPr>
      </w:pPr>
    </w:p>
    <w:p w:rsidR="00325E96" w:rsidRPr="00325E96" w:rsidRDefault="00325E96" w:rsidP="00325E96">
      <w:pPr>
        <w:spacing w:line="276" w:lineRule="auto"/>
        <w:jc w:val="both"/>
        <w:rPr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>К ассистирующим технологиям относятся:</w:t>
      </w:r>
    </w:p>
    <w:p w:rsidR="00325E96" w:rsidRPr="00325E96" w:rsidRDefault="00325E96" w:rsidP="00325E96">
      <w:pPr>
        <w:numPr>
          <w:ilvl w:val="0"/>
          <w:numId w:val="16"/>
        </w:numPr>
        <w:tabs>
          <w:tab w:val="left" w:pos="706"/>
        </w:tabs>
        <w:spacing w:line="276" w:lineRule="auto"/>
        <w:ind w:left="720" w:hanging="361"/>
        <w:jc w:val="both"/>
        <w:rPr>
          <w:rFonts w:eastAsia="Arial"/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 xml:space="preserve">индивидуальные технические средства передвижения (кресла-коляски, ходунки, </w:t>
      </w:r>
      <w:proofErr w:type="spellStart"/>
      <w:r w:rsidRPr="00325E96">
        <w:rPr>
          <w:rFonts w:eastAsia="Times New Roman"/>
          <w:bCs/>
          <w:sz w:val="24"/>
          <w:szCs w:val="24"/>
        </w:rPr>
        <w:t>вертикализаторы</w:t>
      </w:r>
      <w:proofErr w:type="spellEnd"/>
      <w:r w:rsidRPr="00325E96">
        <w:rPr>
          <w:rFonts w:eastAsia="Times New Roman"/>
          <w:bCs/>
          <w:sz w:val="24"/>
          <w:szCs w:val="24"/>
        </w:rPr>
        <w:t xml:space="preserve"> и др.);</w:t>
      </w:r>
    </w:p>
    <w:p w:rsidR="00325E96" w:rsidRPr="00325E96" w:rsidRDefault="00325E96" w:rsidP="00325E96">
      <w:pPr>
        <w:numPr>
          <w:ilvl w:val="0"/>
          <w:numId w:val="16"/>
        </w:numPr>
        <w:tabs>
          <w:tab w:val="left" w:pos="700"/>
        </w:tabs>
        <w:spacing w:line="276" w:lineRule="auto"/>
        <w:ind w:left="700" w:hanging="341"/>
        <w:jc w:val="both"/>
        <w:rPr>
          <w:rFonts w:eastAsia="Arial"/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>приборы для альтернативной и дополнительной коммуникации;</w:t>
      </w:r>
    </w:p>
    <w:p w:rsidR="00325E96" w:rsidRPr="00325E96" w:rsidRDefault="00325E96" w:rsidP="00325E96">
      <w:pPr>
        <w:numPr>
          <w:ilvl w:val="0"/>
          <w:numId w:val="16"/>
        </w:numPr>
        <w:tabs>
          <w:tab w:val="left" w:pos="700"/>
        </w:tabs>
        <w:spacing w:line="276" w:lineRule="auto"/>
        <w:ind w:left="700" w:hanging="341"/>
        <w:jc w:val="both"/>
        <w:rPr>
          <w:rFonts w:eastAsia="Arial"/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 xml:space="preserve">электронные </w:t>
      </w:r>
      <w:proofErr w:type="spellStart"/>
      <w:r w:rsidRPr="00325E96">
        <w:rPr>
          <w:rFonts w:eastAsia="Times New Roman"/>
          <w:bCs/>
          <w:sz w:val="24"/>
          <w:szCs w:val="24"/>
        </w:rPr>
        <w:t>адапторы</w:t>
      </w:r>
      <w:proofErr w:type="spellEnd"/>
      <w:r w:rsidRPr="00325E96">
        <w:rPr>
          <w:rFonts w:eastAsia="Times New Roman"/>
          <w:bCs/>
          <w:sz w:val="24"/>
          <w:szCs w:val="24"/>
        </w:rPr>
        <w:t>, переключатели и др.;</w:t>
      </w:r>
    </w:p>
    <w:p w:rsidR="00325E96" w:rsidRPr="00325E96" w:rsidRDefault="00325E96" w:rsidP="00325E96">
      <w:pPr>
        <w:numPr>
          <w:ilvl w:val="0"/>
          <w:numId w:val="16"/>
        </w:numPr>
        <w:tabs>
          <w:tab w:val="left" w:pos="706"/>
        </w:tabs>
        <w:spacing w:line="276" w:lineRule="auto"/>
        <w:ind w:left="720" w:hanging="361"/>
        <w:jc w:val="both"/>
        <w:rPr>
          <w:rFonts w:eastAsia="Arial"/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>подъемники, душевые каталки и другое оборудование, облегчающее уход и сопровождение.</w:t>
      </w:r>
    </w:p>
    <w:p w:rsidR="00325E96" w:rsidRPr="00325E96" w:rsidRDefault="00325E96" w:rsidP="00325E96">
      <w:pPr>
        <w:pStyle w:val="a6"/>
        <w:spacing w:line="276" w:lineRule="auto"/>
        <w:ind w:left="0"/>
        <w:jc w:val="both"/>
        <w:rPr>
          <w:rFonts w:eastAsia="Times New Roman"/>
          <w:bCs/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 xml:space="preserve">Материально-техническое обеспечение предмета включает: </w:t>
      </w:r>
    </w:p>
    <w:p w:rsidR="00294D9B" w:rsidRDefault="00294D9B" w:rsidP="00294D9B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кабинета дефектолога: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Ученические парты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Стулья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Классная доска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Подвесной потолочный модуль «Галактика 1500» с подсветкой – 1 шт.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Кресло для релаксации «Груша детская»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087105">
        <w:rPr>
          <w:sz w:val="24"/>
          <w:szCs w:val="24"/>
        </w:rPr>
        <w:t>Кресло-трансформер</w:t>
      </w:r>
      <w:proofErr w:type="spellEnd"/>
      <w:r w:rsidRPr="00087105">
        <w:rPr>
          <w:sz w:val="24"/>
          <w:szCs w:val="24"/>
        </w:rPr>
        <w:t xml:space="preserve"> «Кубик»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Мягкий развивающий модуль «Стол дидактический»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Настенное панно «Магические нити»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Настенное панно «Бесконечность»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Сухой интерактивный бассейн угловой с шариками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Подушка большая «Эгоистка»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Световой стол-парта «Непоседа мульти» двухместный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Светозвуковая панель «Дорожка 6»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Зеркала акриловые для пузырьковой колонны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Мягкое основание для пузырьковой колонны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Воздушно-пузырьковая колонна высотой 1,5 м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Кварцевый песок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 xml:space="preserve">Коврик – </w:t>
      </w:r>
      <w:proofErr w:type="spellStart"/>
      <w:r w:rsidRPr="00087105">
        <w:rPr>
          <w:sz w:val="24"/>
          <w:szCs w:val="24"/>
        </w:rPr>
        <w:t>пазл</w:t>
      </w:r>
      <w:proofErr w:type="spellEnd"/>
      <w:r w:rsidRPr="00087105">
        <w:rPr>
          <w:sz w:val="24"/>
          <w:szCs w:val="24"/>
        </w:rPr>
        <w:t xml:space="preserve"> «Арифметика»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 xml:space="preserve">Коврик – </w:t>
      </w:r>
      <w:proofErr w:type="spellStart"/>
      <w:r w:rsidRPr="00087105">
        <w:rPr>
          <w:sz w:val="24"/>
          <w:szCs w:val="24"/>
        </w:rPr>
        <w:t>пазл</w:t>
      </w:r>
      <w:proofErr w:type="spellEnd"/>
      <w:r w:rsidRPr="00087105">
        <w:rPr>
          <w:sz w:val="24"/>
          <w:szCs w:val="24"/>
        </w:rPr>
        <w:t xml:space="preserve"> «Круг»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Прибор динамической заливки света «Нирвана»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Декоративная подушечка с гранулами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Соляная лампа «Минерал»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Тактильное дидактическое панно «Заяц»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Тактильное дидактическое панно «Зигзаг»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Ультрафиолетовый светильник с лампой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Ультрафиолетовые обои «Подводный мир»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Мягкий модуль «Цифровая дорожка»</w:t>
      </w:r>
    </w:p>
    <w:p w:rsidR="00294D9B" w:rsidRPr="00087105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Настенное панно «Солнечный домик»</w:t>
      </w:r>
    </w:p>
    <w:p w:rsidR="00325E96" w:rsidRPr="00294D9B" w:rsidRDefault="00294D9B" w:rsidP="00294D9B">
      <w:pPr>
        <w:pStyle w:val="a6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LED – панель стеклянная  для рисования</w:t>
      </w:r>
      <w:r>
        <w:rPr>
          <w:sz w:val="24"/>
          <w:szCs w:val="24"/>
        </w:rPr>
        <w:t>.</w:t>
      </w:r>
    </w:p>
    <w:p w:rsidR="00325E96" w:rsidRPr="00325E96" w:rsidRDefault="00325E96" w:rsidP="00325E96">
      <w:pPr>
        <w:numPr>
          <w:ilvl w:val="0"/>
          <w:numId w:val="37"/>
        </w:numPr>
        <w:tabs>
          <w:tab w:val="left" w:pos="706"/>
        </w:tabs>
        <w:spacing w:line="276" w:lineRule="auto"/>
        <w:ind w:left="720" w:hanging="361"/>
        <w:jc w:val="both"/>
        <w:rPr>
          <w:rFonts w:eastAsia="Times New Roman"/>
          <w:bCs/>
          <w:sz w:val="24"/>
          <w:szCs w:val="24"/>
          <w:u w:val="single"/>
        </w:rPr>
      </w:pPr>
      <w:r w:rsidRPr="00325E96">
        <w:rPr>
          <w:rFonts w:eastAsia="Times New Roman"/>
          <w:bCs/>
          <w:sz w:val="24"/>
          <w:szCs w:val="24"/>
          <w:u w:val="single"/>
        </w:rPr>
        <w:t xml:space="preserve">специальным учебным и дидактическим материалам, отвечающим особым образовательным потребностям </w:t>
      </w:r>
      <w:proofErr w:type="gramStart"/>
      <w:r w:rsidRPr="00325E96">
        <w:rPr>
          <w:rFonts w:eastAsia="Times New Roman"/>
          <w:bCs/>
          <w:sz w:val="24"/>
          <w:szCs w:val="24"/>
          <w:u w:val="single"/>
        </w:rPr>
        <w:t>обучающихся</w:t>
      </w:r>
      <w:proofErr w:type="gramEnd"/>
    </w:p>
    <w:p w:rsidR="00325E96" w:rsidRPr="00325E96" w:rsidRDefault="00325E96" w:rsidP="00325E96">
      <w:pPr>
        <w:tabs>
          <w:tab w:val="left" w:pos="706"/>
        </w:tabs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</w:p>
    <w:p w:rsidR="00325E96" w:rsidRPr="00325E96" w:rsidRDefault="00325E96" w:rsidP="00325E96">
      <w:pPr>
        <w:spacing w:line="276" w:lineRule="auto"/>
        <w:ind w:firstLine="706"/>
        <w:jc w:val="both"/>
        <w:rPr>
          <w:sz w:val="24"/>
          <w:szCs w:val="24"/>
        </w:rPr>
      </w:pPr>
      <w:r w:rsidRPr="00325E96">
        <w:rPr>
          <w:rFonts w:eastAsia="Times New Roman"/>
          <w:bCs/>
          <w:sz w:val="24"/>
          <w:szCs w:val="24"/>
        </w:rPr>
        <w:t xml:space="preserve">Особые образовательные потребности </w:t>
      </w:r>
      <w:proofErr w:type="gramStart"/>
      <w:r w:rsidRPr="00325E96">
        <w:rPr>
          <w:rFonts w:eastAsia="Times New Roman"/>
          <w:bCs/>
          <w:sz w:val="24"/>
          <w:szCs w:val="24"/>
        </w:rPr>
        <w:t>обучающихся</w:t>
      </w:r>
      <w:proofErr w:type="gramEnd"/>
      <w:r w:rsidRPr="00325E96">
        <w:rPr>
          <w:rFonts w:eastAsia="Times New Roman"/>
          <w:bCs/>
          <w:sz w:val="24"/>
          <w:szCs w:val="24"/>
        </w:rPr>
        <w:t xml:space="preserve"> вызывают необходимость специального подбора учебного и дидактического материала, позволяющего эффективно осуществлять процесс обучения по всем предметным областям.</w:t>
      </w:r>
    </w:p>
    <w:p w:rsidR="00325E96" w:rsidRPr="00325E96" w:rsidRDefault="00325E96" w:rsidP="00325E96">
      <w:pPr>
        <w:rPr>
          <w:sz w:val="24"/>
          <w:szCs w:val="24"/>
        </w:rPr>
      </w:pPr>
    </w:p>
    <w:p w:rsidR="00294D9B" w:rsidRPr="00087105" w:rsidRDefault="00294D9B" w:rsidP="00294D9B">
      <w:pPr>
        <w:jc w:val="center"/>
        <w:rPr>
          <w:b/>
          <w:sz w:val="24"/>
          <w:szCs w:val="24"/>
        </w:rPr>
      </w:pPr>
      <w:r w:rsidRPr="00087105">
        <w:rPr>
          <w:b/>
          <w:sz w:val="24"/>
          <w:szCs w:val="24"/>
        </w:rPr>
        <w:lastRenderedPageBreak/>
        <w:t>Наглядные пособия и дидактические игры: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 xml:space="preserve">1. Материал для работы по развитию зрительного </w:t>
      </w:r>
      <w:proofErr w:type="spellStart"/>
      <w:r w:rsidRPr="00087105">
        <w:rPr>
          <w:sz w:val="24"/>
          <w:szCs w:val="24"/>
        </w:rPr>
        <w:t>гнозиса</w:t>
      </w:r>
      <w:proofErr w:type="spellEnd"/>
      <w:r w:rsidRPr="00087105">
        <w:rPr>
          <w:sz w:val="24"/>
          <w:szCs w:val="24"/>
        </w:rPr>
        <w:t>, внимания, памяти: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перечёркнутые, зашумлённые, наложенные изображения предметов, букв, цифр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картинки «Найди 5, 8, 10 отличий»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серии предметных картинок (3, 5, 7, 10)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сюжетные картины с отсутствующими предметами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картинки-лабиринты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тактильное панно «Зигзаг» с набором карточек - заданий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 xml:space="preserve">2. Материал для работы по развитию слухового </w:t>
      </w:r>
      <w:proofErr w:type="spellStart"/>
      <w:r w:rsidRPr="00087105">
        <w:rPr>
          <w:sz w:val="24"/>
          <w:szCs w:val="24"/>
        </w:rPr>
        <w:t>гнозиса</w:t>
      </w:r>
      <w:proofErr w:type="spellEnd"/>
      <w:r w:rsidRPr="00087105">
        <w:rPr>
          <w:sz w:val="24"/>
          <w:szCs w:val="24"/>
        </w:rPr>
        <w:t>, внимания, памяти: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звучащие предметы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звучащие игрушки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набор речевых игр «Речь + движение»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3. Пособия для развития пространственной ориентировки: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папка дошкольника «Ориентировка в пространстве»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карточки-схемы для составления предложений с пространственными предлогами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тактильное панно «Зигзаг» с набором карточек – заданий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 xml:space="preserve">4. Пособия для формирования конструктивного </w:t>
      </w:r>
      <w:proofErr w:type="spellStart"/>
      <w:r w:rsidRPr="00087105">
        <w:rPr>
          <w:sz w:val="24"/>
          <w:szCs w:val="24"/>
        </w:rPr>
        <w:t>праксиса</w:t>
      </w:r>
      <w:proofErr w:type="spellEnd"/>
      <w:r w:rsidRPr="00087105">
        <w:rPr>
          <w:sz w:val="24"/>
          <w:szCs w:val="24"/>
        </w:rPr>
        <w:t>: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набор геометрических фигур и палочек с рисунками и схемами для складывания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 xml:space="preserve">- кубики </w:t>
      </w:r>
      <w:proofErr w:type="spellStart"/>
      <w:r w:rsidRPr="00087105">
        <w:rPr>
          <w:sz w:val="24"/>
          <w:szCs w:val="24"/>
        </w:rPr>
        <w:t>Кооса</w:t>
      </w:r>
      <w:proofErr w:type="spellEnd"/>
      <w:r w:rsidRPr="00087105">
        <w:rPr>
          <w:sz w:val="24"/>
          <w:szCs w:val="24"/>
        </w:rPr>
        <w:t xml:space="preserve"> с заданиями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«Сложи квадрат» из серии «Игры Никитина»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5. Материал для развития мелкой моторики: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шнуровки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тактильное дидактическое панно «Заяц»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стол-парта с песком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набор пальчиковых игр (сборники, книги)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задания обводки и штриховки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6. Материал для развития логического мышления: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«Последовательность событий»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«Умозаключения»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«Смысловые пары»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«Логические задачи»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серии сюжетных картинок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 xml:space="preserve">- «Четвёртый лишний» (методика </w:t>
      </w:r>
      <w:proofErr w:type="gramStart"/>
      <w:r w:rsidRPr="00087105">
        <w:rPr>
          <w:sz w:val="24"/>
          <w:szCs w:val="24"/>
        </w:rPr>
        <w:t>Белопольской</w:t>
      </w:r>
      <w:proofErr w:type="gramEnd"/>
      <w:r w:rsidRPr="00087105">
        <w:rPr>
          <w:sz w:val="24"/>
          <w:szCs w:val="24"/>
        </w:rPr>
        <w:t>)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«500 лучших игр на каникулах»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 xml:space="preserve">- «Весёлые занятия для мальчиков» 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«Продолжи ряд»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7. Материал для развития активного словаря: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демонстрационные (предметные и сюжетные) картинки по лексическим темам (времена года, овощи, фрукты...)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пособие для закрепления антонимов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схемы для составления предложений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дидактические игры: «Подбери рифму», «Назови профессию», лото «Профессии»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8. Пособия для развития грамматического строя речи: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образование слов с помощью суффиксов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образование сложных слов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изменение существительных и прилагательных по числам, падежам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9. Материал для формирования связной речи: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 детская литература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lastRenderedPageBreak/>
        <w:t>-  стихи, сказки, загадки, пословицы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сюжетные картинки (пособия</w:t>
      </w:r>
      <w:proofErr w:type="gramStart"/>
      <w:r w:rsidRPr="00087105">
        <w:rPr>
          <w:sz w:val="24"/>
          <w:szCs w:val="24"/>
        </w:rPr>
        <w:t>:«</w:t>
      </w:r>
      <w:proofErr w:type="gramEnd"/>
      <w:r w:rsidRPr="00087105">
        <w:rPr>
          <w:sz w:val="24"/>
          <w:szCs w:val="24"/>
        </w:rPr>
        <w:t>Как много интересного вокруг», «Круглый год», «Лето», «Весна», «Зима», «Осень»,  «Профессии», «Мир животных» и т.д.)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серии сюжетных картин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 опорные картинки для составления предложений, сюжетных рассказов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 сюжетные картинки для пересказа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деформированные тексты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10. Материал для комплексного обследования.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счетный материал (кубики, геометрические фигуры)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разрезные картинки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наглядный материал по классификации (по цвету, форме, общей принадлежности к одной категории предметов), обобщению, аналитико-синтетической деятельности, абстрагированию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предметные картинки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>- серии сюжетных картин</w:t>
      </w:r>
    </w:p>
    <w:p w:rsidR="00294D9B" w:rsidRPr="00087105" w:rsidRDefault="00294D9B" w:rsidP="00294D9B">
      <w:pPr>
        <w:pStyle w:val="ab"/>
        <w:spacing w:line="276" w:lineRule="auto"/>
        <w:ind w:left="426"/>
        <w:jc w:val="both"/>
        <w:rPr>
          <w:sz w:val="24"/>
          <w:szCs w:val="24"/>
        </w:rPr>
      </w:pPr>
      <w:r w:rsidRPr="00087105">
        <w:rPr>
          <w:sz w:val="24"/>
          <w:szCs w:val="24"/>
        </w:rPr>
        <w:t xml:space="preserve">- методика обследования ВПФ по Векслеру со </w:t>
      </w:r>
      <w:proofErr w:type="spellStart"/>
      <w:r w:rsidRPr="00087105">
        <w:rPr>
          <w:sz w:val="24"/>
          <w:szCs w:val="24"/>
        </w:rPr>
        <w:t>стимульным</w:t>
      </w:r>
      <w:proofErr w:type="spellEnd"/>
      <w:r w:rsidRPr="00087105">
        <w:rPr>
          <w:sz w:val="24"/>
          <w:szCs w:val="24"/>
        </w:rPr>
        <w:t xml:space="preserve"> материалом</w:t>
      </w:r>
      <w:r>
        <w:rPr>
          <w:sz w:val="24"/>
          <w:szCs w:val="24"/>
        </w:rPr>
        <w:t>.</w:t>
      </w:r>
    </w:p>
    <w:p w:rsidR="00294D9B" w:rsidRPr="00325E96" w:rsidRDefault="00294D9B" w:rsidP="00294D9B">
      <w:pPr>
        <w:tabs>
          <w:tab w:val="left" w:pos="706"/>
        </w:tabs>
        <w:spacing w:line="276" w:lineRule="auto"/>
        <w:jc w:val="both"/>
        <w:rPr>
          <w:rFonts w:eastAsia="Times New Roman"/>
          <w:bCs/>
          <w:sz w:val="24"/>
          <w:szCs w:val="24"/>
        </w:rPr>
      </w:pPr>
    </w:p>
    <w:p w:rsidR="00325E96" w:rsidRPr="00325E96" w:rsidRDefault="00325E96" w:rsidP="00325E96">
      <w:pPr>
        <w:ind w:firstLine="567"/>
        <w:rPr>
          <w:sz w:val="24"/>
          <w:szCs w:val="24"/>
        </w:rPr>
      </w:pPr>
    </w:p>
    <w:p w:rsidR="0002365F" w:rsidRPr="00325E96" w:rsidRDefault="0002365F" w:rsidP="00325E96">
      <w:pPr>
        <w:spacing w:line="276" w:lineRule="auto"/>
        <w:ind w:right="-139"/>
        <w:rPr>
          <w:sz w:val="24"/>
          <w:szCs w:val="24"/>
        </w:rPr>
      </w:pPr>
    </w:p>
    <w:p w:rsidR="0002365F" w:rsidRPr="00325E96" w:rsidRDefault="0002365F" w:rsidP="00651A0E">
      <w:pPr>
        <w:spacing w:line="276" w:lineRule="auto"/>
        <w:rPr>
          <w:sz w:val="24"/>
          <w:szCs w:val="24"/>
        </w:rPr>
      </w:pPr>
    </w:p>
    <w:sectPr w:rsidR="0002365F" w:rsidRPr="00325E96" w:rsidSect="0002365F">
      <w:pgSz w:w="11900" w:h="16838"/>
      <w:pgMar w:top="1121" w:right="700" w:bottom="256" w:left="205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95E" w:rsidRDefault="009E695E" w:rsidP="009E695E">
      <w:r>
        <w:separator/>
      </w:r>
    </w:p>
  </w:endnote>
  <w:endnote w:type="continuationSeparator" w:id="1">
    <w:p w:rsidR="009E695E" w:rsidRDefault="009E695E" w:rsidP="009E6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95E" w:rsidRDefault="009E695E" w:rsidP="009E695E">
      <w:r>
        <w:separator/>
      </w:r>
    </w:p>
  </w:footnote>
  <w:footnote w:type="continuationSeparator" w:id="1">
    <w:p w:rsidR="009E695E" w:rsidRDefault="009E695E" w:rsidP="009E6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CE9004"/>
    <w:multiLevelType w:val="hybridMultilevel"/>
    <w:tmpl w:val="9C8ADF28"/>
    <w:lvl w:ilvl="0" w:tplc="85A45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149A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C007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AEAA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9BA11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81F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F24C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62CD9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06C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D64506"/>
    <w:multiLevelType w:val="hybridMultilevel"/>
    <w:tmpl w:val="6088C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1D8A"/>
    <w:multiLevelType w:val="hybridMultilevel"/>
    <w:tmpl w:val="BE8A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B6A8"/>
    <w:multiLevelType w:val="hybridMultilevel"/>
    <w:tmpl w:val="BD96BC14"/>
    <w:lvl w:ilvl="0" w:tplc="E70EBAF0">
      <w:start w:val="1"/>
      <w:numFmt w:val="bullet"/>
      <w:lvlText w:val="·"/>
      <w:lvlJc w:val="left"/>
      <w:pPr>
        <w:ind w:left="0" w:firstLine="0"/>
      </w:pPr>
    </w:lvl>
    <w:lvl w:ilvl="1" w:tplc="0ECE4B46">
      <w:start w:val="1"/>
      <w:numFmt w:val="bullet"/>
      <w:lvlText w:val="С"/>
      <w:lvlJc w:val="left"/>
      <w:pPr>
        <w:ind w:left="0" w:firstLine="0"/>
      </w:pPr>
    </w:lvl>
    <w:lvl w:ilvl="2" w:tplc="4EFA3D80">
      <w:numFmt w:val="decimal"/>
      <w:lvlText w:val=""/>
      <w:lvlJc w:val="left"/>
      <w:pPr>
        <w:ind w:left="0" w:firstLine="0"/>
      </w:pPr>
    </w:lvl>
    <w:lvl w:ilvl="3" w:tplc="CE3A31DE">
      <w:numFmt w:val="decimal"/>
      <w:lvlText w:val=""/>
      <w:lvlJc w:val="left"/>
      <w:pPr>
        <w:ind w:left="0" w:firstLine="0"/>
      </w:pPr>
    </w:lvl>
    <w:lvl w:ilvl="4" w:tplc="7248BDCC">
      <w:numFmt w:val="decimal"/>
      <w:lvlText w:val=""/>
      <w:lvlJc w:val="left"/>
      <w:pPr>
        <w:ind w:left="0" w:firstLine="0"/>
      </w:pPr>
    </w:lvl>
    <w:lvl w:ilvl="5" w:tplc="CA96585A">
      <w:numFmt w:val="decimal"/>
      <w:lvlText w:val=""/>
      <w:lvlJc w:val="left"/>
      <w:pPr>
        <w:ind w:left="0" w:firstLine="0"/>
      </w:pPr>
    </w:lvl>
    <w:lvl w:ilvl="6" w:tplc="0392475A">
      <w:numFmt w:val="decimal"/>
      <w:lvlText w:val=""/>
      <w:lvlJc w:val="left"/>
      <w:pPr>
        <w:ind w:left="0" w:firstLine="0"/>
      </w:pPr>
    </w:lvl>
    <w:lvl w:ilvl="7" w:tplc="BC00E5F4">
      <w:numFmt w:val="decimal"/>
      <w:lvlText w:val=""/>
      <w:lvlJc w:val="left"/>
      <w:pPr>
        <w:ind w:left="0" w:firstLine="0"/>
      </w:pPr>
    </w:lvl>
    <w:lvl w:ilvl="8" w:tplc="4ABA4836">
      <w:numFmt w:val="decimal"/>
      <w:lvlText w:val=""/>
      <w:lvlJc w:val="left"/>
      <w:pPr>
        <w:ind w:left="0" w:firstLine="0"/>
      </w:pPr>
    </w:lvl>
  </w:abstractNum>
  <w:abstractNum w:abstractNumId="4">
    <w:nsid w:val="100F8FCA"/>
    <w:multiLevelType w:val="hybridMultilevel"/>
    <w:tmpl w:val="91747938"/>
    <w:lvl w:ilvl="0" w:tplc="C70ED8B4">
      <w:start w:val="1"/>
      <w:numFmt w:val="bullet"/>
      <w:lvlText w:val="·"/>
      <w:lvlJc w:val="left"/>
      <w:pPr>
        <w:ind w:left="0" w:firstLine="0"/>
      </w:pPr>
    </w:lvl>
    <w:lvl w:ilvl="1" w:tplc="29AABCC0">
      <w:numFmt w:val="decimal"/>
      <w:lvlText w:val=""/>
      <w:lvlJc w:val="left"/>
      <w:pPr>
        <w:ind w:left="0" w:firstLine="0"/>
      </w:pPr>
    </w:lvl>
    <w:lvl w:ilvl="2" w:tplc="98E62772">
      <w:numFmt w:val="decimal"/>
      <w:lvlText w:val=""/>
      <w:lvlJc w:val="left"/>
      <w:pPr>
        <w:ind w:left="0" w:firstLine="0"/>
      </w:pPr>
    </w:lvl>
    <w:lvl w:ilvl="3" w:tplc="8C2E5828">
      <w:numFmt w:val="decimal"/>
      <w:lvlText w:val=""/>
      <w:lvlJc w:val="left"/>
      <w:pPr>
        <w:ind w:left="0" w:firstLine="0"/>
      </w:pPr>
    </w:lvl>
    <w:lvl w:ilvl="4" w:tplc="5BA8CA9C">
      <w:numFmt w:val="decimal"/>
      <w:lvlText w:val=""/>
      <w:lvlJc w:val="left"/>
      <w:pPr>
        <w:ind w:left="0" w:firstLine="0"/>
      </w:pPr>
    </w:lvl>
    <w:lvl w:ilvl="5" w:tplc="44164AF0">
      <w:numFmt w:val="decimal"/>
      <w:lvlText w:val=""/>
      <w:lvlJc w:val="left"/>
      <w:pPr>
        <w:ind w:left="0" w:firstLine="0"/>
      </w:pPr>
    </w:lvl>
    <w:lvl w:ilvl="6" w:tplc="2FD20864">
      <w:numFmt w:val="decimal"/>
      <w:lvlText w:val=""/>
      <w:lvlJc w:val="left"/>
      <w:pPr>
        <w:ind w:left="0" w:firstLine="0"/>
      </w:pPr>
    </w:lvl>
    <w:lvl w:ilvl="7" w:tplc="482ACED6">
      <w:numFmt w:val="decimal"/>
      <w:lvlText w:val=""/>
      <w:lvlJc w:val="left"/>
      <w:pPr>
        <w:ind w:left="0" w:firstLine="0"/>
      </w:pPr>
    </w:lvl>
    <w:lvl w:ilvl="8" w:tplc="7776461E">
      <w:numFmt w:val="decimal"/>
      <w:lvlText w:val=""/>
      <w:lvlJc w:val="left"/>
      <w:pPr>
        <w:ind w:left="0" w:firstLine="0"/>
      </w:pPr>
    </w:lvl>
  </w:abstractNum>
  <w:abstractNum w:abstractNumId="5">
    <w:nsid w:val="1381823A"/>
    <w:multiLevelType w:val="hybridMultilevel"/>
    <w:tmpl w:val="4E6ABDFC"/>
    <w:lvl w:ilvl="0" w:tplc="ED186F14">
      <w:start w:val="1"/>
      <w:numFmt w:val="bullet"/>
      <w:lvlText w:val="·"/>
      <w:lvlJc w:val="left"/>
      <w:pPr>
        <w:ind w:left="0" w:firstLine="0"/>
      </w:pPr>
    </w:lvl>
    <w:lvl w:ilvl="1" w:tplc="F1B8D93E">
      <w:numFmt w:val="decimal"/>
      <w:lvlText w:val=""/>
      <w:lvlJc w:val="left"/>
      <w:pPr>
        <w:ind w:left="0" w:firstLine="0"/>
      </w:pPr>
    </w:lvl>
    <w:lvl w:ilvl="2" w:tplc="AAF60E5A">
      <w:numFmt w:val="decimal"/>
      <w:lvlText w:val=""/>
      <w:lvlJc w:val="left"/>
      <w:pPr>
        <w:ind w:left="0" w:firstLine="0"/>
      </w:pPr>
    </w:lvl>
    <w:lvl w:ilvl="3" w:tplc="DEC8530E">
      <w:numFmt w:val="decimal"/>
      <w:lvlText w:val=""/>
      <w:lvlJc w:val="left"/>
      <w:pPr>
        <w:ind w:left="0" w:firstLine="0"/>
      </w:pPr>
    </w:lvl>
    <w:lvl w:ilvl="4" w:tplc="BEC03E7E">
      <w:numFmt w:val="decimal"/>
      <w:lvlText w:val=""/>
      <w:lvlJc w:val="left"/>
      <w:pPr>
        <w:ind w:left="0" w:firstLine="0"/>
      </w:pPr>
    </w:lvl>
    <w:lvl w:ilvl="5" w:tplc="E7122D10">
      <w:numFmt w:val="decimal"/>
      <w:lvlText w:val=""/>
      <w:lvlJc w:val="left"/>
      <w:pPr>
        <w:ind w:left="0" w:firstLine="0"/>
      </w:pPr>
    </w:lvl>
    <w:lvl w:ilvl="6" w:tplc="082E2DFA">
      <w:numFmt w:val="decimal"/>
      <w:lvlText w:val=""/>
      <w:lvlJc w:val="left"/>
      <w:pPr>
        <w:ind w:left="0" w:firstLine="0"/>
      </w:pPr>
    </w:lvl>
    <w:lvl w:ilvl="7" w:tplc="1FCE80B4">
      <w:numFmt w:val="decimal"/>
      <w:lvlText w:val=""/>
      <w:lvlJc w:val="left"/>
      <w:pPr>
        <w:ind w:left="0" w:firstLine="0"/>
      </w:pPr>
    </w:lvl>
    <w:lvl w:ilvl="8" w:tplc="0D5602EC">
      <w:numFmt w:val="decimal"/>
      <w:lvlText w:val=""/>
      <w:lvlJc w:val="left"/>
      <w:pPr>
        <w:ind w:left="0" w:firstLine="0"/>
      </w:pPr>
    </w:lvl>
  </w:abstractNum>
  <w:abstractNum w:abstractNumId="6">
    <w:nsid w:val="180115BE"/>
    <w:multiLevelType w:val="hybridMultilevel"/>
    <w:tmpl w:val="0A02613A"/>
    <w:lvl w:ilvl="0" w:tplc="515C96D4">
      <w:start w:val="1"/>
      <w:numFmt w:val="upperLetter"/>
      <w:lvlText w:val="%1"/>
      <w:lvlJc w:val="left"/>
      <w:pPr>
        <w:ind w:left="0" w:firstLine="0"/>
      </w:pPr>
    </w:lvl>
    <w:lvl w:ilvl="1" w:tplc="D9541934">
      <w:start w:val="2"/>
      <w:numFmt w:val="decimal"/>
      <w:lvlText w:val="2.%2."/>
      <w:lvlJc w:val="left"/>
      <w:pPr>
        <w:ind w:left="0" w:firstLine="0"/>
      </w:pPr>
    </w:lvl>
    <w:lvl w:ilvl="2" w:tplc="52A02582">
      <w:numFmt w:val="decimal"/>
      <w:lvlText w:val=""/>
      <w:lvlJc w:val="left"/>
      <w:pPr>
        <w:ind w:left="0" w:firstLine="0"/>
      </w:pPr>
    </w:lvl>
    <w:lvl w:ilvl="3" w:tplc="30DE2F8A">
      <w:numFmt w:val="decimal"/>
      <w:lvlText w:val=""/>
      <w:lvlJc w:val="left"/>
      <w:pPr>
        <w:ind w:left="0" w:firstLine="0"/>
      </w:pPr>
    </w:lvl>
    <w:lvl w:ilvl="4" w:tplc="2FDC59FA">
      <w:numFmt w:val="decimal"/>
      <w:lvlText w:val=""/>
      <w:lvlJc w:val="left"/>
      <w:pPr>
        <w:ind w:left="0" w:firstLine="0"/>
      </w:pPr>
    </w:lvl>
    <w:lvl w:ilvl="5" w:tplc="2B26D230">
      <w:numFmt w:val="decimal"/>
      <w:lvlText w:val=""/>
      <w:lvlJc w:val="left"/>
      <w:pPr>
        <w:ind w:left="0" w:firstLine="0"/>
      </w:pPr>
    </w:lvl>
    <w:lvl w:ilvl="6" w:tplc="05504A28">
      <w:numFmt w:val="decimal"/>
      <w:lvlText w:val=""/>
      <w:lvlJc w:val="left"/>
      <w:pPr>
        <w:ind w:left="0" w:firstLine="0"/>
      </w:pPr>
    </w:lvl>
    <w:lvl w:ilvl="7" w:tplc="71F66C84">
      <w:numFmt w:val="decimal"/>
      <w:lvlText w:val=""/>
      <w:lvlJc w:val="left"/>
      <w:pPr>
        <w:ind w:left="0" w:firstLine="0"/>
      </w:pPr>
    </w:lvl>
    <w:lvl w:ilvl="8" w:tplc="7BC6F472">
      <w:numFmt w:val="decimal"/>
      <w:lvlText w:val=""/>
      <w:lvlJc w:val="left"/>
      <w:pPr>
        <w:ind w:left="0" w:firstLine="0"/>
      </w:pPr>
    </w:lvl>
  </w:abstractNum>
  <w:abstractNum w:abstractNumId="7">
    <w:nsid w:val="1A8F1447"/>
    <w:multiLevelType w:val="hybridMultilevel"/>
    <w:tmpl w:val="4E6AB66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1CF10FD8"/>
    <w:multiLevelType w:val="hybridMultilevel"/>
    <w:tmpl w:val="ECDEC8CE"/>
    <w:lvl w:ilvl="0" w:tplc="157C9D26">
      <w:start w:val="1"/>
      <w:numFmt w:val="bullet"/>
      <w:lvlText w:val="·"/>
      <w:lvlJc w:val="left"/>
      <w:pPr>
        <w:ind w:left="0" w:firstLine="0"/>
      </w:pPr>
    </w:lvl>
    <w:lvl w:ilvl="1" w:tplc="43BAB42C">
      <w:start w:val="4"/>
      <w:numFmt w:val="decimal"/>
      <w:lvlText w:val="%2."/>
      <w:lvlJc w:val="left"/>
      <w:pPr>
        <w:ind w:left="0" w:firstLine="0"/>
      </w:pPr>
    </w:lvl>
    <w:lvl w:ilvl="2" w:tplc="A378BF3C">
      <w:numFmt w:val="decimal"/>
      <w:lvlText w:val=""/>
      <w:lvlJc w:val="left"/>
      <w:pPr>
        <w:ind w:left="0" w:firstLine="0"/>
      </w:pPr>
    </w:lvl>
    <w:lvl w:ilvl="3" w:tplc="D3F62E9E">
      <w:numFmt w:val="decimal"/>
      <w:lvlText w:val=""/>
      <w:lvlJc w:val="left"/>
      <w:pPr>
        <w:ind w:left="0" w:firstLine="0"/>
      </w:pPr>
    </w:lvl>
    <w:lvl w:ilvl="4" w:tplc="DC486802">
      <w:numFmt w:val="decimal"/>
      <w:lvlText w:val=""/>
      <w:lvlJc w:val="left"/>
      <w:pPr>
        <w:ind w:left="0" w:firstLine="0"/>
      </w:pPr>
    </w:lvl>
    <w:lvl w:ilvl="5" w:tplc="99280026">
      <w:numFmt w:val="decimal"/>
      <w:lvlText w:val=""/>
      <w:lvlJc w:val="left"/>
      <w:pPr>
        <w:ind w:left="0" w:firstLine="0"/>
      </w:pPr>
    </w:lvl>
    <w:lvl w:ilvl="6" w:tplc="EC4E2086">
      <w:numFmt w:val="decimal"/>
      <w:lvlText w:val=""/>
      <w:lvlJc w:val="left"/>
      <w:pPr>
        <w:ind w:left="0" w:firstLine="0"/>
      </w:pPr>
    </w:lvl>
    <w:lvl w:ilvl="7" w:tplc="011E2168">
      <w:numFmt w:val="decimal"/>
      <w:lvlText w:val=""/>
      <w:lvlJc w:val="left"/>
      <w:pPr>
        <w:ind w:left="0" w:firstLine="0"/>
      </w:pPr>
    </w:lvl>
    <w:lvl w:ilvl="8" w:tplc="FA680DF6">
      <w:numFmt w:val="decimal"/>
      <w:lvlText w:val=""/>
      <w:lvlJc w:val="left"/>
      <w:pPr>
        <w:ind w:left="0" w:firstLine="0"/>
      </w:pPr>
    </w:lvl>
  </w:abstractNum>
  <w:abstractNum w:abstractNumId="9">
    <w:nsid w:val="1DBABF00"/>
    <w:multiLevelType w:val="hybridMultilevel"/>
    <w:tmpl w:val="8F8A266C"/>
    <w:lvl w:ilvl="0" w:tplc="3EDC0D66">
      <w:start w:val="1"/>
      <w:numFmt w:val="decimal"/>
      <w:lvlText w:val="%1)"/>
      <w:lvlJc w:val="left"/>
      <w:pPr>
        <w:ind w:left="0" w:firstLine="0"/>
      </w:pPr>
    </w:lvl>
    <w:lvl w:ilvl="1" w:tplc="7BFCF190">
      <w:numFmt w:val="decimal"/>
      <w:lvlText w:val=""/>
      <w:lvlJc w:val="left"/>
      <w:pPr>
        <w:ind w:left="0" w:firstLine="0"/>
      </w:pPr>
    </w:lvl>
    <w:lvl w:ilvl="2" w:tplc="DE2283C0">
      <w:numFmt w:val="decimal"/>
      <w:lvlText w:val=""/>
      <w:lvlJc w:val="left"/>
      <w:pPr>
        <w:ind w:left="0" w:firstLine="0"/>
      </w:pPr>
    </w:lvl>
    <w:lvl w:ilvl="3" w:tplc="DBDAD152">
      <w:numFmt w:val="decimal"/>
      <w:lvlText w:val=""/>
      <w:lvlJc w:val="left"/>
      <w:pPr>
        <w:ind w:left="0" w:firstLine="0"/>
      </w:pPr>
    </w:lvl>
    <w:lvl w:ilvl="4" w:tplc="F19A2CC0">
      <w:numFmt w:val="decimal"/>
      <w:lvlText w:val=""/>
      <w:lvlJc w:val="left"/>
      <w:pPr>
        <w:ind w:left="0" w:firstLine="0"/>
      </w:pPr>
    </w:lvl>
    <w:lvl w:ilvl="5" w:tplc="2DBE238C">
      <w:numFmt w:val="decimal"/>
      <w:lvlText w:val=""/>
      <w:lvlJc w:val="left"/>
      <w:pPr>
        <w:ind w:left="0" w:firstLine="0"/>
      </w:pPr>
    </w:lvl>
    <w:lvl w:ilvl="6" w:tplc="3AD463D0">
      <w:numFmt w:val="decimal"/>
      <w:lvlText w:val=""/>
      <w:lvlJc w:val="left"/>
      <w:pPr>
        <w:ind w:left="0" w:firstLine="0"/>
      </w:pPr>
    </w:lvl>
    <w:lvl w:ilvl="7" w:tplc="94842396">
      <w:numFmt w:val="decimal"/>
      <w:lvlText w:val=""/>
      <w:lvlJc w:val="left"/>
      <w:pPr>
        <w:ind w:left="0" w:firstLine="0"/>
      </w:pPr>
    </w:lvl>
    <w:lvl w:ilvl="8" w:tplc="B992C470">
      <w:numFmt w:val="decimal"/>
      <w:lvlText w:val=""/>
      <w:lvlJc w:val="left"/>
      <w:pPr>
        <w:ind w:left="0" w:firstLine="0"/>
      </w:pPr>
    </w:lvl>
  </w:abstractNum>
  <w:abstractNum w:abstractNumId="10">
    <w:nsid w:val="1F48EAA1"/>
    <w:multiLevelType w:val="hybridMultilevel"/>
    <w:tmpl w:val="FA3EC65A"/>
    <w:lvl w:ilvl="0" w:tplc="EFB20F7E">
      <w:start w:val="1"/>
      <w:numFmt w:val="bullet"/>
      <w:lvlText w:val="·"/>
      <w:lvlJc w:val="left"/>
      <w:pPr>
        <w:ind w:left="0" w:firstLine="0"/>
      </w:pPr>
    </w:lvl>
    <w:lvl w:ilvl="1" w:tplc="C5C46814">
      <w:numFmt w:val="decimal"/>
      <w:lvlText w:val=""/>
      <w:lvlJc w:val="left"/>
      <w:pPr>
        <w:ind w:left="0" w:firstLine="0"/>
      </w:pPr>
    </w:lvl>
    <w:lvl w:ilvl="2" w:tplc="50426134">
      <w:numFmt w:val="decimal"/>
      <w:lvlText w:val=""/>
      <w:lvlJc w:val="left"/>
      <w:pPr>
        <w:ind w:left="0" w:firstLine="0"/>
      </w:pPr>
    </w:lvl>
    <w:lvl w:ilvl="3" w:tplc="7C50AF64">
      <w:numFmt w:val="decimal"/>
      <w:lvlText w:val=""/>
      <w:lvlJc w:val="left"/>
      <w:pPr>
        <w:ind w:left="0" w:firstLine="0"/>
      </w:pPr>
    </w:lvl>
    <w:lvl w:ilvl="4" w:tplc="049C4F58">
      <w:numFmt w:val="decimal"/>
      <w:lvlText w:val=""/>
      <w:lvlJc w:val="left"/>
      <w:pPr>
        <w:ind w:left="0" w:firstLine="0"/>
      </w:pPr>
    </w:lvl>
    <w:lvl w:ilvl="5" w:tplc="4E7A0C14">
      <w:numFmt w:val="decimal"/>
      <w:lvlText w:val=""/>
      <w:lvlJc w:val="left"/>
      <w:pPr>
        <w:ind w:left="0" w:firstLine="0"/>
      </w:pPr>
    </w:lvl>
    <w:lvl w:ilvl="6" w:tplc="E1A89844">
      <w:numFmt w:val="decimal"/>
      <w:lvlText w:val=""/>
      <w:lvlJc w:val="left"/>
      <w:pPr>
        <w:ind w:left="0" w:firstLine="0"/>
      </w:pPr>
    </w:lvl>
    <w:lvl w:ilvl="7" w:tplc="FD4604B6">
      <w:numFmt w:val="decimal"/>
      <w:lvlText w:val=""/>
      <w:lvlJc w:val="left"/>
      <w:pPr>
        <w:ind w:left="0" w:firstLine="0"/>
      </w:pPr>
    </w:lvl>
    <w:lvl w:ilvl="8" w:tplc="192E3CD0">
      <w:numFmt w:val="decimal"/>
      <w:lvlText w:val=""/>
      <w:lvlJc w:val="left"/>
      <w:pPr>
        <w:ind w:left="0" w:firstLine="0"/>
      </w:pPr>
    </w:lvl>
  </w:abstractNum>
  <w:abstractNum w:abstractNumId="11">
    <w:nsid w:val="22C87D66"/>
    <w:multiLevelType w:val="hybridMultilevel"/>
    <w:tmpl w:val="1CEE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9C13C"/>
    <w:multiLevelType w:val="hybridMultilevel"/>
    <w:tmpl w:val="5F5012F2"/>
    <w:lvl w:ilvl="0" w:tplc="4EC438DA">
      <w:start w:val="1"/>
      <w:numFmt w:val="bullet"/>
      <w:lvlText w:val="·"/>
      <w:lvlJc w:val="left"/>
      <w:pPr>
        <w:ind w:left="0" w:firstLine="0"/>
      </w:pPr>
    </w:lvl>
    <w:lvl w:ilvl="1" w:tplc="93105860">
      <w:numFmt w:val="decimal"/>
      <w:lvlText w:val=""/>
      <w:lvlJc w:val="left"/>
      <w:pPr>
        <w:ind w:left="0" w:firstLine="0"/>
      </w:pPr>
    </w:lvl>
    <w:lvl w:ilvl="2" w:tplc="AE100EF6">
      <w:numFmt w:val="decimal"/>
      <w:lvlText w:val=""/>
      <w:lvlJc w:val="left"/>
      <w:pPr>
        <w:ind w:left="0" w:firstLine="0"/>
      </w:pPr>
    </w:lvl>
    <w:lvl w:ilvl="3" w:tplc="4E98A7BA">
      <w:numFmt w:val="decimal"/>
      <w:lvlText w:val=""/>
      <w:lvlJc w:val="left"/>
      <w:pPr>
        <w:ind w:left="0" w:firstLine="0"/>
      </w:pPr>
    </w:lvl>
    <w:lvl w:ilvl="4" w:tplc="F33E5362">
      <w:numFmt w:val="decimal"/>
      <w:lvlText w:val=""/>
      <w:lvlJc w:val="left"/>
      <w:pPr>
        <w:ind w:left="0" w:firstLine="0"/>
      </w:pPr>
    </w:lvl>
    <w:lvl w:ilvl="5" w:tplc="446A086C">
      <w:numFmt w:val="decimal"/>
      <w:lvlText w:val=""/>
      <w:lvlJc w:val="left"/>
      <w:pPr>
        <w:ind w:left="0" w:firstLine="0"/>
      </w:pPr>
    </w:lvl>
    <w:lvl w:ilvl="6" w:tplc="6F74119E">
      <w:numFmt w:val="decimal"/>
      <w:lvlText w:val=""/>
      <w:lvlJc w:val="left"/>
      <w:pPr>
        <w:ind w:left="0" w:firstLine="0"/>
      </w:pPr>
    </w:lvl>
    <w:lvl w:ilvl="7" w:tplc="29AAC190">
      <w:numFmt w:val="decimal"/>
      <w:lvlText w:val=""/>
      <w:lvlJc w:val="left"/>
      <w:pPr>
        <w:ind w:left="0" w:firstLine="0"/>
      </w:pPr>
    </w:lvl>
    <w:lvl w:ilvl="8" w:tplc="2E7A4724">
      <w:numFmt w:val="decimal"/>
      <w:lvlText w:val=""/>
      <w:lvlJc w:val="left"/>
      <w:pPr>
        <w:ind w:left="0" w:firstLine="0"/>
      </w:pPr>
    </w:lvl>
  </w:abstractNum>
  <w:abstractNum w:abstractNumId="13">
    <w:nsid w:val="25A70BF7"/>
    <w:multiLevelType w:val="hybridMultilevel"/>
    <w:tmpl w:val="9AD0C6F8"/>
    <w:lvl w:ilvl="0" w:tplc="AD3A20D8">
      <w:start w:val="1"/>
      <w:numFmt w:val="bullet"/>
      <w:lvlText w:val="·"/>
      <w:lvlJc w:val="left"/>
      <w:pPr>
        <w:ind w:left="0" w:firstLine="0"/>
      </w:pPr>
    </w:lvl>
    <w:lvl w:ilvl="1" w:tplc="72689636">
      <w:numFmt w:val="decimal"/>
      <w:lvlText w:val=""/>
      <w:lvlJc w:val="left"/>
      <w:pPr>
        <w:ind w:left="0" w:firstLine="0"/>
      </w:pPr>
    </w:lvl>
    <w:lvl w:ilvl="2" w:tplc="30D27030">
      <w:numFmt w:val="decimal"/>
      <w:lvlText w:val=""/>
      <w:lvlJc w:val="left"/>
      <w:pPr>
        <w:ind w:left="0" w:firstLine="0"/>
      </w:pPr>
    </w:lvl>
    <w:lvl w:ilvl="3" w:tplc="4126ABB6">
      <w:numFmt w:val="decimal"/>
      <w:lvlText w:val=""/>
      <w:lvlJc w:val="left"/>
      <w:pPr>
        <w:ind w:left="0" w:firstLine="0"/>
      </w:pPr>
    </w:lvl>
    <w:lvl w:ilvl="4" w:tplc="D1FAEF3E">
      <w:numFmt w:val="decimal"/>
      <w:lvlText w:val=""/>
      <w:lvlJc w:val="left"/>
      <w:pPr>
        <w:ind w:left="0" w:firstLine="0"/>
      </w:pPr>
    </w:lvl>
    <w:lvl w:ilvl="5" w:tplc="CBDC2B6A">
      <w:numFmt w:val="decimal"/>
      <w:lvlText w:val=""/>
      <w:lvlJc w:val="left"/>
      <w:pPr>
        <w:ind w:left="0" w:firstLine="0"/>
      </w:pPr>
    </w:lvl>
    <w:lvl w:ilvl="6" w:tplc="CC1605F0">
      <w:numFmt w:val="decimal"/>
      <w:lvlText w:val=""/>
      <w:lvlJc w:val="left"/>
      <w:pPr>
        <w:ind w:left="0" w:firstLine="0"/>
      </w:pPr>
    </w:lvl>
    <w:lvl w:ilvl="7" w:tplc="03842D42">
      <w:numFmt w:val="decimal"/>
      <w:lvlText w:val=""/>
      <w:lvlJc w:val="left"/>
      <w:pPr>
        <w:ind w:left="0" w:firstLine="0"/>
      </w:pPr>
    </w:lvl>
    <w:lvl w:ilvl="8" w:tplc="ACCECC0C">
      <w:numFmt w:val="decimal"/>
      <w:lvlText w:val=""/>
      <w:lvlJc w:val="left"/>
      <w:pPr>
        <w:ind w:left="0" w:firstLine="0"/>
      </w:pPr>
    </w:lvl>
  </w:abstractNum>
  <w:abstractNum w:abstractNumId="14">
    <w:nsid w:val="275AC794"/>
    <w:multiLevelType w:val="hybridMultilevel"/>
    <w:tmpl w:val="A7EA3508"/>
    <w:lvl w:ilvl="0" w:tplc="D92E66C6">
      <w:start w:val="1"/>
      <w:numFmt w:val="decimal"/>
      <w:lvlText w:val="2.%1."/>
      <w:lvlJc w:val="left"/>
      <w:pPr>
        <w:ind w:left="0" w:firstLine="0"/>
      </w:pPr>
    </w:lvl>
    <w:lvl w:ilvl="1" w:tplc="59AA5BA8">
      <w:start w:val="1"/>
      <w:numFmt w:val="decimal"/>
      <w:lvlText w:val="%2"/>
      <w:lvlJc w:val="left"/>
      <w:pPr>
        <w:ind w:left="0" w:firstLine="0"/>
      </w:pPr>
    </w:lvl>
    <w:lvl w:ilvl="2" w:tplc="BD200A12">
      <w:numFmt w:val="decimal"/>
      <w:lvlText w:val=""/>
      <w:lvlJc w:val="left"/>
      <w:pPr>
        <w:ind w:left="0" w:firstLine="0"/>
      </w:pPr>
    </w:lvl>
    <w:lvl w:ilvl="3" w:tplc="CED6636A">
      <w:numFmt w:val="decimal"/>
      <w:lvlText w:val=""/>
      <w:lvlJc w:val="left"/>
      <w:pPr>
        <w:ind w:left="0" w:firstLine="0"/>
      </w:pPr>
    </w:lvl>
    <w:lvl w:ilvl="4" w:tplc="4FA4BABE">
      <w:numFmt w:val="decimal"/>
      <w:lvlText w:val=""/>
      <w:lvlJc w:val="left"/>
      <w:pPr>
        <w:ind w:left="0" w:firstLine="0"/>
      </w:pPr>
    </w:lvl>
    <w:lvl w:ilvl="5" w:tplc="C43AA006">
      <w:numFmt w:val="decimal"/>
      <w:lvlText w:val=""/>
      <w:lvlJc w:val="left"/>
      <w:pPr>
        <w:ind w:left="0" w:firstLine="0"/>
      </w:pPr>
    </w:lvl>
    <w:lvl w:ilvl="6" w:tplc="98185CE6">
      <w:numFmt w:val="decimal"/>
      <w:lvlText w:val=""/>
      <w:lvlJc w:val="left"/>
      <w:pPr>
        <w:ind w:left="0" w:firstLine="0"/>
      </w:pPr>
    </w:lvl>
    <w:lvl w:ilvl="7" w:tplc="68A27A40">
      <w:numFmt w:val="decimal"/>
      <w:lvlText w:val=""/>
      <w:lvlJc w:val="left"/>
      <w:pPr>
        <w:ind w:left="0" w:firstLine="0"/>
      </w:pPr>
    </w:lvl>
    <w:lvl w:ilvl="8" w:tplc="852A2EFC">
      <w:numFmt w:val="decimal"/>
      <w:lvlText w:val=""/>
      <w:lvlJc w:val="left"/>
      <w:pPr>
        <w:ind w:left="0" w:firstLine="0"/>
      </w:pPr>
    </w:lvl>
  </w:abstractNum>
  <w:abstractNum w:abstractNumId="15">
    <w:nsid w:val="28784450"/>
    <w:multiLevelType w:val="hybridMultilevel"/>
    <w:tmpl w:val="EF5C289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2F305DEF"/>
    <w:multiLevelType w:val="hybridMultilevel"/>
    <w:tmpl w:val="A538C37E"/>
    <w:lvl w:ilvl="0" w:tplc="62A60DDA">
      <w:start w:val="1"/>
      <w:numFmt w:val="decimal"/>
      <w:lvlText w:val="%1)"/>
      <w:lvlJc w:val="left"/>
      <w:pPr>
        <w:ind w:left="0" w:firstLine="0"/>
      </w:pPr>
    </w:lvl>
    <w:lvl w:ilvl="1" w:tplc="A2D2D840">
      <w:numFmt w:val="decimal"/>
      <w:lvlText w:val=""/>
      <w:lvlJc w:val="left"/>
      <w:pPr>
        <w:ind w:left="0" w:firstLine="0"/>
      </w:pPr>
    </w:lvl>
    <w:lvl w:ilvl="2" w:tplc="C26C5FD8">
      <w:numFmt w:val="decimal"/>
      <w:lvlText w:val=""/>
      <w:lvlJc w:val="left"/>
      <w:pPr>
        <w:ind w:left="0" w:firstLine="0"/>
      </w:pPr>
    </w:lvl>
    <w:lvl w:ilvl="3" w:tplc="5BBCA5C0">
      <w:numFmt w:val="decimal"/>
      <w:lvlText w:val=""/>
      <w:lvlJc w:val="left"/>
      <w:pPr>
        <w:ind w:left="0" w:firstLine="0"/>
      </w:pPr>
    </w:lvl>
    <w:lvl w:ilvl="4" w:tplc="4CD2887A">
      <w:numFmt w:val="decimal"/>
      <w:lvlText w:val=""/>
      <w:lvlJc w:val="left"/>
      <w:pPr>
        <w:ind w:left="0" w:firstLine="0"/>
      </w:pPr>
    </w:lvl>
    <w:lvl w:ilvl="5" w:tplc="306E4598">
      <w:numFmt w:val="decimal"/>
      <w:lvlText w:val=""/>
      <w:lvlJc w:val="left"/>
      <w:pPr>
        <w:ind w:left="0" w:firstLine="0"/>
      </w:pPr>
    </w:lvl>
    <w:lvl w:ilvl="6" w:tplc="618CA0E4">
      <w:numFmt w:val="decimal"/>
      <w:lvlText w:val=""/>
      <w:lvlJc w:val="left"/>
      <w:pPr>
        <w:ind w:left="0" w:firstLine="0"/>
      </w:pPr>
    </w:lvl>
    <w:lvl w:ilvl="7" w:tplc="BF604470">
      <w:numFmt w:val="decimal"/>
      <w:lvlText w:val=""/>
      <w:lvlJc w:val="left"/>
      <w:pPr>
        <w:ind w:left="0" w:firstLine="0"/>
      </w:pPr>
    </w:lvl>
    <w:lvl w:ilvl="8" w:tplc="10F007E8">
      <w:numFmt w:val="decimal"/>
      <w:lvlText w:val=""/>
      <w:lvlJc w:val="left"/>
      <w:pPr>
        <w:ind w:left="0" w:firstLine="0"/>
      </w:pPr>
    </w:lvl>
  </w:abstractNum>
  <w:abstractNum w:abstractNumId="17">
    <w:nsid w:val="3547125D"/>
    <w:multiLevelType w:val="hybridMultilevel"/>
    <w:tmpl w:val="639C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86575"/>
    <w:multiLevelType w:val="hybridMultilevel"/>
    <w:tmpl w:val="04AA57A2"/>
    <w:lvl w:ilvl="0" w:tplc="4B22AD54">
      <w:start w:val="1"/>
      <w:numFmt w:val="bullet"/>
      <w:lvlText w:val="·"/>
      <w:lvlJc w:val="left"/>
      <w:pPr>
        <w:ind w:left="0" w:firstLine="0"/>
      </w:pPr>
    </w:lvl>
    <w:lvl w:ilvl="1" w:tplc="04C44F3A">
      <w:start w:val="3"/>
      <w:numFmt w:val="decimal"/>
      <w:lvlText w:val="%2."/>
      <w:lvlJc w:val="left"/>
      <w:pPr>
        <w:ind w:left="0" w:firstLine="0"/>
      </w:pPr>
    </w:lvl>
    <w:lvl w:ilvl="2" w:tplc="FB707BC8">
      <w:numFmt w:val="decimal"/>
      <w:lvlText w:val=""/>
      <w:lvlJc w:val="left"/>
      <w:pPr>
        <w:ind w:left="0" w:firstLine="0"/>
      </w:pPr>
    </w:lvl>
    <w:lvl w:ilvl="3" w:tplc="38660448">
      <w:numFmt w:val="decimal"/>
      <w:lvlText w:val=""/>
      <w:lvlJc w:val="left"/>
      <w:pPr>
        <w:ind w:left="0" w:firstLine="0"/>
      </w:pPr>
    </w:lvl>
    <w:lvl w:ilvl="4" w:tplc="7BEEECDC">
      <w:numFmt w:val="decimal"/>
      <w:lvlText w:val=""/>
      <w:lvlJc w:val="left"/>
      <w:pPr>
        <w:ind w:left="0" w:firstLine="0"/>
      </w:pPr>
    </w:lvl>
    <w:lvl w:ilvl="5" w:tplc="76EC9DB8">
      <w:numFmt w:val="decimal"/>
      <w:lvlText w:val=""/>
      <w:lvlJc w:val="left"/>
      <w:pPr>
        <w:ind w:left="0" w:firstLine="0"/>
      </w:pPr>
    </w:lvl>
    <w:lvl w:ilvl="6" w:tplc="18F6F976">
      <w:numFmt w:val="decimal"/>
      <w:lvlText w:val=""/>
      <w:lvlJc w:val="left"/>
      <w:pPr>
        <w:ind w:left="0" w:firstLine="0"/>
      </w:pPr>
    </w:lvl>
    <w:lvl w:ilvl="7" w:tplc="C5CE1934">
      <w:numFmt w:val="decimal"/>
      <w:lvlText w:val=""/>
      <w:lvlJc w:val="left"/>
      <w:pPr>
        <w:ind w:left="0" w:firstLine="0"/>
      </w:pPr>
    </w:lvl>
    <w:lvl w:ilvl="8" w:tplc="614AB6CA">
      <w:numFmt w:val="decimal"/>
      <w:lvlText w:val=""/>
      <w:lvlJc w:val="left"/>
      <w:pPr>
        <w:ind w:left="0" w:firstLine="0"/>
      </w:pPr>
    </w:lvl>
  </w:abstractNum>
  <w:abstractNum w:abstractNumId="19">
    <w:nsid w:val="3C3572C2"/>
    <w:multiLevelType w:val="hybridMultilevel"/>
    <w:tmpl w:val="86A882AA"/>
    <w:lvl w:ilvl="0" w:tplc="587E3CB0">
      <w:start w:val="1"/>
      <w:numFmt w:val="decimal"/>
      <w:lvlText w:val="%1."/>
      <w:lvlJc w:val="left"/>
      <w:pPr>
        <w:ind w:left="67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3F6AB60F"/>
    <w:multiLevelType w:val="hybridMultilevel"/>
    <w:tmpl w:val="EF5676F0"/>
    <w:lvl w:ilvl="0" w:tplc="391084D0">
      <w:start w:val="2"/>
      <w:numFmt w:val="decimal"/>
      <w:lvlText w:val="%1."/>
      <w:lvlJc w:val="left"/>
      <w:pPr>
        <w:ind w:left="0" w:firstLine="0"/>
      </w:pPr>
    </w:lvl>
    <w:lvl w:ilvl="1" w:tplc="82D49004">
      <w:start w:val="1"/>
      <w:numFmt w:val="decimal"/>
      <w:lvlText w:val="3.%2."/>
      <w:lvlJc w:val="left"/>
      <w:pPr>
        <w:ind w:left="0" w:firstLine="0"/>
      </w:pPr>
    </w:lvl>
    <w:lvl w:ilvl="2" w:tplc="731A27D0">
      <w:start w:val="1"/>
      <w:numFmt w:val="bullet"/>
      <w:lvlText w:val="·"/>
      <w:lvlJc w:val="left"/>
      <w:pPr>
        <w:ind w:left="0" w:firstLine="0"/>
      </w:pPr>
    </w:lvl>
    <w:lvl w:ilvl="3" w:tplc="B3D8E310">
      <w:numFmt w:val="decimal"/>
      <w:lvlText w:val=""/>
      <w:lvlJc w:val="left"/>
      <w:pPr>
        <w:ind w:left="0" w:firstLine="0"/>
      </w:pPr>
    </w:lvl>
    <w:lvl w:ilvl="4" w:tplc="6A38516E">
      <w:numFmt w:val="decimal"/>
      <w:lvlText w:val=""/>
      <w:lvlJc w:val="left"/>
      <w:pPr>
        <w:ind w:left="0" w:firstLine="0"/>
      </w:pPr>
    </w:lvl>
    <w:lvl w:ilvl="5" w:tplc="7916CE5A">
      <w:numFmt w:val="decimal"/>
      <w:lvlText w:val=""/>
      <w:lvlJc w:val="left"/>
      <w:pPr>
        <w:ind w:left="0" w:firstLine="0"/>
      </w:pPr>
    </w:lvl>
    <w:lvl w:ilvl="6" w:tplc="CC5ED790">
      <w:numFmt w:val="decimal"/>
      <w:lvlText w:val=""/>
      <w:lvlJc w:val="left"/>
      <w:pPr>
        <w:ind w:left="0" w:firstLine="0"/>
      </w:pPr>
    </w:lvl>
    <w:lvl w:ilvl="7" w:tplc="602E2A5E">
      <w:numFmt w:val="decimal"/>
      <w:lvlText w:val=""/>
      <w:lvlJc w:val="left"/>
      <w:pPr>
        <w:ind w:left="0" w:firstLine="0"/>
      </w:pPr>
    </w:lvl>
    <w:lvl w:ilvl="8" w:tplc="BE66C9E8">
      <w:numFmt w:val="decimal"/>
      <w:lvlText w:val=""/>
      <w:lvlJc w:val="left"/>
      <w:pPr>
        <w:ind w:left="0" w:firstLine="0"/>
      </w:pPr>
    </w:lvl>
  </w:abstractNum>
  <w:abstractNum w:abstractNumId="21">
    <w:nsid w:val="42D351E0"/>
    <w:multiLevelType w:val="hybridMultilevel"/>
    <w:tmpl w:val="7A56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084E9"/>
    <w:multiLevelType w:val="hybridMultilevel"/>
    <w:tmpl w:val="9594EF78"/>
    <w:lvl w:ilvl="0" w:tplc="51B64CE2">
      <w:start w:val="1"/>
      <w:numFmt w:val="bullet"/>
      <w:lvlText w:val="·"/>
      <w:lvlJc w:val="left"/>
      <w:pPr>
        <w:ind w:left="0" w:firstLine="0"/>
      </w:pPr>
    </w:lvl>
    <w:lvl w:ilvl="1" w:tplc="10D03E80">
      <w:numFmt w:val="decimal"/>
      <w:lvlText w:val=""/>
      <w:lvlJc w:val="left"/>
      <w:pPr>
        <w:ind w:left="0" w:firstLine="0"/>
      </w:pPr>
    </w:lvl>
    <w:lvl w:ilvl="2" w:tplc="141AA234">
      <w:numFmt w:val="decimal"/>
      <w:lvlText w:val=""/>
      <w:lvlJc w:val="left"/>
      <w:pPr>
        <w:ind w:left="0" w:firstLine="0"/>
      </w:pPr>
    </w:lvl>
    <w:lvl w:ilvl="3" w:tplc="3AFA0C86">
      <w:numFmt w:val="decimal"/>
      <w:lvlText w:val=""/>
      <w:lvlJc w:val="left"/>
      <w:pPr>
        <w:ind w:left="0" w:firstLine="0"/>
      </w:pPr>
    </w:lvl>
    <w:lvl w:ilvl="4" w:tplc="D9B0EA16">
      <w:numFmt w:val="decimal"/>
      <w:lvlText w:val=""/>
      <w:lvlJc w:val="left"/>
      <w:pPr>
        <w:ind w:left="0" w:firstLine="0"/>
      </w:pPr>
    </w:lvl>
    <w:lvl w:ilvl="5" w:tplc="E762434A">
      <w:numFmt w:val="decimal"/>
      <w:lvlText w:val=""/>
      <w:lvlJc w:val="left"/>
      <w:pPr>
        <w:ind w:left="0" w:firstLine="0"/>
      </w:pPr>
    </w:lvl>
    <w:lvl w:ilvl="6" w:tplc="F934FDFC">
      <w:numFmt w:val="decimal"/>
      <w:lvlText w:val=""/>
      <w:lvlJc w:val="left"/>
      <w:pPr>
        <w:ind w:left="0" w:firstLine="0"/>
      </w:pPr>
    </w:lvl>
    <w:lvl w:ilvl="7" w:tplc="3A9E242E">
      <w:numFmt w:val="decimal"/>
      <w:lvlText w:val=""/>
      <w:lvlJc w:val="left"/>
      <w:pPr>
        <w:ind w:left="0" w:firstLine="0"/>
      </w:pPr>
    </w:lvl>
    <w:lvl w:ilvl="8" w:tplc="4A1A57D4">
      <w:numFmt w:val="decimal"/>
      <w:lvlText w:val=""/>
      <w:lvlJc w:val="left"/>
      <w:pPr>
        <w:ind w:left="0" w:firstLine="0"/>
      </w:pPr>
    </w:lvl>
  </w:abstractNum>
  <w:abstractNum w:abstractNumId="23">
    <w:nsid w:val="4F4EF005"/>
    <w:multiLevelType w:val="hybridMultilevel"/>
    <w:tmpl w:val="FFDE6DB6"/>
    <w:lvl w:ilvl="0" w:tplc="3BA463C0">
      <w:start w:val="1"/>
      <w:numFmt w:val="bullet"/>
      <w:lvlText w:val="·"/>
      <w:lvlJc w:val="left"/>
      <w:pPr>
        <w:ind w:left="0" w:firstLine="0"/>
      </w:pPr>
    </w:lvl>
    <w:lvl w:ilvl="1" w:tplc="28780F94">
      <w:start w:val="3"/>
      <w:numFmt w:val="decimal"/>
      <w:lvlText w:val="%2)"/>
      <w:lvlJc w:val="left"/>
      <w:pPr>
        <w:ind w:left="0" w:firstLine="0"/>
      </w:pPr>
    </w:lvl>
    <w:lvl w:ilvl="2" w:tplc="F77630D0">
      <w:start w:val="3"/>
      <w:numFmt w:val="decimal"/>
      <w:lvlText w:val="1.%3."/>
      <w:lvlJc w:val="left"/>
      <w:pPr>
        <w:ind w:left="0" w:firstLine="0"/>
      </w:pPr>
    </w:lvl>
    <w:lvl w:ilvl="3" w:tplc="F82C52F0">
      <w:numFmt w:val="decimal"/>
      <w:lvlText w:val=""/>
      <w:lvlJc w:val="left"/>
      <w:pPr>
        <w:ind w:left="0" w:firstLine="0"/>
      </w:pPr>
    </w:lvl>
    <w:lvl w:ilvl="4" w:tplc="55E4A700">
      <w:numFmt w:val="decimal"/>
      <w:lvlText w:val=""/>
      <w:lvlJc w:val="left"/>
      <w:pPr>
        <w:ind w:left="0" w:firstLine="0"/>
      </w:pPr>
    </w:lvl>
    <w:lvl w:ilvl="5" w:tplc="41E8D942">
      <w:numFmt w:val="decimal"/>
      <w:lvlText w:val=""/>
      <w:lvlJc w:val="left"/>
      <w:pPr>
        <w:ind w:left="0" w:firstLine="0"/>
      </w:pPr>
    </w:lvl>
    <w:lvl w:ilvl="6" w:tplc="4164F922">
      <w:numFmt w:val="decimal"/>
      <w:lvlText w:val=""/>
      <w:lvlJc w:val="left"/>
      <w:pPr>
        <w:ind w:left="0" w:firstLine="0"/>
      </w:pPr>
    </w:lvl>
    <w:lvl w:ilvl="7" w:tplc="16F29486">
      <w:numFmt w:val="decimal"/>
      <w:lvlText w:val=""/>
      <w:lvlJc w:val="left"/>
      <w:pPr>
        <w:ind w:left="0" w:firstLine="0"/>
      </w:pPr>
    </w:lvl>
    <w:lvl w:ilvl="8" w:tplc="52B080E6">
      <w:numFmt w:val="decimal"/>
      <w:lvlText w:val=""/>
      <w:lvlJc w:val="left"/>
      <w:pPr>
        <w:ind w:left="0" w:firstLine="0"/>
      </w:pPr>
    </w:lvl>
  </w:abstractNum>
  <w:abstractNum w:abstractNumId="24">
    <w:nsid w:val="50214EA5"/>
    <w:multiLevelType w:val="hybridMultilevel"/>
    <w:tmpl w:val="B77A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40F34"/>
    <w:multiLevelType w:val="hybridMultilevel"/>
    <w:tmpl w:val="98E6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06FC8"/>
    <w:multiLevelType w:val="hybridMultilevel"/>
    <w:tmpl w:val="7F44B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70AE5"/>
    <w:multiLevelType w:val="hybridMultilevel"/>
    <w:tmpl w:val="69C89684"/>
    <w:lvl w:ilvl="0" w:tplc="ED44E7D4">
      <w:start w:val="1"/>
      <w:numFmt w:val="bullet"/>
      <w:lvlText w:val="·"/>
      <w:lvlJc w:val="left"/>
      <w:pPr>
        <w:ind w:left="0" w:firstLine="0"/>
      </w:pPr>
    </w:lvl>
    <w:lvl w:ilvl="1" w:tplc="4132A2BA">
      <w:numFmt w:val="decimal"/>
      <w:lvlText w:val=""/>
      <w:lvlJc w:val="left"/>
      <w:pPr>
        <w:ind w:left="0" w:firstLine="0"/>
      </w:pPr>
    </w:lvl>
    <w:lvl w:ilvl="2" w:tplc="46246658">
      <w:numFmt w:val="decimal"/>
      <w:lvlText w:val=""/>
      <w:lvlJc w:val="left"/>
      <w:pPr>
        <w:ind w:left="0" w:firstLine="0"/>
      </w:pPr>
    </w:lvl>
    <w:lvl w:ilvl="3" w:tplc="D9C856A8">
      <w:numFmt w:val="decimal"/>
      <w:lvlText w:val=""/>
      <w:lvlJc w:val="left"/>
      <w:pPr>
        <w:ind w:left="0" w:firstLine="0"/>
      </w:pPr>
    </w:lvl>
    <w:lvl w:ilvl="4" w:tplc="E5662662">
      <w:numFmt w:val="decimal"/>
      <w:lvlText w:val=""/>
      <w:lvlJc w:val="left"/>
      <w:pPr>
        <w:ind w:left="0" w:firstLine="0"/>
      </w:pPr>
    </w:lvl>
    <w:lvl w:ilvl="5" w:tplc="E9E0BBB2">
      <w:numFmt w:val="decimal"/>
      <w:lvlText w:val=""/>
      <w:lvlJc w:val="left"/>
      <w:pPr>
        <w:ind w:left="0" w:firstLine="0"/>
      </w:pPr>
    </w:lvl>
    <w:lvl w:ilvl="6" w:tplc="0D8C0110">
      <w:numFmt w:val="decimal"/>
      <w:lvlText w:val=""/>
      <w:lvlJc w:val="left"/>
      <w:pPr>
        <w:ind w:left="0" w:firstLine="0"/>
      </w:pPr>
    </w:lvl>
    <w:lvl w:ilvl="7" w:tplc="0E2ABD12">
      <w:numFmt w:val="decimal"/>
      <w:lvlText w:val=""/>
      <w:lvlJc w:val="left"/>
      <w:pPr>
        <w:ind w:left="0" w:firstLine="0"/>
      </w:pPr>
    </w:lvl>
    <w:lvl w:ilvl="8" w:tplc="F5EAD9AE">
      <w:numFmt w:val="decimal"/>
      <w:lvlText w:val=""/>
      <w:lvlJc w:val="left"/>
      <w:pPr>
        <w:ind w:left="0" w:firstLine="0"/>
      </w:pPr>
    </w:lvl>
  </w:abstractNum>
  <w:abstractNum w:abstractNumId="28">
    <w:nsid w:val="606132F3"/>
    <w:multiLevelType w:val="hybridMultilevel"/>
    <w:tmpl w:val="8FB8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74095"/>
    <w:multiLevelType w:val="hybridMultilevel"/>
    <w:tmpl w:val="430ED2D0"/>
    <w:lvl w:ilvl="0" w:tplc="F1AA954C">
      <w:start w:val="9"/>
      <w:numFmt w:val="upperLetter"/>
      <w:lvlText w:val="%1"/>
      <w:lvlJc w:val="left"/>
      <w:pPr>
        <w:ind w:left="0" w:firstLine="0"/>
      </w:pPr>
    </w:lvl>
    <w:lvl w:ilvl="1" w:tplc="20C472B4">
      <w:start w:val="1"/>
      <w:numFmt w:val="bullet"/>
      <w:lvlText w:val="·"/>
      <w:lvlJc w:val="left"/>
      <w:pPr>
        <w:ind w:left="0" w:firstLine="0"/>
      </w:pPr>
    </w:lvl>
    <w:lvl w:ilvl="2" w:tplc="D73A7562">
      <w:numFmt w:val="decimal"/>
      <w:lvlText w:val=""/>
      <w:lvlJc w:val="left"/>
      <w:pPr>
        <w:ind w:left="0" w:firstLine="0"/>
      </w:pPr>
    </w:lvl>
    <w:lvl w:ilvl="3" w:tplc="C33A0388">
      <w:numFmt w:val="decimal"/>
      <w:lvlText w:val=""/>
      <w:lvlJc w:val="left"/>
      <w:pPr>
        <w:ind w:left="0" w:firstLine="0"/>
      </w:pPr>
    </w:lvl>
    <w:lvl w:ilvl="4" w:tplc="DBC48A96">
      <w:numFmt w:val="decimal"/>
      <w:lvlText w:val=""/>
      <w:lvlJc w:val="left"/>
      <w:pPr>
        <w:ind w:left="0" w:firstLine="0"/>
      </w:pPr>
    </w:lvl>
    <w:lvl w:ilvl="5" w:tplc="156C20BA">
      <w:numFmt w:val="decimal"/>
      <w:lvlText w:val=""/>
      <w:lvlJc w:val="left"/>
      <w:pPr>
        <w:ind w:left="0" w:firstLine="0"/>
      </w:pPr>
    </w:lvl>
    <w:lvl w:ilvl="6" w:tplc="D0EA5A82">
      <w:numFmt w:val="decimal"/>
      <w:lvlText w:val=""/>
      <w:lvlJc w:val="left"/>
      <w:pPr>
        <w:ind w:left="0" w:firstLine="0"/>
      </w:pPr>
    </w:lvl>
    <w:lvl w:ilvl="7" w:tplc="7F0A403C">
      <w:numFmt w:val="decimal"/>
      <w:lvlText w:val=""/>
      <w:lvlJc w:val="left"/>
      <w:pPr>
        <w:ind w:left="0" w:firstLine="0"/>
      </w:pPr>
    </w:lvl>
    <w:lvl w:ilvl="8" w:tplc="CE5AE628">
      <w:numFmt w:val="decimal"/>
      <w:lvlText w:val=""/>
      <w:lvlJc w:val="left"/>
      <w:pPr>
        <w:ind w:left="0" w:firstLine="0"/>
      </w:pPr>
    </w:lvl>
  </w:abstractNum>
  <w:abstractNum w:abstractNumId="30">
    <w:nsid w:val="649BB77C"/>
    <w:multiLevelType w:val="hybridMultilevel"/>
    <w:tmpl w:val="B5D42C38"/>
    <w:lvl w:ilvl="0" w:tplc="D540B5FE">
      <w:start w:val="1"/>
      <w:numFmt w:val="decimal"/>
      <w:lvlText w:val="%1"/>
      <w:lvlJc w:val="left"/>
      <w:pPr>
        <w:ind w:left="0" w:firstLine="0"/>
      </w:pPr>
    </w:lvl>
    <w:lvl w:ilvl="1" w:tplc="69F69B62">
      <w:start w:val="2"/>
      <w:numFmt w:val="decimal"/>
      <w:lvlText w:val="%2."/>
      <w:lvlJc w:val="left"/>
      <w:pPr>
        <w:ind w:left="0" w:firstLine="0"/>
      </w:pPr>
    </w:lvl>
    <w:lvl w:ilvl="2" w:tplc="724AF27C">
      <w:numFmt w:val="decimal"/>
      <w:lvlText w:val=""/>
      <w:lvlJc w:val="left"/>
      <w:pPr>
        <w:ind w:left="0" w:firstLine="0"/>
      </w:pPr>
    </w:lvl>
    <w:lvl w:ilvl="3" w:tplc="3BA6AE34">
      <w:numFmt w:val="decimal"/>
      <w:lvlText w:val=""/>
      <w:lvlJc w:val="left"/>
      <w:pPr>
        <w:ind w:left="0" w:firstLine="0"/>
      </w:pPr>
    </w:lvl>
    <w:lvl w:ilvl="4" w:tplc="93D01F24">
      <w:numFmt w:val="decimal"/>
      <w:lvlText w:val=""/>
      <w:lvlJc w:val="left"/>
      <w:pPr>
        <w:ind w:left="0" w:firstLine="0"/>
      </w:pPr>
    </w:lvl>
    <w:lvl w:ilvl="5" w:tplc="03F05544">
      <w:numFmt w:val="decimal"/>
      <w:lvlText w:val=""/>
      <w:lvlJc w:val="left"/>
      <w:pPr>
        <w:ind w:left="0" w:firstLine="0"/>
      </w:pPr>
    </w:lvl>
    <w:lvl w:ilvl="6" w:tplc="77686342">
      <w:numFmt w:val="decimal"/>
      <w:lvlText w:val=""/>
      <w:lvlJc w:val="left"/>
      <w:pPr>
        <w:ind w:left="0" w:firstLine="0"/>
      </w:pPr>
    </w:lvl>
    <w:lvl w:ilvl="7" w:tplc="5E92A2DC">
      <w:numFmt w:val="decimal"/>
      <w:lvlText w:val=""/>
      <w:lvlJc w:val="left"/>
      <w:pPr>
        <w:ind w:left="0" w:firstLine="0"/>
      </w:pPr>
    </w:lvl>
    <w:lvl w:ilvl="8" w:tplc="4F249572">
      <w:numFmt w:val="decimal"/>
      <w:lvlText w:val=""/>
      <w:lvlJc w:val="left"/>
      <w:pPr>
        <w:ind w:left="0" w:firstLine="0"/>
      </w:pPr>
    </w:lvl>
  </w:abstractNum>
  <w:abstractNum w:abstractNumId="31">
    <w:nsid w:val="65343A1D"/>
    <w:multiLevelType w:val="hybridMultilevel"/>
    <w:tmpl w:val="984E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0700B"/>
    <w:multiLevelType w:val="hybridMultilevel"/>
    <w:tmpl w:val="6EBEFB56"/>
    <w:lvl w:ilvl="0" w:tplc="96E20456">
      <w:start w:val="1"/>
      <w:numFmt w:val="bullet"/>
      <w:lvlText w:val="·"/>
      <w:lvlJc w:val="left"/>
      <w:pPr>
        <w:ind w:left="0" w:firstLine="0"/>
      </w:pPr>
    </w:lvl>
    <w:lvl w:ilvl="1" w:tplc="9FC23C24">
      <w:numFmt w:val="decimal"/>
      <w:lvlText w:val=""/>
      <w:lvlJc w:val="left"/>
      <w:pPr>
        <w:ind w:left="0" w:firstLine="0"/>
      </w:pPr>
    </w:lvl>
    <w:lvl w:ilvl="2" w:tplc="8B92FD7C">
      <w:numFmt w:val="decimal"/>
      <w:lvlText w:val=""/>
      <w:lvlJc w:val="left"/>
      <w:pPr>
        <w:ind w:left="0" w:firstLine="0"/>
      </w:pPr>
    </w:lvl>
    <w:lvl w:ilvl="3" w:tplc="08AE4DB6">
      <w:numFmt w:val="decimal"/>
      <w:lvlText w:val=""/>
      <w:lvlJc w:val="left"/>
      <w:pPr>
        <w:ind w:left="0" w:firstLine="0"/>
      </w:pPr>
    </w:lvl>
    <w:lvl w:ilvl="4" w:tplc="BE78BBCC">
      <w:numFmt w:val="decimal"/>
      <w:lvlText w:val=""/>
      <w:lvlJc w:val="left"/>
      <w:pPr>
        <w:ind w:left="0" w:firstLine="0"/>
      </w:pPr>
    </w:lvl>
    <w:lvl w:ilvl="5" w:tplc="0A6058AE">
      <w:numFmt w:val="decimal"/>
      <w:lvlText w:val=""/>
      <w:lvlJc w:val="left"/>
      <w:pPr>
        <w:ind w:left="0" w:firstLine="0"/>
      </w:pPr>
    </w:lvl>
    <w:lvl w:ilvl="6" w:tplc="827A119E">
      <w:numFmt w:val="decimal"/>
      <w:lvlText w:val=""/>
      <w:lvlJc w:val="left"/>
      <w:pPr>
        <w:ind w:left="0" w:firstLine="0"/>
      </w:pPr>
    </w:lvl>
    <w:lvl w:ilvl="7" w:tplc="59B63336">
      <w:numFmt w:val="decimal"/>
      <w:lvlText w:val=""/>
      <w:lvlJc w:val="left"/>
      <w:pPr>
        <w:ind w:left="0" w:firstLine="0"/>
      </w:pPr>
    </w:lvl>
    <w:lvl w:ilvl="8" w:tplc="0CD2529E">
      <w:numFmt w:val="decimal"/>
      <w:lvlText w:val=""/>
      <w:lvlJc w:val="left"/>
      <w:pPr>
        <w:ind w:left="0" w:firstLine="0"/>
      </w:pPr>
    </w:lvl>
  </w:abstractNum>
  <w:abstractNum w:abstractNumId="33">
    <w:nsid w:val="70D57B5D"/>
    <w:multiLevelType w:val="hybridMultilevel"/>
    <w:tmpl w:val="F2263E2E"/>
    <w:lvl w:ilvl="0" w:tplc="6E6E0960">
      <w:start w:val="1"/>
      <w:numFmt w:val="decimal"/>
      <w:lvlText w:val="%1."/>
      <w:lvlJc w:val="left"/>
      <w:pPr>
        <w:ind w:left="922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39E5578"/>
    <w:multiLevelType w:val="hybridMultilevel"/>
    <w:tmpl w:val="0592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E35EB"/>
    <w:multiLevelType w:val="hybridMultilevel"/>
    <w:tmpl w:val="EE7E160A"/>
    <w:lvl w:ilvl="0" w:tplc="C5BE89D6">
      <w:start w:val="1"/>
      <w:numFmt w:val="decimal"/>
      <w:lvlText w:val="%1)"/>
      <w:lvlJc w:val="left"/>
      <w:pPr>
        <w:ind w:left="0" w:firstLine="0"/>
      </w:pPr>
    </w:lvl>
    <w:lvl w:ilvl="1" w:tplc="82A2F608">
      <w:numFmt w:val="decimal"/>
      <w:lvlText w:val=""/>
      <w:lvlJc w:val="left"/>
      <w:pPr>
        <w:ind w:left="0" w:firstLine="0"/>
      </w:pPr>
    </w:lvl>
    <w:lvl w:ilvl="2" w:tplc="1C5AFC14">
      <w:numFmt w:val="decimal"/>
      <w:lvlText w:val=""/>
      <w:lvlJc w:val="left"/>
      <w:pPr>
        <w:ind w:left="0" w:firstLine="0"/>
      </w:pPr>
    </w:lvl>
    <w:lvl w:ilvl="3" w:tplc="425E7A72">
      <w:numFmt w:val="decimal"/>
      <w:lvlText w:val=""/>
      <w:lvlJc w:val="left"/>
      <w:pPr>
        <w:ind w:left="0" w:firstLine="0"/>
      </w:pPr>
    </w:lvl>
    <w:lvl w:ilvl="4" w:tplc="0B307B54">
      <w:numFmt w:val="decimal"/>
      <w:lvlText w:val=""/>
      <w:lvlJc w:val="left"/>
      <w:pPr>
        <w:ind w:left="0" w:firstLine="0"/>
      </w:pPr>
    </w:lvl>
    <w:lvl w:ilvl="5" w:tplc="B4FCDFF6">
      <w:numFmt w:val="decimal"/>
      <w:lvlText w:val=""/>
      <w:lvlJc w:val="left"/>
      <w:pPr>
        <w:ind w:left="0" w:firstLine="0"/>
      </w:pPr>
    </w:lvl>
    <w:lvl w:ilvl="6" w:tplc="8F1E0B7E">
      <w:numFmt w:val="decimal"/>
      <w:lvlText w:val=""/>
      <w:lvlJc w:val="left"/>
      <w:pPr>
        <w:ind w:left="0" w:firstLine="0"/>
      </w:pPr>
    </w:lvl>
    <w:lvl w:ilvl="7" w:tplc="39C0EC86">
      <w:numFmt w:val="decimal"/>
      <w:lvlText w:val=""/>
      <w:lvlJc w:val="left"/>
      <w:pPr>
        <w:ind w:left="0" w:firstLine="0"/>
      </w:pPr>
    </w:lvl>
    <w:lvl w:ilvl="8" w:tplc="7DDE32E6">
      <w:numFmt w:val="decimal"/>
      <w:lvlText w:val=""/>
      <w:lvlJc w:val="left"/>
      <w:pPr>
        <w:ind w:left="0" w:firstLine="0"/>
      </w:pPr>
    </w:lvl>
  </w:abstractNum>
  <w:abstractNum w:abstractNumId="36">
    <w:nsid w:val="7A1309AB"/>
    <w:multiLevelType w:val="hybridMultilevel"/>
    <w:tmpl w:val="7346A818"/>
    <w:lvl w:ilvl="0" w:tplc="E08E528E">
      <w:start w:val="1"/>
      <w:numFmt w:val="decimal"/>
      <w:lvlText w:val="%1."/>
      <w:lvlJc w:val="left"/>
      <w:pPr>
        <w:ind w:left="106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>
    <w:nsid w:val="7E0C57B1"/>
    <w:multiLevelType w:val="hybridMultilevel"/>
    <w:tmpl w:val="44328930"/>
    <w:lvl w:ilvl="0" w:tplc="9D041132">
      <w:start w:val="35"/>
      <w:numFmt w:val="upperLetter"/>
      <w:lvlText w:val="%1"/>
      <w:lvlJc w:val="left"/>
      <w:pPr>
        <w:ind w:left="0" w:firstLine="0"/>
      </w:pPr>
    </w:lvl>
    <w:lvl w:ilvl="1" w:tplc="1F5682BC">
      <w:start w:val="1"/>
      <w:numFmt w:val="bullet"/>
      <w:lvlText w:val="·"/>
      <w:lvlJc w:val="left"/>
      <w:pPr>
        <w:ind w:left="0" w:firstLine="0"/>
      </w:pPr>
    </w:lvl>
    <w:lvl w:ilvl="2" w:tplc="F01E6688">
      <w:start w:val="1"/>
      <w:numFmt w:val="bullet"/>
      <w:lvlText w:val="В"/>
      <w:lvlJc w:val="left"/>
      <w:pPr>
        <w:ind w:left="1418" w:firstLine="0"/>
      </w:pPr>
    </w:lvl>
    <w:lvl w:ilvl="3" w:tplc="F6AEF6B0">
      <w:numFmt w:val="decimal"/>
      <w:lvlText w:val=""/>
      <w:lvlJc w:val="left"/>
      <w:pPr>
        <w:ind w:left="0" w:firstLine="0"/>
      </w:pPr>
    </w:lvl>
    <w:lvl w:ilvl="4" w:tplc="66068EE0">
      <w:numFmt w:val="decimal"/>
      <w:lvlText w:val=""/>
      <w:lvlJc w:val="left"/>
      <w:pPr>
        <w:ind w:left="0" w:firstLine="0"/>
      </w:pPr>
    </w:lvl>
    <w:lvl w:ilvl="5" w:tplc="89DC28A0">
      <w:numFmt w:val="decimal"/>
      <w:lvlText w:val=""/>
      <w:lvlJc w:val="left"/>
      <w:pPr>
        <w:ind w:left="0" w:firstLine="0"/>
      </w:pPr>
    </w:lvl>
    <w:lvl w:ilvl="6" w:tplc="EA4AA9B8">
      <w:numFmt w:val="decimal"/>
      <w:lvlText w:val=""/>
      <w:lvlJc w:val="left"/>
      <w:pPr>
        <w:ind w:left="0" w:firstLine="0"/>
      </w:pPr>
    </w:lvl>
    <w:lvl w:ilvl="7" w:tplc="68EA61BA">
      <w:numFmt w:val="decimal"/>
      <w:lvlText w:val=""/>
      <w:lvlJc w:val="left"/>
      <w:pPr>
        <w:ind w:left="0" w:firstLine="0"/>
      </w:pPr>
    </w:lvl>
    <w:lvl w:ilvl="8" w:tplc="9AE84964">
      <w:numFmt w:val="decimal"/>
      <w:lvlText w:val=""/>
      <w:lvlJc w:val="left"/>
      <w:pPr>
        <w:ind w:left="0" w:firstLine="0"/>
      </w:pPr>
    </w:lvl>
  </w:abstractNum>
  <w:num w:numId="1">
    <w:abstractNumId w:val="23"/>
    <w:lvlOverride w:ilvl="0"/>
    <w:lvlOverride w:ilvl="1">
      <w:startOverride w:val="3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3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2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7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</w:num>
  <w:num w:numId="17">
    <w:abstractNumId w:val="10"/>
  </w:num>
  <w:num w:numId="18">
    <w:abstractNumId w:val="5"/>
  </w:num>
  <w:num w:numId="19">
    <w:abstractNumId w:val="27"/>
  </w:num>
  <w:num w:numId="20">
    <w:abstractNumId w:val="4"/>
  </w:num>
  <w:num w:numId="21">
    <w:abstractNumId w:val="32"/>
  </w:num>
  <w:num w:numId="22">
    <w:abstractNumId w:val="2"/>
  </w:num>
  <w:num w:numId="23">
    <w:abstractNumId w:val="1"/>
  </w:num>
  <w:num w:numId="24">
    <w:abstractNumId w:val="28"/>
  </w:num>
  <w:num w:numId="25">
    <w:abstractNumId w:val="17"/>
  </w:num>
  <w:num w:numId="26">
    <w:abstractNumId w:val="11"/>
  </w:num>
  <w:num w:numId="27">
    <w:abstractNumId w:val="31"/>
  </w:num>
  <w:num w:numId="28">
    <w:abstractNumId w:val="26"/>
  </w:num>
  <w:num w:numId="29">
    <w:abstractNumId w:val="21"/>
  </w:num>
  <w:num w:numId="30">
    <w:abstractNumId w:val="7"/>
  </w:num>
  <w:num w:numId="31">
    <w:abstractNumId w:val="0"/>
  </w:num>
  <w:num w:numId="32">
    <w:abstractNumId w:val="25"/>
  </w:num>
  <w:num w:numId="33">
    <w:abstractNumId w:val="34"/>
  </w:num>
  <w:num w:numId="34">
    <w:abstractNumId w:val="15"/>
  </w:num>
  <w:num w:numId="35">
    <w:abstractNumId w:val="33"/>
  </w:num>
  <w:num w:numId="36">
    <w:abstractNumId w:val="19"/>
  </w:num>
  <w:num w:numId="37">
    <w:abstractNumId w:val="36"/>
  </w:num>
  <w:num w:numId="38">
    <w:abstractNumId w:val="2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662"/>
    <w:rsid w:val="00002303"/>
    <w:rsid w:val="00016228"/>
    <w:rsid w:val="0002365F"/>
    <w:rsid w:val="00032A1D"/>
    <w:rsid w:val="00047804"/>
    <w:rsid w:val="00065EB9"/>
    <w:rsid w:val="0006738A"/>
    <w:rsid w:val="000F577D"/>
    <w:rsid w:val="00142166"/>
    <w:rsid w:val="00155EFF"/>
    <w:rsid w:val="001730D0"/>
    <w:rsid w:val="00176CA8"/>
    <w:rsid w:val="001B5ACB"/>
    <w:rsid w:val="001C0E23"/>
    <w:rsid w:val="001C1773"/>
    <w:rsid w:val="002451E4"/>
    <w:rsid w:val="002567EA"/>
    <w:rsid w:val="00285142"/>
    <w:rsid w:val="00294D9B"/>
    <w:rsid w:val="002C6202"/>
    <w:rsid w:val="002E22BF"/>
    <w:rsid w:val="00305F83"/>
    <w:rsid w:val="00325E96"/>
    <w:rsid w:val="00331F4F"/>
    <w:rsid w:val="0035250F"/>
    <w:rsid w:val="00353169"/>
    <w:rsid w:val="00390269"/>
    <w:rsid w:val="0039034F"/>
    <w:rsid w:val="00397EF4"/>
    <w:rsid w:val="003A7769"/>
    <w:rsid w:val="003D34B5"/>
    <w:rsid w:val="004241B3"/>
    <w:rsid w:val="00463B81"/>
    <w:rsid w:val="0046428C"/>
    <w:rsid w:val="00484CD6"/>
    <w:rsid w:val="004E467E"/>
    <w:rsid w:val="004F285D"/>
    <w:rsid w:val="00527D85"/>
    <w:rsid w:val="00532789"/>
    <w:rsid w:val="0056760A"/>
    <w:rsid w:val="00571B22"/>
    <w:rsid w:val="005C7203"/>
    <w:rsid w:val="00613A40"/>
    <w:rsid w:val="006350A9"/>
    <w:rsid w:val="00651A0E"/>
    <w:rsid w:val="006551E0"/>
    <w:rsid w:val="00671662"/>
    <w:rsid w:val="006C6F93"/>
    <w:rsid w:val="006D0A55"/>
    <w:rsid w:val="006E7779"/>
    <w:rsid w:val="0070553F"/>
    <w:rsid w:val="00731A94"/>
    <w:rsid w:val="0073226E"/>
    <w:rsid w:val="00756640"/>
    <w:rsid w:val="00757A69"/>
    <w:rsid w:val="007931BB"/>
    <w:rsid w:val="007A20E1"/>
    <w:rsid w:val="007C2B13"/>
    <w:rsid w:val="007E19F2"/>
    <w:rsid w:val="00800CB5"/>
    <w:rsid w:val="00846797"/>
    <w:rsid w:val="00855B22"/>
    <w:rsid w:val="00856311"/>
    <w:rsid w:val="00856A80"/>
    <w:rsid w:val="00871F4F"/>
    <w:rsid w:val="00897070"/>
    <w:rsid w:val="008A19B9"/>
    <w:rsid w:val="00911991"/>
    <w:rsid w:val="00912308"/>
    <w:rsid w:val="009467CC"/>
    <w:rsid w:val="00951FB2"/>
    <w:rsid w:val="0095581B"/>
    <w:rsid w:val="00962EC3"/>
    <w:rsid w:val="00996BC2"/>
    <w:rsid w:val="009D3EFE"/>
    <w:rsid w:val="009E695E"/>
    <w:rsid w:val="009E73B9"/>
    <w:rsid w:val="00A271D6"/>
    <w:rsid w:val="00A32CA9"/>
    <w:rsid w:val="00A6789E"/>
    <w:rsid w:val="00A84CF9"/>
    <w:rsid w:val="00AB248A"/>
    <w:rsid w:val="00AB7A6D"/>
    <w:rsid w:val="00AD363E"/>
    <w:rsid w:val="00AE40A9"/>
    <w:rsid w:val="00B17F56"/>
    <w:rsid w:val="00B507E3"/>
    <w:rsid w:val="00B64655"/>
    <w:rsid w:val="00B668D3"/>
    <w:rsid w:val="00B857CA"/>
    <w:rsid w:val="00B95369"/>
    <w:rsid w:val="00BA005E"/>
    <w:rsid w:val="00BB0C9A"/>
    <w:rsid w:val="00BD234B"/>
    <w:rsid w:val="00BE30D5"/>
    <w:rsid w:val="00BF3D19"/>
    <w:rsid w:val="00BF4C40"/>
    <w:rsid w:val="00C27F2D"/>
    <w:rsid w:val="00C73F68"/>
    <w:rsid w:val="00C91169"/>
    <w:rsid w:val="00CA6390"/>
    <w:rsid w:val="00CC7232"/>
    <w:rsid w:val="00CE32ED"/>
    <w:rsid w:val="00D83338"/>
    <w:rsid w:val="00DB1065"/>
    <w:rsid w:val="00DC4227"/>
    <w:rsid w:val="00DD2C07"/>
    <w:rsid w:val="00DF3E9D"/>
    <w:rsid w:val="00E111BC"/>
    <w:rsid w:val="00E6787A"/>
    <w:rsid w:val="00E91EB2"/>
    <w:rsid w:val="00EC7573"/>
    <w:rsid w:val="00EE51A8"/>
    <w:rsid w:val="00EF2856"/>
    <w:rsid w:val="00F17936"/>
    <w:rsid w:val="00F35B21"/>
    <w:rsid w:val="00F44D44"/>
    <w:rsid w:val="00F47FCC"/>
    <w:rsid w:val="00F61D4F"/>
    <w:rsid w:val="00F8393A"/>
    <w:rsid w:val="00FB5ABE"/>
    <w:rsid w:val="00FC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6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1662"/>
    <w:rPr>
      <w:color w:val="800080"/>
      <w:u w:val="single"/>
    </w:rPr>
  </w:style>
  <w:style w:type="table" w:styleId="a5">
    <w:name w:val="Table Grid"/>
    <w:basedOn w:val="a1"/>
    <w:uiPriority w:val="59"/>
    <w:rsid w:val="00671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2C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6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7E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856311"/>
    <w:pPr>
      <w:ind w:firstLine="900"/>
      <w:jc w:val="both"/>
    </w:pPr>
    <w:rPr>
      <w:rFonts w:eastAsia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56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A20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c1">
    <w:name w:val="c1"/>
    <w:basedOn w:val="a0"/>
    <w:rsid w:val="0095581B"/>
  </w:style>
  <w:style w:type="character" w:customStyle="1" w:styleId="ac">
    <w:name w:val="Текст сноски Знак"/>
    <w:aliases w:val="Знак Знак,Основной текст с отступом11 Знак"/>
    <w:basedOn w:val="a0"/>
    <w:link w:val="ad"/>
    <w:semiHidden/>
    <w:locked/>
    <w:rsid w:val="00DC42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footnote text"/>
    <w:aliases w:val="Знак,Основной текст с отступом11"/>
    <w:basedOn w:val="a"/>
    <w:link w:val="ac"/>
    <w:semiHidden/>
    <w:unhideWhenUsed/>
    <w:rsid w:val="00DC4227"/>
    <w:pPr>
      <w:suppressAutoHyphens/>
    </w:pPr>
    <w:rPr>
      <w:rFonts w:eastAsia="Times New Roman"/>
      <w:sz w:val="28"/>
      <w:szCs w:val="20"/>
      <w:lang w:eastAsia="ar-SA"/>
    </w:rPr>
  </w:style>
  <w:style w:type="character" w:customStyle="1" w:styleId="1">
    <w:name w:val="Текст сноски Знак1"/>
    <w:basedOn w:val="a0"/>
    <w:link w:val="ad"/>
    <w:uiPriority w:val="99"/>
    <w:semiHidden/>
    <w:rsid w:val="00DC42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E69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9E69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E695E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E69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E695E"/>
    <w:rPr>
      <w:rFonts w:ascii="Times New Roman" w:eastAsiaTheme="minorEastAsia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94D9B"/>
  </w:style>
  <w:style w:type="paragraph" w:styleId="af2">
    <w:name w:val="Normal (Web)"/>
    <w:basedOn w:val="a"/>
    <w:uiPriority w:val="99"/>
    <w:unhideWhenUsed/>
    <w:rsid w:val="00294D9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4DC4-427A-468E-9F9B-E6405A7A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8784</Words>
  <Characters>50069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2017-05-12T12:38:00Z</cp:lastPrinted>
  <dcterms:created xsi:type="dcterms:W3CDTF">2018-10-14T18:36:00Z</dcterms:created>
  <dcterms:modified xsi:type="dcterms:W3CDTF">2018-10-14T18:36:00Z</dcterms:modified>
</cp:coreProperties>
</file>