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C4F" w:rsidRPr="001612C1" w:rsidRDefault="00815BD3" w:rsidP="00161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C1">
        <w:rPr>
          <w:rFonts w:ascii="Times New Roman" w:hAnsi="Times New Roman" w:cs="Times New Roman"/>
          <w:b/>
          <w:sz w:val="28"/>
          <w:szCs w:val="28"/>
        </w:rPr>
        <w:t>Открытый урок литературы в 8 классе по теме: Поэзия войны (стихи о Великой Отечественной войне)</w:t>
      </w:r>
    </w:p>
    <w:p w:rsidR="00815BD3" w:rsidRDefault="00815BD3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З.Р.</w:t>
      </w: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10E2" w:rsidRDefault="00CC10E2" w:rsidP="00CC10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8D1" w:rsidRDefault="008848D1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8848D1" w:rsidRDefault="008848D1" w:rsidP="00CC10E2">
      <w:pPr>
        <w:rPr>
          <w:rFonts w:ascii="Times New Roman" w:hAnsi="Times New Roman" w:cs="Times New Roman"/>
          <w:b/>
          <w:sz w:val="28"/>
          <w:szCs w:val="28"/>
        </w:rPr>
      </w:pPr>
    </w:p>
    <w:p w:rsidR="00815BD3" w:rsidRPr="00CC10E2" w:rsidRDefault="00815BD3" w:rsidP="00CC10E2">
      <w:pPr>
        <w:rPr>
          <w:rFonts w:ascii="Times New Roman" w:hAnsi="Times New Roman" w:cs="Times New Roman"/>
          <w:b/>
          <w:sz w:val="28"/>
          <w:szCs w:val="28"/>
        </w:rPr>
      </w:pPr>
      <w:r w:rsidRPr="001612C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урока: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учащихся с жизнью и творчеством поэтов военных лет.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2.Воспитать уважительное отношение к историческому прошлому своей страны.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3.Показать, что высокие патриотические чувства в поэзии этого времени соединились с личными переживаниями.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4.Силой слова и песни воздействовать на души детей, воспитывать чувство патриотизма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</w:p>
    <w:p w:rsidR="00815BD3" w:rsidRPr="001612C1" w:rsidRDefault="00815B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12C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эмоциональный отклик в сердцах учащихся;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изучить историю своей страны, историю Великой Отечественной войны на материале русской литературы того времени;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выразить отношение к войне, к подвигу русского солдата, русского народа в годы войны;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рассказать о жизни своей семьи в годы Великой Отечественной войны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</w:p>
    <w:p w:rsidR="00815BD3" w:rsidRPr="005A44BD" w:rsidRDefault="00815B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</w:p>
    <w:p w:rsidR="00815BD3" w:rsidRDefault="0081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и имена поэтов на доске, выставка сборников стихов поэтов, запись песни военных лет, цитаты о войне на стенде.</w:t>
      </w:r>
    </w:p>
    <w:p w:rsidR="00815BD3" w:rsidRPr="005A44BD" w:rsidRDefault="00815BD3">
      <w:pPr>
        <w:rPr>
          <w:rFonts w:ascii="Times New Roman" w:hAnsi="Times New Roman" w:cs="Times New Roman"/>
          <w:b/>
          <w:sz w:val="28"/>
          <w:szCs w:val="28"/>
        </w:rPr>
      </w:pPr>
    </w:p>
    <w:p w:rsidR="00815BD3" w:rsidRPr="005A44BD" w:rsidRDefault="00815B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1.Эпиграф:</w:t>
      </w:r>
    </w:p>
    <w:p w:rsidR="00815BD3" w:rsidRPr="005A44BD" w:rsidRDefault="00815BD3" w:rsidP="00815B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Война – жесточе нету слова,</w:t>
      </w:r>
    </w:p>
    <w:p w:rsidR="00815BD3" w:rsidRPr="005A44BD" w:rsidRDefault="00815BD3" w:rsidP="00815B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 xml:space="preserve">Война – печальней нету слова, </w:t>
      </w:r>
    </w:p>
    <w:p w:rsidR="00815BD3" w:rsidRPr="005A44BD" w:rsidRDefault="005A44BD" w:rsidP="005A44BD">
      <w:pPr>
        <w:tabs>
          <w:tab w:val="center" w:pos="4677"/>
          <w:tab w:val="left" w:pos="738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26FD1" w:rsidRPr="005A44BD">
        <w:rPr>
          <w:rFonts w:ascii="Times New Roman" w:hAnsi="Times New Roman" w:cs="Times New Roman"/>
          <w:i/>
          <w:sz w:val="28"/>
          <w:szCs w:val="28"/>
        </w:rPr>
        <w:t>Война – священней нету слова.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26FD1" w:rsidRPr="005A44BD" w:rsidRDefault="00126FD1" w:rsidP="00815BD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В тоске и славе этих лет.</w:t>
      </w:r>
    </w:p>
    <w:p w:rsidR="00126FD1" w:rsidRDefault="005A44BD" w:rsidP="00815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26FD1">
        <w:rPr>
          <w:rFonts w:ascii="Times New Roman" w:hAnsi="Times New Roman" w:cs="Times New Roman"/>
          <w:sz w:val="28"/>
          <w:szCs w:val="28"/>
        </w:rPr>
        <w:t>А.Твардовский</w:t>
      </w:r>
    </w:p>
    <w:p w:rsidR="00126FD1" w:rsidRDefault="00126FD1" w:rsidP="00815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FD1" w:rsidRPr="005A44BD" w:rsidRDefault="00126FD1" w:rsidP="00815B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126FD1" w:rsidRPr="005A44BD" w:rsidRDefault="00126FD1" w:rsidP="00126F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2.Слово учителя.</w:t>
      </w:r>
    </w:p>
    <w:p w:rsidR="00126FD1" w:rsidRDefault="00126FD1" w:rsidP="0012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Шестьдесят восемь лет отделяют нас от времен Великой Отечественной войны, от Победы. Все меньше остается среди нас ветеранов, которые могут как очевидцы и участники рассказать о том, чем была война для нашей страны.</w:t>
      </w:r>
    </w:p>
    <w:p w:rsidR="00126FD1" w:rsidRDefault="00126FD1" w:rsidP="0012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сожалению, Великая Отечественная война не была войной последней. Поэтому переживания, связанные с войнами, понятны нам и сейчас. Люди не могут привыкнуть к смерти, к голоду, к потере близких людей. </w:t>
      </w:r>
    </w:p>
    <w:p w:rsidR="00126FD1" w:rsidRDefault="00126FD1" w:rsidP="0012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чувства сохраняет и передает, прежде всего, поэзия.</w:t>
      </w:r>
    </w:p>
    <w:p w:rsidR="00126FD1" w:rsidRDefault="00126FD1" w:rsidP="0012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Несмотря на то, что, казалось бы, на войне не до искусства, без него человеку ни на фронте, ни в тылу было не прожить, и поэзия была самым популярным жанром. В доказательство этих слов я бы хотела привести несколько стихотворных строк:</w:t>
      </w:r>
    </w:p>
    <w:p w:rsidR="00126FD1" w:rsidRDefault="00126FD1" w:rsidP="0012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пищи можно сутки,</w:t>
      </w:r>
    </w:p>
    <w:p w:rsidR="00126FD1" w:rsidRDefault="00126FD1" w:rsidP="0012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больше, но порой</w:t>
      </w:r>
    </w:p>
    <w:p w:rsidR="00126FD1" w:rsidRDefault="00126FD1" w:rsidP="0012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войне одной минутки</w:t>
      </w:r>
    </w:p>
    <w:p w:rsidR="00126FD1" w:rsidRDefault="00126FD1" w:rsidP="0012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прожить без прибаутки,</w:t>
      </w:r>
    </w:p>
    <w:p w:rsidR="00126FD1" w:rsidRDefault="00126FD1" w:rsidP="0012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самой немудрой.</w:t>
      </w:r>
    </w:p>
    <w:p w:rsidR="00126FD1" w:rsidRDefault="00126FD1" w:rsidP="0012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ассоциации вызывает у вас война? </w:t>
      </w:r>
      <w:r w:rsidR="00EC6E4F">
        <w:rPr>
          <w:rFonts w:ascii="Times New Roman" w:hAnsi="Times New Roman" w:cs="Times New Roman"/>
          <w:sz w:val="28"/>
          <w:szCs w:val="28"/>
        </w:rPr>
        <w:t>Чтобы ответить на этот вопрос, составьте, ребята, у себя</w:t>
      </w:r>
      <w:r w:rsidR="00AD6D77">
        <w:rPr>
          <w:rFonts w:ascii="Times New Roman" w:hAnsi="Times New Roman" w:cs="Times New Roman"/>
          <w:sz w:val="28"/>
          <w:szCs w:val="28"/>
        </w:rPr>
        <w:t xml:space="preserve"> в тетрадях </w:t>
      </w:r>
      <w:proofErr w:type="spellStart"/>
      <w:r w:rsidR="00AD6D7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D6D77">
        <w:rPr>
          <w:rFonts w:ascii="Times New Roman" w:hAnsi="Times New Roman" w:cs="Times New Roman"/>
          <w:sz w:val="28"/>
          <w:szCs w:val="28"/>
        </w:rPr>
        <w:t xml:space="preserve"> на тему во</w:t>
      </w:r>
      <w:r w:rsidR="00EC6E4F">
        <w:rPr>
          <w:rFonts w:ascii="Times New Roman" w:hAnsi="Times New Roman" w:cs="Times New Roman"/>
          <w:sz w:val="28"/>
          <w:szCs w:val="28"/>
        </w:rPr>
        <w:t>йны.</w:t>
      </w:r>
    </w:p>
    <w:p w:rsidR="00EC6E4F" w:rsidRDefault="00EC6E4F" w:rsidP="0012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составляют у себя в тетрадях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их зачитывают)</w:t>
      </w:r>
    </w:p>
    <w:p w:rsidR="00EC6E4F" w:rsidRDefault="00EC6E4F" w:rsidP="00126F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44BD" w:rsidRPr="005A44BD" w:rsidRDefault="005A44BD" w:rsidP="00126F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6E4F" w:rsidRPr="005A44BD" w:rsidRDefault="00EC6E4F" w:rsidP="00126F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3.Слово учащихся о войне.</w:t>
      </w:r>
    </w:p>
    <w:p w:rsidR="00EC6E4F" w:rsidRDefault="00EC6E4F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Ученик 1</w:t>
      </w:r>
      <w:r>
        <w:rPr>
          <w:rFonts w:ascii="Times New Roman" w:hAnsi="Times New Roman" w:cs="Times New Roman"/>
          <w:sz w:val="28"/>
          <w:szCs w:val="28"/>
        </w:rPr>
        <w:t>. Июнь 1941 года. Мирная жизнь. Лето в разгаре. Страна работала, училась.</w:t>
      </w:r>
    </w:p>
    <w:p w:rsidR="00EC6E4F" w:rsidRDefault="00EC6E4F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стихотворением М.Исаковского «Летят перелетные птицы».</w:t>
      </w:r>
    </w:p>
    <w:p w:rsidR="00EC6E4F" w:rsidRDefault="00EC6E4F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Ученик 2.</w:t>
      </w:r>
      <w:r>
        <w:rPr>
          <w:rFonts w:ascii="Times New Roman" w:hAnsi="Times New Roman" w:cs="Times New Roman"/>
          <w:sz w:val="28"/>
          <w:szCs w:val="28"/>
        </w:rPr>
        <w:t xml:space="preserve"> Война… Страшное, жестокое время. Время тяжелейших испытаний</w:t>
      </w:r>
      <w:r w:rsidR="00A94EBF">
        <w:rPr>
          <w:rFonts w:ascii="Times New Roman" w:hAnsi="Times New Roman" w:cs="Times New Roman"/>
          <w:sz w:val="28"/>
          <w:szCs w:val="28"/>
        </w:rPr>
        <w:t xml:space="preserve">, неимоверного напряжения всех сил народа, сражающегося против беспощадного врага. До песен ли в такое тяжелое время? </w:t>
      </w:r>
    </w:p>
    <w:p w:rsidR="00A94EBF" w:rsidRDefault="00A94EBF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далеких грозных лет звучат и сегодня, потрясая сердца.</w:t>
      </w:r>
    </w:p>
    <w:p w:rsidR="00A94EBF" w:rsidRDefault="00A94EBF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 А.Твардовского «В поле, ручьями изрытом».</w:t>
      </w:r>
    </w:p>
    <w:p w:rsidR="00A94EBF" w:rsidRDefault="00A94EBF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Ученик 3.</w:t>
      </w:r>
      <w:r>
        <w:rPr>
          <w:rFonts w:ascii="Times New Roman" w:hAnsi="Times New Roman" w:cs="Times New Roman"/>
          <w:sz w:val="28"/>
          <w:szCs w:val="28"/>
        </w:rPr>
        <w:t xml:space="preserve"> Песни Великой Отечественной войны занимают особое место в русском музыкальном творчестве. Написанные в годы тяжелых испытаний, разные по своей манере, они наполняли жизнь солдата,</w:t>
      </w:r>
      <w:r w:rsidR="004A375B">
        <w:rPr>
          <w:rFonts w:ascii="Times New Roman" w:hAnsi="Times New Roman" w:cs="Times New Roman"/>
          <w:sz w:val="28"/>
          <w:szCs w:val="28"/>
        </w:rPr>
        <w:t xml:space="preserve"> звали весь народ к борьбе во имя победы. Они трогают наши сердца величием подвига.</w:t>
      </w:r>
    </w:p>
    <w:p w:rsidR="004A375B" w:rsidRDefault="004A375B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 К.Симонова «Жди меня…».</w:t>
      </w:r>
    </w:p>
    <w:p w:rsidR="004A375B" w:rsidRDefault="004A375B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Ученик 4</w:t>
      </w:r>
      <w:r>
        <w:rPr>
          <w:rFonts w:ascii="Times New Roman" w:hAnsi="Times New Roman" w:cs="Times New Roman"/>
          <w:sz w:val="28"/>
          <w:szCs w:val="28"/>
        </w:rPr>
        <w:t xml:space="preserve">. Особое место в поэзии военных лет занимает Михаил Васильевич Исаковский. Его безымянная слава несравненно больше его известности. Ведь миллионы людей пели, не зная имени автора, «Катюшу», «Враги сожгли родную хату» и многие другие. </w:t>
      </w:r>
    </w:p>
    <w:p w:rsidR="004A375B" w:rsidRDefault="004A375B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В.Кадетова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 что я знаю о войне». </w:t>
      </w:r>
    </w:p>
    <w:p w:rsidR="004A375B" w:rsidRDefault="004A375B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4BD">
        <w:rPr>
          <w:rFonts w:ascii="Times New Roman" w:hAnsi="Times New Roman" w:cs="Times New Roman"/>
          <w:i/>
          <w:sz w:val="28"/>
          <w:szCs w:val="28"/>
        </w:rPr>
        <w:t>Ученик 5</w:t>
      </w:r>
      <w:r>
        <w:rPr>
          <w:rFonts w:ascii="Times New Roman" w:hAnsi="Times New Roman" w:cs="Times New Roman"/>
          <w:sz w:val="28"/>
          <w:szCs w:val="28"/>
        </w:rPr>
        <w:t xml:space="preserve">. История создания песни «Катюша». </w:t>
      </w:r>
    </w:p>
    <w:p w:rsidR="004A375B" w:rsidRDefault="004A375B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звучит песня «Катюша» в живом исполнении. </w:t>
      </w:r>
    </w:p>
    <w:p w:rsidR="004A375B" w:rsidRDefault="004A375B" w:rsidP="00A94E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5BD3" w:rsidRPr="005A44BD" w:rsidRDefault="004A37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4.Работа с цитатами.</w:t>
      </w:r>
    </w:p>
    <w:p w:rsidR="004A375B" w:rsidRDefault="004A3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вами высказывания великих людей о войне. Я хочу, чтобы вы, ребята, сейчас выбрали одну из цитат и устно ее проанализировали.</w:t>
      </w:r>
    </w:p>
    <w:p w:rsidR="004A375B" w:rsidRDefault="004A3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работают с цитатами)</w:t>
      </w:r>
      <w:r w:rsidR="008848D1">
        <w:rPr>
          <w:rFonts w:ascii="Times New Roman" w:hAnsi="Times New Roman" w:cs="Times New Roman"/>
          <w:sz w:val="28"/>
          <w:szCs w:val="28"/>
        </w:rPr>
        <w:t xml:space="preserve"> (</w:t>
      </w:r>
      <w:r w:rsidR="008848D1" w:rsidRPr="008848D1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8848D1">
        <w:rPr>
          <w:rFonts w:ascii="Times New Roman" w:hAnsi="Times New Roman" w:cs="Times New Roman"/>
          <w:sz w:val="28"/>
          <w:szCs w:val="28"/>
        </w:rPr>
        <w:t>)</w:t>
      </w:r>
    </w:p>
    <w:p w:rsidR="005A44BD" w:rsidRDefault="005A44BD">
      <w:pPr>
        <w:rPr>
          <w:rFonts w:ascii="Times New Roman" w:hAnsi="Times New Roman" w:cs="Times New Roman"/>
          <w:sz w:val="28"/>
          <w:szCs w:val="28"/>
        </w:rPr>
      </w:pPr>
    </w:p>
    <w:p w:rsidR="004A375B" w:rsidRPr="005A44BD" w:rsidRDefault="004A37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5.Сценка-монолог на тему войны «Не утихает боль…»</w:t>
      </w:r>
    </w:p>
    <w:p w:rsidR="004A375B" w:rsidRDefault="004A375B" w:rsidP="00EC35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голос (с леденящим спокойствием): «</w:t>
      </w:r>
      <w:r w:rsidR="00EC3586">
        <w:rPr>
          <w:rFonts w:ascii="Times New Roman" w:hAnsi="Times New Roman" w:cs="Times New Roman"/>
          <w:sz w:val="28"/>
          <w:szCs w:val="28"/>
        </w:rPr>
        <w:t>Моего Алешу убили. Вот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3586">
        <w:rPr>
          <w:rFonts w:ascii="Times New Roman" w:hAnsi="Times New Roman" w:cs="Times New Roman"/>
          <w:sz w:val="28"/>
          <w:szCs w:val="28"/>
        </w:rPr>
        <w:t>.</w:t>
      </w:r>
    </w:p>
    <w:p w:rsidR="00EC3586" w:rsidRDefault="00EC3586" w:rsidP="00EC35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фотографии, перебирает, вспоминает.</w:t>
      </w:r>
    </w:p>
    <w:p w:rsidR="00EC3586" w:rsidRDefault="00EC3586" w:rsidP="00EC35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«Ну, что я могу сказать вам про моего сыночка? Жил обыкновенно, ничем не выделялся. Любил лес, речку, лошадей, с ребятами дружил …вот здесь ему 3 месяца. Это первая фотография, а здесь в детский сад пошел…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его первая двойка… Учился обычно… А я его ругала… Меня и сестричек своих очень любил. Бывало, если обидит, то обязательно вечером попросит прощения. Сыночек… Сыночек…»</w:t>
      </w:r>
    </w:p>
    <w:p w:rsidR="00B65B8A" w:rsidRDefault="00B65B8A" w:rsidP="00EC35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и грозно:</w:t>
      </w:r>
    </w:p>
    <w:p w:rsidR="00B65B8A" w:rsidRDefault="00B65B8A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если фашисты ворвутся в ваш город,</w:t>
      </w:r>
    </w:p>
    <w:p w:rsidR="00B65B8A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вы их, мальчики, отпором.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пусть не даст им от дома ключа, 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 – это не человек, - саранча.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не найдет ни воды он, ни пищи,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Напрасно пусть крова и отдыха ищет,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сжечь вы не сможете, то зарывайте.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прячьте в подвал, молоко выливайте.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Чудовищным пусть он слывет между вами,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есть землю, он должен пить пламя.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ни шагнет, к милосердью взывая,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будет враждебен и не узнаваем.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пощады ему никогда!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Пустынями лягут вокруг города!</w:t>
      </w:r>
    </w:p>
    <w:p w:rsidR="008B57B7" w:rsidRDefault="008B57B7" w:rsidP="00B65B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чтоб тобой гордился народ!</w:t>
      </w:r>
    </w:p>
    <w:p w:rsidR="005A44BD" w:rsidRDefault="008B57B7" w:rsidP="005A44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бойся! Не прячься! В атаку! Вперед!»</w:t>
      </w:r>
    </w:p>
    <w:p w:rsidR="005A44BD" w:rsidRDefault="005A44BD" w:rsidP="005A44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57B7" w:rsidRPr="005A44BD" w:rsidRDefault="008B57B7" w:rsidP="005A44BD">
      <w:pPr>
        <w:rPr>
          <w:rFonts w:ascii="Times New Roman" w:hAnsi="Times New Roman" w:cs="Times New Roman"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6.Работа с текстом.</w:t>
      </w:r>
    </w:p>
    <w:p w:rsidR="008B57B7" w:rsidRDefault="008B57B7" w:rsidP="008B57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Бытует мнение, что стихотворения на военную тематику «бедны» языком. Давайте докажем обратное. Перед вами текст стихотворения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А.Суркова «В землянке». Находим в нем все средства выразительности, использованные автором (ученики работают с текстом).</w:t>
      </w:r>
    </w:p>
    <w:p w:rsidR="005A44BD" w:rsidRDefault="005A44BD" w:rsidP="008B57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6A60" w:rsidRPr="005A44BD" w:rsidRDefault="00B36A60" w:rsidP="005A44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7.Работа над рисунками.</w:t>
      </w:r>
    </w:p>
    <w:p w:rsidR="00B36A60" w:rsidRDefault="00B36A60" w:rsidP="008B57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словом война у каждого из нас возникают ассоциации. Давайте попробуем показать это с помощью рисунка (на работу дается 5 минут, после чего ученики показывают свои рисунки  и комментируют их).</w:t>
      </w:r>
    </w:p>
    <w:p w:rsidR="005A44BD" w:rsidRDefault="005A44BD" w:rsidP="008B57B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6A60" w:rsidRPr="005A44BD" w:rsidRDefault="00B36A60" w:rsidP="005A44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8.Итог.</w:t>
      </w:r>
    </w:p>
    <w:p w:rsidR="00B36A60" w:rsidRDefault="00B36A60" w:rsidP="00B36A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1418 дней и ночей длилась Великая Отечественная война. 27 миллионов жизней она унесла.</w:t>
      </w:r>
    </w:p>
    <w:p w:rsidR="00B36A60" w:rsidRDefault="00B36A60" w:rsidP="00B36A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произвести математические расчеты, то можно представить эти страшные потери так: в среднем ежегодно погибало 19 тысяч человек, в час – 800 человек, в минуту – 13 человек. </w:t>
      </w:r>
    </w:p>
    <w:p w:rsidR="00B36A60" w:rsidRDefault="00B36A60" w:rsidP="00B36A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это страшное время людей поддерживала поэзия. И я хотела бы </w:t>
      </w:r>
      <w:r w:rsidR="00296500">
        <w:rPr>
          <w:rFonts w:ascii="Times New Roman" w:hAnsi="Times New Roman" w:cs="Times New Roman"/>
          <w:sz w:val="28"/>
          <w:szCs w:val="28"/>
        </w:rPr>
        <w:t xml:space="preserve">привести </w:t>
      </w:r>
      <w:r>
        <w:rPr>
          <w:rFonts w:ascii="Times New Roman" w:hAnsi="Times New Roman" w:cs="Times New Roman"/>
          <w:sz w:val="28"/>
          <w:szCs w:val="28"/>
        </w:rPr>
        <w:t xml:space="preserve">здесь стихотворные строки: 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война, прошли года,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 взывает к людям. 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память – верьте, люди, - </w:t>
      </w:r>
    </w:p>
    <w:p w:rsidR="008B57B7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земле нужна…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войну забудем, </w:t>
      </w:r>
    </w:p>
    <w:p w:rsidR="00B36A60" w:rsidRDefault="00B36A60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придет война.</w:t>
      </w:r>
    </w:p>
    <w:p w:rsidR="005A44BD" w:rsidRDefault="005A44BD" w:rsidP="00B36A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44BD" w:rsidRDefault="005A44BD" w:rsidP="005A44B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6A60" w:rsidRPr="005A44BD" w:rsidRDefault="00B36A60" w:rsidP="005A44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44BD">
        <w:rPr>
          <w:rFonts w:ascii="Times New Roman" w:hAnsi="Times New Roman" w:cs="Times New Roman"/>
          <w:b/>
          <w:i/>
          <w:sz w:val="28"/>
          <w:szCs w:val="28"/>
        </w:rPr>
        <w:t>9.Домашнее задание.</w:t>
      </w:r>
    </w:p>
    <w:p w:rsidR="004A375B" w:rsidRDefault="00B36A60" w:rsidP="00CC10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ветерану письмо с благодарностью.</w:t>
      </w:r>
    </w:p>
    <w:p w:rsidR="008848D1" w:rsidRPr="008848D1" w:rsidRDefault="008848D1" w:rsidP="00CC10E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848D1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счастье, братство людей – вот что нам нужно на этом свете!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 Твен</w:t>
      </w:r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ужасное, не считая проигранного сражения, это выигранное сражение.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Герцог Веллингтон</w:t>
      </w:r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– это политический рак, разъедающий тело самых сильных государств.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Буаст</w:t>
      </w:r>
      <w:proofErr w:type="spellEnd"/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гремит оружие, законы молчат.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Цицерон</w:t>
      </w:r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 – суть войны.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Маколей</w:t>
      </w:r>
      <w:proofErr w:type="spellEnd"/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воевавших война никогда не кончается.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Малапарте</w:t>
      </w:r>
      <w:proofErr w:type="spellEnd"/>
    </w:p>
    <w:p w:rsidR="008848D1" w:rsidRDefault="008848D1" w:rsidP="008848D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убий!</w:t>
      </w:r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Заповедь</w:t>
      </w:r>
      <w:bookmarkStart w:id="0" w:name="_GoBack"/>
      <w:bookmarkEnd w:id="0"/>
    </w:p>
    <w:p w:rsid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8848D1" w:rsidRPr="008848D1" w:rsidRDefault="008848D1" w:rsidP="008848D1">
      <w:pPr>
        <w:pStyle w:val="a5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sectPr w:rsidR="008848D1" w:rsidRPr="008848D1" w:rsidSect="000D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1CBD"/>
    <w:multiLevelType w:val="hybridMultilevel"/>
    <w:tmpl w:val="20C486D2"/>
    <w:lvl w:ilvl="0" w:tplc="262A8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D3"/>
    <w:rsid w:val="0003543D"/>
    <w:rsid w:val="000D6C4F"/>
    <w:rsid w:val="00126FD1"/>
    <w:rsid w:val="001612C1"/>
    <w:rsid w:val="00281A1B"/>
    <w:rsid w:val="00296500"/>
    <w:rsid w:val="00446A2C"/>
    <w:rsid w:val="004A375B"/>
    <w:rsid w:val="005A44BD"/>
    <w:rsid w:val="006D1B3F"/>
    <w:rsid w:val="00815BD3"/>
    <w:rsid w:val="008848D1"/>
    <w:rsid w:val="008B57B7"/>
    <w:rsid w:val="00984825"/>
    <w:rsid w:val="00A94EBF"/>
    <w:rsid w:val="00AD6D77"/>
    <w:rsid w:val="00B36A60"/>
    <w:rsid w:val="00B65B8A"/>
    <w:rsid w:val="00CC10E2"/>
    <w:rsid w:val="00EC3586"/>
    <w:rsid w:val="00E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BB02"/>
  <w15:docId w15:val="{2D7207E5-4AB3-461B-8A25-A68ABA8F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8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2017-08-16T12:50:00Z</cp:lastPrinted>
  <dcterms:created xsi:type="dcterms:W3CDTF">2017-08-10T07:08:00Z</dcterms:created>
  <dcterms:modified xsi:type="dcterms:W3CDTF">2017-12-21T12:22:00Z</dcterms:modified>
</cp:coreProperties>
</file>