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56" w:rsidRPr="004E4C56" w:rsidRDefault="004E4C56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</w:t>
      </w:r>
      <w:r w:rsidR="00154203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ИНФОРМАЦИОННО-ОБРАЗОВАТЕЛЬНЫЕ РЕСУРСЫ</w:t>
      </w:r>
      <w:r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СРЕДСТВО </w:t>
      </w:r>
      <w:r w:rsidR="00913CFD" w:rsidRPr="00913CFD">
        <w:rPr>
          <w:rFonts w:ascii="Times New Roman" w:hAnsi="Times New Roman" w:cs="Times New Roman"/>
          <w:b/>
          <w:sz w:val="28"/>
          <w:szCs w:val="28"/>
          <w:lang w:eastAsia="ru-RU"/>
        </w:rPr>
        <w:t>ИЗУЧЕНИЯ МАТЕМАТИКИ</w:t>
      </w:r>
    </w:p>
    <w:p w:rsidR="004E4C56" w:rsidRPr="004E4C56" w:rsidRDefault="0068053F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Алисултанова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З.М.</w:t>
      </w:r>
    </w:p>
    <w:p w:rsidR="004E4C56" w:rsidRPr="004E4C56" w:rsidRDefault="0068053F" w:rsidP="00913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4E4C56" w:rsidRPr="004E4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БОУ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школа № 449 Пушкинского района Санкт-Петербург.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  <w:lang w:eastAsia="ru-RU"/>
        </w:rPr>
        <w:t>Я работаю учителем математики</w:t>
      </w:r>
      <w:r w:rsidR="006805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 с 2012-2013 учебного года реализуются ФГОС ООО.</w:t>
      </w:r>
      <w:r w:rsidR="00913C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CFD"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 актуальным использовать при внедрении ФГОС второго поколения интерактивные методы обучения.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Сущность интерактивного обучения заключается в том, что учитель организует познавательно – учебную деятельность обучающегося таким образом, что ученик, опираясь на свои потенциальные возможности и уже полученные знания, самостоятельно разрешает определённые ситуации, проблемы в процессе взаимодействия </w:t>
      </w:r>
      <w:r w:rsidR="00913C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различного рода. </w:t>
      </w:r>
      <w:r w:rsidRPr="00913CFD">
        <w:rPr>
          <w:rFonts w:ascii="Times New Roman" w:hAnsi="Times New Roman" w:cs="Times New Roman"/>
          <w:sz w:val="28"/>
          <w:szCs w:val="28"/>
        </w:rPr>
        <w:t>И одним из важнейших взаимодействий является именно взаимодействие «ученик – информация».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 мире уже трудно представить себе сферу деятельности, которая не требовала бы уверенного владения ИКТ.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Дети и, к сожалению, большинство родителей, видят в компьютере только игрушку и на этом уровне превосходно владеют им. Большинству и в голову не приходит, что компьютер можно использовать в качестве инструмента, позволяющего научить школьника ставить и решать познавательные проблемы, а для этого необходимо находить, перерабатывать, использовать и создавать информацию, ориентироваться в информационном пространстве. 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Поэтому одной из важнейших задач педагога является </w:t>
      </w:r>
      <w:proofErr w:type="gramStart"/>
      <w:r w:rsidRPr="00913CFD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913CFD">
        <w:rPr>
          <w:rFonts w:ascii="Times New Roman" w:hAnsi="Times New Roman" w:cs="Times New Roman"/>
          <w:sz w:val="28"/>
          <w:szCs w:val="28"/>
        </w:rPr>
        <w:t>:</w:t>
      </w:r>
    </w:p>
    <w:p w:rsidR="001372F6" w:rsidRPr="00913CFD" w:rsidRDefault="001372F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-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показать учащимся и их родителям, как можно использовать компьютер в процессе обучения, и что этот процесс не менее увлекателен, как и игровой. 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На сегодняшний день я 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активно использую </w:t>
      </w:r>
      <w:r w:rsidRPr="00913CFD">
        <w:rPr>
          <w:rFonts w:ascii="Times New Roman" w:hAnsi="Times New Roman" w:cs="Times New Roman"/>
          <w:sz w:val="28"/>
          <w:szCs w:val="28"/>
        </w:rPr>
        <w:t>в своей педагогической деятельности</w:t>
      </w:r>
      <w:r w:rsidR="004E4C56" w:rsidRPr="00913CFD">
        <w:rPr>
          <w:rFonts w:ascii="Times New Roman" w:hAnsi="Times New Roman" w:cs="Times New Roman"/>
          <w:sz w:val="28"/>
          <w:szCs w:val="28"/>
        </w:rPr>
        <w:t xml:space="preserve"> модули, разработанные и предложенные федеральным центром информационно-образовательных ресурсов</w:t>
      </w:r>
      <w:proofErr w:type="gramStart"/>
      <w:r w:rsidR="004E4C56" w:rsidRPr="00913CFD">
        <w:rPr>
          <w:rFonts w:ascii="Times New Roman" w:hAnsi="Times New Roman" w:cs="Times New Roman"/>
          <w:sz w:val="28"/>
          <w:szCs w:val="28"/>
        </w:rPr>
        <w:t xml:space="preserve"> </w:t>
      </w:r>
      <w:r w:rsidR="006805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Информационные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объяснения нового материала на уроках, а также для самостоятельного изучения темы, пропущенной учеником;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Практические модули</w:t>
      </w:r>
      <w:r w:rsidR="00913CFD">
        <w:rPr>
          <w:rFonts w:ascii="Times New Roman" w:hAnsi="Times New Roman" w:cs="Times New Roman"/>
          <w:sz w:val="28"/>
          <w:szCs w:val="28"/>
        </w:rPr>
        <w:t xml:space="preserve"> –</w:t>
      </w:r>
      <w:r w:rsidRPr="00913CFD">
        <w:rPr>
          <w:rFonts w:ascii="Times New Roman" w:hAnsi="Times New Roman" w:cs="Times New Roman"/>
          <w:sz w:val="28"/>
          <w:szCs w:val="28"/>
        </w:rPr>
        <w:t xml:space="preserve"> для закрепления изученного материала и самостоятельной работы дома;</w:t>
      </w:r>
    </w:p>
    <w:p w:rsidR="004E4C56" w:rsidRPr="00913CFD" w:rsidRDefault="004E4C56" w:rsidP="00913CFD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Контрольные модули </w:t>
      </w:r>
      <w:r w:rsidR="00913CFD">
        <w:rPr>
          <w:rFonts w:ascii="Times New Roman" w:hAnsi="Times New Roman" w:cs="Times New Roman"/>
          <w:sz w:val="28"/>
          <w:szCs w:val="28"/>
        </w:rPr>
        <w:t xml:space="preserve">– </w:t>
      </w:r>
      <w:r w:rsidRPr="00913CFD">
        <w:rPr>
          <w:rFonts w:ascii="Times New Roman" w:hAnsi="Times New Roman" w:cs="Times New Roman"/>
          <w:sz w:val="28"/>
          <w:szCs w:val="28"/>
        </w:rPr>
        <w:t>для повторения и коррекции знаний учащихся, а также для самостоятельной подготовки учащихся к диагностическим работам.</w:t>
      </w:r>
    </w:p>
    <w:p w:rsidR="00846433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 xml:space="preserve">Кроме того, я использую в работе презентации, созданные мной и учащимися. </w:t>
      </w:r>
    </w:p>
    <w:p w:rsidR="005C2841" w:rsidRPr="00913CFD" w:rsidRDefault="004E4C56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FD">
        <w:rPr>
          <w:rFonts w:ascii="Times New Roman" w:hAnsi="Times New Roman" w:cs="Times New Roman"/>
          <w:sz w:val="28"/>
          <w:szCs w:val="28"/>
        </w:rPr>
        <w:t>Такая с</w:t>
      </w:r>
      <w:r w:rsidR="005C2841" w:rsidRPr="00913CFD">
        <w:rPr>
          <w:rFonts w:ascii="Times New Roman" w:hAnsi="Times New Roman" w:cs="Times New Roman"/>
          <w:sz w:val="28"/>
          <w:szCs w:val="28"/>
        </w:rPr>
        <w:t>истема работы позволит выйти на путь к новому качеству образования, учить детей по новому, а педагогу качественней с наименьшими затратами времени подготовиться к уроку и его провести.</w:t>
      </w:r>
    </w:p>
    <w:p w:rsidR="005C2841" w:rsidRPr="00913CFD" w:rsidRDefault="005C2841" w:rsidP="00913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841" w:rsidRPr="00913CFD" w:rsidSect="001372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2130"/>
    <w:multiLevelType w:val="hybridMultilevel"/>
    <w:tmpl w:val="42F4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841"/>
    <w:rsid w:val="001372F6"/>
    <w:rsid w:val="00154203"/>
    <w:rsid w:val="004E4C56"/>
    <w:rsid w:val="005C2841"/>
    <w:rsid w:val="0068053F"/>
    <w:rsid w:val="00846433"/>
    <w:rsid w:val="00913CFD"/>
    <w:rsid w:val="009F037F"/>
    <w:rsid w:val="00D56223"/>
    <w:rsid w:val="00E41EC5"/>
    <w:rsid w:val="00F0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Microsoft</cp:lastModifiedBy>
  <cp:revision>5</cp:revision>
  <dcterms:created xsi:type="dcterms:W3CDTF">2013-05-12T10:15:00Z</dcterms:created>
  <dcterms:modified xsi:type="dcterms:W3CDTF">2018-10-18T18:15:00Z</dcterms:modified>
</cp:coreProperties>
</file>