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11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7471"/>
        <w:gridCol w:w="851"/>
        <w:gridCol w:w="955"/>
        <w:gridCol w:w="18"/>
      </w:tblGrid>
      <w:tr w:rsidR="00370BBC" w:rsidRPr="00370BBC" w:rsidTr="000759E6">
        <w:trPr>
          <w:gridAfter w:val="1"/>
          <w:wAfter w:w="18" w:type="dxa"/>
          <w:trHeight w:val="468"/>
        </w:trPr>
        <w:tc>
          <w:tcPr>
            <w:tcW w:w="1142" w:type="dxa"/>
            <w:vMerge w:val="restart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471" w:type="dxa"/>
            <w:vMerge w:val="restart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главы</w:t>
            </w:r>
          </w:p>
          <w:p w:rsidR="00370BBC" w:rsidRPr="000759E6" w:rsidRDefault="00370BBC" w:rsidP="00370BBC">
            <w:pPr>
              <w:tabs>
                <w:tab w:val="left" w:pos="371"/>
                <w:tab w:val="center" w:pos="23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851" w:type="dxa"/>
            <w:vMerge w:val="restart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5" w:type="dxa"/>
            <w:tcBorders>
              <w:bottom w:val="nil"/>
            </w:tcBorders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 проведения </w:t>
            </w:r>
          </w:p>
        </w:tc>
      </w:tr>
      <w:tr w:rsidR="00370BBC" w:rsidRPr="00370BBC" w:rsidTr="0033571C">
        <w:trPr>
          <w:trHeight w:val="58"/>
        </w:trPr>
        <w:tc>
          <w:tcPr>
            <w:tcW w:w="1142" w:type="dxa"/>
            <w:vMerge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vMerge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дроби(23ч)</w:t>
            </w: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§1. Рациональные дроби и их свойства (5ч)</w:t>
            </w:r>
          </w:p>
        </w:tc>
      </w:tr>
      <w:tr w:rsidR="00370BBC" w:rsidRPr="00370BBC" w:rsidTr="0033571C">
        <w:trPr>
          <w:trHeight w:val="336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3571C">
        <w:trPr>
          <w:trHeight w:val="230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§2. Сумма и разность дробей (6ч)</w:t>
            </w:r>
          </w:p>
        </w:tc>
      </w:tr>
      <w:tr w:rsidR="00370BBC" w:rsidRPr="00370BBC" w:rsidTr="0033571C">
        <w:trPr>
          <w:trHeight w:val="295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1" w:type="dxa"/>
          </w:tcPr>
          <w:p w:rsidR="00370BBC" w:rsidRPr="0033571C" w:rsidRDefault="0033571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7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теме"Повторение изученного в 7 классе"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 по теме: « Сложение и вычитание дробей»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370BBC" w:rsidRDefault="00370BBC" w:rsidP="0037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3.Произведение и частное дробей (10ч)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Возведение дроби в степень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71" w:type="dxa"/>
          </w:tcPr>
          <w:p w:rsidR="00370BBC" w:rsidRPr="0033571C" w:rsidRDefault="0033571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1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proofErr w:type="spellStart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к\х</w:t>
            </w:r>
            <w:proofErr w:type="spellEnd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к\х</w:t>
            </w:r>
            <w:proofErr w:type="spellEnd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Умножение и деление рациональных дробей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1" w:type="dxa"/>
          </w:tcPr>
          <w:p w:rsidR="00370BBC" w:rsidRPr="000759E6" w:rsidRDefault="00D06220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 " Умножение и деление рациональных</w:t>
            </w:r>
            <w:r w:rsidR="00370BBC"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дробей"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корни(19ч)</w:t>
            </w: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 4. Действительные числа(2ч)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9464" w:type="dxa"/>
            <w:gridSpan w:val="3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 5.Арифметический квадратный корень(5ч)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370B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r w:rsidRPr="00370B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=а. Самостоятельная работа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370BB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6pt" o:ole="">
                  <v:imagedata r:id="rId6" o:title=""/>
                </v:shape>
                <o:OLEObject Type="Embed" ProgID="Equation.3" ShapeID="_x0000_i1025" DrawAspect="Content" ObjectID="_1599301702" r:id="rId7"/>
              </w:object>
            </w: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§6.Свойства арифметического квадратного корня(3ч)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 «Свойства арифметического квадратного корня»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 7.Применение свойств арифметического квадратного корня(7ч)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«Преобразование выражений, содержащих квадратные корни»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«Преобразование выражений, содержащих квадратные корни»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3. Квадратные уравнения(21ч)</w:t>
            </w: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 8.Квадратное уравнение и его корни(10ч)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82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«Квадратные уравнения»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«Квадратные уравнения»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 9.Дробные рациональные уравнения(9ч)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«Дробные рациональные уравнения»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 по теме «Дробные рациональные уравнения»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Глава 4.  Неравенства(20ч).</w:t>
            </w: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§10.Числовые неравенства и их свойства(8ч) 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и точность числовых неравенств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Свойства числовых неравенств 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«Числовые неравенства и их свойства»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§11.Неравенство с одной переменной и их системы(10ч)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 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«Решение неравенств и систем неравенств с одной переменной»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Степень с целым показателем. Элементы статистики (11ч)</w:t>
            </w: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§12. Степень с целым показателем и ее свойства(6ч)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Свойства  степени с целым  показателем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Свойства  степени с целым  показателем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Свойства  степени с целым  показателем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71" w:type="dxa"/>
          </w:tcPr>
          <w:p w:rsidR="00370BBC" w:rsidRPr="000759E6" w:rsidRDefault="00370BBC" w:rsidP="00370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 по теме «Степень с целым показателем»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§13. Элементы статистики(4ч)</w:t>
            </w: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Сбор  и группировка статистических данных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Сбор  и группировка статистических данных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16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925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370BBC">
        <w:trPr>
          <w:trHeight w:val="164"/>
        </w:trPr>
        <w:tc>
          <w:tcPr>
            <w:tcW w:w="10437" w:type="dxa"/>
            <w:gridSpan w:val="5"/>
          </w:tcPr>
          <w:p w:rsidR="00370BBC" w:rsidRPr="000759E6" w:rsidRDefault="00370BBC" w:rsidP="0037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повторение(8ч)</w:t>
            </w:r>
          </w:p>
        </w:tc>
      </w:tr>
      <w:tr w:rsidR="00370BBC" w:rsidRPr="00370BBC" w:rsidTr="000759E6">
        <w:trPr>
          <w:trHeight w:val="925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925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  <w:r w:rsidR="000759E6">
              <w:rPr>
                <w:rFonts w:ascii="Times New Roman" w:hAnsi="Times New Roman" w:cs="Times New Roman"/>
                <w:sz w:val="24"/>
                <w:szCs w:val="24"/>
              </w:rPr>
              <w:t xml:space="preserve"> и квадратные уравнения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424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71" w:type="dxa"/>
          </w:tcPr>
          <w:p w:rsidR="00370BBC" w:rsidRPr="00370BBC" w:rsidRDefault="000759E6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331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71" w:type="dxa"/>
          </w:tcPr>
          <w:p w:rsidR="00370BBC" w:rsidRPr="00370BBC" w:rsidRDefault="000759E6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367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71" w:type="dxa"/>
          </w:tcPr>
          <w:p w:rsidR="00370BBC" w:rsidRPr="00370BBC" w:rsidRDefault="000759E6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571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71" w:type="dxa"/>
          </w:tcPr>
          <w:p w:rsidR="00370BBC" w:rsidRPr="00370BBC" w:rsidRDefault="000759E6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571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BC" w:rsidRPr="00370BBC" w:rsidTr="000759E6">
        <w:trPr>
          <w:trHeight w:val="571"/>
        </w:trPr>
        <w:tc>
          <w:tcPr>
            <w:tcW w:w="1142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7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851" w:type="dxa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gridSpan w:val="2"/>
          </w:tcPr>
          <w:p w:rsidR="00370BBC" w:rsidRPr="00370BBC" w:rsidRDefault="00370BBC" w:rsidP="00370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9E6" w:rsidRDefault="000759E6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E6" w:rsidRDefault="000759E6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E6" w:rsidRDefault="000759E6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DC" w:rsidRDefault="00AB12DC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2DC" w:rsidRDefault="00AB12DC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59F" w:rsidRDefault="00DD759F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06220" w:rsidRDefault="00D06220" w:rsidP="00DD7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98" w:rsidRDefault="00D06220" w:rsidP="00DA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4C98" w:rsidRPr="00DA4C98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="00DA4C98">
        <w:rPr>
          <w:rFonts w:ascii="Times New Roman" w:hAnsi="Times New Roman" w:cs="Times New Roman"/>
          <w:sz w:val="24"/>
          <w:szCs w:val="24"/>
        </w:rPr>
        <w:t>Алгебра</w:t>
      </w:r>
      <w:r w:rsidR="00DA4C98" w:rsidRPr="00DA4C98">
        <w:rPr>
          <w:rFonts w:ascii="Times New Roman" w:hAnsi="Times New Roman" w:cs="Times New Roman"/>
          <w:sz w:val="24"/>
          <w:szCs w:val="24"/>
        </w:rPr>
        <w:t xml:space="preserve">» в </w:t>
      </w:r>
      <w:r w:rsidR="00DA4C98">
        <w:rPr>
          <w:rFonts w:ascii="Times New Roman" w:hAnsi="Times New Roman" w:cs="Times New Roman"/>
          <w:sz w:val="24"/>
          <w:szCs w:val="24"/>
        </w:rPr>
        <w:t>8</w:t>
      </w:r>
      <w:r w:rsidR="00DA4C98" w:rsidRPr="00DA4C98">
        <w:rPr>
          <w:rFonts w:ascii="Times New Roman" w:hAnsi="Times New Roman" w:cs="Times New Roman"/>
          <w:sz w:val="24"/>
          <w:szCs w:val="24"/>
        </w:rPr>
        <w:t xml:space="preserve"> классе МБОУ «СОШ имени Карла Маркса» разработана в соответствии со следующими нормативно-правовыми документами:</w:t>
      </w:r>
    </w:p>
    <w:p w:rsidR="00DA4C98" w:rsidRDefault="00DA4C98" w:rsidP="00DA4C98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A4C98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года №273-ФЗ «Об образовании в Российской Федерации» (с изменениями и дополнениями);</w:t>
      </w:r>
    </w:p>
    <w:p w:rsidR="00DA4C98" w:rsidRDefault="00DA4C98" w:rsidP="00DA4C98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DA4C98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 Министерства образования и науки Российской Федерации от 17 декабря 2010 г. №1897 (с изменениями и дополнениями</w:t>
      </w:r>
      <w:r w:rsidR="00AB12DC">
        <w:rPr>
          <w:rFonts w:ascii="Times New Roman" w:hAnsi="Times New Roman" w:cs="Times New Roman"/>
          <w:sz w:val="24"/>
          <w:szCs w:val="24"/>
        </w:rPr>
        <w:t>)</w:t>
      </w:r>
      <w:r w:rsidRPr="00DA4C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C98" w:rsidRDefault="00DA4C98" w:rsidP="00DA4C98">
      <w:pPr>
        <w:pStyle w:val="1"/>
        <w:spacing w:after="0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A4C98">
        <w:rPr>
          <w:rFonts w:ascii="Times New Roman" w:hAnsi="Times New Roman" w:cs="Times New Roman"/>
          <w:sz w:val="24"/>
          <w:szCs w:val="24"/>
        </w:rPr>
        <w:t xml:space="preserve"> </w:t>
      </w:r>
      <w:r w:rsidRPr="00370BBC">
        <w:rPr>
          <w:rFonts w:ascii="Times New Roman" w:hAnsi="Times New Roman" w:cs="Times New Roman"/>
          <w:sz w:val="24"/>
          <w:szCs w:val="24"/>
        </w:rPr>
        <w:t xml:space="preserve">Алгебра. Рабочие программы. Предметная линия учебников Ю.Н. Макарычева и других.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4C98" w:rsidRDefault="00DA4C98" w:rsidP="00DA4C98">
      <w:pPr>
        <w:pStyle w:val="1"/>
        <w:spacing w:after="0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0BBC">
        <w:rPr>
          <w:rFonts w:ascii="Times New Roman" w:hAnsi="Times New Roman" w:cs="Times New Roman"/>
          <w:sz w:val="24"/>
          <w:szCs w:val="24"/>
        </w:rPr>
        <w:t xml:space="preserve">7-9 классы: пособие для учителей образ. учреждений/ </w:t>
      </w:r>
      <w:proofErr w:type="spellStart"/>
      <w:r w:rsidRPr="00370BBC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370BBC">
        <w:rPr>
          <w:rFonts w:ascii="Times New Roman" w:hAnsi="Times New Roman" w:cs="Times New Roman"/>
          <w:sz w:val="24"/>
          <w:szCs w:val="24"/>
        </w:rPr>
        <w:t xml:space="preserve">. -М. :Просвещение, </w:t>
      </w:r>
    </w:p>
    <w:p w:rsidR="00DA4C98" w:rsidRDefault="00DA4C98" w:rsidP="00DA4C98">
      <w:pPr>
        <w:pStyle w:val="1"/>
        <w:spacing w:after="0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DA4C98">
        <w:rPr>
          <w:rFonts w:ascii="Times New Roman" w:hAnsi="Times New Roman" w:cs="Times New Roman"/>
          <w:sz w:val="24"/>
          <w:szCs w:val="24"/>
        </w:rPr>
        <w:t xml:space="preserve"> </w:t>
      </w:r>
      <w:r w:rsidRPr="00370BB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учреждений: Ю.Н. Макарычев, Миндюк Н. Г.,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C98" w:rsidRDefault="00DA4C98" w:rsidP="00DA4C98">
      <w:pPr>
        <w:pStyle w:val="1"/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0BBC">
        <w:rPr>
          <w:rFonts w:ascii="Times New Roman" w:hAnsi="Times New Roman" w:cs="Times New Roman"/>
          <w:sz w:val="24"/>
          <w:szCs w:val="24"/>
        </w:rPr>
        <w:t>К.И.Нешков,  С.Б.Суворова под ред. Теляковского.-7-е изд. -М.: Просвещение, 2018.</w:t>
      </w:r>
    </w:p>
    <w:p w:rsidR="00DA4C98" w:rsidRDefault="00DA4C98" w:rsidP="00DA4C98">
      <w:pPr>
        <w:pStyle w:val="1"/>
        <w:spacing w:after="0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DA4C98">
        <w:rPr>
          <w:rFonts w:ascii="Times New Roman" w:hAnsi="Times New Roman" w:cs="Times New Roman"/>
          <w:sz w:val="24"/>
          <w:szCs w:val="24"/>
        </w:rPr>
        <w:t xml:space="preserve"> </w:t>
      </w:r>
      <w:r w:rsidRPr="00370BBC">
        <w:rPr>
          <w:rFonts w:ascii="Times New Roman" w:hAnsi="Times New Roman" w:cs="Times New Roman"/>
          <w:sz w:val="24"/>
          <w:szCs w:val="24"/>
        </w:rPr>
        <w:t>Дидактические материалы. Алгебра 8 класс. В.И.Жохов, Ю.Н.Макарычев, Н.Г.Миндюк-М.:Просвещение,2018.</w:t>
      </w:r>
    </w:p>
    <w:p w:rsidR="00DA4C98" w:rsidRDefault="00DA4C98" w:rsidP="00DA4C98">
      <w:pPr>
        <w:pStyle w:val="1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</w:t>
      </w:r>
      <w:r w:rsidRPr="00DA4C98">
        <w:rPr>
          <w:rFonts w:ascii="Times New Roman" w:hAnsi="Times New Roman" w:cs="Times New Roman"/>
          <w:sz w:val="24"/>
          <w:szCs w:val="24"/>
        </w:rPr>
        <w:t xml:space="preserve"> </w:t>
      </w:r>
      <w:r w:rsidRPr="00370BBC">
        <w:rPr>
          <w:rFonts w:ascii="Times New Roman" w:hAnsi="Times New Roman" w:cs="Times New Roman"/>
          <w:sz w:val="24"/>
          <w:szCs w:val="24"/>
        </w:rPr>
        <w:t>Учебный план МБОУ «СОШ имени Карла Маркса» на 2018 – 2019 учебный год.</w:t>
      </w:r>
    </w:p>
    <w:p w:rsidR="00AB12DC" w:rsidRPr="00370BBC" w:rsidRDefault="00AB12DC" w:rsidP="00DA4C98">
      <w:pPr>
        <w:pStyle w:val="1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7)Календарный учебный график </w:t>
      </w:r>
      <w:r w:rsidRPr="00370BBC">
        <w:rPr>
          <w:rFonts w:ascii="Times New Roman" w:hAnsi="Times New Roman" w:cs="Times New Roman"/>
          <w:sz w:val="24"/>
          <w:szCs w:val="24"/>
        </w:rPr>
        <w:t>МБОУ «СОШ имени Карла Маркса» на 2018 – 2019 учебный год.</w:t>
      </w:r>
    </w:p>
    <w:p w:rsidR="00DA4C98" w:rsidRPr="00370BBC" w:rsidRDefault="00DA4C98" w:rsidP="00DA4C98">
      <w:pPr>
        <w:pStyle w:val="1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DD759F" w:rsidRPr="00370BBC" w:rsidRDefault="00DA4C98" w:rsidP="000759E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C98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алгебре</w:t>
      </w:r>
      <w:r w:rsidRPr="00DA4C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4C98">
        <w:rPr>
          <w:rFonts w:ascii="Times New Roman" w:hAnsi="Times New Roman" w:cs="Times New Roman"/>
          <w:sz w:val="24"/>
          <w:szCs w:val="24"/>
        </w:rPr>
        <w:t xml:space="preserve"> классе рассчитана на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A4C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4C98">
        <w:rPr>
          <w:rFonts w:ascii="Times New Roman" w:hAnsi="Times New Roman" w:cs="Times New Roman"/>
          <w:sz w:val="24"/>
          <w:szCs w:val="24"/>
        </w:rPr>
        <w:t xml:space="preserve"> (34 учебные недели,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4C9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4C98">
        <w:rPr>
          <w:rFonts w:ascii="Times New Roman" w:hAnsi="Times New Roman" w:cs="Times New Roman"/>
          <w:sz w:val="24"/>
          <w:szCs w:val="24"/>
        </w:rPr>
        <w:t xml:space="preserve"> в неделю).  Согласно календарному учебному графику на 2018 – 2019 учебный год, она будет реализована в объеме </w:t>
      </w:r>
      <w:r w:rsidR="00D06220">
        <w:rPr>
          <w:rFonts w:ascii="Times New Roman" w:hAnsi="Times New Roman" w:cs="Times New Roman"/>
          <w:sz w:val="24"/>
          <w:szCs w:val="24"/>
        </w:rPr>
        <w:t xml:space="preserve">  </w:t>
      </w:r>
      <w:r w:rsidR="000759E6">
        <w:rPr>
          <w:rFonts w:ascii="Times New Roman" w:hAnsi="Times New Roman" w:cs="Times New Roman"/>
          <w:sz w:val="24"/>
          <w:szCs w:val="24"/>
        </w:rPr>
        <w:t>100</w:t>
      </w:r>
      <w:r w:rsidRPr="00DA4C98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0759E6">
        <w:rPr>
          <w:rFonts w:ascii="Times New Roman" w:hAnsi="Times New Roman" w:cs="Times New Roman"/>
          <w:sz w:val="24"/>
          <w:szCs w:val="24"/>
        </w:rPr>
        <w:t>Два</w:t>
      </w:r>
      <w:r w:rsidRPr="00DA4C98">
        <w:rPr>
          <w:rFonts w:ascii="Times New Roman" w:hAnsi="Times New Roman" w:cs="Times New Roman"/>
          <w:sz w:val="24"/>
          <w:szCs w:val="24"/>
        </w:rPr>
        <w:t xml:space="preserve"> час</w:t>
      </w:r>
      <w:r w:rsidR="000759E6">
        <w:rPr>
          <w:rFonts w:ascii="Times New Roman" w:hAnsi="Times New Roman" w:cs="Times New Roman"/>
          <w:sz w:val="24"/>
          <w:szCs w:val="24"/>
        </w:rPr>
        <w:t>а</w:t>
      </w:r>
      <w:r w:rsidRPr="00DA4C98">
        <w:rPr>
          <w:rFonts w:ascii="Times New Roman" w:hAnsi="Times New Roman" w:cs="Times New Roman"/>
          <w:sz w:val="24"/>
          <w:szCs w:val="24"/>
        </w:rPr>
        <w:t xml:space="preserve"> будет сокращено за счет уплотнения учебного материала при </w:t>
      </w:r>
      <w:r w:rsidR="000759E6">
        <w:rPr>
          <w:rFonts w:ascii="Times New Roman" w:hAnsi="Times New Roman" w:cs="Times New Roman"/>
          <w:sz w:val="24"/>
          <w:szCs w:val="24"/>
        </w:rPr>
        <w:t xml:space="preserve"> повторении.</w:t>
      </w:r>
    </w:p>
    <w:p w:rsidR="00DD759F" w:rsidRPr="00370BBC" w:rsidRDefault="00DD759F" w:rsidP="00DD759F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BC">
        <w:rPr>
          <w:rFonts w:ascii="Times New Roman" w:hAnsi="Times New Roman" w:cs="Times New Roman"/>
          <w:b/>
          <w:sz w:val="24"/>
          <w:szCs w:val="24"/>
        </w:rPr>
        <w:t>Планируемые результаты изуче</w:t>
      </w:r>
      <w:r w:rsidR="007D5F16" w:rsidRPr="00370BBC">
        <w:rPr>
          <w:rFonts w:ascii="Times New Roman" w:hAnsi="Times New Roman" w:cs="Times New Roman"/>
          <w:b/>
          <w:sz w:val="24"/>
          <w:szCs w:val="24"/>
        </w:rPr>
        <w:t>ния курса алгебры в 7-9 классах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Рациональные числа.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владеть понятиями, связанными с делимостью натуральных чисел;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 сравнивать и упорядочивать рациональные числа;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099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 выполнять вычисления с рациональными числами, сочетая устные и письменные приёмы вычислений, применение калькулятора;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099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 использовать понятия и умения, связанные с пропорциональностью величин ,процентами, в ходе решения математических задач, выполнять несложные практические расчёты.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  получит возможность:</w:t>
      </w:r>
    </w:p>
    <w:p w:rsidR="00DD759F" w:rsidRPr="00370BBC" w:rsidRDefault="00DD759F" w:rsidP="00DD759F">
      <w:pPr>
        <w:numPr>
          <w:ilvl w:val="0"/>
          <w:numId w:val="20"/>
        </w:numPr>
        <w:tabs>
          <w:tab w:val="left" w:pos="634"/>
          <w:tab w:val="left" w:pos="1701"/>
        </w:tabs>
        <w:spacing w:after="0"/>
        <w:ind w:left="1560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DD759F" w:rsidRPr="00370BBC" w:rsidRDefault="00DD759F" w:rsidP="00DD759F">
      <w:pPr>
        <w:numPr>
          <w:ilvl w:val="0"/>
          <w:numId w:val="20"/>
        </w:numPr>
        <w:tabs>
          <w:tab w:val="left" w:pos="634"/>
          <w:tab w:val="left" w:pos="1701"/>
        </w:tabs>
        <w:spacing w:after="0"/>
        <w:ind w:left="1560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 углубить и развить представления о натуральных числах и свойствах делимости;</w:t>
      </w:r>
    </w:p>
    <w:p w:rsidR="00DD759F" w:rsidRPr="00370BBC" w:rsidRDefault="00DD759F" w:rsidP="00DD759F">
      <w:pPr>
        <w:numPr>
          <w:ilvl w:val="0"/>
          <w:numId w:val="20"/>
        </w:numPr>
        <w:tabs>
          <w:tab w:val="left" w:pos="634"/>
          <w:tab w:val="left" w:pos="1701"/>
        </w:tabs>
        <w:spacing w:after="0"/>
        <w:ind w:left="1560" w:hanging="284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</w:p>
    <w:p w:rsidR="00DD759F" w:rsidRPr="00370BBC" w:rsidRDefault="00DD759F" w:rsidP="00DD759F">
      <w:pPr>
        <w:numPr>
          <w:ilvl w:val="0"/>
          <w:numId w:val="20"/>
        </w:numPr>
        <w:tabs>
          <w:tab w:val="left" w:pos="634"/>
          <w:tab w:val="left" w:pos="1701"/>
        </w:tabs>
        <w:spacing w:after="0"/>
        <w:ind w:left="1560" w:hanging="284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Действительные числа.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DD759F" w:rsidRPr="00370BBC" w:rsidRDefault="00DD759F" w:rsidP="00DD75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владеть понятием квадратного корня, применять его в вычислениях.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  получит возможность</w:t>
      </w:r>
    </w:p>
    <w:p w:rsidR="00DD759F" w:rsidRPr="00370BBC" w:rsidRDefault="00DD759F" w:rsidP="00DD759F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развить представление о числе и числовых системах от натуральных до действительных чисел; о роли вычислений в человеческой практике.</w:t>
      </w:r>
    </w:p>
    <w:p w:rsidR="00DD759F" w:rsidRPr="00370BBC" w:rsidRDefault="00DD759F" w:rsidP="00DD759F">
      <w:pPr>
        <w:pStyle w:val="a9"/>
        <w:numPr>
          <w:ilvl w:val="0"/>
          <w:numId w:val="27"/>
        </w:numPr>
        <w:tabs>
          <w:tab w:val="left" w:pos="634"/>
          <w:tab w:val="left" w:pos="1701"/>
        </w:tabs>
        <w:spacing w:after="0"/>
        <w:ind w:left="1560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развить и углубить знания о десятичной записи действительных чисел.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Измерения, приближения, оценки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0"/>
          <w:numId w:val="21"/>
        </w:numPr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DD759F" w:rsidRPr="00370BBC" w:rsidRDefault="00DD759F" w:rsidP="00DD759F">
      <w:pPr>
        <w:numPr>
          <w:ilvl w:val="1"/>
          <w:numId w:val="22"/>
        </w:numPr>
        <w:tabs>
          <w:tab w:val="left" w:pos="649"/>
        </w:tabs>
        <w:spacing w:after="0"/>
        <w:ind w:left="1701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DD759F" w:rsidRPr="00370BBC" w:rsidRDefault="00DD759F" w:rsidP="00DD759F">
      <w:pPr>
        <w:numPr>
          <w:ilvl w:val="1"/>
          <w:numId w:val="22"/>
        </w:numPr>
        <w:tabs>
          <w:tab w:val="left" w:pos="649"/>
        </w:tabs>
        <w:spacing w:after="0"/>
        <w:ind w:left="1701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Понять, что погрешность результата вычислений должна быть соизмерима с погрешностью исходных данных.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Алгебраические выражения.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владеть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D759F" w:rsidRPr="00370BBC" w:rsidRDefault="00DD759F" w:rsidP="00DD759F">
      <w:pPr>
        <w:numPr>
          <w:ilvl w:val="1"/>
          <w:numId w:val="19"/>
        </w:numPr>
        <w:tabs>
          <w:tab w:val="left" w:pos="1104"/>
        </w:tabs>
        <w:spacing w:after="0"/>
        <w:ind w:left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 выполнять разложение многочленов на множители;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  получит возможность:</w:t>
      </w:r>
    </w:p>
    <w:p w:rsidR="00DD759F" w:rsidRPr="00370BBC" w:rsidRDefault="00DD759F" w:rsidP="00DD759F">
      <w:pPr>
        <w:numPr>
          <w:ilvl w:val="0"/>
          <w:numId w:val="20"/>
        </w:numPr>
        <w:tabs>
          <w:tab w:val="left" w:pos="634"/>
          <w:tab w:val="left" w:pos="1701"/>
        </w:tabs>
        <w:spacing w:after="0"/>
        <w:ind w:left="1560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научиться выполнять многошаговые преобразования рациональных выражений, применяя широкий набор способов и приемов ;</w:t>
      </w:r>
    </w:p>
    <w:p w:rsidR="00DD759F" w:rsidRPr="00370BBC" w:rsidRDefault="00DD759F" w:rsidP="00DD759F">
      <w:pPr>
        <w:numPr>
          <w:ilvl w:val="0"/>
          <w:numId w:val="20"/>
        </w:numPr>
        <w:tabs>
          <w:tab w:val="left" w:pos="634"/>
          <w:tab w:val="left" w:pos="1701"/>
        </w:tabs>
        <w:spacing w:after="0"/>
        <w:ind w:left="1560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применять тождественные преобразования для решения задач  из различных разделов курса;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Уравнения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1"/>
          <w:numId w:val="22"/>
        </w:numPr>
        <w:tabs>
          <w:tab w:val="left" w:pos="107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DD759F" w:rsidRPr="00370BBC" w:rsidRDefault="00DD759F" w:rsidP="00DD759F">
      <w:pPr>
        <w:numPr>
          <w:ilvl w:val="1"/>
          <w:numId w:val="22"/>
        </w:numPr>
        <w:tabs>
          <w:tab w:val="left" w:pos="108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D759F" w:rsidRPr="00370BBC" w:rsidRDefault="00DD759F" w:rsidP="00DD759F">
      <w:pPr>
        <w:numPr>
          <w:ilvl w:val="1"/>
          <w:numId w:val="22"/>
        </w:numPr>
        <w:tabs>
          <w:tab w:val="left" w:pos="108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переменными;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  получит возможность:</w:t>
      </w:r>
    </w:p>
    <w:p w:rsidR="00DD759F" w:rsidRPr="00370BBC" w:rsidRDefault="00DD759F" w:rsidP="00DD759F">
      <w:pPr>
        <w:numPr>
          <w:ilvl w:val="1"/>
          <w:numId w:val="23"/>
        </w:numPr>
        <w:tabs>
          <w:tab w:val="left" w:pos="1084"/>
        </w:tabs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овладеть специальными приёмами решения уравнений и систем уравнений ;</w:t>
      </w:r>
    </w:p>
    <w:p w:rsidR="00DD759F" w:rsidRPr="00370BBC" w:rsidRDefault="00DD759F" w:rsidP="00DD759F">
      <w:pPr>
        <w:numPr>
          <w:ilvl w:val="1"/>
          <w:numId w:val="23"/>
        </w:numPr>
        <w:tabs>
          <w:tab w:val="left" w:pos="1084"/>
        </w:tabs>
        <w:spacing w:after="0"/>
        <w:ind w:left="1418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 xml:space="preserve"> уверенно применять аппарат уравнений для решения разнообразных задач из математики, смежных предметов, практики;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>Неравенства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7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неравенства; свойства числовых неравенств;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7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89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применять аппарат неравенств, для решения задач.</w:t>
      </w:r>
    </w:p>
    <w:p w:rsidR="00DD759F" w:rsidRPr="00627C2E" w:rsidRDefault="00DD759F" w:rsidP="00DD759F">
      <w:pPr>
        <w:tabs>
          <w:tab w:val="left" w:pos="108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</w:t>
      </w:r>
      <w:r w:rsidRPr="00627C2E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</w:t>
      </w:r>
    </w:p>
    <w:p w:rsidR="00DD759F" w:rsidRPr="00370BBC" w:rsidRDefault="00DD759F" w:rsidP="00DD759F">
      <w:pPr>
        <w:numPr>
          <w:ilvl w:val="0"/>
          <w:numId w:val="25"/>
        </w:numPr>
        <w:tabs>
          <w:tab w:val="left" w:pos="1070"/>
        </w:tabs>
        <w:spacing w:after="0"/>
        <w:ind w:left="1276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разнообразным приемам доказательства неравенств; 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DD759F" w:rsidRPr="00370BBC" w:rsidRDefault="00DD759F" w:rsidP="00DD759F">
      <w:pPr>
        <w:numPr>
          <w:ilvl w:val="0"/>
          <w:numId w:val="25"/>
        </w:numPr>
        <w:tabs>
          <w:tab w:val="left" w:pos="1070"/>
        </w:tabs>
        <w:spacing w:after="0"/>
        <w:ind w:left="1276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применять графические представления для исследования неравенств, содержащих буквенные коэффициенты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Основные понятия. Числовые функции.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7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понимать и использовать функциональные понятия и язык;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89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89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D759F" w:rsidRPr="00627C2E" w:rsidRDefault="00DD759F" w:rsidP="00DD759F">
      <w:pPr>
        <w:tabs>
          <w:tab w:val="left" w:pos="108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</w:t>
      </w:r>
      <w:r w:rsidRPr="00627C2E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</w:t>
      </w:r>
    </w:p>
    <w:p w:rsidR="00DD759F" w:rsidRPr="00370BBC" w:rsidRDefault="00DD759F" w:rsidP="00DD759F">
      <w:pPr>
        <w:numPr>
          <w:ilvl w:val="0"/>
          <w:numId w:val="25"/>
        </w:numPr>
        <w:tabs>
          <w:tab w:val="left" w:pos="1070"/>
        </w:tabs>
        <w:spacing w:after="0"/>
        <w:ind w:left="1276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DD759F" w:rsidRPr="00370BBC" w:rsidRDefault="00DD759F" w:rsidP="00DD759F">
      <w:pPr>
        <w:numPr>
          <w:ilvl w:val="0"/>
          <w:numId w:val="25"/>
        </w:numPr>
        <w:tabs>
          <w:tab w:val="left" w:pos="1070"/>
        </w:tabs>
        <w:spacing w:after="0"/>
        <w:ind w:left="1276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Описательная статистика</w:t>
      </w:r>
    </w:p>
    <w:p w:rsidR="00DD759F" w:rsidRPr="00627C2E" w:rsidRDefault="00DD759F" w:rsidP="00DD759F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D759F" w:rsidRPr="00370BBC" w:rsidRDefault="00DD759F" w:rsidP="00DD759F">
      <w:pPr>
        <w:numPr>
          <w:ilvl w:val="1"/>
          <w:numId w:val="24"/>
        </w:numPr>
        <w:tabs>
          <w:tab w:val="left" w:pos="1074"/>
        </w:tabs>
        <w:spacing w:after="0"/>
        <w:ind w:left="156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данных.</w:t>
      </w:r>
    </w:p>
    <w:p w:rsidR="00DD759F" w:rsidRPr="00627C2E" w:rsidRDefault="00DD759F" w:rsidP="00DD759F">
      <w:pPr>
        <w:tabs>
          <w:tab w:val="left" w:pos="108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</w:t>
      </w:r>
      <w:r w:rsidRPr="00627C2E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</w:t>
      </w:r>
    </w:p>
    <w:p w:rsidR="00DD759F" w:rsidRPr="00370BBC" w:rsidRDefault="00DD759F" w:rsidP="00DD759F">
      <w:pPr>
        <w:numPr>
          <w:ilvl w:val="0"/>
          <w:numId w:val="25"/>
        </w:numPr>
        <w:tabs>
          <w:tab w:val="left" w:pos="1070"/>
        </w:tabs>
        <w:spacing w:after="0"/>
        <w:ind w:left="1276" w:hanging="28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анализ;</w:t>
      </w:r>
    </w:p>
    <w:p w:rsidR="00DD759F" w:rsidRPr="00370BBC" w:rsidRDefault="00DD759F" w:rsidP="009B4302">
      <w:pPr>
        <w:keepNext/>
        <w:keepLines/>
        <w:spacing w:after="0"/>
        <w:ind w:firstLine="454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70B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Комбинаторика</w:t>
      </w:r>
    </w:p>
    <w:p w:rsidR="00DD759F" w:rsidRPr="00370BBC" w:rsidRDefault="00DD759F" w:rsidP="00DD759F">
      <w:pPr>
        <w:keepNext/>
        <w:keepLines/>
        <w:spacing w:after="0"/>
        <w:ind w:firstLine="454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70BBC">
        <w:rPr>
          <w:rFonts w:ascii="Times New Roman" w:eastAsia="Calibri" w:hAnsi="Times New Roman" w:cs="Times New Roman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DD759F" w:rsidRPr="00370BBC" w:rsidRDefault="00DD759F" w:rsidP="00DD759F">
      <w:pPr>
        <w:spacing w:after="0"/>
        <w:ind w:left="127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Выпускник  получит возможность научиться некоторым специальным приёмам решения комбинаторных задач.</w:t>
      </w:r>
    </w:p>
    <w:p w:rsidR="00DD759F" w:rsidRPr="00370BBC" w:rsidRDefault="00DD759F" w:rsidP="009B4302">
      <w:pPr>
        <w:spacing w:after="0"/>
        <w:ind w:left="1276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b/>
          <w:iCs/>
          <w:sz w:val="24"/>
          <w:szCs w:val="24"/>
        </w:rPr>
        <w:t>Числовые последовательности</w:t>
      </w:r>
    </w:p>
    <w:p w:rsidR="00DD759F" w:rsidRPr="00627C2E" w:rsidRDefault="00DD759F" w:rsidP="00DD759F">
      <w:pPr>
        <w:spacing w:after="0"/>
        <w:ind w:left="1276"/>
        <w:rPr>
          <w:rFonts w:ascii="Times New Roman" w:eastAsia="Calibri" w:hAnsi="Times New Roman" w:cs="Times New Roman"/>
          <w:iCs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 научиться:</w:t>
      </w:r>
    </w:p>
    <w:p w:rsidR="00DD759F" w:rsidRPr="00370BBC" w:rsidRDefault="00DD759F" w:rsidP="00DD759F">
      <w:pPr>
        <w:pStyle w:val="a9"/>
        <w:numPr>
          <w:ilvl w:val="1"/>
          <w:numId w:val="24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>понимать и использовать язык последовательностей;</w:t>
      </w:r>
    </w:p>
    <w:p w:rsidR="00DD759F" w:rsidRPr="00370BBC" w:rsidRDefault="00DD759F" w:rsidP="00DD759F">
      <w:pPr>
        <w:pStyle w:val="a9"/>
        <w:numPr>
          <w:ilvl w:val="1"/>
          <w:numId w:val="24"/>
        </w:num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370BBC">
        <w:rPr>
          <w:rFonts w:ascii="Times New Roman" w:eastAsia="Calibri" w:hAnsi="Times New Roman" w:cs="Times New Roman"/>
          <w:iCs/>
          <w:sz w:val="24"/>
          <w:szCs w:val="24"/>
        </w:rPr>
        <w:t xml:space="preserve">применять формулы, связанные с арифметикой и геометрической прогрессией, и аппарат, сформированный при </w:t>
      </w:r>
      <w:r w:rsidR="00627C2E" w:rsidRPr="00370BBC">
        <w:rPr>
          <w:rFonts w:ascii="Times New Roman" w:eastAsia="Calibri" w:hAnsi="Times New Roman" w:cs="Times New Roman"/>
          <w:iCs/>
          <w:sz w:val="24"/>
          <w:szCs w:val="24"/>
        </w:rPr>
        <w:t>изучении</w:t>
      </w:r>
      <w:r w:rsidRPr="00370B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27C2E" w:rsidRPr="00370BBC">
        <w:rPr>
          <w:rFonts w:ascii="Times New Roman" w:eastAsia="Calibri" w:hAnsi="Times New Roman" w:cs="Times New Roman"/>
          <w:iCs/>
          <w:sz w:val="24"/>
          <w:szCs w:val="24"/>
        </w:rPr>
        <w:t>других</w:t>
      </w:r>
      <w:r w:rsidRPr="00370BBC">
        <w:rPr>
          <w:rFonts w:ascii="Times New Roman" w:eastAsia="Calibri" w:hAnsi="Times New Roman" w:cs="Times New Roman"/>
          <w:iCs/>
          <w:sz w:val="24"/>
          <w:szCs w:val="24"/>
        </w:rPr>
        <w:t xml:space="preserve"> разделов курса, к решению задач, в том числе с контекстов из реальной жизни;</w:t>
      </w:r>
    </w:p>
    <w:p w:rsidR="00DD759F" w:rsidRPr="00627C2E" w:rsidRDefault="00DD759F" w:rsidP="00DD759F">
      <w:pPr>
        <w:pStyle w:val="a9"/>
        <w:tabs>
          <w:tab w:val="left" w:pos="1089"/>
        </w:tabs>
        <w:spacing w:after="0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C2E">
        <w:rPr>
          <w:rFonts w:ascii="Times New Roman" w:eastAsia="Calibri" w:hAnsi="Times New Roman" w:cs="Times New Roman"/>
          <w:iCs/>
          <w:sz w:val="24"/>
          <w:szCs w:val="24"/>
        </w:rPr>
        <w:t>Выпускник</w:t>
      </w:r>
      <w:r w:rsidRPr="00627C2E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 научиться:</w:t>
      </w:r>
    </w:p>
    <w:p w:rsidR="00DD759F" w:rsidRPr="00370BBC" w:rsidRDefault="00DD759F" w:rsidP="00DD759F">
      <w:pPr>
        <w:pStyle w:val="a9"/>
        <w:numPr>
          <w:ilvl w:val="0"/>
          <w:numId w:val="25"/>
        </w:numPr>
        <w:tabs>
          <w:tab w:val="left" w:pos="10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BBC">
        <w:rPr>
          <w:rFonts w:ascii="Times New Roman" w:hAnsi="Times New Roman" w:cs="Times New Roman"/>
          <w:sz w:val="24"/>
          <w:szCs w:val="24"/>
        </w:rPr>
        <w:lastRenderedPageBreak/>
        <w:t xml:space="preserve">решать комбинаторные задачи с применением формул </w:t>
      </w:r>
      <w:r w:rsidRPr="00370B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0BBC">
        <w:rPr>
          <w:rFonts w:ascii="Times New Roman" w:hAnsi="Times New Roman" w:cs="Times New Roman"/>
          <w:sz w:val="24"/>
          <w:szCs w:val="24"/>
        </w:rPr>
        <w:t>-го члена и суммы первых  членов арифметической  и геометрической прогрессий; применяя при этом аппарат уравнений и неравенств.</w:t>
      </w:r>
    </w:p>
    <w:p w:rsidR="00DD759F" w:rsidRPr="00370BBC" w:rsidRDefault="00DD759F" w:rsidP="00DD759F">
      <w:pPr>
        <w:pStyle w:val="a9"/>
        <w:numPr>
          <w:ilvl w:val="0"/>
          <w:numId w:val="25"/>
        </w:numPr>
        <w:tabs>
          <w:tab w:val="left" w:pos="10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BBC">
        <w:rPr>
          <w:rFonts w:ascii="Times New Roman" w:hAnsi="Times New Roman" w:cs="Times New Roman"/>
          <w:sz w:val="24"/>
          <w:szCs w:val="24"/>
        </w:rPr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</w:t>
      </w:r>
      <w:r w:rsidR="00D06220">
        <w:rPr>
          <w:rFonts w:ascii="Times New Roman" w:hAnsi="Times New Roman" w:cs="Times New Roman"/>
          <w:sz w:val="24"/>
          <w:szCs w:val="24"/>
        </w:rPr>
        <w:t>–</w:t>
      </w:r>
      <w:r w:rsidRPr="00370BBC">
        <w:rPr>
          <w:rFonts w:ascii="Times New Roman" w:hAnsi="Times New Roman" w:cs="Times New Roman"/>
          <w:sz w:val="24"/>
          <w:szCs w:val="24"/>
        </w:rPr>
        <w:t xml:space="preserve"> с экспоненциальным ростом.</w:t>
      </w:r>
    </w:p>
    <w:p w:rsidR="00DD759F" w:rsidRPr="00370BBC" w:rsidRDefault="00DD759F" w:rsidP="00DD759F">
      <w:pPr>
        <w:tabs>
          <w:tab w:val="left" w:pos="5565"/>
        </w:tabs>
        <w:suppressAutoHyphens/>
        <w:spacing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59F" w:rsidRPr="00370BBC" w:rsidRDefault="00DD759F" w:rsidP="00DD759F">
      <w:pPr>
        <w:tabs>
          <w:tab w:val="left" w:pos="5565"/>
        </w:tabs>
        <w:suppressAutoHyphens/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59F" w:rsidRPr="00370BBC" w:rsidRDefault="007D5F16" w:rsidP="00DD759F">
      <w:pPr>
        <w:tabs>
          <w:tab w:val="left" w:pos="5565"/>
        </w:tabs>
        <w:suppressAutoHyphens/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B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72362" w:rsidRPr="00370BBC" w:rsidRDefault="00D72362" w:rsidP="000759E6">
      <w:pPr>
        <w:pStyle w:val="a8"/>
        <w:spacing w:before="0" w:after="0"/>
        <w:ind w:left="360"/>
        <w:jc w:val="both"/>
        <w:rPr>
          <w:rStyle w:val="a6"/>
          <w:b w:val="0"/>
          <w:bCs w:val="0"/>
        </w:rPr>
      </w:pPr>
      <w:r w:rsidRPr="00370BBC">
        <w:rPr>
          <w:b/>
          <w:bCs/>
        </w:rPr>
        <w:t xml:space="preserve">1.Рациональные дроби (23ч). </w:t>
      </w:r>
      <w:r w:rsidRPr="00370BBC"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proofErr w:type="spellStart"/>
      <w:r w:rsidRPr="00370BBC">
        <w:t>у=</w:t>
      </w:r>
      <w:proofErr w:type="spellEnd"/>
      <w:r w:rsidRPr="00370BBC">
        <w:rPr>
          <w:lang w:val="en-US"/>
        </w:rPr>
        <w:t>k</w:t>
      </w:r>
      <w:r w:rsidRPr="00370BBC">
        <w:t>/</w:t>
      </w:r>
      <w:proofErr w:type="spellStart"/>
      <w:r w:rsidRPr="00370BBC">
        <w:t>х</w:t>
      </w:r>
      <w:proofErr w:type="spellEnd"/>
      <w:r w:rsidRPr="00370BBC">
        <w:t xml:space="preserve"> и ее график.</w:t>
      </w:r>
      <w:r w:rsidRPr="00370BBC">
        <w:rPr>
          <w:rStyle w:val="a6"/>
          <w:b w:val="0"/>
        </w:rPr>
        <w:t xml:space="preserve"> </w:t>
      </w:r>
    </w:p>
    <w:p w:rsidR="00D72362" w:rsidRPr="00370BBC" w:rsidRDefault="00D72362" w:rsidP="000759E6">
      <w:pPr>
        <w:pStyle w:val="a8"/>
        <w:spacing w:before="0" w:after="0"/>
        <w:ind w:left="360"/>
        <w:rPr>
          <w:b/>
          <w:bCs/>
        </w:rPr>
      </w:pPr>
      <w:r w:rsidRPr="00370BBC">
        <w:rPr>
          <w:b/>
          <w:bCs/>
        </w:rPr>
        <w:t xml:space="preserve">2. Квадратные корни (19 ч). </w:t>
      </w:r>
      <w:r w:rsidRPr="00370BBC">
        <w:t>Понятие об иррациональном числе. Общие сведения о действительных числах. Квадратный корень. Понятие о нахождении  приближённого значения  квадратного корня.  Свойства квадратных корней. Преобразование выражений, содержащих квадратные корни. Функция  и её график.</w:t>
      </w:r>
      <w:r w:rsidRPr="00370BBC">
        <w:rPr>
          <w:b/>
          <w:bCs/>
        </w:rPr>
        <w:t xml:space="preserve"> </w:t>
      </w:r>
    </w:p>
    <w:p w:rsidR="00D72362" w:rsidRPr="00370BBC" w:rsidRDefault="00D72362" w:rsidP="000759E6">
      <w:pPr>
        <w:pStyle w:val="a8"/>
        <w:spacing w:before="0" w:after="0"/>
        <w:ind w:left="360"/>
      </w:pPr>
      <w:r w:rsidRPr="00370BBC">
        <w:rPr>
          <w:b/>
          <w:bCs/>
        </w:rPr>
        <w:t xml:space="preserve">3. Квадратные уравнения (21 ч). </w:t>
      </w:r>
      <w:r w:rsidRPr="00370BBC"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простейшим рациональным уравнениям.</w:t>
      </w:r>
    </w:p>
    <w:p w:rsidR="00D72362" w:rsidRPr="00370BBC" w:rsidRDefault="00D72362" w:rsidP="000759E6">
      <w:pPr>
        <w:pStyle w:val="a8"/>
        <w:spacing w:before="0" w:after="0"/>
        <w:ind w:left="360"/>
      </w:pPr>
      <w:r w:rsidRPr="00370BBC">
        <w:rPr>
          <w:b/>
          <w:bCs/>
        </w:rPr>
        <w:t>4. Неравенства (20ч).</w:t>
      </w:r>
      <w:r w:rsidRPr="00370BBC">
        <w:t>Числовые неравенства и их свойства. Почленное сложение и умножение числовых неравенств. Погрешность и точность приближения. Линейное неравенство с одной переменной. Система линейных неравенств с одной переменной.</w:t>
      </w:r>
    </w:p>
    <w:p w:rsidR="00D72362" w:rsidRPr="00370BBC" w:rsidRDefault="00D72362" w:rsidP="000759E6">
      <w:pPr>
        <w:pStyle w:val="a8"/>
        <w:spacing w:before="0" w:after="0"/>
        <w:ind w:left="360"/>
        <w:rPr>
          <w:b/>
          <w:bCs/>
        </w:rPr>
      </w:pPr>
      <w:r w:rsidRPr="00370BBC">
        <w:rPr>
          <w:b/>
          <w:bCs/>
        </w:rPr>
        <w:t xml:space="preserve">5.Степень с целым показателем (6ч) </w:t>
      </w:r>
    </w:p>
    <w:p w:rsidR="00D72362" w:rsidRPr="00370BBC" w:rsidRDefault="00D72362" w:rsidP="000759E6">
      <w:pPr>
        <w:pStyle w:val="a8"/>
        <w:spacing w:before="0" w:after="0"/>
        <w:ind w:left="360"/>
      </w:pPr>
      <w:r w:rsidRPr="00370BBC">
        <w:t>Степень с целым показателем и её свойства. Стандартный вид числа.</w:t>
      </w:r>
    </w:p>
    <w:p w:rsidR="00D72362" w:rsidRPr="00370BBC" w:rsidRDefault="00D72362" w:rsidP="000759E6">
      <w:pPr>
        <w:pStyle w:val="a8"/>
        <w:spacing w:before="0" w:after="0"/>
        <w:ind w:left="360"/>
        <w:rPr>
          <w:b/>
          <w:bCs/>
        </w:rPr>
      </w:pPr>
      <w:r w:rsidRPr="00370BBC">
        <w:rPr>
          <w:b/>
          <w:bCs/>
        </w:rPr>
        <w:t>6. Элементы статистики и теории вероятности(4)</w:t>
      </w:r>
    </w:p>
    <w:p w:rsidR="00D72362" w:rsidRPr="00370BBC" w:rsidRDefault="00D72362" w:rsidP="000759E6">
      <w:pPr>
        <w:pStyle w:val="a8"/>
        <w:spacing w:before="0" w:after="0"/>
        <w:ind w:left="360"/>
        <w:rPr>
          <w:b/>
          <w:bCs/>
        </w:rPr>
      </w:pPr>
      <w:r w:rsidRPr="00370BBC">
        <w:rPr>
          <w:b/>
          <w:bCs/>
        </w:rPr>
        <w:t>7. Повторение. Решение задач  (8 ч)</w:t>
      </w:r>
    </w:p>
    <w:p w:rsidR="00D72362" w:rsidRDefault="00D72362" w:rsidP="000759E6">
      <w:pPr>
        <w:pStyle w:val="a8"/>
        <w:spacing w:before="0" w:after="0"/>
        <w:ind w:left="360"/>
      </w:pPr>
      <w:r w:rsidRPr="00370BBC">
        <w:t>Закрепление знаний, умений и навыков, полученных на уроках по данным темам (курс алгебры 8 класса). </w:t>
      </w:r>
    </w:p>
    <w:p w:rsidR="00627C2E" w:rsidRDefault="00627C2E" w:rsidP="000759E6">
      <w:pPr>
        <w:pStyle w:val="a8"/>
        <w:spacing w:before="0" w:after="0"/>
        <w:ind w:left="360"/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4532"/>
        <w:gridCol w:w="2688"/>
        <w:gridCol w:w="2688"/>
      </w:tblGrid>
      <w:tr w:rsidR="009B4302" w:rsidRPr="00370BBC" w:rsidTr="00627C2E">
        <w:trPr>
          <w:trHeight w:val="412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  <w:proofErr w:type="spellEnd"/>
          </w:p>
        </w:tc>
      </w:tr>
      <w:tr w:rsidR="009B4302" w:rsidRPr="00370BBC" w:rsidTr="00627C2E">
        <w:trPr>
          <w:trHeight w:val="422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C2E">
              <w:rPr>
                <w:rFonts w:ascii="Times New Roman" w:hAnsi="Times New Roman" w:cs="Times New Roman"/>
                <w:sz w:val="24"/>
                <w:szCs w:val="24"/>
              </w:rPr>
              <w:t>+1(</w:t>
            </w:r>
            <w:proofErr w:type="spellStart"/>
            <w:r w:rsidR="00627C2E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627C2E">
              <w:rPr>
                <w:rFonts w:ascii="Times New Roman" w:hAnsi="Times New Roman" w:cs="Times New Roman"/>
                <w:sz w:val="24"/>
                <w:szCs w:val="24"/>
              </w:rPr>
              <w:t xml:space="preserve"> . к/</w:t>
            </w:r>
            <w:proofErr w:type="spellStart"/>
            <w:r w:rsidR="00627C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627C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4302" w:rsidRPr="00370BBC" w:rsidTr="00627C2E">
        <w:trPr>
          <w:trHeight w:val="422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302" w:rsidRPr="00370BBC" w:rsidTr="00627C2E">
        <w:trPr>
          <w:trHeight w:val="412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C2E">
              <w:rPr>
                <w:rFonts w:ascii="Times New Roman" w:hAnsi="Times New Roman" w:cs="Times New Roman"/>
                <w:sz w:val="24"/>
                <w:szCs w:val="24"/>
              </w:rPr>
              <w:t>+1(за полугодие)</w:t>
            </w:r>
          </w:p>
        </w:tc>
      </w:tr>
      <w:tr w:rsidR="009B4302" w:rsidRPr="00370BBC" w:rsidTr="00627C2E">
        <w:trPr>
          <w:trHeight w:val="422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4302" w:rsidRPr="00370BBC" w:rsidTr="00627C2E">
        <w:trPr>
          <w:trHeight w:val="175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02" w:rsidRPr="00370BBC" w:rsidTr="00627C2E">
        <w:trPr>
          <w:trHeight w:val="412"/>
        </w:trPr>
        <w:tc>
          <w:tcPr>
            <w:tcW w:w="843" w:type="dxa"/>
          </w:tcPr>
          <w:p w:rsidR="009B4302" w:rsidRPr="00370BBC" w:rsidRDefault="009B4302" w:rsidP="009B4302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302" w:rsidRPr="00370BBC" w:rsidTr="00627C2E">
        <w:trPr>
          <w:trHeight w:val="433"/>
        </w:trPr>
        <w:tc>
          <w:tcPr>
            <w:tcW w:w="843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88" w:type="dxa"/>
          </w:tcPr>
          <w:p w:rsidR="009B4302" w:rsidRPr="00370BBC" w:rsidRDefault="009B4302" w:rsidP="00370BB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0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72362" w:rsidRPr="00370BBC" w:rsidRDefault="00D72362" w:rsidP="00DD759F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C2E" w:rsidRDefault="00627C2E" w:rsidP="00627C2E">
      <w:pPr>
        <w:ind w:left="1080" w:hanging="654"/>
        <w:rPr>
          <w:rFonts w:ascii="Times New Roman" w:hAnsi="Times New Roman" w:cs="Times New Roman"/>
          <w:bCs/>
          <w:sz w:val="48"/>
          <w:szCs w:val="48"/>
        </w:rPr>
      </w:pPr>
    </w:p>
    <w:p w:rsidR="00B35152" w:rsidRDefault="00B35152" w:rsidP="00B35152">
      <w:pPr>
        <w:ind w:left="1080" w:hanging="6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5152" w:rsidRPr="00B35152" w:rsidRDefault="00B35152" w:rsidP="00B35152">
      <w:pPr>
        <w:ind w:left="1080" w:hanging="6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C2E" w:rsidRDefault="00627C2E" w:rsidP="00627C2E">
      <w:pPr>
        <w:ind w:left="1080" w:hanging="654"/>
        <w:rPr>
          <w:rFonts w:ascii="Times New Roman" w:hAnsi="Times New Roman" w:cs="Times New Roman"/>
          <w:bCs/>
          <w:sz w:val="48"/>
          <w:szCs w:val="48"/>
        </w:rPr>
      </w:pPr>
    </w:p>
    <w:p w:rsidR="00627C2E" w:rsidRPr="000759E6" w:rsidRDefault="00D06220" w:rsidP="00627C2E">
      <w:pPr>
        <w:ind w:left="1080" w:hanging="654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0759E6">
        <w:rPr>
          <w:rFonts w:ascii="Times New Roman" w:hAnsi="Times New Roman" w:cs="Times New Roman"/>
          <w:bCs/>
          <w:sz w:val="48"/>
          <w:szCs w:val="48"/>
        </w:rPr>
        <w:t xml:space="preserve">Количество проектов - </w:t>
      </w:r>
      <w:r w:rsidR="00627C2E" w:rsidRPr="000759E6">
        <w:rPr>
          <w:rFonts w:ascii="Times New Roman" w:hAnsi="Times New Roman" w:cs="Times New Roman"/>
          <w:bCs/>
          <w:sz w:val="48"/>
          <w:szCs w:val="48"/>
        </w:rPr>
        <w:t>4.</w:t>
      </w:r>
    </w:p>
    <w:p w:rsidR="00627C2E" w:rsidRPr="000759E6" w:rsidRDefault="00627C2E" w:rsidP="00D06220">
      <w:pPr>
        <w:ind w:left="1080" w:hanging="654"/>
        <w:rPr>
          <w:rFonts w:ascii="Times New Roman" w:hAnsi="Times New Roman" w:cs="Times New Roman"/>
          <w:bCs/>
          <w:sz w:val="48"/>
          <w:szCs w:val="48"/>
        </w:rPr>
      </w:pPr>
      <w:r w:rsidRPr="000759E6">
        <w:rPr>
          <w:rFonts w:ascii="Times New Roman" w:hAnsi="Times New Roman" w:cs="Times New Roman"/>
          <w:bCs/>
          <w:sz w:val="48"/>
          <w:szCs w:val="48"/>
        </w:rPr>
        <w:t>1четверть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759E6">
        <w:rPr>
          <w:rFonts w:ascii="Times New Roman" w:hAnsi="Times New Roman" w:cs="Times New Roman"/>
          <w:bCs/>
          <w:sz w:val="48"/>
          <w:szCs w:val="48"/>
        </w:rPr>
        <w:t>-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759E6">
        <w:rPr>
          <w:rFonts w:ascii="Times New Roman" w:hAnsi="Times New Roman" w:cs="Times New Roman"/>
          <w:bCs/>
          <w:sz w:val="48"/>
          <w:szCs w:val="48"/>
        </w:rPr>
        <w:t>Алиса в зазеркалье или симметрия в нашей жизни ,</w:t>
      </w:r>
    </w:p>
    <w:p w:rsidR="00627C2E" w:rsidRPr="000759E6" w:rsidRDefault="00627C2E" w:rsidP="00D06220">
      <w:pPr>
        <w:ind w:left="1080" w:hanging="654"/>
        <w:rPr>
          <w:rFonts w:ascii="Times New Roman" w:hAnsi="Times New Roman" w:cs="Times New Roman"/>
          <w:bCs/>
          <w:sz w:val="48"/>
          <w:szCs w:val="48"/>
        </w:rPr>
      </w:pPr>
      <w:r w:rsidRPr="000759E6">
        <w:rPr>
          <w:rFonts w:ascii="Times New Roman" w:hAnsi="Times New Roman" w:cs="Times New Roman"/>
          <w:bCs/>
          <w:sz w:val="48"/>
          <w:szCs w:val="48"/>
        </w:rPr>
        <w:t>2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четверть </w:t>
      </w:r>
      <w:r w:rsidRPr="000759E6">
        <w:rPr>
          <w:rFonts w:ascii="Times New Roman" w:hAnsi="Times New Roman" w:cs="Times New Roman"/>
          <w:bCs/>
          <w:sz w:val="48"/>
          <w:szCs w:val="48"/>
        </w:rPr>
        <w:t>-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759E6">
        <w:rPr>
          <w:rFonts w:ascii="Times New Roman" w:hAnsi="Times New Roman" w:cs="Times New Roman"/>
          <w:bCs/>
          <w:sz w:val="48"/>
          <w:szCs w:val="48"/>
        </w:rPr>
        <w:t>Все о циркуле,</w:t>
      </w:r>
    </w:p>
    <w:p w:rsidR="00627C2E" w:rsidRPr="000759E6" w:rsidRDefault="00627C2E" w:rsidP="00D06220">
      <w:pPr>
        <w:ind w:left="1080" w:hanging="654"/>
        <w:rPr>
          <w:rFonts w:ascii="Times New Roman" w:hAnsi="Times New Roman" w:cs="Times New Roman"/>
          <w:bCs/>
          <w:sz w:val="48"/>
          <w:szCs w:val="48"/>
        </w:rPr>
      </w:pPr>
      <w:r w:rsidRPr="000759E6">
        <w:rPr>
          <w:rFonts w:ascii="Times New Roman" w:hAnsi="Times New Roman" w:cs="Times New Roman"/>
          <w:bCs/>
          <w:sz w:val="48"/>
          <w:szCs w:val="48"/>
        </w:rPr>
        <w:t>3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0759E6">
        <w:rPr>
          <w:rFonts w:ascii="Times New Roman" w:hAnsi="Times New Roman" w:cs="Times New Roman"/>
          <w:bCs/>
          <w:sz w:val="48"/>
          <w:szCs w:val="48"/>
        </w:rPr>
        <w:t>четверть</w:t>
      </w:r>
      <w:r w:rsidRPr="000759E6">
        <w:rPr>
          <w:rFonts w:ascii="Times New Roman" w:hAnsi="Times New Roman" w:cs="Times New Roman"/>
          <w:bCs/>
          <w:sz w:val="48"/>
          <w:szCs w:val="48"/>
        </w:rPr>
        <w:t>-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759E6">
        <w:rPr>
          <w:rFonts w:ascii="Times New Roman" w:hAnsi="Times New Roman" w:cs="Times New Roman"/>
          <w:bCs/>
          <w:sz w:val="48"/>
          <w:szCs w:val="48"/>
        </w:rPr>
        <w:t>В волшебном мире оригами,</w:t>
      </w:r>
    </w:p>
    <w:p w:rsidR="00627C2E" w:rsidRPr="000759E6" w:rsidRDefault="00627C2E" w:rsidP="00D06220">
      <w:pPr>
        <w:ind w:left="1080" w:hanging="654"/>
        <w:rPr>
          <w:rFonts w:ascii="Times New Roman" w:hAnsi="Times New Roman" w:cs="Times New Roman"/>
          <w:sz w:val="48"/>
          <w:szCs w:val="48"/>
        </w:rPr>
      </w:pPr>
      <w:r w:rsidRPr="000759E6">
        <w:rPr>
          <w:rFonts w:ascii="Times New Roman" w:hAnsi="Times New Roman" w:cs="Times New Roman"/>
          <w:bCs/>
          <w:sz w:val="48"/>
          <w:szCs w:val="48"/>
        </w:rPr>
        <w:t>4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0759E6">
        <w:rPr>
          <w:rFonts w:ascii="Times New Roman" w:hAnsi="Times New Roman" w:cs="Times New Roman"/>
          <w:bCs/>
          <w:sz w:val="48"/>
          <w:szCs w:val="48"/>
        </w:rPr>
        <w:t>четверть</w:t>
      </w:r>
      <w:r w:rsidRPr="000759E6">
        <w:rPr>
          <w:rFonts w:ascii="Times New Roman" w:hAnsi="Times New Roman" w:cs="Times New Roman"/>
          <w:bCs/>
          <w:sz w:val="48"/>
          <w:szCs w:val="48"/>
        </w:rPr>
        <w:t>-</w:t>
      </w:r>
      <w:r w:rsidR="00D06220" w:rsidRPr="000759E6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759E6">
        <w:rPr>
          <w:rFonts w:ascii="Times New Roman" w:hAnsi="Times New Roman" w:cs="Times New Roman"/>
          <w:bCs/>
          <w:sz w:val="48"/>
          <w:szCs w:val="48"/>
        </w:rPr>
        <w:t>Алгебра высказываний.</w:t>
      </w:r>
    </w:p>
    <w:p w:rsidR="00627C2E" w:rsidRPr="00370BBC" w:rsidRDefault="00627C2E" w:rsidP="00627C2E">
      <w:pPr>
        <w:tabs>
          <w:tab w:val="left" w:pos="36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3C" w:rsidRPr="00370BBC" w:rsidRDefault="00DB0A3C" w:rsidP="00627C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0A3C" w:rsidRPr="00370BBC" w:rsidSect="00370BB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/>
        <w:color w:val="000000"/>
        <w:sz w:val="28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2AE7D0D"/>
    <w:multiLevelType w:val="hybridMultilevel"/>
    <w:tmpl w:val="29E4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9A5D24"/>
    <w:multiLevelType w:val="hybridMultilevel"/>
    <w:tmpl w:val="1ECCBB2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5">
    <w:nsid w:val="14763719"/>
    <w:multiLevelType w:val="hybridMultilevel"/>
    <w:tmpl w:val="9D5C4000"/>
    <w:lvl w:ilvl="0" w:tplc="A22E36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26C20868"/>
    <w:multiLevelType w:val="hybridMultilevel"/>
    <w:tmpl w:val="6F82373C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9">
    <w:nsid w:val="2BFB66F0"/>
    <w:multiLevelType w:val="hybridMultilevel"/>
    <w:tmpl w:val="9FBC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440F9"/>
    <w:multiLevelType w:val="hybridMultilevel"/>
    <w:tmpl w:val="6814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3501B8E"/>
    <w:multiLevelType w:val="hybridMultilevel"/>
    <w:tmpl w:val="73DAE8D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C817C7F"/>
    <w:multiLevelType w:val="hybridMultilevel"/>
    <w:tmpl w:val="DA8CC4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D4C02B6"/>
    <w:multiLevelType w:val="hybridMultilevel"/>
    <w:tmpl w:val="3E8E37F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5A91DE2"/>
    <w:multiLevelType w:val="hybridMultilevel"/>
    <w:tmpl w:val="F0A6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324A7"/>
    <w:multiLevelType w:val="hybridMultilevel"/>
    <w:tmpl w:val="60F2BFF8"/>
    <w:lvl w:ilvl="0" w:tplc="F9F48B38">
      <w:start w:val="1"/>
      <w:numFmt w:val="decimal"/>
      <w:lvlText w:val="%1."/>
      <w:lvlJc w:val="left"/>
      <w:pPr>
        <w:ind w:left="6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5" w:hanging="360"/>
      </w:pPr>
    </w:lvl>
    <w:lvl w:ilvl="2" w:tplc="0419001B" w:tentative="1">
      <w:start w:val="1"/>
      <w:numFmt w:val="lowerRoman"/>
      <w:lvlText w:val="%3."/>
      <w:lvlJc w:val="right"/>
      <w:pPr>
        <w:ind w:left="7605" w:hanging="180"/>
      </w:pPr>
    </w:lvl>
    <w:lvl w:ilvl="3" w:tplc="0419000F" w:tentative="1">
      <w:start w:val="1"/>
      <w:numFmt w:val="decimal"/>
      <w:lvlText w:val="%4."/>
      <w:lvlJc w:val="left"/>
      <w:pPr>
        <w:ind w:left="8325" w:hanging="360"/>
      </w:pPr>
    </w:lvl>
    <w:lvl w:ilvl="4" w:tplc="04190019" w:tentative="1">
      <w:start w:val="1"/>
      <w:numFmt w:val="lowerLetter"/>
      <w:lvlText w:val="%5."/>
      <w:lvlJc w:val="left"/>
      <w:pPr>
        <w:ind w:left="9045" w:hanging="360"/>
      </w:pPr>
    </w:lvl>
    <w:lvl w:ilvl="5" w:tplc="0419001B" w:tentative="1">
      <w:start w:val="1"/>
      <w:numFmt w:val="lowerRoman"/>
      <w:lvlText w:val="%6."/>
      <w:lvlJc w:val="right"/>
      <w:pPr>
        <w:ind w:left="9765" w:hanging="180"/>
      </w:pPr>
    </w:lvl>
    <w:lvl w:ilvl="6" w:tplc="0419000F" w:tentative="1">
      <w:start w:val="1"/>
      <w:numFmt w:val="decimal"/>
      <w:lvlText w:val="%7."/>
      <w:lvlJc w:val="left"/>
      <w:pPr>
        <w:ind w:left="10485" w:hanging="360"/>
      </w:pPr>
    </w:lvl>
    <w:lvl w:ilvl="7" w:tplc="04190019" w:tentative="1">
      <w:start w:val="1"/>
      <w:numFmt w:val="lowerLetter"/>
      <w:lvlText w:val="%8."/>
      <w:lvlJc w:val="left"/>
      <w:pPr>
        <w:ind w:left="11205" w:hanging="360"/>
      </w:pPr>
    </w:lvl>
    <w:lvl w:ilvl="8" w:tplc="0419001B" w:tentative="1">
      <w:start w:val="1"/>
      <w:numFmt w:val="lowerRoman"/>
      <w:lvlText w:val="%9."/>
      <w:lvlJc w:val="right"/>
      <w:pPr>
        <w:ind w:left="119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7"/>
  </w:num>
  <w:num w:numId="15">
    <w:abstractNumId w:val="13"/>
  </w:num>
  <w:num w:numId="16">
    <w:abstractNumId w:val="20"/>
  </w:num>
  <w:num w:numId="17">
    <w:abstractNumId w:val="28"/>
  </w:num>
  <w:num w:numId="18">
    <w:abstractNumId w:val="15"/>
  </w:num>
  <w:num w:numId="19">
    <w:abstractNumId w:val="23"/>
  </w:num>
  <w:num w:numId="20">
    <w:abstractNumId w:val="21"/>
  </w:num>
  <w:num w:numId="21">
    <w:abstractNumId w:val="18"/>
  </w:num>
  <w:num w:numId="22">
    <w:abstractNumId w:val="16"/>
  </w:num>
  <w:num w:numId="23">
    <w:abstractNumId w:val="26"/>
  </w:num>
  <w:num w:numId="24">
    <w:abstractNumId w:val="17"/>
  </w:num>
  <w:num w:numId="25">
    <w:abstractNumId w:val="14"/>
  </w:num>
  <w:num w:numId="26">
    <w:abstractNumId w:val="22"/>
  </w:num>
  <w:num w:numId="27">
    <w:abstractNumId w:val="25"/>
  </w:num>
  <w:num w:numId="28">
    <w:abstractNumId w:val="19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0A3C"/>
    <w:rsid w:val="000759E6"/>
    <w:rsid w:val="000A336B"/>
    <w:rsid w:val="000F54CD"/>
    <w:rsid w:val="00121AB5"/>
    <w:rsid w:val="0028230F"/>
    <w:rsid w:val="002B403C"/>
    <w:rsid w:val="0033571C"/>
    <w:rsid w:val="00370BBC"/>
    <w:rsid w:val="003F05E4"/>
    <w:rsid w:val="004C3160"/>
    <w:rsid w:val="004E57AA"/>
    <w:rsid w:val="00627C2E"/>
    <w:rsid w:val="006750B5"/>
    <w:rsid w:val="006D7580"/>
    <w:rsid w:val="00701C70"/>
    <w:rsid w:val="00781830"/>
    <w:rsid w:val="00790B79"/>
    <w:rsid w:val="007D5F16"/>
    <w:rsid w:val="00802D12"/>
    <w:rsid w:val="00840CB6"/>
    <w:rsid w:val="0086095E"/>
    <w:rsid w:val="00954491"/>
    <w:rsid w:val="009B4302"/>
    <w:rsid w:val="00A1191E"/>
    <w:rsid w:val="00AB12DC"/>
    <w:rsid w:val="00AE288A"/>
    <w:rsid w:val="00B35152"/>
    <w:rsid w:val="00C04DBE"/>
    <w:rsid w:val="00D06220"/>
    <w:rsid w:val="00D638EE"/>
    <w:rsid w:val="00D72362"/>
    <w:rsid w:val="00D73887"/>
    <w:rsid w:val="00DA4C98"/>
    <w:rsid w:val="00DB0A3C"/>
    <w:rsid w:val="00DD759F"/>
    <w:rsid w:val="00E040DE"/>
    <w:rsid w:val="00ED0C4C"/>
    <w:rsid w:val="00FA0043"/>
    <w:rsid w:val="00FB100D"/>
    <w:rsid w:val="00FE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Colorful 2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Table Web 2"/>
    <w:basedOn w:val="a1"/>
    <w:rsid w:val="00DB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DB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B0A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B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Table Colorful 2"/>
    <w:basedOn w:val="a1"/>
    <w:rsid w:val="00DB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99"/>
    </w:tcPr>
    <w:tblStylePr w:type="firstRow">
      <w:rPr>
        <w:b/>
        <w:bCs/>
        <w:i/>
        <w:iCs/>
        <w:color w:val="FFFFFF"/>
      </w:rPr>
      <w:tblPr/>
      <w:tcPr>
        <w:shd w:val="clear" w:color="auto" w:fill="FF9999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FFCCCC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Strong"/>
    <w:basedOn w:val="a0"/>
    <w:qFormat/>
    <w:rsid w:val="00DB0A3C"/>
    <w:rPr>
      <w:b/>
      <w:bCs/>
    </w:rPr>
  </w:style>
  <w:style w:type="character" w:styleId="a7">
    <w:name w:val="Emphasis"/>
    <w:basedOn w:val="a0"/>
    <w:qFormat/>
    <w:rsid w:val="00DB0A3C"/>
    <w:rPr>
      <w:i/>
      <w:iCs/>
    </w:rPr>
  </w:style>
  <w:style w:type="paragraph" w:styleId="a8">
    <w:name w:val="Normal (Web)"/>
    <w:basedOn w:val="a"/>
    <w:rsid w:val="00DB0A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DD759F"/>
    <w:pPr>
      <w:suppressAutoHyphens/>
      <w:ind w:left="720"/>
    </w:pPr>
    <w:rPr>
      <w:rFonts w:ascii="Calibri" w:eastAsia="SimSun" w:hAnsi="Calibri" w:cs="Calibri"/>
      <w:kern w:val="2"/>
      <w:lang w:eastAsia="ar-SA"/>
    </w:rPr>
  </w:style>
  <w:style w:type="paragraph" w:styleId="20">
    <w:name w:val="Body Text Indent 2"/>
    <w:basedOn w:val="a"/>
    <w:link w:val="21"/>
    <w:rsid w:val="00DD759F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D75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D75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D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C7EE-036B-4CDD-A423-326726C8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25</cp:revision>
  <cp:lastPrinted>2018-09-14T18:26:00Z</cp:lastPrinted>
  <dcterms:created xsi:type="dcterms:W3CDTF">2018-08-05T12:32:00Z</dcterms:created>
  <dcterms:modified xsi:type="dcterms:W3CDTF">2018-09-24T10:42:00Z</dcterms:modified>
</cp:coreProperties>
</file>