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96" w:rsidRDefault="00821D96" w:rsidP="00821D9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AD70EE">
        <w:rPr>
          <w:rFonts w:ascii="Times New Roman" w:hAnsi="Times New Roman"/>
          <w:b/>
          <w:i/>
          <w:sz w:val="28"/>
        </w:rPr>
        <w:t>Тема урока.</w:t>
      </w:r>
      <w:r w:rsidRPr="00AD70E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 </w:t>
      </w:r>
      <w:r w:rsidRPr="00AD70EE">
        <w:rPr>
          <w:rFonts w:ascii="Times New Roman" w:hAnsi="Times New Roman"/>
          <w:b/>
          <w:sz w:val="28"/>
        </w:rPr>
        <w:t>Что такое экономика?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2312"/>
        <w:gridCol w:w="4394"/>
      </w:tblGrid>
      <w:tr w:rsidR="00821D96" w:rsidRPr="00D77A35" w:rsidTr="00D8551A">
        <w:tc>
          <w:tcPr>
            <w:tcW w:w="9180" w:type="dxa"/>
            <w:gridSpan w:val="3"/>
          </w:tcPr>
          <w:p w:rsidR="00821D96" w:rsidRPr="00D77A35" w:rsidRDefault="00821D96" w:rsidP="00D855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D77A35">
              <w:rPr>
                <w:rFonts w:ascii="Times New Roman" w:hAnsi="Times New Roman"/>
                <w:b/>
                <w:sz w:val="28"/>
              </w:rPr>
              <w:t>Формирование УУД</w:t>
            </w:r>
          </w:p>
        </w:tc>
      </w:tr>
      <w:tr w:rsidR="00821D96" w:rsidRPr="00D77A35" w:rsidTr="00D8551A">
        <w:tc>
          <w:tcPr>
            <w:tcW w:w="9180" w:type="dxa"/>
            <w:gridSpan w:val="3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Ученик научится или получит возможность научиться:</w:t>
            </w:r>
          </w:p>
        </w:tc>
      </w:tr>
      <w:tr w:rsidR="00821D96" w:rsidRPr="00D77A35" w:rsidTr="00D8551A">
        <w:tc>
          <w:tcPr>
            <w:tcW w:w="2474" w:type="dxa"/>
          </w:tcPr>
          <w:p w:rsidR="00821D96" w:rsidRPr="00D77A35" w:rsidRDefault="00821D96" w:rsidP="00D855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Личностные действия</w:t>
            </w:r>
          </w:p>
        </w:tc>
        <w:tc>
          <w:tcPr>
            <w:tcW w:w="6706" w:type="dxa"/>
            <w:gridSpan w:val="2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-ориентироваться в межличностных отношениях при работе в группе;</w:t>
            </w:r>
          </w:p>
        </w:tc>
      </w:tr>
      <w:tr w:rsidR="00821D96" w:rsidRPr="00D77A35" w:rsidTr="00D8551A">
        <w:tc>
          <w:tcPr>
            <w:tcW w:w="2474" w:type="dxa"/>
          </w:tcPr>
          <w:p w:rsidR="00821D96" w:rsidRPr="00D77A35" w:rsidRDefault="00821D96" w:rsidP="00D855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Регулятивные действия</w:t>
            </w:r>
          </w:p>
        </w:tc>
        <w:tc>
          <w:tcPr>
            <w:tcW w:w="2312" w:type="dxa"/>
          </w:tcPr>
          <w:p w:rsidR="00821D96" w:rsidRPr="00D77A35" w:rsidRDefault="00821D96" w:rsidP="00D8551A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 w:rsidRPr="00D77A35">
              <w:rPr>
                <w:rFonts w:ascii="Times New Roman" w:hAnsi="Times New Roman"/>
                <w:sz w:val="28"/>
              </w:rPr>
              <w:t>Целеполагание</w:t>
            </w:r>
            <w:proofErr w:type="spellEnd"/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Коррекция</w:t>
            </w:r>
          </w:p>
        </w:tc>
        <w:tc>
          <w:tcPr>
            <w:tcW w:w="4394" w:type="dxa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-ставить учебную задачу на основе соотнесения известного  и усвоенного материала;</w:t>
            </w: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-корректировать план и способ действия в случае расхождения гипотезы и реального результата;</w:t>
            </w:r>
          </w:p>
        </w:tc>
      </w:tr>
      <w:tr w:rsidR="00821D96" w:rsidRPr="00D77A35" w:rsidTr="00D8551A">
        <w:tc>
          <w:tcPr>
            <w:tcW w:w="2474" w:type="dxa"/>
          </w:tcPr>
          <w:p w:rsidR="00821D96" w:rsidRPr="00D77A35" w:rsidRDefault="00821D96" w:rsidP="00D855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D77A35">
              <w:rPr>
                <w:rFonts w:ascii="Times New Roman" w:hAnsi="Times New Roman"/>
                <w:sz w:val="28"/>
              </w:rPr>
              <w:t>Познавательные</w:t>
            </w:r>
            <w:proofErr w:type="gramEnd"/>
            <w:r w:rsidRPr="00D77A35">
              <w:rPr>
                <w:rFonts w:ascii="Times New Roman" w:hAnsi="Times New Roman"/>
                <w:sz w:val="28"/>
              </w:rPr>
              <w:t xml:space="preserve"> УД</w:t>
            </w:r>
          </w:p>
        </w:tc>
        <w:tc>
          <w:tcPr>
            <w:tcW w:w="2312" w:type="dxa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D77A35">
              <w:rPr>
                <w:rFonts w:ascii="Times New Roman" w:hAnsi="Times New Roman"/>
                <w:sz w:val="28"/>
              </w:rPr>
              <w:t>Общеучебные</w:t>
            </w:r>
            <w:proofErr w:type="spellEnd"/>
            <w:r w:rsidRPr="00D77A35">
              <w:rPr>
                <w:rFonts w:ascii="Times New Roman" w:hAnsi="Times New Roman"/>
                <w:sz w:val="28"/>
              </w:rPr>
              <w:t xml:space="preserve"> УД</w:t>
            </w: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proofErr w:type="gramStart"/>
            <w:r w:rsidRPr="00D77A35">
              <w:rPr>
                <w:rFonts w:ascii="Times New Roman" w:hAnsi="Times New Roman"/>
                <w:sz w:val="28"/>
              </w:rPr>
              <w:t>Логические</w:t>
            </w:r>
            <w:proofErr w:type="gramEnd"/>
            <w:r w:rsidRPr="00D77A35">
              <w:rPr>
                <w:rFonts w:ascii="Times New Roman" w:hAnsi="Times New Roman"/>
                <w:sz w:val="28"/>
              </w:rPr>
              <w:t xml:space="preserve"> УД</w:t>
            </w:r>
          </w:p>
        </w:tc>
        <w:tc>
          <w:tcPr>
            <w:tcW w:w="4394" w:type="dxa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-самостоятельно выделять и формулировать познавательную цель, ставить проблему поискового характера;</w:t>
            </w: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-применять методы информационного поиск</w:t>
            </w:r>
            <w:proofErr w:type="gramStart"/>
            <w:r w:rsidRPr="00D77A35">
              <w:rPr>
                <w:rFonts w:ascii="Times New Roman" w:hAnsi="Times New Roman"/>
                <w:sz w:val="28"/>
              </w:rPr>
              <w:t>а(</w:t>
            </w:r>
            <w:proofErr w:type="gramEnd"/>
            <w:r w:rsidRPr="00D77A35">
              <w:rPr>
                <w:rFonts w:ascii="Times New Roman" w:hAnsi="Times New Roman"/>
                <w:sz w:val="28"/>
              </w:rPr>
              <w:t>с помощью компьютерных средств);</w:t>
            </w: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-проводить рефлексию результатов деятельности;</w:t>
            </w: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 xml:space="preserve">-проводить анализ и </w:t>
            </w:r>
            <w:proofErr w:type="spellStart"/>
            <w:r w:rsidRPr="00D77A35">
              <w:rPr>
                <w:rFonts w:ascii="Times New Roman" w:hAnsi="Times New Roman"/>
                <w:sz w:val="28"/>
              </w:rPr>
              <w:t>синтезпри</w:t>
            </w:r>
            <w:proofErr w:type="spellEnd"/>
            <w:r w:rsidRPr="00D77A35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D77A35">
              <w:rPr>
                <w:rFonts w:ascii="Times New Roman" w:hAnsi="Times New Roman"/>
                <w:sz w:val="28"/>
              </w:rPr>
              <w:t>знакомстве</w:t>
            </w:r>
            <w:proofErr w:type="gramEnd"/>
            <w:r w:rsidRPr="00D77A35">
              <w:rPr>
                <w:rFonts w:ascii="Times New Roman" w:hAnsi="Times New Roman"/>
                <w:sz w:val="28"/>
              </w:rPr>
              <w:t xml:space="preserve"> с отраслями экономики;</w:t>
            </w:r>
          </w:p>
        </w:tc>
      </w:tr>
      <w:tr w:rsidR="00821D96" w:rsidRPr="00D77A35" w:rsidTr="00D8551A">
        <w:tc>
          <w:tcPr>
            <w:tcW w:w="2474" w:type="dxa"/>
          </w:tcPr>
          <w:p w:rsidR="00821D96" w:rsidRPr="00D77A35" w:rsidRDefault="00821D96" w:rsidP="00D855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Коммуникативные действия</w:t>
            </w:r>
          </w:p>
        </w:tc>
        <w:tc>
          <w:tcPr>
            <w:tcW w:w="6706" w:type="dxa"/>
            <w:gridSpan w:val="2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-слушать и вступать в диалог;</w:t>
            </w: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-участвовать в коллективно</w:t>
            </w:r>
            <w:proofErr w:type="gramStart"/>
            <w:r w:rsidRPr="00D77A35">
              <w:rPr>
                <w:rFonts w:ascii="Times New Roman" w:hAnsi="Times New Roman"/>
                <w:sz w:val="28"/>
              </w:rPr>
              <w:t>м(</w:t>
            </w:r>
            <w:proofErr w:type="gramEnd"/>
            <w:r w:rsidRPr="00D77A35">
              <w:rPr>
                <w:rFonts w:ascii="Times New Roman" w:hAnsi="Times New Roman"/>
                <w:sz w:val="28"/>
              </w:rPr>
              <w:t>групповом) обсуждении проблем4</w:t>
            </w:r>
          </w:p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sz w:val="28"/>
              </w:rPr>
              <w:t>- управлять поведением членов группы, корректировать и оценивать их действия.</w:t>
            </w:r>
          </w:p>
        </w:tc>
      </w:tr>
    </w:tbl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 w:rsidRPr="00AD70EE">
        <w:rPr>
          <w:rFonts w:ascii="Times New Roman" w:hAnsi="Times New Roman"/>
          <w:b/>
          <w:i/>
          <w:sz w:val="28"/>
        </w:rPr>
        <w:t>Цель.</w:t>
      </w:r>
      <w:r>
        <w:rPr>
          <w:rFonts w:ascii="Times New Roman" w:hAnsi="Times New Roman"/>
          <w:sz w:val="28"/>
        </w:rPr>
        <w:t xml:space="preserve"> Сформировать понятие «экономика».</w:t>
      </w:r>
    </w:p>
    <w:p w:rsidR="00821D96" w:rsidRPr="00AD70EE" w:rsidRDefault="00821D96" w:rsidP="00821D96">
      <w:pPr>
        <w:spacing w:after="0"/>
        <w:rPr>
          <w:rFonts w:ascii="Times New Roman" w:hAnsi="Times New Roman"/>
          <w:b/>
          <w:i/>
          <w:sz w:val="28"/>
        </w:rPr>
      </w:pPr>
      <w:r w:rsidRPr="00AD70EE">
        <w:rPr>
          <w:rFonts w:ascii="Times New Roman" w:hAnsi="Times New Roman"/>
          <w:b/>
          <w:i/>
          <w:sz w:val="28"/>
        </w:rPr>
        <w:t>Задачи.</w:t>
      </w:r>
    </w:p>
    <w:p w:rsidR="00821D96" w:rsidRPr="00AD70EE" w:rsidRDefault="00821D96" w:rsidP="00821D96">
      <w:pPr>
        <w:spacing w:after="0"/>
        <w:rPr>
          <w:rFonts w:ascii="Times New Roman" w:hAnsi="Times New Roman"/>
          <w:b/>
          <w:i/>
          <w:sz w:val="28"/>
        </w:rPr>
      </w:pPr>
      <w:r w:rsidRPr="00AD70EE">
        <w:rPr>
          <w:rFonts w:ascii="Times New Roman" w:hAnsi="Times New Roman"/>
          <w:b/>
          <w:i/>
          <w:sz w:val="28"/>
        </w:rPr>
        <w:t>О</w:t>
      </w:r>
      <w:r>
        <w:rPr>
          <w:rFonts w:ascii="Times New Roman" w:hAnsi="Times New Roman"/>
          <w:b/>
          <w:i/>
          <w:sz w:val="28"/>
        </w:rPr>
        <w:t>бучающие</w:t>
      </w:r>
      <w:r w:rsidRPr="00AD70EE">
        <w:rPr>
          <w:rFonts w:ascii="Times New Roman" w:hAnsi="Times New Roman"/>
          <w:b/>
          <w:i/>
          <w:sz w:val="28"/>
        </w:rPr>
        <w:t>: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-сформировать новое понятие «Экономика»;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-обеспечить усвоение взаимосвязи частей экономики;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сформировать умение видеть взаимоотношения людей в рамках различных отраслей экономики;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обучить переносу знаний об экономике в повседневные ситуации.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 w:rsidRPr="00AD70EE">
        <w:rPr>
          <w:rFonts w:ascii="Times New Roman" w:hAnsi="Times New Roman"/>
          <w:b/>
          <w:i/>
          <w:sz w:val="28"/>
        </w:rPr>
        <w:t>Развивающие:</w:t>
      </w:r>
      <w:r>
        <w:rPr>
          <w:rFonts w:ascii="Times New Roman" w:hAnsi="Times New Roman"/>
          <w:sz w:val="28"/>
        </w:rPr>
        <w:t xml:space="preserve">  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умение анализировать, группировать, обобщать;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умение работать в группе.</w:t>
      </w:r>
    </w:p>
    <w:p w:rsidR="00821D96" w:rsidRPr="00AD70EE" w:rsidRDefault="00821D96" w:rsidP="00821D96">
      <w:pPr>
        <w:spacing w:after="0"/>
        <w:rPr>
          <w:rFonts w:ascii="Times New Roman" w:hAnsi="Times New Roman"/>
          <w:b/>
          <w:i/>
          <w:sz w:val="28"/>
        </w:rPr>
      </w:pPr>
      <w:r w:rsidRPr="00AD70EE">
        <w:rPr>
          <w:rFonts w:ascii="Times New Roman" w:hAnsi="Times New Roman"/>
          <w:b/>
          <w:i/>
          <w:sz w:val="28"/>
        </w:rPr>
        <w:t>Воспитательные: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интерес к предмету через понимание взаимодействия человека и отраслей экономики.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 w:rsidRPr="00C67C66">
        <w:rPr>
          <w:rFonts w:ascii="Times New Roman" w:hAnsi="Times New Roman"/>
          <w:b/>
          <w:i/>
          <w:sz w:val="28"/>
        </w:rPr>
        <w:t>Методы и методические приёмы:</w:t>
      </w:r>
      <w:r>
        <w:rPr>
          <w:rFonts w:ascii="Times New Roman" w:hAnsi="Times New Roman"/>
          <w:sz w:val="28"/>
        </w:rPr>
        <w:t xml:space="preserve"> словесный, наглядный, частично-поисковый, практический, игровой.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 w:rsidRPr="00C67C66">
        <w:rPr>
          <w:rFonts w:ascii="Times New Roman" w:hAnsi="Times New Roman"/>
          <w:b/>
          <w:i/>
          <w:sz w:val="28"/>
        </w:rPr>
        <w:t>Формы работы:</w:t>
      </w:r>
      <w:r>
        <w:rPr>
          <w:rFonts w:ascii="Times New Roman" w:hAnsi="Times New Roman"/>
          <w:sz w:val="28"/>
        </w:rPr>
        <w:t xml:space="preserve"> фронтальная, групповая, индивидуальная.</w:t>
      </w:r>
    </w:p>
    <w:p w:rsidR="00821D96" w:rsidRPr="00873C3D" w:rsidRDefault="00821D96" w:rsidP="00821D96">
      <w:pPr>
        <w:spacing w:after="0"/>
        <w:rPr>
          <w:rFonts w:ascii="Times New Roman" w:hAnsi="Times New Roman"/>
          <w:b/>
          <w:i/>
          <w:sz w:val="28"/>
        </w:rPr>
      </w:pPr>
      <w:r w:rsidRPr="00873C3D">
        <w:rPr>
          <w:rFonts w:ascii="Times New Roman" w:hAnsi="Times New Roman"/>
          <w:b/>
          <w:i/>
          <w:sz w:val="28"/>
        </w:rPr>
        <w:t>Оборудование.</w:t>
      </w:r>
    </w:p>
    <w:p w:rsidR="00821D96" w:rsidRPr="00873C3D" w:rsidRDefault="00821D96" w:rsidP="00821D96">
      <w:pPr>
        <w:spacing w:after="0"/>
        <w:rPr>
          <w:rFonts w:ascii="Times New Roman" w:hAnsi="Times New Roman"/>
          <w:b/>
          <w:i/>
          <w:sz w:val="28"/>
        </w:rPr>
      </w:pPr>
      <w:r w:rsidRPr="00873C3D">
        <w:rPr>
          <w:rFonts w:ascii="Times New Roman" w:hAnsi="Times New Roman"/>
          <w:b/>
          <w:i/>
          <w:sz w:val="28"/>
        </w:rPr>
        <w:t>Для учителя: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презентация;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-карточки с названиями отраслей  экономики для групп;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карточки, определяющие продукцию отраслей;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бейджи</w:t>
      </w:r>
      <w:proofErr w:type="spellEnd"/>
      <w:r>
        <w:rPr>
          <w:rFonts w:ascii="Times New Roman" w:hAnsi="Times New Roman"/>
          <w:sz w:val="28"/>
        </w:rPr>
        <w:t xml:space="preserve"> для руководителей групп «Министр» (5 шт.);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-карточки – тесты для индивидуального опроса;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-выставка рисунков «Профессии родителей»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фишки.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 w:rsidRPr="00873C3D">
        <w:rPr>
          <w:rFonts w:ascii="Times New Roman" w:hAnsi="Times New Roman"/>
          <w:b/>
          <w:i/>
          <w:sz w:val="28"/>
        </w:rPr>
        <w:t>Для учащихся.</w:t>
      </w:r>
      <w:r>
        <w:rPr>
          <w:rFonts w:ascii="Times New Roman" w:hAnsi="Times New Roman"/>
          <w:sz w:val="28"/>
        </w:rPr>
        <w:t xml:space="preserve"> 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Плешаков А.А. Мир вокруг нас. Учебник для 2 класса. Ч.1. М.. Просвещение, 2009.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тетрадь. 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Тетрадь тестов.</w:t>
      </w:r>
    </w:p>
    <w:p w:rsidR="00821D96" w:rsidRDefault="00821D96" w:rsidP="00821D96">
      <w:pPr>
        <w:spacing w:after="0"/>
        <w:rPr>
          <w:rFonts w:ascii="Times New Roman" w:hAnsi="Times New Roman"/>
          <w:sz w:val="28"/>
        </w:rPr>
      </w:pPr>
      <w:r w:rsidRPr="00873C3D">
        <w:rPr>
          <w:rFonts w:ascii="Times New Roman" w:hAnsi="Times New Roman"/>
          <w:b/>
          <w:i/>
          <w:sz w:val="28"/>
        </w:rPr>
        <w:t>Предварительная подготовка:</w:t>
      </w:r>
      <w:r>
        <w:rPr>
          <w:rFonts w:ascii="Times New Roman" w:hAnsi="Times New Roman"/>
          <w:sz w:val="28"/>
        </w:rPr>
        <w:t xml:space="preserve"> учащиеся поделены на 5 групп.</w:t>
      </w:r>
    </w:p>
    <w:p w:rsidR="00821D96" w:rsidRPr="00A952B5" w:rsidRDefault="00821D96" w:rsidP="00821D9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A952B5">
        <w:rPr>
          <w:rFonts w:ascii="Times New Roman" w:hAnsi="Times New Roman"/>
          <w:b/>
          <w:sz w:val="28"/>
        </w:rPr>
        <w:t>Ход урока.</w:t>
      </w:r>
    </w:p>
    <w:p w:rsidR="00821D96" w:rsidRPr="00A952B5" w:rsidRDefault="00821D96" w:rsidP="00821D9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</w:rPr>
      </w:pPr>
      <w:r w:rsidRPr="00A952B5">
        <w:rPr>
          <w:rFonts w:ascii="Times New Roman" w:hAnsi="Times New Roman"/>
          <w:b/>
          <w:sz w:val="28"/>
        </w:rPr>
        <w:t>Вводная часть.</w:t>
      </w:r>
    </w:p>
    <w:p w:rsidR="00821D96" w:rsidRDefault="00821D96" w:rsidP="00821D9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момент: проверка готовности к уроку, проверка посадки.</w:t>
      </w:r>
    </w:p>
    <w:p w:rsidR="00821D96" w:rsidRDefault="00821D96" w:rsidP="00821D9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знаний, полученных на предыдущем уроке.</w:t>
      </w:r>
    </w:p>
    <w:p w:rsidR="00821D96" w:rsidRDefault="005C2119" w:rsidP="00821D96">
      <w:pPr>
        <w:pStyle w:val="a3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 </w:t>
      </w:r>
      <w:r w:rsidR="00821D96">
        <w:rPr>
          <w:rFonts w:ascii="Times New Roman" w:hAnsi="Times New Roman"/>
          <w:sz w:val="28"/>
        </w:rPr>
        <w:t xml:space="preserve"> тесты </w:t>
      </w:r>
    </w:p>
    <w:p w:rsidR="00821D96" w:rsidRDefault="00821D96" w:rsidP="00821D96">
      <w:pPr>
        <w:pStyle w:val="a3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Класс делится на 2 команды – «сельские жители» и «городские жители». Гости – команда «семья».</w:t>
      </w:r>
    </w:p>
    <w:p w:rsidR="00821D96" w:rsidRDefault="00821D96" w:rsidP="00821D96">
      <w:pPr>
        <w:pStyle w:val="a3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У. –Семья решила поселиться на новом месте, только не могут решить, где же поселиться: в городе или в селе. Убедите наших гостей, что ваш город или ваше село – самое лучшее место для жительства.</w:t>
      </w:r>
    </w:p>
    <w:p w:rsidR="00821D96" w:rsidRDefault="00821D96" w:rsidP="00821D96">
      <w:pPr>
        <w:pStyle w:val="a3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proofErr w:type="gramStart"/>
      <w:r>
        <w:rPr>
          <w:rFonts w:ascii="Times New Roman" w:hAnsi="Times New Roman"/>
          <w:sz w:val="28"/>
        </w:rPr>
        <w:t>аргументированные</w:t>
      </w:r>
      <w:proofErr w:type="gramEnd"/>
      <w:r>
        <w:rPr>
          <w:rFonts w:ascii="Times New Roman" w:hAnsi="Times New Roman"/>
          <w:sz w:val="28"/>
        </w:rPr>
        <w:t xml:space="preserve"> и убедительные довод – фишка.</w:t>
      </w:r>
    </w:p>
    <w:p w:rsidR="00821D96" w:rsidRDefault="00821D96" w:rsidP="00821D96">
      <w:pPr>
        <w:pStyle w:val="a3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«городские жители».  Многоэтажные дома, не надо топить печь – есть центральное отопление, газовая плита, работает общественный транспорт, есть театры, музеи.</w:t>
      </w:r>
    </w:p>
    <w:p w:rsidR="00821D96" w:rsidRDefault="00821D96" w:rsidP="00821D96">
      <w:pPr>
        <w:pStyle w:val="a3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Д. «сельские жители». Есть газ, газовые и электроплиты, зато чистый воздух, речка, все в селе знают </w:t>
      </w:r>
      <w:proofErr w:type="spellStart"/>
      <w:proofErr w:type="gramStart"/>
      <w:r>
        <w:rPr>
          <w:rFonts w:ascii="Times New Roman" w:hAnsi="Times New Roman"/>
          <w:sz w:val="28"/>
        </w:rPr>
        <w:t>друг-друга</w:t>
      </w:r>
      <w:proofErr w:type="spellEnd"/>
      <w:proofErr w:type="gramEnd"/>
      <w:r>
        <w:rPr>
          <w:rFonts w:ascii="Times New Roman" w:hAnsi="Times New Roman"/>
          <w:sz w:val="28"/>
        </w:rPr>
        <w:t>, помогают соседям, можно вырастить «чистые» овощи, фрукты и другие продукты питания.</w:t>
      </w:r>
    </w:p>
    <w:p w:rsidR="00821D96" w:rsidRDefault="00821D96" w:rsidP="00821D96">
      <w:pPr>
        <w:pStyle w:val="a3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Итог. У. -Куда решила переехать семья?</w:t>
      </w:r>
    </w:p>
    <w:p w:rsidR="00821D96" w:rsidRPr="00156E04" w:rsidRDefault="00821D96" w:rsidP="00821D9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</w:rPr>
      </w:pPr>
      <w:r w:rsidRPr="00156E04">
        <w:rPr>
          <w:rFonts w:ascii="Times New Roman" w:hAnsi="Times New Roman"/>
          <w:b/>
          <w:sz w:val="28"/>
        </w:rPr>
        <w:t>Актуализация знаний, постановка проблемы.</w:t>
      </w:r>
    </w:p>
    <w:p w:rsidR="00821D96" w:rsidRPr="00156E04" w:rsidRDefault="00821D96" w:rsidP="00821D9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</w:rPr>
      </w:pPr>
      <w:r w:rsidRPr="00156E04">
        <w:rPr>
          <w:rFonts w:ascii="Times New Roman" w:hAnsi="Times New Roman"/>
          <w:b/>
          <w:sz w:val="28"/>
        </w:rPr>
        <w:t>Определение темы и целей урока.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У. –Где бы ни жил человек, что бы он не делал, и взрослый, и ребёнок: идя в школу, покупая хлеб, </w:t>
      </w:r>
      <w:proofErr w:type="gramStart"/>
      <w:r>
        <w:rPr>
          <w:rFonts w:ascii="Times New Roman" w:hAnsi="Times New Roman"/>
          <w:sz w:val="28"/>
        </w:rPr>
        <w:t>читая книгу или отправляясь в гости на автобусе</w:t>
      </w:r>
      <w:proofErr w:type="gramEnd"/>
      <w:r>
        <w:rPr>
          <w:rFonts w:ascii="Times New Roman" w:hAnsi="Times New Roman"/>
          <w:sz w:val="28"/>
        </w:rPr>
        <w:t xml:space="preserve"> – всюду рядом находится…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 w:rsidRPr="00C51AEE">
        <w:rPr>
          <w:rFonts w:ascii="Times New Roman" w:hAnsi="Times New Roman"/>
          <w:b/>
          <w:sz w:val="28"/>
        </w:rPr>
        <w:t xml:space="preserve">Слайд 1. </w:t>
      </w:r>
      <w:r w:rsidRPr="00C51AEE">
        <w:rPr>
          <w:rFonts w:ascii="Wingdings" w:hAnsi="Wingdings"/>
          <w:b/>
          <w:sz w:val="28"/>
        </w:rPr>
        <w:t></w:t>
      </w:r>
      <w:r w:rsidRPr="00C51AEE">
        <w:rPr>
          <w:rFonts w:ascii="Wingdings" w:hAnsi="Wingdings"/>
          <w:b/>
          <w:sz w:val="28"/>
        </w:rPr>
        <w:t></w:t>
      </w:r>
      <w:r w:rsidRPr="00C51AEE">
        <w:rPr>
          <w:rFonts w:ascii="Wingdings" w:hAnsi="Wingdings"/>
          <w:b/>
          <w:sz w:val="28"/>
        </w:rPr>
        <w:t></w:t>
      </w:r>
      <w:r w:rsidRPr="00C63F32">
        <w:rPr>
          <w:rFonts w:ascii="Times New Roman" w:hAnsi="Times New Roman"/>
          <w:sz w:val="28"/>
        </w:rPr>
        <w:t>НО   ЭКО   КА</w:t>
      </w:r>
      <w:r>
        <w:rPr>
          <w:rFonts w:ascii="Times New Roman" w:hAnsi="Times New Roman"/>
          <w:sz w:val="28"/>
        </w:rPr>
        <w:t xml:space="preserve">   МИ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У. –Какое слово зашифровано?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–Экономика.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У. –Правильно, тема урока </w:t>
      </w:r>
      <w:r w:rsidRPr="00C63F32">
        <w:rPr>
          <w:rFonts w:ascii="Wingdings" w:hAnsi="Wingdings"/>
          <w:sz w:val="28"/>
        </w:rPr>
        <w:t></w:t>
      </w:r>
      <w:r>
        <w:rPr>
          <w:rFonts w:ascii="Wingdings" w:hAnsi="Wingdings"/>
          <w:sz w:val="28"/>
        </w:rPr>
        <w:t></w:t>
      </w:r>
      <w:r w:rsidRPr="00C63F32">
        <w:rPr>
          <w:rFonts w:ascii="Times New Roman" w:hAnsi="Times New Roman"/>
          <w:sz w:val="28"/>
        </w:rPr>
        <w:t>"Что такое экономика</w:t>
      </w:r>
      <w:r>
        <w:rPr>
          <w:rFonts w:ascii="Times New Roman" w:hAnsi="Times New Roman"/>
          <w:sz w:val="28"/>
        </w:rPr>
        <w:t>?</w:t>
      </w:r>
      <w:r w:rsidRPr="00C63F32">
        <w:rPr>
          <w:rFonts w:ascii="Times New Roman" w:hAnsi="Times New Roman"/>
          <w:sz w:val="28"/>
        </w:rPr>
        <w:t>"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-Давайте определим цель урока.  Для этого используйте начало фразы </w:t>
      </w:r>
      <w:r>
        <w:rPr>
          <w:rFonts w:ascii="Wingdings" w:hAnsi="Wingdings"/>
          <w:sz w:val="28"/>
        </w:rPr>
        <w:t>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Я думаю, что узнаю…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Мне хотелось бы узнать …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У. Итак, мы познакомимся с понятием «экономика» и узнаем её составные части.</w:t>
      </w:r>
    </w:p>
    <w:p w:rsidR="00821D96" w:rsidRPr="00156E04" w:rsidRDefault="00821D96" w:rsidP="00821D96">
      <w:pPr>
        <w:spacing w:after="0" w:line="360" w:lineRule="auto"/>
        <w:rPr>
          <w:rFonts w:ascii="Times New Roman" w:hAnsi="Times New Roman"/>
          <w:b/>
          <w:sz w:val="28"/>
        </w:rPr>
      </w:pPr>
      <w:r w:rsidRPr="00156E04">
        <w:rPr>
          <w:rFonts w:ascii="Times New Roman" w:hAnsi="Times New Roman"/>
          <w:b/>
          <w:sz w:val="28"/>
        </w:rPr>
        <w:t>2. Знакомство со значением слова «экономика».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У. Где можно найти значение незнакомого слова? 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В толковом словаре, в Интернет.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</w:t>
      </w:r>
      <w:r w:rsidRPr="00C51AEE">
        <w:rPr>
          <w:rFonts w:ascii="Times New Roman" w:hAnsi="Times New Roman"/>
          <w:b/>
          <w:sz w:val="28"/>
        </w:rPr>
        <w:t xml:space="preserve">. </w:t>
      </w:r>
      <w:r w:rsidRPr="00C51AEE">
        <w:rPr>
          <w:rFonts w:ascii="Wingdings" w:hAnsi="Wingdings"/>
          <w:b/>
          <w:sz w:val="28"/>
        </w:rPr>
        <w:t></w:t>
      </w:r>
      <w:r w:rsidRPr="00C51AEE">
        <w:rPr>
          <w:rFonts w:ascii="Wingdings" w:hAnsi="Wingdings"/>
          <w:b/>
          <w:sz w:val="28"/>
        </w:rPr>
        <w:t></w:t>
      </w:r>
      <w:r w:rsidRPr="00C51AEE">
        <w:rPr>
          <w:rFonts w:ascii="Wingdings" w:hAnsi="Wingdings"/>
          <w:b/>
          <w:sz w:val="28"/>
        </w:rPr>
        <w:t>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353945" cy="1885950"/>
            <wp:effectExtent l="19050" t="0" r="8255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У. – Мы обратимся к словарю «экономика».</w:t>
      </w:r>
      <w:r w:rsidRPr="00790706">
        <w:rPr>
          <w:rFonts w:ascii="Wingdings" w:hAnsi="Wingdings"/>
          <w:b/>
          <w:noProof/>
          <w:sz w:val="28"/>
        </w:rPr>
        <w:t>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 w:rsidRPr="00C51AEE">
        <w:rPr>
          <w:rFonts w:ascii="Wingdings" w:hAnsi="Wingdings"/>
          <w:b/>
          <w:sz w:val="28"/>
        </w:rPr>
        <w:lastRenderedPageBreak/>
        <w:t></w:t>
      </w:r>
      <w:r>
        <w:rPr>
          <w:rFonts w:ascii="Wingdings" w:hAnsi="Wingdings"/>
          <w:b/>
          <w:sz w:val="28"/>
        </w:rPr>
        <w:t></w:t>
      </w:r>
      <w:r>
        <w:rPr>
          <w:rFonts w:ascii="Times New Roman" w:hAnsi="Times New Roman"/>
          <w:sz w:val="28"/>
        </w:rPr>
        <w:t xml:space="preserve">Получаем ответ.  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Д. Экономика – от </w:t>
      </w:r>
      <w:proofErr w:type="spellStart"/>
      <w:r>
        <w:rPr>
          <w:rFonts w:ascii="Times New Roman" w:hAnsi="Times New Roman"/>
          <w:sz w:val="28"/>
        </w:rPr>
        <w:t>др</w:t>
      </w:r>
      <w:proofErr w:type="gramStart"/>
      <w:r>
        <w:rPr>
          <w:rFonts w:ascii="Times New Roman" w:hAnsi="Times New Roman"/>
          <w:sz w:val="28"/>
        </w:rPr>
        <w:t>.-</w:t>
      </w:r>
      <w:proofErr w:type="gramEnd"/>
      <w:r>
        <w:rPr>
          <w:rFonts w:ascii="Times New Roman" w:hAnsi="Times New Roman"/>
          <w:sz w:val="28"/>
        </w:rPr>
        <w:t>греч</w:t>
      </w:r>
      <w:proofErr w:type="spellEnd"/>
      <w:r>
        <w:rPr>
          <w:rFonts w:ascii="Times New Roman" w:hAnsi="Times New Roman"/>
          <w:sz w:val="28"/>
        </w:rPr>
        <w:t xml:space="preserve">. Слов ЭКОС – дом и НОМОС – закон, буквально – правила ведения хозяйства или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</w:tblGrid>
      <w:tr w:rsidR="00821D96" w:rsidRPr="00D77A35" w:rsidTr="00D8551A">
        <w:tc>
          <w:tcPr>
            <w:tcW w:w="5495" w:type="dxa"/>
            <w:vAlign w:val="bottom"/>
          </w:tcPr>
          <w:p w:rsidR="00821D96" w:rsidRPr="00D77A35" w:rsidRDefault="00821D96" w:rsidP="00D855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77A35">
              <w:rPr>
                <w:rFonts w:ascii="Times New Roman" w:hAnsi="Times New Roman"/>
                <w:b/>
                <w:sz w:val="28"/>
              </w:rPr>
              <w:t>ХОЗЯЙСТВЕННАЯ ДЕЯТЕЛЬНОСТЬ</w:t>
            </w:r>
          </w:p>
        </w:tc>
      </w:tr>
    </w:tbl>
    <w:p w:rsidR="00821D96" w:rsidRDefault="00821D96" w:rsidP="00821D96">
      <w:pPr>
        <w:spacing w:after="0" w:line="360" w:lineRule="auto"/>
        <w:rPr>
          <w:rFonts w:ascii="Times New Roman" w:hAnsi="Times New Roman"/>
          <w:sz w:val="24"/>
          <w:szCs w:val="20"/>
          <w:vertAlign w:val="superscript"/>
        </w:rPr>
      </w:pPr>
      <w:r>
        <w:rPr>
          <w:rFonts w:ascii="Times New Roman" w:hAnsi="Times New Roman"/>
          <w:sz w:val="24"/>
          <w:szCs w:val="20"/>
          <w:vertAlign w:val="superscript"/>
        </w:rPr>
        <w:t>Учитель открывает карточки.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C51AEE">
        <w:rPr>
          <w:rFonts w:ascii="Times New Roman" w:hAnsi="Times New Roman"/>
          <w:sz w:val="28"/>
          <w:szCs w:val="20"/>
        </w:rPr>
        <w:t xml:space="preserve">У. Основой любой деятельности </w:t>
      </w:r>
      <w:r>
        <w:rPr>
          <w:rFonts w:ascii="Times New Roman" w:hAnsi="Times New Roman"/>
          <w:sz w:val="28"/>
          <w:szCs w:val="20"/>
        </w:rPr>
        <w:t xml:space="preserve"> является ЧЕЛОВЕК.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</w:tblGrid>
      <w:tr w:rsidR="00821D96" w:rsidRPr="00D77A35" w:rsidTr="00D8551A">
        <w:tc>
          <w:tcPr>
            <w:tcW w:w="3085" w:type="dxa"/>
            <w:vAlign w:val="bottom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ЛЮДИ</w:t>
            </w:r>
          </w:p>
        </w:tc>
      </w:tr>
      <w:tr w:rsidR="00821D96" w:rsidRPr="00D77A35" w:rsidTr="00D8551A">
        <w:tc>
          <w:tcPr>
            <w:tcW w:w="3085" w:type="dxa"/>
            <w:vAlign w:val="bottom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ПРОИЗВОДЯТ</w:t>
            </w:r>
          </w:p>
        </w:tc>
      </w:tr>
      <w:tr w:rsidR="00821D96" w:rsidRPr="00D77A35" w:rsidTr="00D8551A">
        <w:tc>
          <w:tcPr>
            <w:tcW w:w="3085" w:type="dxa"/>
            <w:vAlign w:val="bottom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РАСПРЕДЕЛЯЮТ</w:t>
            </w:r>
          </w:p>
        </w:tc>
      </w:tr>
      <w:tr w:rsidR="00821D96" w:rsidRPr="00D77A35" w:rsidTr="00D8551A">
        <w:tc>
          <w:tcPr>
            <w:tcW w:w="3085" w:type="dxa"/>
            <w:vAlign w:val="bottom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ОБМЕНИВАЮТ</w:t>
            </w:r>
          </w:p>
        </w:tc>
      </w:tr>
      <w:tr w:rsidR="00821D96" w:rsidRPr="00D77A35" w:rsidTr="00D8551A">
        <w:tc>
          <w:tcPr>
            <w:tcW w:w="3085" w:type="dxa"/>
            <w:vAlign w:val="bottom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ПОТРЕБЛЯЮТ</w:t>
            </w:r>
          </w:p>
        </w:tc>
      </w:tr>
      <w:tr w:rsidR="00821D96" w:rsidRPr="00D77A35" w:rsidTr="00D8551A">
        <w:tc>
          <w:tcPr>
            <w:tcW w:w="3085" w:type="dxa"/>
            <w:vAlign w:val="bottom"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БЛАГА</w:t>
            </w:r>
          </w:p>
        </w:tc>
      </w:tr>
    </w:tbl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У. - </w:t>
      </w:r>
      <w:r w:rsidRPr="00156E04">
        <w:rPr>
          <w:rFonts w:ascii="Times New Roman" w:hAnsi="Times New Roman"/>
          <w:sz w:val="32"/>
        </w:rPr>
        <w:t xml:space="preserve">Блага – то, что необходимо человеку для жизни. </w:t>
      </w:r>
    </w:p>
    <w:p w:rsidR="00821D96" w:rsidRPr="00892C02" w:rsidRDefault="00821D96" w:rsidP="00821D96">
      <w:pPr>
        <w:spacing w:after="0" w:line="360" w:lineRule="auto"/>
        <w:rPr>
          <w:rFonts w:ascii="Times New Roman" w:hAnsi="Times New Roman"/>
          <w:b/>
          <w:sz w:val="32"/>
        </w:rPr>
      </w:pPr>
      <w:r w:rsidRPr="00892C02">
        <w:rPr>
          <w:rFonts w:ascii="Times New Roman" w:hAnsi="Times New Roman"/>
          <w:b/>
          <w:sz w:val="32"/>
        </w:rPr>
        <w:t>3. Значение экономики.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У. – Давайте определим, важна ли экономика, что необходимо человеку для жизни, какие блага?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Д. –Продукты питания, одежда, жильё.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У. – Откуда это появляется в вашей семье?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Д. – Покупают родители.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У. –На что можно купить необходимые блага?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Д. – На деньги, которые зарабатывают родители.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У. –Ваши родители работают в различных частях экономики: на железной дороге, есть мамы и папы продавцы, водители, швеи… Получив за свою работу деньги, родители в семье, как и в государстве,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</w:tblGrid>
      <w:tr w:rsidR="00821D96" w:rsidRPr="00D77A35" w:rsidTr="00D855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РАСПРЕДЕЛЯЮТ</w:t>
            </w:r>
          </w:p>
        </w:tc>
      </w:tr>
      <w:tr w:rsidR="00821D96" w:rsidRPr="00D77A35" w:rsidTr="00D855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ОБМЕНИВАЮТ</w:t>
            </w:r>
          </w:p>
        </w:tc>
      </w:tr>
      <w:tr w:rsidR="00821D96" w:rsidRPr="00D77A35" w:rsidTr="00D855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ПОТРЕБЛЯЮТ</w:t>
            </w:r>
          </w:p>
        </w:tc>
      </w:tr>
    </w:tbl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Итог. У. – Важна ли экономика для вас, для вашей семьи, для государства?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Д. Экономика важна, потому что даёт блага.</w:t>
      </w:r>
    </w:p>
    <w:p w:rsidR="00821D96" w:rsidRPr="00892C02" w:rsidRDefault="00821D96" w:rsidP="00821D96">
      <w:pPr>
        <w:spacing w:after="0" w:line="360" w:lineRule="auto"/>
        <w:rPr>
          <w:rFonts w:ascii="Times New Roman" w:hAnsi="Times New Roman"/>
          <w:b/>
          <w:sz w:val="32"/>
        </w:rPr>
      </w:pPr>
      <w:r w:rsidRPr="00892C02">
        <w:rPr>
          <w:rFonts w:ascii="Times New Roman" w:hAnsi="Times New Roman"/>
          <w:b/>
          <w:sz w:val="32"/>
        </w:rPr>
        <w:t>4. Части экономики. Составление кластера.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У. - Составим кластер «Части экономики» (Рабочая тетрадь, с. 38).</w:t>
      </w:r>
    </w:p>
    <w:p w:rsidR="00821D96" w:rsidRDefault="00821D96" w:rsidP="00821D96">
      <w:pPr>
        <w:spacing w:after="0" w:line="360" w:lineRule="auto"/>
        <w:rPr>
          <w:rFonts w:ascii="Wingdings" w:hAnsi="Wingding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Слайд 3. </w:t>
      </w:r>
      <w:r>
        <w:rPr>
          <w:rFonts w:ascii="Wingdings" w:hAnsi="Wingdings"/>
          <w:b/>
          <w:sz w:val="28"/>
        </w:rPr>
        <w:t>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 w:rsidRPr="00892C02">
        <w:rPr>
          <w:rFonts w:ascii="Times New Roman" w:hAnsi="Times New Roman"/>
          <w:sz w:val="28"/>
        </w:rPr>
        <w:t xml:space="preserve">У.  </w:t>
      </w:r>
      <w:r>
        <w:rPr>
          <w:rFonts w:ascii="Times New Roman" w:hAnsi="Times New Roman"/>
          <w:sz w:val="28"/>
        </w:rPr>
        <w:t xml:space="preserve">– Я представлю экономику (хозяйство) нашей страны в виде дерева, а вы в тетрадях составьте кластер.  </w:t>
      </w:r>
      <w:r>
        <w:rPr>
          <w:rFonts w:ascii="Wingdings" w:hAnsi="Wingdings"/>
          <w:sz w:val="28"/>
        </w:rPr>
        <w:t></w:t>
      </w:r>
      <w:r>
        <w:rPr>
          <w:rFonts w:ascii="Wingdings" w:hAnsi="Wingdings"/>
          <w:sz w:val="28"/>
        </w:rPr>
        <w:t></w:t>
      </w:r>
      <w:r>
        <w:rPr>
          <w:rFonts w:ascii="Times New Roman" w:hAnsi="Times New Roman"/>
          <w:sz w:val="28"/>
        </w:rPr>
        <w:t xml:space="preserve">Части экономики называются </w:t>
      </w:r>
      <w:r>
        <w:rPr>
          <w:rFonts w:ascii="Wingdings" w:hAnsi="Wingdings"/>
          <w:b/>
          <w:sz w:val="28"/>
        </w:rPr>
        <w:t></w:t>
      </w:r>
      <w:r>
        <w:rPr>
          <w:rFonts w:ascii="Wingdings" w:hAnsi="Wingdings"/>
          <w:b/>
          <w:sz w:val="28"/>
        </w:rPr>
        <w:t>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</w:tblGrid>
      <w:tr w:rsidR="00821D96" w:rsidRPr="00D77A35" w:rsidTr="00D8551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1D96" w:rsidRPr="00D77A35" w:rsidRDefault="00821D96" w:rsidP="00D8551A">
            <w:pPr>
              <w:spacing w:after="0" w:line="360" w:lineRule="auto"/>
              <w:rPr>
                <w:rFonts w:ascii="Times New Roman" w:hAnsi="Times New Roman"/>
                <w:i/>
                <w:sz w:val="32"/>
              </w:rPr>
            </w:pPr>
            <w:r w:rsidRPr="00D77A35">
              <w:rPr>
                <w:rFonts w:ascii="Times New Roman" w:hAnsi="Times New Roman"/>
                <w:b/>
                <w:sz w:val="28"/>
                <w:szCs w:val="20"/>
              </w:rPr>
              <w:t>ОТРАСЛИ</w:t>
            </w:r>
          </w:p>
        </w:tc>
      </w:tr>
    </w:tbl>
    <w:p w:rsidR="00FF0168" w:rsidRDefault="00FF0168" w:rsidP="00FF0168">
      <w:pPr>
        <w:pStyle w:val="a6"/>
      </w:pPr>
      <w:r>
        <w:t>Как называется часть экономики, в которой делают игрушки, машины, шьют одежду (промышленность)</w:t>
      </w:r>
    </w:p>
    <w:p w:rsidR="00FF0168" w:rsidRDefault="00FF0168" w:rsidP="00FF0168">
      <w:pPr>
        <w:pStyle w:val="a6"/>
      </w:pPr>
      <w:r>
        <w:t>- выращивают хлеб, овощи, разводят коров, овец, гусей (сельское хозяйство)</w:t>
      </w:r>
    </w:p>
    <w:p w:rsidR="00FF0168" w:rsidRDefault="00FF0168" w:rsidP="00FF0168">
      <w:pPr>
        <w:pStyle w:val="a6"/>
      </w:pPr>
      <w:r>
        <w:t>-строят дома, заводы, фабрики (строительство)</w:t>
      </w:r>
    </w:p>
    <w:p w:rsidR="00FF0168" w:rsidRDefault="00FF0168" w:rsidP="00FF0168">
      <w:pPr>
        <w:pStyle w:val="a6"/>
      </w:pPr>
      <w:r>
        <w:t>--перевозят грузы, людей (транспорт)</w:t>
      </w:r>
    </w:p>
    <w:p w:rsidR="00FF0168" w:rsidRDefault="00FF0168" w:rsidP="00FF0168">
      <w:pPr>
        <w:pStyle w:val="a6"/>
      </w:pPr>
      <w:r>
        <w:t xml:space="preserve">- продают одежду, продукты питания и </w:t>
      </w:r>
      <w:proofErr w:type="gramStart"/>
      <w:r>
        <w:t>другое</w:t>
      </w:r>
      <w:proofErr w:type="gramEnd"/>
      <w:r>
        <w:t xml:space="preserve"> (торговля)</w:t>
      </w:r>
    </w:p>
    <w:p w:rsidR="00FF0168" w:rsidRDefault="00FF0168" w:rsidP="00FF0168">
      <w:pPr>
        <w:pStyle w:val="a6"/>
      </w:pPr>
      <w:r>
        <w:t>- обучают людей (образование)</w:t>
      </w:r>
    </w:p>
    <w:p w:rsidR="00FF0168" w:rsidRDefault="00FF0168" w:rsidP="00FF0168">
      <w:pPr>
        <w:pStyle w:val="a6"/>
      </w:pPr>
      <w:r>
        <w:t>-лечат людей (здравоохранение)</w:t>
      </w:r>
    </w:p>
    <w:p w:rsidR="00FF0168" w:rsidRDefault="00FF0168" w:rsidP="00FF0168">
      <w:pPr>
        <w:pStyle w:val="a6"/>
      </w:pPr>
      <w:r>
        <w:t>- к этой сфере относятся парикмахерские, мастерские, различные салоны (сфера услуг)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 w:rsidRPr="00892C02">
        <w:rPr>
          <w:rFonts w:ascii="Times New Roman" w:hAnsi="Times New Roman"/>
          <w:sz w:val="28"/>
        </w:rPr>
        <w:t>Гиперссылки к слайдам 4-8. Заполнение кластера</w:t>
      </w:r>
      <w:r>
        <w:rPr>
          <w:rFonts w:ascii="Times New Roman" w:hAnsi="Times New Roman"/>
          <w:sz w:val="28"/>
        </w:rPr>
        <w:t>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 ставит названия отраслей на столы группам, руководители групп получают </w:t>
      </w:r>
      <w:proofErr w:type="spellStart"/>
      <w:r>
        <w:rPr>
          <w:rFonts w:ascii="Times New Roman" w:hAnsi="Times New Roman"/>
          <w:sz w:val="28"/>
        </w:rPr>
        <w:t>бейдж</w:t>
      </w:r>
      <w:proofErr w:type="spellEnd"/>
      <w:r>
        <w:rPr>
          <w:rFonts w:ascii="Times New Roman" w:hAnsi="Times New Roman"/>
          <w:sz w:val="28"/>
        </w:rPr>
        <w:t xml:space="preserve"> «МИНИСТР».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Итог. У. – Какие отрасли экономики вы записали?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какой отрасли трудятся ваши родители?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-Прочитайте текст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с.100. Рассмотрите рисунки. 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Прочитайте слова папы. (Это ВЫВОД).</w:t>
      </w:r>
    </w:p>
    <w:p w:rsidR="00821D96" w:rsidRPr="007C59BA" w:rsidRDefault="00B932AF" w:rsidP="00821D96">
      <w:pPr>
        <w:rPr>
          <w:sz w:val="24"/>
        </w:rPr>
      </w:pPr>
      <w:r w:rsidRPr="00B932AF">
        <w:rPr>
          <w:noProof/>
        </w:rPr>
        <w:pict>
          <v:rect id="Прямоугольник 55" o:spid="_x0000_s1026" style="position:absolute;margin-left:103.3pt;margin-top:9.55pt;width:204.2pt;height:34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"/>
        </w:pict>
      </w:r>
      <w:r w:rsidRPr="00B932AF">
        <w:rPr>
          <w:noProof/>
        </w:rPr>
        <w:pict>
          <v:rect id="Прямоугольник 54" o:spid="_x0000_s1027" style="position:absolute;margin-left:-.55pt;margin-top:68.55pt;width:147.5pt;height:34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"/>
        </w:pict>
      </w:r>
      <w:r w:rsidRPr="00B932AF">
        <w:rPr>
          <w:noProof/>
        </w:rPr>
        <w:pict>
          <v:rect id="Прямоугольник 53" o:spid="_x0000_s1028" style="position:absolute;margin-left:22.6pt;margin-top:105.55pt;width:147.5pt;height:34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"/>
        </w:pict>
      </w:r>
      <w:r w:rsidRPr="00B932AF">
        <w:rPr>
          <w:noProof/>
        </w:rPr>
        <w:pict>
          <v:rect id="Прямоугольник 52" o:spid="_x0000_s1029" style="position:absolute;margin-left:109.05pt;margin-top:143.8pt;width:147.5pt;height:3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"/>
        </w:pict>
      </w:r>
      <w:r w:rsidRPr="00B932AF">
        <w:rPr>
          <w:noProof/>
        </w:rPr>
        <w:pict>
          <v:rect id="Прямоугольник 51" o:spid="_x0000_s1030" style="position:absolute;margin-left:211.8pt;margin-top:105.55pt;width:147.5pt;height:34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"/>
        </w:pict>
      </w:r>
      <w:r w:rsidRPr="00B932AF">
        <w:rPr>
          <w:noProof/>
        </w:rPr>
        <w:pict>
          <v:rect id="Прямоугольник 50" o:spid="_x0000_s1031" style="position:absolute;margin-left:231.8pt;margin-top:68.55pt;width:147.5pt;height:34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"/>
        </w:pict>
      </w:r>
      <w:r w:rsidRPr="00B932A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9" o:spid="_x0000_s1032" type="#_x0000_t32" style="position:absolute;margin-left:114.7pt;margin-top:43.95pt;width:0;height:17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" strokeweight=".25pt">
            <v:stroke endarrow="block"/>
          </v:shape>
        </w:pict>
      </w:r>
      <w:r w:rsidRPr="00B932AF">
        <w:rPr>
          <w:noProof/>
        </w:rPr>
        <w:pict>
          <v:shape id="Прямая со стрелкой 48" o:spid="_x0000_s1033" type="#_x0000_t32" style="position:absolute;margin-left:153.75pt;margin-top:43.95pt;width:0;height:58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" strokeweight=".25pt">
            <v:stroke endarrow="block"/>
          </v:shape>
        </w:pict>
      </w:r>
      <w:r w:rsidRPr="00B932AF">
        <w:rPr>
          <w:noProof/>
        </w:rPr>
        <w:pict>
          <v:shape id="Прямая со стрелкой 47" o:spid="_x0000_s1034" type="#_x0000_t32" style="position:absolute;margin-left:191.25pt;margin-top:43.95pt;width:0;height:9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" strokeweight=".25pt">
            <v:stroke endarrow="block"/>
          </v:shape>
        </w:pict>
      </w:r>
      <w:r w:rsidRPr="00B932AF">
        <w:rPr>
          <w:noProof/>
        </w:rPr>
        <w:pict>
          <v:shape id="Прямая со стрелкой 46" o:spid="_x0000_s1035" type="#_x0000_t32" style="position:absolute;margin-left:264.5pt;margin-top:43.95pt;width:0;height:17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">
            <v:stroke endarrow="block"/>
          </v:shape>
        </w:pict>
      </w:r>
      <w:r w:rsidRPr="00B932AF">
        <w:rPr>
          <w:noProof/>
        </w:rPr>
        <w:pict>
          <v:shape id="Прямая со стрелкой 45" o:spid="_x0000_s1036" type="#_x0000_t32" style="position:absolute;margin-left:223.5pt;margin-top:43.95pt;width:0;height:5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" strokeweight=".25pt">
            <v:stroke endarrow="block"/>
          </v:shape>
        </w:pict>
      </w:r>
    </w:p>
    <w:p w:rsidR="00821D96" w:rsidRPr="007C59BA" w:rsidRDefault="00821D96" w:rsidP="00821D96">
      <w:pPr>
        <w:rPr>
          <w:sz w:val="24"/>
        </w:rPr>
      </w:pPr>
    </w:p>
    <w:p w:rsidR="00821D96" w:rsidRPr="007C59BA" w:rsidRDefault="00821D96" w:rsidP="00821D96">
      <w:pPr>
        <w:rPr>
          <w:sz w:val="24"/>
        </w:rPr>
      </w:pPr>
    </w:p>
    <w:p w:rsidR="00821D96" w:rsidRPr="007C59BA" w:rsidRDefault="00821D96" w:rsidP="00821D96">
      <w:pPr>
        <w:rPr>
          <w:sz w:val="24"/>
        </w:rPr>
      </w:pPr>
    </w:p>
    <w:p w:rsidR="00821D96" w:rsidRPr="007C59BA" w:rsidRDefault="00821D96" w:rsidP="00821D96">
      <w:pPr>
        <w:spacing w:after="0" w:line="360" w:lineRule="auto"/>
        <w:rPr>
          <w:rFonts w:ascii="Times New Roman" w:hAnsi="Times New Roman"/>
          <w:b/>
          <w:sz w:val="28"/>
        </w:rPr>
      </w:pPr>
      <w:r w:rsidRPr="007C59BA">
        <w:rPr>
          <w:rFonts w:ascii="Times New Roman" w:hAnsi="Times New Roman"/>
          <w:b/>
          <w:sz w:val="28"/>
        </w:rPr>
        <w:t>Ф И З К У Л Ь Т М И Н У Т К А</w:t>
      </w:r>
    </w:p>
    <w:p w:rsidR="00821D96" w:rsidRDefault="00821D96" w:rsidP="00821D9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6D3B49">
        <w:rPr>
          <w:rFonts w:ascii="Times New Roman" w:hAnsi="Times New Roman"/>
          <w:b/>
          <w:sz w:val="28"/>
          <w:szCs w:val="28"/>
        </w:rPr>
        <w:t>Применение полученного знания через создание проблемной ситуации.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D3B4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У. – Итак, вы получили новые знания, теперь надо применить их для </w:t>
      </w:r>
      <w:proofErr w:type="gramStart"/>
      <w:r>
        <w:rPr>
          <w:rFonts w:ascii="Times New Roman" w:hAnsi="Times New Roman"/>
          <w:sz w:val="28"/>
          <w:szCs w:val="28"/>
        </w:rPr>
        <w:t xml:space="preserve">решения  проблемной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ситуации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21D96" w:rsidRDefault="00821D96" w:rsidP="00821D96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Слайд 9. </w:t>
      </w:r>
      <w:r>
        <w:rPr>
          <w:rFonts w:ascii="Wingdings" w:hAnsi="Wingdings"/>
          <w:b/>
          <w:sz w:val="28"/>
        </w:rPr>
        <w:t></w:t>
      </w:r>
      <w:r>
        <w:rPr>
          <w:rFonts w:ascii="Wingdings" w:hAnsi="Wingdings"/>
          <w:b/>
          <w:sz w:val="28"/>
        </w:rPr>
        <w:t></w:t>
      </w:r>
      <w:r>
        <w:rPr>
          <w:rFonts w:ascii="Wingdings" w:hAnsi="Wingdings"/>
          <w:b/>
          <w:sz w:val="28"/>
        </w:rPr>
        <w:t>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ваш организм был крепким, хорошо развивался, каждый день в </w:t>
      </w:r>
      <w:r w:rsidR="00E10FEF">
        <w:rPr>
          <w:rFonts w:ascii="Times New Roman" w:hAnsi="Times New Roman"/>
          <w:sz w:val="28"/>
          <w:szCs w:val="28"/>
        </w:rPr>
        <w:t>школе вы получаете еду</w:t>
      </w:r>
      <w:r>
        <w:rPr>
          <w:rFonts w:ascii="Times New Roman" w:hAnsi="Times New Roman"/>
          <w:sz w:val="28"/>
          <w:szCs w:val="28"/>
        </w:rPr>
        <w:t>. Предлагаю провести игру «Как к нам стакан молока пришёл?»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«Министры» должны провести совещание в своей отрасли и решить, чем отрасль помогает государству, чтобы каждый школьник</w:t>
      </w:r>
      <w:r w:rsidR="00E10FEF">
        <w:rPr>
          <w:rFonts w:ascii="Times New Roman" w:hAnsi="Times New Roman"/>
          <w:sz w:val="28"/>
          <w:szCs w:val="28"/>
        </w:rPr>
        <w:t xml:space="preserve"> получал ежедневно еду</w:t>
      </w:r>
      <w:r>
        <w:rPr>
          <w:rFonts w:ascii="Times New Roman" w:hAnsi="Times New Roman"/>
          <w:sz w:val="28"/>
          <w:szCs w:val="28"/>
        </w:rPr>
        <w:t>.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«министров».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Итог. – Все отрасли взаимосвязаны.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Зачем нужны деньги?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У. – Представьте такую ситуацию: на машиностроительном заводе из стали сделали подъёмный кран. Он нужен  строительной отрасли. Как же поступить СТРОИТЕЛЬСТВУ и ПРОМЫШЛЕННОСТИ?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– Надо купить, т.е. обменять на деньги.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У. О деньгах можно прочитать  дома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с. 102-103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разметки ИНСЕРТ.</w:t>
      </w:r>
    </w:p>
    <w:p w:rsidR="00821D96" w:rsidRDefault="00821D96" w:rsidP="00821D96">
      <w:pPr>
        <w:ind w:left="360"/>
        <w:rPr>
          <w:rFonts w:ascii="Times New Roman" w:hAnsi="Times New Roman"/>
          <w:sz w:val="28"/>
          <w:szCs w:val="28"/>
        </w:rPr>
      </w:pPr>
    </w:p>
    <w:p w:rsidR="00821D96" w:rsidRDefault="00821D96" w:rsidP="00821D96">
      <w:pPr>
        <w:ind w:left="360"/>
        <w:rPr>
          <w:rFonts w:ascii="Times New Roman" w:hAnsi="Times New Roman"/>
          <w:b/>
          <w:sz w:val="28"/>
          <w:szCs w:val="28"/>
        </w:rPr>
      </w:pPr>
      <w:r w:rsidRPr="00E9573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3742E">
        <w:rPr>
          <w:rFonts w:ascii="Times New Roman" w:hAnsi="Times New Roman"/>
          <w:b/>
          <w:sz w:val="28"/>
          <w:szCs w:val="28"/>
        </w:rPr>
        <w:t xml:space="preserve">. </w:t>
      </w:r>
      <w:r w:rsidRPr="00E95735">
        <w:rPr>
          <w:rFonts w:ascii="Times New Roman" w:hAnsi="Times New Roman"/>
          <w:b/>
          <w:sz w:val="28"/>
          <w:szCs w:val="28"/>
        </w:rPr>
        <w:t>Итог урока.</w:t>
      </w:r>
    </w:p>
    <w:p w:rsidR="00821D96" w:rsidRPr="0033742E" w:rsidRDefault="00821D96" w:rsidP="00821D9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</w:rPr>
      </w:pPr>
      <w:r w:rsidRPr="0033742E">
        <w:rPr>
          <w:rFonts w:ascii="Times New Roman" w:hAnsi="Times New Roman"/>
          <w:b/>
          <w:sz w:val="28"/>
          <w:szCs w:val="28"/>
        </w:rPr>
        <w:t xml:space="preserve">Коллективное составление </w:t>
      </w:r>
      <w:proofErr w:type="spellStart"/>
      <w:r w:rsidRPr="0033742E">
        <w:rPr>
          <w:rFonts w:ascii="Times New Roman" w:hAnsi="Times New Roman"/>
          <w:b/>
          <w:sz w:val="28"/>
          <w:szCs w:val="28"/>
        </w:rPr>
        <w:t>синквейна</w:t>
      </w:r>
      <w:proofErr w:type="spellEnd"/>
      <w:r w:rsidRPr="0033742E">
        <w:rPr>
          <w:rFonts w:ascii="Times New Roman" w:hAnsi="Times New Roman"/>
          <w:b/>
          <w:sz w:val="28"/>
          <w:szCs w:val="28"/>
        </w:rPr>
        <w:t xml:space="preserve"> ЭКОНОМИКА.</w:t>
      </w:r>
      <w:r w:rsidRPr="0033742E">
        <w:rPr>
          <w:rFonts w:ascii="Times New Roman" w:hAnsi="Times New Roman"/>
          <w:b/>
          <w:sz w:val="28"/>
        </w:rPr>
        <w:t xml:space="preserve"> </w:t>
      </w:r>
    </w:p>
    <w:p w:rsidR="00821D96" w:rsidRPr="0033742E" w:rsidRDefault="00821D96" w:rsidP="00821D96">
      <w:pPr>
        <w:pStyle w:val="a3"/>
        <w:spacing w:after="0" w:line="360" w:lineRule="auto"/>
        <w:rPr>
          <w:rFonts w:ascii="Times New Roman" w:hAnsi="Times New Roman"/>
          <w:sz w:val="28"/>
        </w:rPr>
      </w:pPr>
      <w:r w:rsidRPr="0033742E">
        <w:rPr>
          <w:rFonts w:ascii="Times New Roman" w:hAnsi="Times New Roman"/>
          <w:b/>
          <w:sz w:val="28"/>
        </w:rPr>
        <w:t xml:space="preserve">Слайд 10. </w:t>
      </w:r>
      <w:r w:rsidRPr="0033742E">
        <w:rPr>
          <w:rFonts w:ascii="Wingdings" w:hAnsi="Wingdings"/>
          <w:b/>
          <w:sz w:val="28"/>
        </w:rPr>
        <w:t></w:t>
      </w:r>
      <w:r w:rsidRPr="0033742E">
        <w:rPr>
          <w:rFonts w:ascii="Wingdings" w:hAnsi="Wingdings"/>
          <w:b/>
          <w:sz w:val="28"/>
        </w:rPr>
        <w:t></w:t>
      </w:r>
      <w:r w:rsidRPr="0033742E">
        <w:rPr>
          <w:rFonts w:ascii="Wingdings" w:hAnsi="Wingdings"/>
          <w:b/>
          <w:sz w:val="28"/>
        </w:rPr>
        <w:t></w:t>
      </w:r>
    </w:p>
    <w:p w:rsidR="00821D96" w:rsidRPr="00E95735" w:rsidRDefault="00821D96" w:rsidP="00821D96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E95735">
        <w:rPr>
          <w:rFonts w:ascii="Times New Roman" w:hAnsi="Times New Roman"/>
          <w:b/>
          <w:i/>
          <w:sz w:val="28"/>
          <w:szCs w:val="28"/>
        </w:rPr>
        <w:t>Экономика.</w:t>
      </w:r>
    </w:p>
    <w:p w:rsidR="00821D96" w:rsidRPr="00E95735" w:rsidRDefault="00821D96" w:rsidP="00821D96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E95735">
        <w:rPr>
          <w:rFonts w:ascii="Times New Roman" w:hAnsi="Times New Roman"/>
          <w:b/>
          <w:i/>
          <w:sz w:val="28"/>
          <w:szCs w:val="28"/>
        </w:rPr>
        <w:t>Государственная, надёжная.</w:t>
      </w:r>
    </w:p>
    <w:p w:rsidR="00821D96" w:rsidRPr="00E95735" w:rsidRDefault="00821D96" w:rsidP="00821D96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E95735">
        <w:rPr>
          <w:rFonts w:ascii="Times New Roman" w:hAnsi="Times New Roman"/>
          <w:b/>
          <w:i/>
          <w:sz w:val="28"/>
          <w:szCs w:val="28"/>
        </w:rPr>
        <w:t>Производит, покупает, продаёт.</w:t>
      </w:r>
    </w:p>
    <w:p w:rsidR="00821D96" w:rsidRPr="00E95735" w:rsidRDefault="00821D96" w:rsidP="00821D96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E95735">
        <w:rPr>
          <w:rFonts w:ascii="Times New Roman" w:hAnsi="Times New Roman"/>
          <w:b/>
          <w:i/>
          <w:sz w:val="28"/>
          <w:szCs w:val="28"/>
        </w:rPr>
        <w:t>Экономика даёт человеку блага.</w:t>
      </w:r>
    </w:p>
    <w:p w:rsidR="00821D96" w:rsidRDefault="00821D96" w:rsidP="00821D96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E95735">
        <w:rPr>
          <w:rFonts w:ascii="Times New Roman" w:hAnsi="Times New Roman"/>
          <w:b/>
          <w:i/>
          <w:sz w:val="28"/>
          <w:szCs w:val="28"/>
        </w:rPr>
        <w:t>Х</w:t>
      </w:r>
      <w:r>
        <w:rPr>
          <w:rFonts w:ascii="Times New Roman" w:hAnsi="Times New Roman"/>
          <w:b/>
          <w:i/>
          <w:sz w:val="28"/>
          <w:szCs w:val="28"/>
        </w:rPr>
        <w:t>о</w:t>
      </w:r>
      <w:r w:rsidRPr="00E95735">
        <w:rPr>
          <w:rFonts w:ascii="Times New Roman" w:hAnsi="Times New Roman"/>
          <w:b/>
          <w:i/>
          <w:sz w:val="28"/>
          <w:szCs w:val="28"/>
        </w:rPr>
        <w:t>зяйство.</w:t>
      </w:r>
    </w:p>
    <w:p w:rsidR="00821D96" w:rsidRDefault="00821D96" w:rsidP="00821D96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821D96" w:rsidRPr="0033742E" w:rsidRDefault="00821D96" w:rsidP="00821D96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33742E">
        <w:rPr>
          <w:rFonts w:ascii="Times New Roman" w:hAnsi="Times New Roman"/>
          <w:b/>
          <w:sz w:val="28"/>
          <w:szCs w:val="28"/>
        </w:rPr>
        <w:t>Рефлексия.</w:t>
      </w:r>
    </w:p>
    <w:p w:rsidR="00821D96" w:rsidRDefault="00821D96" w:rsidP="00821D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Продолжите фразу:</w:t>
      </w:r>
    </w:p>
    <w:p w:rsidR="00821D96" w:rsidRDefault="00821D96" w:rsidP="00821D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Было интересно узнать, что…</w:t>
      </w:r>
    </w:p>
    <w:p w:rsidR="00821D96" w:rsidRDefault="00821D96" w:rsidP="00821D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Меня удивило …</w:t>
      </w:r>
    </w:p>
    <w:p w:rsidR="00821D96" w:rsidRDefault="00821D96" w:rsidP="00821D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Было трудно…</w:t>
      </w:r>
    </w:p>
    <w:p w:rsidR="00821D96" w:rsidRDefault="00821D96" w:rsidP="00821D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Теперь я знаю, что…</w:t>
      </w:r>
    </w:p>
    <w:p w:rsidR="00821D96" w:rsidRPr="0033742E" w:rsidRDefault="00821D96" w:rsidP="00821D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33742E">
        <w:rPr>
          <w:rFonts w:ascii="Times New Roman" w:hAnsi="Times New Roman"/>
          <w:b/>
          <w:sz w:val="28"/>
          <w:szCs w:val="28"/>
        </w:rPr>
        <w:t>3. Домашнее задание.</w:t>
      </w:r>
      <w:r w:rsidRPr="0033742E">
        <w:rPr>
          <w:rFonts w:ascii="Times New Roman" w:hAnsi="Times New Roman"/>
          <w:sz w:val="28"/>
          <w:szCs w:val="28"/>
        </w:rPr>
        <w:t xml:space="preserve"> С. 100 (повторить вывод), 101, 102-103 –чтение ИНСЕРТ. Тетрадь с.37-38.</w:t>
      </w:r>
    </w:p>
    <w:p w:rsidR="00821D96" w:rsidRPr="004A174F" w:rsidRDefault="00821D96" w:rsidP="00821D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4. О</w:t>
      </w:r>
      <w:r w:rsidRPr="0033742E">
        <w:rPr>
          <w:rFonts w:ascii="Times New Roman" w:hAnsi="Times New Roman"/>
          <w:b/>
          <w:sz w:val="28"/>
          <w:szCs w:val="28"/>
        </w:rPr>
        <w:t>ценивание.</w:t>
      </w:r>
      <w:r>
        <w:rPr>
          <w:rFonts w:ascii="Times New Roman" w:hAnsi="Times New Roman"/>
          <w:sz w:val="28"/>
          <w:szCs w:val="28"/>
        </w:rPr>
        <w:t xml:space="preserve"> 5 учеников – за работу по карточкам. За активную работу по наибольшему количеству  полученных фишек.</w:t>
      </w: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821D96" w:rsidRDefault="00821D96" w:rsidP="00821D96">
      <w:pPr>
        <w:ind w:left="360"/>
        <w:jc w:val="center"/>
        <w:rPr>
          <w:rFonts w:ascii="Times New Roman" w:hAnsi="Times New Roman"/>
          <w:sz w:val="36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0159F9" w:rsidRDefault="000159F9" w:rsidP="00821D96">
      <w:pPr>
        <w:jc w:val="center"/>
        <w:rPr>
          <w:rFonts w:ascii="Times New Roman" w:hAnsi="Times New Roman"/>
          <w:sz w:val="28"/>
          <w:szCs w:val="28"/>
        </w:rPr>
      </w:pPr>
    </w:p>
    <w:p w:rsidR="00821D96" w:rsidRDefault="00821D96" w:rsidP="00821D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Приложения.</w:t>
      </w:r>
    </w:p>
    <w:p w:rsidR="00821D96" w:rsidRDefault="00821D96" w:rsidP="00821D96">
      <w:pPr>
        <w:jc w:val="both"/>
        <w:rPr>
          <w:rFonts w:ascii="Times New Roman" w:hAnsi="Times New Roman"/>
          <w:sz w:val="28"/>
          <w:szCs w:val="28"/>
        </w:rPr>
      </w:pPr>
    </w:p>
    <w:p w:rsidR="00821D96" w:rsidRDefault="00821D96" w:rsidP="00821D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№1. Карточка для составления сх</w:t>
      </w:r>
      <w:r w:rsidRPr="005F3A2F">
        <w:rPr>
          <w:rFonts w:ascii="Times New Roman" w:hAnsi="Times New Roman"/>
          <w:b/>
          <w:sz w:val="28"/>
          <w:szCs w:val="28"/>
        </w:rPr>
        <w:t xml:space="preserve">емы – кластера </w:t>
      </w:r>
      <w:r w:rsidRPr="005F3A2F">
        <w:rPr>
          <w:rFonts w:ascii="Times New Roman" w:hAnsi="Times New Roman"/>
          <w:sz w:val="28"/>
          <w:szCs w:val="28"/>
        </w:rPr>
        <w:t>(в рабочую тетрадь).</w:t>
      </w:r>
    </w:p>
    <w:p w:rsidR="00821D96" w:rsidRDefault="00821D96" w:rsidP="00821D9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</w:tblGrid>
      <w:tr w:rsidR="00821D96" w:rsidRPr="00D77A35" w:rsidTr="00D8551A">
        <w:trPr>
          <w:trHeight w:val="4928"/>
        </w:trPr>
        <w:tc>
          <w:tcPr>
            <w:tcW w:w="7807" w:type="dxa"/>
          </w:tcPr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B932AF" w:rsidP="00D8551A">
            <w:pPr>
              <w:spacing w:after="0" w:line="240" w:lineRule="auto"/>
              <w:jc w:val="both"/>
            </w:pPr>
            <w:r>
              <w:rPr>
                <w:noProof/>
              </w:rPr>
              <w:pict>
                <v:rect id="_x0000_s1039" style="position:absolute;left:0;text-align:left;margin-left:103.3pt;margin-top:9.55pt;width:204.2pt;height:34.2pt;z-index:251673600"/>
              </w:pict>
            </w: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B932AF" w:rsidP="00D8551A">
            <w:pPr>
              <w:spacing w:after="0" w:line="240" w:lineRule="auto"/>
              <w:jc w:val="both"/>
            </w:pPr>
            <w:r>
              <w:rPr>
                <w:noProof/>
              </w:rPr>
              <w:pict>
                <v:shape id="_x0000_s1049" type="#_x0000_t32" style="position:absolute;left:0;text-align:left;margin-left:223.15pt;margin-top:3.45pt;width:0;height:65.8pt;z-index:25168384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8" type="#_x0000_t32" style="position:absolute;left:0;text-align:left;margin-left:264.5pt;margin-top:3.45pt;width:0;height:17.75pt;z-index:25168281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7" type="#_x0000_t32" style="position:absolute;left:0;text-align:left;margin-left:191.5pt;margin-top:3.45pt;width:0;height:119.45pt;z-index:25168179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6" type="#_x0000_t32" style="position:absolute;left:0;text-align:left;margin-left:154.1pt;margin-top:3.45pt;width:0;height:67.95pt;z-index:25168076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5" type="#_x0000_t32" style="position:absolute;left:0;text-align:left;margin-left:114.7pt;margin-top:3.45pt;width:0;height:17.75pt;z-index:251679744" o:connectortype="straight">
                  <v:stroke endarrow="block"/>
                </v:shape>
              </w:pict>
            </w:r>
          </w:p>
          <w:p w:rsidR="00821D96" w:rsidRPr="00D77A35" w:rsidRDefault="00B932AF" w:rsidP="00D8551A">
            <w:pPr>
              <w:spacing w:after="0" w:line="240" w:lineRule="auto"/>
              <w:jc w:val="both"/>
            </w:pPr>
            <w:r>
              <w:rPr>
                <w:noProof/>
              </w:rPr>
              <w:pict>
                <v:rect id="_x0000_s1044" style="position:absolute;left:0;text-align:left;margin-left:231.8pt;margin-top:7.8pt;width:147.5pt;height:34.2pt;z-index:251678720"/>
              </w:pict>
            </w:r>
            <w:r>
              <w:rPr>
                <w:noProof/>
              </w:rPr>
              <w:pict>
                <v:rect id="_x0000_s1040" style="position:absolute;left:0;text-align:left;margin-left:-.55pt;margin-top:7.8pt;width:147.5pt;height:34.2pt;z-index:251674624"/>
              </w:pict>
            </w: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B932AF" w:rsidP="00D8551A">
            <w:pPr>
              <w:spacing w:after="0" w:line="240" w:lineRule="auto"/>
              <w:jc w:val="both"/>
            </w:pPr>
            <w:r>
              <w:rPr>
                <w:noProof/>
              </w:rPr>
              <w:pict>
                <v:rect id="_x0000_s1043" style="position:absolute;left:0;text-align:left;margin-left:211.8pt;margin-top:4.3pt;width:147.5pt;height:34.2pt;z-index:251677696"/>
              </w:pict>
            </w:r>
            <w:r>
              <w:rPr>
                <w:noProof/>
              </w:rPr>
              <w:pict>
                <v:rect id="_x0000_s1041" style="position:absolute;left:0;text-align:left;margin-left:22.6pt;margin-top:4.3pt;width:147.5pt;height:34.2pt;z-index:251675648"/>
              </w:pict>
            </w: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B932AF" w:rsidP="00D8551A">
            <w:pPr>
              <w:spacing w:after="0" w:line="240" w:lineRule="auto"/>
              <w:jc w:val="both"/>
            </w:pPr>
            <w:r>
              <w:rPr>
                <w:noProof/>
              </w:rPr>
              <w:pict>
                <v:rect id="_x0000_s1042" style="position:absolute;left:0;text-align:left;margin-left:109.05pt;margin-top:2.05pt;width:147.5pt;height:34.2pt;z-index:251676672"/>
              </w:pict>
            </w: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  <w:p w:rsidR="00821D96" w:rsidRPr="00D77A35" w:rsidRDefault="00821D96" w:rsidP="00D8551A">
            <w:pPr>
              <w:spacing w:after="0" w:line="240" w:lineRule="auto"/>
              <w:jc w:val="both"/>
            </w:pPr>
          </w:p>
        </w:tc>
      </w:tr>
    </w:tbl>
    <w:p w:rsidR="00821D96" w:rsidRPr="00751361" w:rsidRDefault="00821D96" w:rsidP="00821D96">
      <w:pPr>
        <w:jc w:val="both"/>
        <w:rPr>
          <w:rFonts w:ascii="Times New Roman" w:hAnsi="Times New Roman"/>
          <w:sz w:val="28"/>
          <w:szCs w:val="28"/>
        </w:rPr>
      </w:pPr>
    </w:p>
    <w:p w:rsidR="00821D96" w:rsidRDefault="00821D96" w:rsidP="00821D96">
      <w:p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821D96" w:rsidRDefault="00821D96" w:rsidP="00821D96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№2. </w:t>
      </w:r>
      <w:r w:rsidRPr="00751361">
        <w:rPr>
          <w:rFonts w:ascii="Times New Roman" w:hAnsi="Times New Roman"/>
          <w:b/>
          <w:sz w:val="28"/>
        </w:rPr>
        <w:t>Пам</w:t>
      </w:r>
      <w:r>
        <w:rPr>
          <w:rFonts w:ascii="Times New Roman" w:hAnsi="Times New Roman"/>
          <w:b/>
          <w:sz w:val="28"/>
        </w:rPr>
        <w:t>ятки</w:t>
      </w:r>
      <w:r w:rsidRPr="00751361">
        <w:rPr>
          <w:rFonts w:ascii="Times New Roman" w:hAnsi="Times New Roman"/>
          <w:b/>
          <w:sz w:val="28"/>
        </w:rPr>
        <w:t xml:space="preserve"> для учащихся.</w:t>
      </w:r>
    </w:p>
    <w:p w:rsidR="00821D96" w:rsidRPr="00751361" w:rsidRDefault="00821D96" w:rsidP="00821D96">
      <w:pPr>
        <w:jc w:val="both"/>
        <w:rPr>
          <w:rFonts w:ascii="Times New Roman" w:hAnsi="Times New Roman"/>
          <w:b/>
          <w:sz w:val="28"/>
          <w:u w:val="single"/>
        </w:rPr>
      </w:pPr>
      <w:r w:rsidRPr="00751361">
        <w:rPr>
          <w:rFonts w:ascii="Times New Roman" w:hAnsi="Times New Roman"/>
          <w:b/>
          <w:sz w:val="28"/>
          <w:u w:val="single"/>
        </w:rPr>
        <w:t>Разметка ИНСЕРТ</w:t>
      </w:r>
    </w:p>
    <w:p w:rsidR="00821D96" w:rsidRPr="00040E0D" w:rsidRDefault="00821D96" w:rsidP="00821D9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proofErr w:type="gramStart"/>
      <w:r w:rsidRPr="00040E0D">
        <w:rPr>
          <w:rFonts w:ascii="Times New Roman" w:hAnsi="Times New Roman"/>
          <w:b/>
          <w:sz w:val="28"/>
        </w:rPr>
        <w:t>- уже знал</w:t>
      </w:r>
      <w:r w:rsidRPr="00040E0D">
        <w:rPr>
          <w:rFonts w:ascii="Times New Roman" w:hAnsi="Times New Roman"/>
          <w:sz w:val="28"/>
        </w:rPr>
        <w:t xml:space="preserve"> (поставьте  </w:t>
      </w:r>
      <w:r>
        <w:rPr>
          <w:noProof/>
          <w:lang w:eastAsia="ru-RU"/>
        </w:rPr>
        <w:drawing>
          <wp:inline distT="0" distB="0" distL="0" distR="0">
            <wp:extent cx="122555" cy="122555"/>
            <wp:effectExtent l="19050" t="0" r="0" b="0"/>
            <wp:docPr id="1" name="Рисунок 41" descr="BD213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D21301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E0D">
        <w:rPr>
          <w:rFonts w:ascii="Times New Roman" w:hAnsi="Times New Roman"/>
          <w:sz w:val="28"/>
        </w:rPr>
        <w:t xml:space="preserve"> (да) на полях, если то,</w:t>
      </w:r>
      <w:r>
        <w:rPr>
          <w:rFonts w:ascii="Times New Roman" w:hAnsi="Times New Roman"/>
          <w:sz w:val="28"/>
        </w:rPr>
        <w:t xml:space="preserve"> </w:t>
      </w:r>
      <w:r w:rsidRPr="00040E0D">
        <w:rPr>
          <w:rFonts w:ascii="Times New Roman" w:hAnsi="Times New Roman"/>
          <w:sz w:val="28"/>
        </w:rPr>
        <w:t>что вы читаете, соответствует</w:t>
      </w:r>
      <w:r>
        <w:rPr>
          <w:rFonts w:ascii="Times New Roman" w:hAnsi="Times New Roman"/>
          <w:sz w:val="28"/>
        </w:rPr>
        <w:t xml:space="preserve"> </w:t>
      </w:r>
      <w:r w:rsidRPr="00040E0D">
        <w:rPr>
          <w:rFonts w:ascii="Times New Roman" w:hAnsi="Times New Roman"/>
          <w:sz w:val="28"/>
        </w:rPr>
        <w:t>тому, что вы знаете, или думали, что знаете);</w:t>
      </w:r>
      <w:proofErr w:type="gramEnd"/>
    </w:p>
    <w:p w:rsidR="00821D96" w:rsidRDefault="00821D96" w:rsidP="00821D96">
      <w:pPr>
        <w:jc w:val="both"/>
        <w:rPr>
          <w:rFonts w:ascii="Times New Roman" w:hAnsi="Times New Roman"/>
          <w:sz w:val="28"/>
        </w:rPr>
      </w:pPr>
      <w:r w:rsidRPr="00040E0D">
        <w:rPr>
          <w:rFonts w:ascii="Times New Roman" w:hAnsi="Times New Roman"/>
          <w:b/>
          <w:sz w:val="32"/>
        </w:rPr>
        <w:t>+</w:t>
      </w:r>
      <w:r w:rsidRPr="00040E0D">
        <w:rPr>
          <w:rFonts w:ascii="Times New Roman" w:hAnsi="Times New Roman"/>
          <w:b/>
          <w:sz w:val="28"/>
        </w:rPr>
        <w:t xml:space="preserve">  - новое</w:t>
      </w:r>
      <w:r>
        <w:rPr>
          <w:rFonts w:ascii="Times New Roman" w:hAnsi="Times New Roman"/>
          <w:sz w:val="28"/>
        </w:rPr>
        <w:t xml:space="preserve"> </w:t>
      </w:r>
      <w:r w:rsidRPr="00040E0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(</w:t>
      </w:r>
      <w:r w:rsidRPr="00040E0D">
        <w:rPr>
          <w:rFonts w:ascii="Times New Roman" w:hAnsi="Times New Roman"/>
          <w:sz w:val="28"/>
        </w:rPr>
        <w:t>поставьте</w:t>
      </w:r>
      <w:r>
        <w:rPr>
          <w:rFonts w:ascii="Times New Roman" w:hAnsi="Times New Roman"/>
          <w:sz w:val="28"/>
        </w:rPr>
        <w:t xml:space="preserve"> </w:t>
      </w:r>
      <w:r w:rsidRPr="00040E0D">
        <w:rPr>
          <w:rFonts w:ascii="Times New Roman" w:hAnsi="Times New Roman"/>
          <w:sz w:val="28"/>
        </w:rPr>
        <w:t>+ (плюс) на полях, если то, что вы читаете, является для вас новым</w:t>
      </w:r>
      <w:r>
        <w:rPr>
          <w:rFonts w:ascii="Times New Roman" w:hAnsi="Times New Roman"/>
          <w:sz w:val="28"/>
        </w:rPr>
        <w:t>)</w:t>
      </w:r>
      <w:r w:rsidRPr="00040E0D">
        <w:rPr>
          <w:rFonts w:ascii="Times New Roman" w:hAnsi="Times New Roman"/>
          <w:sz w:val="28"/>
        </w:rPr>
        <w:t>;</w:t>
      </w:r>
    </w:p>
    <w:p w:rsidR="00821D96" w:rsidRPr="00040E0D" w:rsidRDefault="00B932AF" w:rsidP="00821D96">
      <w:pPr>
        <w:jc w:val="both"/>
        <w:rPr>
          <w:rFonts w:ascii="Times New Roman" w:hAnsi="Times New Roman"/>
          <w:b/>
          <w:sz w:val="28"/>
        </w:rPr>
      </w:pPr>
      <w:r w:rsidRPr="00B932AF">
        <w:rPr>
          <w:rFonts w:ascii="Times New Roman" w:hAnsi="Times New Roman"/>
          <w:noProof/>
          <w:sz w:val="28"/>
        </w:rPr>
        <w:pict>
          <v:line id="_x0000_s1038" style="position:absolute;left:0;text-align:left;z-index:251672576" from="8.25pt,6.3pt" to="17.25pt,6.3pt" strokeweight="2pt"/>
        </w:pict>
      </w:r>
      <w:r w:rsidR="00821D96" w:rsidRPr="00040E0D">
        <w:rPr>
          <w:rFonts w:ascii="Times New Roman" w:hAnsi="Times New Roman"/>
          <w:sz w:val="28"/>
        </w:rPr>
        <w:t> </w:t>
      </w:r>
      <w:r w:rsidR="00821D96">
        <w:rPr>
          <w:rFonts w:ascii="Times New Roman" w:hAnsi="Times New Roman"/>
          <w:sz w:val="28"/>
        </w:rPr>
        <w:t xml:space="preserve">       </w:t>
      </w:r>
      <w:r w:rsidR="00821D96" w:rsidRPr="00040E0D">
        <w:rPr>
          <w:rFonts w:ascii="Times New Roman" w:hAnsi="Times New Roman"/>
          <w:sz w:val="28"/>
        </w:rPr>
        <w:t> </w:t>
      </w:r>
      <w:proofErr w:type="gramStart"/>
      <w:r w:rsidR="00821D96" w:rsidRPr="00040E0D">
        <w:rPr>
          <w:rFonts w:ascii="Times New Roman" w:hAnsi="Times New Roman"/>
          <w:b/>
          <w:sz w:val="28"/>
        </w:rPr>
        <w:t>думал иначе</w:t>
      </w:r>
      <w:r w:rsidR="00821D96">
        <w:rPr>
          <w:rFonts w:ascii="Times New Roman" w:hAnsi="Times New Roman"/>
          <w:b/>
          <w:sz w:val="28"/>
        </w:rPr>
        <w:t xml:space="preserve"> </w:t>
      </w:r>
      <w:r w:rsidR="00821D96">
        <w:rPr>
          <w:rFonts w:ascii="Times New Roman" w:hAnsi="Times New Roman"/>
          <w:sz w:val="28"/>
        </w:rPr>
        <w:t>(</w:t>
      </w:r>
      <w:r w:rsidR="00821D96" w:rsidRPr="00040E0D">
        <w:rPr>
          <w:rFonts w:ascii="Times New Roman" w:hAnsi="Times New Roman"/>
          <w:sz w:val="28"/>
        </w:rPr>
        <w:t>поставьте</w:t>
      </w:r>
      <w:r w:rsidR="00821D96">
        <w:rPr>
          <w:rFonts w:ascii="Times New Roman" w:hAnsi="Times New Roman"/>
          <w:b/>
          <w:sz w:val="28"/>
        </w:rPr>
        <w:t xml:space="preserve">  «</w:t>
      </w:r>
      <w:r w:rsidR="00821D96" w:rsidRPr="00040E0D">
        <w:rPr>
          <w:rFonts w:ascii="Times New Roman" w:hAnsi="Times New Roman"/>
          <w:sz w:val="28"/>
        </w:rPr>
        <w:t>-</w:t>
      </w:r>
      <w:r w:rsidR="00821D96">
        <w:rPr>
          <w:rFonts w:ascii="Times New Roman" w:hAnsi="Times New Roman"/>
          <w:sz w:val="28"/>
        </w:rPr>
        <w:t xml:space="preserve"> »</w:t>
      </w:r>
      <w:r w:rsidR="00821D96" w:rsidRPr="00040E0D">
        <w:rPr>
          <w:rFonts w:ascii="Times New Roman" w:hAnsi="Times New Roman"/>
          <w:sz w:val="28"/>
        </w:rPr>
        <w:t xml:space="preserve">  (минус), на</w:t>
      </w:r>
      <w:r w:rsidR="00821D96">
        <w:rPr>
          <w:rFonts w:ascii="Times New Roman" w:hAnsi="Times New Roman"/>
          <w:b/>
          <w:sz w:val="28"/>
        </w:rPr>
        <w:t xml:space="preserve"> </w:t>
      </w:r>
      <w:r w:rsidR="00821D96" w:rsidRPr="00040E0D">
        <w:rPr>
          <w:rFonts w:ascii="Times New Roman" w:hAnsi="Times New Roman"/>
          <w:sz w:val="28"/>
        </w:rPr>
        <w:t>полях, если то, что вы читаете, противоречит</w:t>
      </w:r>
      <w:r w:rsidR="00821D96">
        <w:rPr>
          <w:rFonts w:ascii="Times New Roman" w:hAnsi="Times New Roman"/>
          <w:b/>
          <w:sz w:val="28"/>
        </w:rPr>
        <w:t xml:space="preserve"> </w:t>
      </w:r>
      <w:r w:rsidR="00821D96" w:rsidRPr="00040E0D">
        <w:rPr>
          <w:rFonts w:ascii="Times New Roman" w:hAnsi="Times New Roman"/>
          <w:sz w:val="28"/>
        </w:rPr>
        <w:t xml:space="preserve"> тому, что вы уже знали, или </w:t>
      </w:r>
      <w:r w:rsidR="00821D96">
        <w:rPr>
          <w:rFonts w:ascii="Times New Roman" w:hAnsi="Times New Roman"/>
          <w:b/>
          <w:sz w:val="28"/>
        </w:rPr>
        <w:t xml:space="preserve"> </w:t>
      </w:r>
      <w:r w:rsidR="00821D96" w:rsidRPr="00040E0D">
        <w:rPr>
          <w:rFonts w:ascii="Times New Roman" w:hAnsi="Times New Roman"/>
          <w:sz w:val="28"/>
        </w:rPr>
        <w:t>думали, что знаете;</w:t>
      </w:r>
      <w:proofErr w:type="gramEnd"/>
    </w:p>
    <w:p w:rsidR="00821D96" w:rsidRDefault="00821D96" w:rsidP="00821D9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 </w:t>
      </w:r>
      <w:proofErr w:type="gramStart"/>
      <w:r w:rsidRPr="00040E0D">
        <w:rPr>
          <w:rFonts w:ascii="Times New Roman" w:hAnsi="Times New Roman"/>
          <w:b/>
          <w:sz w:val="28"/>
        </w:rPr>
        <w:t>?  - не понял,</w:t>
      </w:r>
      <w:r>
        <w:rPr>
          <w:rFonts w:ascii="Times New Roman" w:hAnsi="Times New Roman"/>
          <w:b/>
          <w:sz w:val="28"/>
        </w:rPr>
        <w:t xml:space="preserve"> </w:t>
      </w:r>
      <w:r w:rsidRPr="00040E0D">
        <w:rPr>
          <w:rFonts w:ascii="Times New Roman" w:hAnsi="Times New Roman"/>
          <w:b/>
          <w:sz w:val="28"/>
        </w:rPr>
        <w:t>есть вопросы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>(</w:t>
      </w:r>
      <w:r w:rsidRPr="00040E0D">
        <w:rPr>
          <w:rFonts w:ascii="Times New Roman" w:hAnsi="Times New Roman"/>
          <w:sz w:val="28"/>
        </w:rPr>
        <w:t xml:space="preserve">поставьте </w:t>
      </w:r>
      <w:r>
        <w:rPr>
          <w:rFonts w:ascii="Times New Roman" w:hAnsi="Times New Roman"/>
          <w:sz w:val="28"/>
        </w:rPr>
        <w:t xml:space="preserve"> «</w:t>
      </w:r>
      <w:r w:rsidRPr="00040E0D">
        <w:rPr>
          <w:rFonts w:ascii="Times New Roman" w:hAnsi="Times New Roman"/>
          <w:sz w:val="28"/>
        </w:rPr>
        <w:t>?</w:t>
      </w:r>
      <w:r>
        <w:rPr>
          <w:rFonts w:ascii="Times New Roman" w:hAnsi="Times New Roman"/>
          <w:sz w:val="28"/>
        </w:rPr>
        <w:t>»</w:t>
      </w:r>
      <w:r w:rsidRPr="00040E0D">
        <w:rPr>
          <w:rFonts w:ascii="Times New Roman" w:hAnsi="Times New Roman"/>
          <w:sz w:val="28"/>
        </w:rPr>
        <w:t xml:space="preserve"> на полях, если </w:t>
      </w:r>
      <w:r>
        <w:rPr>
          <w:rFonts w:ascii="Times New Roman" w:hAnsi="Times New Roman"/>
          <w:sz w:val="28"/>
        </w:rPr>
        <w:t xml:space="preserve">то, что вы </w:t>
      </w:r>
      <w:r w:rsidRPr="00040E0D">
        <w:rPr>
          <w:rFonts w:ascii="Times New Roman" w:hAnsi="Times New Roman"/>
          <w:sz w:val="28"/>
        </w:rPr>
        <w:t>читаете,</w:t>
      </w:r>
      <w:r>
        <w:rPr>
          <w:rFonts w:ascii="Times New Roman" w:hAnsi="Times New Roman"/>
          <w:b/>
          <w:sz w:val="28"/>
        </w:rPr>
        <w:t xml:space="preserve"> </w:t>
      </w:r>
      <w:r w:rsidRPr="00040E0D">
        <w:rPr>
          <w:rFonts w:ascii="Times New Roman" w:hAnsi="Times New Roman"/>
          <w:sz w:val="28"/>
        </w:rPr>
        <w:t>непонятно, или</w:t>
      </w:r>
      <w:r>
        <w:rPr>
          <w:rFonts w:ascii="Times New Roman" w:hAnsi="Times New Roman"/>
          <w:b/>
          <w:sz w:val="28"/>
        </w:rPr>
        <w:t xml:space="preserve"> </w:t>
      </w:r>
      <w:r w:rsidRPr="00040E0D">
        <w:rPr>
          <w:rFonts w:ascii="Times New Roman" w:hAnsi="Times New Roman"/>
          <w:sz w:val="28"/>
        </w:rPr>
        <w:t>же вы хотели</w:t>
      </w:r>
      <w:r>
        <w:rPr>
          <w:rFonts w:ascii="Times New Roman" w:hAnsi="Times New Roman"/>
          <w:b/>
          <w:sz w:val="28"/>
        </w:rPr>
        <w:t xml:space="preserve"> </w:t>
      </w:r>
      <w:r w:rsidRPr="00040E0D">
        <w:rPr>
          <w:rFonts w:ascii="Times New Roman" w:hAnsi="Times New Roman"/>
          <w:sz w:val="28"/>
        </w:rPr>
        <w:t>бы получить более подробные сведения по данному вопросу.</w:t>
      </w:r>
      <w:proofErr w:type="gramEnd"/>
    </w:p>
    <w:p w:rsidR="00821D96" w:rsidRPr="00751361" w:rsidRDefault="00821D96" w:rsidP="00821D96">
      <w:pPr>
        <w:jc w:val="both"/>
        <w:rPr>
          <w:rFonts w:ascii="Times New Roman" w:hAnsi="Times New Roman"/>
          <w:b/>
          <w:sz w:val="28"/>
        </w:rPr>
      </w:pPr>
    </w:p>
    <w:p w:rsidR="00821D96" w:rsidRPr="00751361" w:rsidRDefault="00821D96" w:rsidP="00821D96">
      <w:p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821D96" w:rsidRPr="00751361" w:rsidRDefault="00821D96" w:rsidP="00821D96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51361">
        <w:rPr>
          <w:rFonts w:ascii="Times New Roman" w:hAnsi="Times New Roman"/>
          <w:b/>
          <w:sz w:val="28"/>
          <w:szCs w:val="28"/>
          <w:u w:val="single"/>
        </w:rPr>
        <w:t xml:space="preserve">Правила написания </w:t>
      </w:r>
      <w:proofErr w:type="spellStart"/>
      <w:r w:rsidRPr="00751361">
        <w:rPr>
          <w:rFonts w:ascii="Times New Roman" w:hAnsi="Times New Roman"/>
          <w:b/>
          <w:sz w:val="28"/>
          <w:szCs w:val="28"/>
          <w:u w:val="single"/>
        </w:rPr>
        <w:t>синквейна</w:t>
      </w:r>
      <w:proofErr w:type="spellEnd"/>
      <w:r w:rsidRPr="00751361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821D96" w:rsidRPr="00751361" w:rsidRDefault="00821D96" w:rsidP="00821D96">
      <w:pPr>
        <w:ind w:right="47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1361">
        <w:rPr>
          <w:rFonts w:ascii="Times New Roman" w:hAnsi="Times New Roman"/>
          <w:b/>
          <w:sz w:val="28"/>
          <w:szCs w:val="28"/>
        </w:rPr>
        <w:t>Синквейн</w:t>
      </w:r>
      <w:proofErr w:type="spellEnd"/>
      <w:r w:rsidRPr="00751361">
        <w:rPr>
          <w:rFonts w:ascii="Times New Roman" w:hAnsi="Times New Roman"/>
          <w:sz w:val="28"/>
          <w:szCs w:val="28"/>
        </w:rPr>
        <w:t xml:space="preserve"> – стихотворение из пяти строк, в котором необходимо в кратких выражениях резюмировать учебный материал (резюме – краткий вывод).</w:t>
      </w:r>
    </w:p>
    <w:p w:rsidR="00821D96" w:rsidRPr="00751361" w:rsidRDefault="00821D96" w:rsidP="00821D96">
      <w:pPr>
        <w:jc w:val="both"/>
        <w:rPr>
          <w:rFonts w:ascii="Times New Roman" w:hAnsi="Times New Roman"/>
          <w:sz w:val="28"/>
          <w:szCs w:val="28"/>
        </w:rPr>
      </w:pPr>
      <w:r w:rsidRPr="00751361">
        <w:rPr>
          <w:rFonts w:ascii="Times New Roman" w:hAnsi="Times New Roman"/>
          <w:sz w:val="28"/>
          <w:szCs w:val="28"/>
          <w:u w:val="single"/>
        </w:rPr>
        <w:t>1 строка.</w:t>
      </w:r>
      <w:r w:rsidRPr="00751361">
        <w:rPr>
          <w:rFonts w:ascii="Times New Roman" w:hAnsi="Times New Roman"/>
          <w:sz w:val="28"/>
          <w:szCs w:val="28"/>
        </w:rPr>
        <w:t xml:space="preserve"> Одно слово – сущес</w:t>
      </w:r>
      <w:r>
        <w:rPr>
          <w:rFonts w:ascii="Times New Roman" w:hAnsi="Times New Roman"/>
          <w:sz w:val="28"/>
          <w:szCs w:val="28"/>
        </w:rPr>
        <w:t xml:space="preserve">твительное. Это тема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1D96" w:rsidRPr="00751361" w:rsidRDefault="00821D96" w:rsidP="00821D96">
      <w:pPr>
        <w:jc w:val="both"/>
        <w:rPr>
          <w:rFonts w:ascii="Times New Roman" w:hAnsi="Times New Roman"/>
          <w:sz w:val="28"/>
          <w:szCs w:val="28"/>
        </w:rPr>
      </w:pPr>
      <w:r w:rsidRPr="00751361">
        <w:rPr>
          <w:rFonts w:ascii="Times New Roman" w:hAnsi="Times New Roman"/>
          <w:sz w:val="28"/>
          <w:szCs w:val="28"/>
          <w:u w:val="single"/>
        </w:rPr>
        <w:t>2 строка.</w:t>
      </w:r>
      <w:r w:rsidRPr="00751361">
        <w:rPr>
          <w:rFonts w:ascii="Times New Roman" w:hAnsi="Times New Roman"/>
          <w:sz w:val="28"/>
          <w:szCs w:val="28"/>
        </w:rPr>
        <w:t xml:space="preserve"> Два прилагательны</w:t>
      </w:r>
      <w:r>
        <w:rPr>
          <w:rFonts w:ascii="Times New Roman" w:hAnsi="Times New Roman"/>
          <w:sz w:val="28"/>
          <w:szCs w:val="28"/>
        </w:rPr>
        <w:t xml:space="preserve">х, раскрывающих тему </w:t>
      </w:r>
      <w:proofErr w:type="spellStart"/>
      <w:r>
        <w:rPr>
          <w:rFonts w:ascii="Times New Roman" w:hAnsi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1D96" w:rsidRPr="00751361" w:rsidRDefault="00821D96" w:rsidP="00821D96">
      <w:pPr>
        <w:jc w:val="both"/>
        <w:rPr>
          <w:rFonts w:ascii="Times New Roman" w:hAnsi="Times New Roman"/>
          <w:sz w:val="28"/>
          <w:szCs w:val="28"/>
        </w:rPr>
      </w:pPr>
      <w:r w:rsidRPr="00751361">
        <w:rPr>
          <w:rFonts w:ascii="Times New Roman" w:hAnsi="Times New Roman"/>
          <w:sz w:val="28"/>
          <w:szCs w:val="28"/>
          <w:u w:val="single"/>
        </w:rPr>
        <w:t>3 строка.</w:t>
      </w:r>
      <w:r w:rsidRPr="00751361">
        <w:rPr>
          <w:rFonts w:ascii="Times New Roman" w:hAnsi="Times New Roman"/>
          <w:sz w:val="28"/>
          <w:szCs w:val="28"/>
        </w:rPr>
        <w:t xml:space="preserve"> Три глагола, описывающие действия, характерные для темы.</w:t>
      </w:r>
    </w:p>
    <w:p w:rsidR="00821D96" w:rsidRPr="00751361" w:rsidRDefault="00821D96" w:rsidP="00821D96">
      <w:pPr>
        <w:jc w:val="both"/>
        <w:rPr>
          <w:rFonts w:ascii="Times New Roman" w:hAnsi="Times New Roman"/>
          <w:sz w:val="28"/>
          <w:szCs w:val="28"/>
        </w:rPr>
      </w:pPr>
      <w:r w:rsidRPr="00751361">
        <w:rPr>
          <w:rFonts w:ascii="Times New Roman" w:hAnsi="Times New Roman"/>
          <w:sz w:val="28"/>
          <w:szCs w:val="28"/>
          <w:u w:val="single"/>
        </w:rPr>
        <w:t>4 строка.</w:t>
      </w:r>
      <w:r w:rsidRPr="00751361">
        <w:rPr>
          <w:rFonts w:ascii="Times New Roman" w:hAnsi="Times New Roman"/>
          <w:sz w:val="28"/>
          <w:szCs w:val="28"/>
        </w:rPr>
        <w:t xml:space="preserve"> Фраза (предложение) состоящее из нескольких слов, в которых надо </w:t>
      </w:r>
      <w:r>
        <w:rPr>
          <w:rFonts w:ascii="Times New Roman" w:hAnsi="Times New Roman"/>
          <w:sz w:val="28"/>
          <w:szCs w:val="28"/>
        </w:rPr>
        <w:t>выразить</w:t>
      </w:r>
      <w:r w:rsidRPr="00751361">
        <w:rPr>
          <w:rFonts w:ascii="Times New Roman" w:hAnsi="Times New Roman"/>
          <w:sz w:val="28"/>
          <w:szCs w:val="28"/>
        </w:rPr>
        <w:t xml:space="preserve"> </w:t>
      </w:r>
      <w:r w:rsidRPr="00751361">
        <w:rPr>
          <w:rFonts w:ascii="Times New Roman" w:hAnsi="Times New Roman"/>
          <w:sz w:val="28"/>
          <w:szCs w:val="28"/>
          <w:u w:val="single"/>
        </w:rPr>
        <w:t>своё отношение</w:t>
      </w:r>
      <w:r w:rsidRPr="00751361">
        <w:rPr>
          <w:rFonts w:ascii="Times New Roman" w:hAnsi="Times New Roman"/>
          <w:sz w:val="28"/>
          <w:szCs w:val="28"/>
        </w:rPr>
        <w:t xml:space="preserve"> к теме. Это может быть также крылатое выражение, цитат</w:t>
      </w:r>
      <w:r>
        <w:rPr>
          <w:rFonts w:ascii="Times New Roman" w:hAnsi="Times New Roman"/>
          <w:sz w:val="28"/>
          <w:szCs w:val="28"/>
        </w:rPr>
        <w:t>а, пословица.</w:t>
      </w:r>
    </w:p>
    <w:p w:rsidR="00821D96" w:rsidRDefault="00821D96" w:rsidP="00821D96">
      <w:pPr>
        <w:jc w:val="both"/>
        <w:rPr>
          <w:rFonts w:ascii="Times New Roman" w:hAnsi="Times New Roman"/>
          <w:sz w:val="28"/>
          <w:szCs w:val="28"/>
        </w:rPr>
      </w:pPr>
      <w:r w:rsidRPr="00751361">
        <w:rPr>
          <w:rFonts w:ascii="Times New Roman" w:hAnsi="Times New Roman"/>
          <w:sz w:val="28"/>
          <w:szCs w:val="28"/>
          <w:u w:val="single"/>
        </w:rPr>
        <w:t>5 строка.</w:t>
      </w:r>
      <w:r w:rsidRPr="00751361">
        <w:rPr>
          <w:rFonts w:ascii="Times New Roman" w:hAnsi="Times New Roman"/>
          <w:sz w:val="28"/>
          <w:szCs w:val="28"/>
        </w:rPr>
        <w:t xml:space="preserve"> Слово – резюме, которое по-новому выражает тему, личное отношение к ней.</w:t>
      </w:r>
    </w:p>
    <w:p w:rsidR="00821D96" w:rsidRDefault="00821D96" w:rsidP="00821D96">
      <w:pPr>
        <w:jc w:val="both"/>
        <w:rPr>
          <w:rFonts w:ascii="Times New Roman" w:hAnsi="Times New Roman"/>
          <w:sz w:val="28"/>
          <w:szCs w:val="28"/>
        </w:rPr>
      </w:pPr>
    </w:p>
    <w:p w:rsidR="00821D96" w:rsidRDefault="00821D96" w:rsidP="00821D96">
      <w:pPr>
        <w:jc w:val="both"/>
        <w:rPr>
          <w:rFonts w:ascii="Times New Roman" w:hAnsi="Times New Roman"/>
          <w:sz w:val="28"/>
          <w:szCs w:val="28"/>
        </w:rPr>
      </w:pPr>
    </w:p>
    <w:p w:rsidR="000159F9" w:rsidRPr="000159F9" w:rsidRDefault="000159F9" w:rsidP="000159F9">
      <w:pPr>
        <w:rPr>
          <w:sz w:val="52"/>
        </w:rPr>
      </w:pPr>
      <w:r w:rsidRPr="000159F9">
        <w:rPr>
          <w:sz w:val="52"/>
        </w:rPr>
        <w:t xml:space="preserve">Министр    </w:t>
      </w:r>
      <w:proofErr w:type="spellStart"/>
      <w:proofErr w:type="gramStart"/>
      <w:r w:rsidRPr="000159F9">
        <w:rPr>
          <w:sz w:val="52"/>
        </w:rPr>
        <w:t>Министр</w:t>
      </w:r>
      <w:proofErr w:type="spellEnd"/>
      <w:proofErr w:type="gramEnd"/>
      <w:r w:rsidRPr="000159F9">
        <w:rPr>
          <w:sz w:val="52"/>
        </w:rPr>
        <w:t xml:space="preserve">    </w:t>
      </w:r>
      <w:proofErr w:type="spellStart"/>
      <w:r w:rsidRPr="000159F9">
        <w:rPr>
          <w:sz w:val="52"/>
        </w:rPr>
        <w:t>Министр</w:t>
      </w:r>
      <w:proofErr w:type="spellEnd"/>
      <w:r w:rsidRPr="000159F9">
        <w:rPr>
          <w:sz w:val="52"/>
        </w:rPr>
        <w:t xml:space="preserve">    </w:t>
      </w:r>
      <w:proofErr w:type="spellStart"/>
      <w:r w:rsidRPr="000159F9">
        <w:rPr>
          <w:sz w:val="52"/>
        </w:rPr>
        <w:t>Министр</w:t>
      </w:r>
      <w:proofErr w:type="spellEnd"/>
      <w:r w:rsidRPr="000159F9">
        <w:rPr>
          <w:sz w:val="52"/>
        </w:rPr>
        <w:t xml:space="preserve">    </w:t>
      </w:r>
    </w:p>
    <w:p w:rsidR="000159F9" w:rsidRPr="000159F9" w:rsidRDefault="000159F9">
      <w:pPr>
        <w:rPr>
          <w:sz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4"/>
      </w:tblGrid>
      <w:tr w:rsidR="000159F9" w:rsidRPr="000159F9" w:rsidTr="00535BF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i/>
                <w:sz w:val="144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t>РАСПРЕДЕЛЯЮТ</w:t>
            </w:r>
          </w:p>
        </w:tc>
      </w:tr>
      <w:tr w:rsidR="000159F9" w:rsidRPr="000159F9" w:rsidTr="00535BF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i/>
                <w:sz w:val="144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t>ОБМЕНИВАЮТ</w:t>
            </w:r>
          </w:p>
        </w:tc>
      </w:tr>
      <w:tr w:rsidR="000159F9" w:rsidRPr="000159F9" w:rsidTr="00535BF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i/>
                <w:sz w:val="144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t>ПОТРЕБЛЯЮТ</w:t>
            </w:r>
          </w:p>
        </w:tc>
      </w:tr>
    </w:tbl>
    <w:p w:rsidR="000159F9" w:rsidRDefault="000159F9">
      <w:pPr>
        <w:rPr>
          <w:sz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4"/>
      </w:tblGrid>
      <w:tr w:rsidR="000159F9" w:rsidRPr="000159F9" w:rsidTr="00535BF0">
        <w:tc>
          <w:tcPr>
            <w:tcW w:w="3085" w:type="dxa"/>
            <w:vAlign w:val="bottom"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b/>
                <w:i/>
                <w:sz w:val="96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lastRenderedPageBreak/>
              <w:t>ЛЮДИ</w:t>
            </w:r>
          </w:p>
        </w:tc>
      </w:tr>
      <w:tr w:rsidR="000159F9" w:rsidRPr="000159F9" w:rsidTr="00535BF0">
        <w:tc>
          <w:tcPr>
            <w:tcW w:w="3085" w:type="dxa"/>
            <w:vAlign w:val="bottom"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i/>
                <w:sz w:val="96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t>ПРОИЗВОДЯТ</w:t>
            </w:r>
          </w:p>
        </w:tc>
      </w:tr>
      <w:tr w:rsidR="000159F9" w:rsidRPr="000159F9" w:rsidTr="00535BF0">
        <w:tc>
          <w:tcPr>
            <w:tcW w:w="3085" w:type="dxa"/>
            <w:vAlign w:val="bottom"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i/>
                <w:sz w:val="96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t>РАСПРЕДЕЛЯЮТ</w:t>
            </w:r>
          </w:p>
        </w:tc>
      </w:tr>
      <w:tr w:rsidR="000159F9" w:rsidRPr="000159F9" w:rsidTr="00535BF0">
        <w:tc>
          <w:tcPr>
            <w:tcW w:w="3085" w:type="dxa"/>
            <w:vAlign w:val="bottom"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i/>
                <w:sz w:val="96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t>ОБМЕНИВАЮТ</w:t>
            </w:r>
          </w:p>
        </w:tc>
      </w:tr>
      <w:tr w:rsidR="000159F9" w:rsidRPr="000159F9" w:rsidTr="00535BF0">
        <w:tc>
          <w:tcPr>
            <w:tcW w:w="3085" w:type="dxa"/>
            <w:vAlign w:val="bottom"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i/>
                <w:sz w:val="96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t>ПОТРЕБЛЯЮТ</w:t>
            </w:r>
          </w:p>
        </w:tc>
      </w:tr>
      <w:tr w:rsidR="000159F9" w:rsidRPr="000159F9" w:rsidTr="00535BF0">
        <w:tc>
          <w:tcPr>
            <w:tcW w:w="3085" w:type="dxa"/>
            <w:vAlign w:val="bottom"/>
          </w:tcPr>
          <w:p w:rsidR="000159F9" w:rsidRPr="000159F9" w:rsidRDefault="000159F9" w:rsidP="00535BF0">
            <w:pPr>
              <w:spacing w:after="0" w:line="360" w:lineRule="auto"/>
              <w:rPr>
                <w:rFonts w:ascii="Times New Roman" w:hAnsi="Times New Roman"/>
                <w:b/>
                <w:sz w:val="96"/>
                <w:szCs w:val="20"/>
              </w:rPr>
            </w:pPr>
            <w:r w:rsidRPr="000159F9">
              <w:rPr>
                <w:rFonts w:ascii="Times New Roman" w:hAnsi="Times New Roman"/>
                <w:b/>
                <w:sz w:val="96"/>
                <w:szCs w:val="20"/>
              </w:rPr>
              <w:t>БЛАГА</w:t>
            </w:r>
          </w:p>
        </w:tc>
      </w:tr>
    </w:tbl>
    <w:p w:rsidR="000159F9" w:rsidRDefault="000159F9">
      <w:pPr>
        <w:rPr>
          <w:sz w:val="56"/>
        </w:rPr>
      </w:pPr>
    </w:p>
    <w:p w:rsidR="00B75F86" w:rsidRPr="00B75F86" w:rsidRDefault="00B75F86">
      <w:pPr>
        <w:rPr>
          <w:sz w:val="96"/>
        </w:rPr>
      </w:pPr>
      <w:r w:rsidRPr="00B75F86">
        <w:rPr>
          <w:sz w:val="96"/>
        </w:rPr>
        <w:t>Сельские жители</w:t>
      </w:r>
    </w:p>
    <w:p w:rsidR="00B75F86" w:rsidRPr="00B75F86" w:rsidRDefault="00B75F86">
      <w:pPr>
        <w:rPr>
          <w:sz w:val="96"/>
        </w:rPr>
      </w:pPr>
      <w:r w:rsidRPr="00B75F86">
        <w:rPr>
          <w:sz w:val="96"/>
        </w:rPr>
        <w:t>Городские жители</w:t>
      </w:r>
    </w:p>
    <w:p w:rsidR="00B75F86" w:rsidRDefault="00B75F86">
      <w:pPr>
        <w:rPr>
          <w:sz w:val="96"/>
        </w:rPr>
      </w:pPr>
      <w:r w:rsidRPr="00B75F86">
        <w:rPr>
          <w:sz w:val="96"/>
        </w:rPr>
        <w:t>Семья</w:t>
      </w:r>
    </w:p>
    <w:p w:rsidR="00B75F86" w:rsidRPr="00B75F86" w:rsidRDefault="00B75F86">
      <w:pPr>
        <w:rPr>
          <w:sz w:val="96"/>
        </w:rPr>
      </w:pPr>
      <w:r>
        <w:rPr>
          <w:noProof/>
          <w:sz w:val="96"/>
        </w:rPr>
        <w:lastRenderedPageBreak/>
        <w:drawing>
          <wp:inline distT="0" distB="0" distL="0" distR="0">
            <wp:extent cx="1946395" cy="2204357"/>
            <wp:effectExtent l="19050" t="0" r="0" b="0"/>
            <wp:docPr id="4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2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3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5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8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6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11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7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9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10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12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F86">
        <w:rPr>
          <w:sz w:val="96"/>
        </w:rPr>
        <w:drawing>
          <wp:inline distT="0" distB="0" distL="0" distR="0">
            <wp:extent cx="1946395" cy="2204357"/>
            <wp:effectExtent l="19050" t="0" r="0" b="0"/>
            <wp:docPr id="14" name="Рисунок 4" descr="C:\Users\Геннадий\Desktop\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\Desktop\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30" cy="22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F86" w:rsidRPr="00B75F86" w:rsidSect="00533A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BD21301_" style="width:9.85pt;height:9.85pt;visibility:visible" o:bullet="t">
        <v:imagedata r:id="rId1" o:title="BD21301_"/>
      </v:shape>
    </w:pict>
  </w:numPicBullet>
  <w:abstractNum w:abstractNumId="0">
    <w:nsid w:val="03AF0C4D"/>
    <w:multiLevelType w:val="hybridMultilevel"/>
    <w:tmpl w:val="9EF24830"/>
    <w:lvl w:ilvl="0" w:tplc="4AC4A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D2615"/>
    <w:multiLevelType w:val="hybridMultilevel"/>
    <w:tmpl w:val="9BB61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005E9"/>
    <w:multiLevelType w:val="hybridMultilevel"/>
    <w:tmpl w:val="C7162F2A"/>
    <w:lvl w:ilvl="0" w:tplc="A63CF8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D4E1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8E6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C4E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E9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C6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0AA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28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6E6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9A5C11"/>
    <w:multiLevelType w:val="hybridMultilevel"/>
    <w:tmpl w:val="05EA4284"/>
    <w:lvl w:ilvl="0" w:tplc="9EF0D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100FF"/>
    <w:multiLevelType w:val="hybridMultilevel"/>
    <w:tmpl w:val="8354AF5C"/>
    <w:lvl w:ilvl="0" w:tplc="B7ACD8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21D96"/>
    <w:rsid w:val="000159F9"/>
    <w:rsid w:val="00210AA2"/>
    <w:rsid w:val="00533A62"/>
    <w:rsid w:val="005C2119"/>
    <w:rsid w:val="00821D96"/>
    <w:rsid w:val="00B75F86"/>
    <w:rsid w:val="00B932AF"/>
    <w:rsid w:val="00DE4D01"/>
    <w:rsid w:val="00E10FEF"/>
    <w:rsid w:val="00FF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Прямая со стрелкой 49"/>
        <o:r id="V:Rule12" type="connector" idref="#Прямая со стрелкой 48"/>
        <o:r id="V:Rule13" type="connector" idref="#Прямая со стрелкой 47"/>
        <o:r id="V:Rule14" type="connector" idref="#_x0000_s1049"/>
        <o:r id="V:Rule15" type="connector" idref="#_x0000_s1046"/>
        <o:r id="V:Rule16" type="connector" idref="#Прямая со стрелкой 46"/>
        <o:r id="V:Rule17" type="connector" idref="#Прямая со стрелкой 45"/>
        <o:r id="V:Rule18" type="connector" idref="#_x0000_s1045"/>
        <o:r id="V:Rule19" type="connector" idref="#_x0000_s1047"/>
        <o:r id="V:Rule2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D9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D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F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1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Геннадий</cp:lastModifiedBy>
  <cp:revision>4</cp:revision>
  <dcterms:created xsi:type="dcterms:W3CDTF">2012-11-29T19:33:00Z</dcterms:created>
  <dcterms:modified xsi:type="dcterms:W3CDTF">2017-12-04T20:03:00Z</dcterms:modified>
</cp:coreProperties>
</file>