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78" w:rsidRDefault="00AB1E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EF5978" w:rsidRDefault="00AB1E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«ДЕТСКИЙ САД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261 » </w:t>
      </w: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AB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44"/>
        </w:rPr>
      </w:pPr>
      <w:r>
        <w:rPr>
          <w:rFonts w:ascii="Times New Roman" w:eastAsia="Times New Roman" w:hAnsi="Times New Roman" w:cs="Times New Roman"/>
          <w:b/>
          <w:color w:val="17365D"/>
          <w:sz w:val="44"/>
        </w:rPr>
        <w:t>Проект на тему:</w:t>
      </w:r>
    </w:p>
    <w:p w:rsidR="00AB1EB6" w:rsidRDefault="00AB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44"/>
        </w:rPr>
      </w:pPr>
    </w:p>
    <w:p w:rsidR="00AB1EB6" w:rsidRPr="00AB1EB6" w:rsidRDefault="00AB1EB6" w:rsidP="00AB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  <w:r w:rsidRPr="00AB1EB6">
        <w:rPr>
          <w:rFonts w:ascii="Times New Roman" w:eastAsia="Times New Roman" w:hAnsi="Times New Roman" w:cs="Times New Roman"/>
          <w:b/>
          <w:sz w:val="96"/>
          <w:szCs w:val="96"/>
        </w:rPr>
        <w:t>«</w:t>
      </w:r>
      <w:r w:rsidRPr="00AB1EB6">
        <w:rPr>
          <w:rFonts w:ascii="Times New Roman" w:eastAsia="Times New Roman" w:hAnsi="Times New Roman" w:cs="Times New Roman"/>
          <w:b/>
          <w:sz w:val="96"/>
          <w:szCs w:val="96"/>
        </w:rPr>
        <w:t>Осенние хлопот</w:t>
      </w:r>
      <w:r w:rsidRPr="00AB1EB6">
        <w:rPr>
          <w:rFonts w:ascii="Times New Roman" w:eastAsia="Times New Roman" w:hAnsi="Times New Roman" w:cs="Times New Roman"/>
          <w:b/>
          <w:sz w:val="96"/>
          <w:szCs w:val="96"/>
        </w:rPr>
        <w:t>ы»</w:t>
      </w:r>
    </w:p>
    <w:p w:rsidR="00EF5978" w:rsidRDefault="00EF5978" w:rsidP="00AB1EB6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32"/>
        </w:rPr>
      </w:pPr>
    </w:p>
    <w:p w:rsidR="00EF5978" w:rsidRDefault="00AB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32"/>
        </w:rPr>
      </w:pPr>
      <w:r>
        <w:rPr>
          <w:rFonts w:ascii="Times New Roman" w:eastAsia="Times New Roman" w:hAnsi="Times New Roman" w:cs="Times New Roman"/>
          <w:b/>
          <w:color w:val="17365D"/>
          <w:sz w:val="32"/>
        </w:rPr>
        <w:t>(Подготовительная группа)</w:t>
      </w: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EF5978" w:rsidRDefault="00EF59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F5978" w:rsidRDefault="00EF59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F5978" w:rsidRDefault="00EF597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B1EB6" w:rsidRDefault="00AB1EB6" w:rsidP="00AB1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</w:p>
    <w:p w:rsidR="00AB1EB6" w:rsidRDefault="00AB1EB6" w:rsidP="00AB1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</w:p>
    <w:p w:rsidR="00AB1EB6" w:rsidRDefault="00AB1EB6" w:rsidP="00AB1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</w:p>
    <w:p w:rsidR="00EF5978" w:rsidRDefault="00AB1EB6" w:rsidP="00AB1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Воспитатели:</w:t>
      </w:r>
    </w:p>
    <w:p w:rsidR="00AB1EB6" w:rsidRDefault="00AB1EB6" w:rsidP="00AB1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  <w:r>
        <w:rPr>
          <w:rFonts w:ascii="Times New Roman" w:eastAsia="Times New Roman" w:hAnsi="Times New Roman" w:cs="Times New Roman"/>
          <w:b/>
          <w:color w:val="002060"/>
        </w:rPr>
        <w:t>Толстопятова Наталья Андреевна</w:t>
      </w:r>
    </w:p>
    <w:p w:rsidR="00EF5978" w:rsidRDefault="00AB1E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</w:rPr>
        <w:t>Шишканова</w:t>
      </w:r>
      <w:proofErr w:type="spellEnd"/>
      <w:r>
        <w:rPr>
          <w:rFonts w:ascii="Times New Roman" w:eastAsia="Times New Roman" w:hAnsi="Times New Roman" w:cs="Times New Roman"/>
          <w:b/>
          <w:color w:val="002060"/>
        </w:rPr>
        <w:t xml:space="preserve"> Вера Даниловна</w:t>
      </w:r>
    </w:p>
    <w:p w:rsidR="00EF5978" w:rsidRDefault="00EF59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</w:p>
    <w:p w:rsidR="00EF5978" w:rsidRDefault="00EF59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</w:p>
    <w:p w:rsidR="00EF5978" w:rsidRDefault="00EF59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</w:p>
    <w:p w:rsidR="00EF5978" w:rsidRDefault="00EF59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2060"/>
        </w:rPr>
      </w:pPr>
    </w:p>
    <w:p w:rsidR="00EF5978" w:rsidRDefault="00EF5978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AB1EB6" w:rsidRDefault="00AB1EB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AB1EB6" w:rsidRDefault="00AB1EB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AB1EB6" w:rsidRDefault="00AB1EB6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EF5978" w:rsidRDefault="00EF5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</w:p>
    <w:p w:rsidR="00EF5978" w:rsidRDefault="00AB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32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32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32"/>
        </w:rPr>
        <w:t>остов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32"/>
        </w:rPr>
        <w:t>-на-дону</w:t>
      </w:r>
    </w:p>
    <w:p w:rsidR="00AB1EB6" w:rsidRPr="00AB1EB6" w:rsidRDefault="00AB1EB6" w:rsidP="00AB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</w:rPr>
        <w:t>2018 год</w:t>
      </w:r>
    </w:p>
    <w:p w:rsidR="00EF5978" w:rsidRDefault="00AB1EB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Вид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проекта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Групповой</w:t>
      </w:r>
      <w:r>
        <w:rPr>
          <w:rFonts w:ascii="Times New Roman CYR" w:eastAsia="Times New Roman CYR" w:hAnsi="Times New Roman CYR" w:cs="Times New Roman CYR"/>
          <w:sz w:val="28"/>
        </w:rPr>
        <w:t xml:space="preserve">,  </w:t>
      </w:r>
      <w:r>
        <w:rPr>
          <w:rFonts w:ascii="Calibri" w:eastAsia="Calibri" w:hAnsi="Calibri" w:cs="Calibri"/>
          <w:sz w:val="28"/>
        </w:rPr>
        <w:t>познавательно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Calibri" w:eastAsia="Calibri" w:hAnsi="Calibri" w:cs="Calibri"/>
          <w:sz w:val="28"/>
        </w:rPr>
        <w:t>исследовательский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творческий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игровой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AB1EB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b/>
          <w:sz w:val="28"/>
        </w:rPr>
        <w:t>Возраст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детей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Times New Roman CYR" w:eastAsia="Times New Roman CYR" w:hAnsi="Times New Roman CYR" w:cs="Times New Roman CYR"/>
          <w:sz w:val="28"/>
        </w:rPr>
        <w:t xml:space="preserve">6-7 </w:t>
      </w:r>
      <w:r>
        <w:rPr>
          <w:rFonts w:ascii="Calibri" w:eastAsia="Calibri" w:hAnsi="Calibri" w:cs="Calibri"/>
          <w:sz w:val="28"/>
        </w:rPr>
        <w:t>лет</w:t>
      </w: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AB1EB6">
      <w:pPr>
        <w:spacing w:after="0" w:line="240" w:lineRule="auto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b/>
          <w:sz w:val="28"/>
        </w:rPr>
        <w:t>Сроки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реализации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долгосрочный 3 месяца</w:t>
      </w:r>
      <w:r>
        <w:rPr>
          <w:rFonts w:ascii="Times New Roman CYR" w:eastAsia="Times New Roman CYR" w:hAnsi="Times New Roman CYR" w:cs="Times New Roman CYR"/>
          <w:sz w:val="28"/>
        </w:rPr>
        <w:t xml:space="preserve"> (</w:t>
      </w:r>
      <w:r>
        <w:rPr>
          <w:rFonts w:ascii="Calibri" w:eastAsia="Calibri" w:hAnsi="Calibri" w:cs="Calibri"/>
          <w:sz w:val="28"/>
        </w:rPr>
        <w:t>сентябрь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октябрь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ноябрь 2018г</w:t>
      </w:r>
      <w:r>
        <w:rPr>
          <w:rFonts w:ascii="Times New Roman CYR" w:eastAsia="Times New Roman CYR" w:hAnsi="Times New Roman CYR" w:cs="Times New Roman CYR"/>
          <w:sz w:val="28"/>
        </w:rPr>
        <w:t>).</w:t>
      </w: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b/>
          <w:sz w:val="28"/>
        </w:rPr>
        <w:t>Участники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проекта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Times New Roman CYR" w:eastAsia="Times New Roman CYR" w:hAnsi="Times New Roman CYR" w:cs="Times New Roman CYR"/>
          <w:sz w:val="20"/>
        </w:rPr>
        <w:t xml:space="preserve"> </w:t>
      </w:r>
      <w:r>
        <w:rPr>
          <w:rFonts w:ascii="Calibri" w:eastAsia="Calibri" w:hAnsi="Calibri" w:cs="Calibri"/>
          <w:sz w:val="28"/>
        </w:rPr>
        <w:t>дети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воспитатели</w:t>
      </w:r>
      <w:r>
        <w:rPr>
          <w:rFonts w:ascii="Times New Roman CYR" w:eastAsia="Times New Roman CYR" w:hAnsi="Times New Roman CYR" w:cs="Times New Roman CYR"/>
          <w:sz w:val="28"/>
        </w:rPr>
        <w:t xml:space="preserve"> подготовительной группы: </w:t>
      </w:r>
      <w:proofErr w:type="spellStart"/>
      <w:r>
        <w:rPr>
          <w:rFonts w:ascii="Calibri" w:eastAsia="Calibri" w:hAnsi="Calibri" w:cs="Calibri"/>
          <w:sz w:val="28"/>
        </w:rPr>
        <w:t>Шишканова</w:t>
      </w:r>
      <w:proofErr w:type="spellEnd"/>
      <w:r>
        <w:rPr>
          <w:rFonts w:ascii="Calibri" w:eastAsia="Calibri" w:hAnsi="Calibri" w:cs="Calibri"/>
          <w:sz w:val="28"/>
        </w:rPr>
        <w:t xml:space="preserve"> В.Д., Толстопятова Н.А.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родители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воспитанников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AB1EB6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bookmarkStart w:id="0" w:name="_GoBack"/>
      <w:r w:rsidRPr="00AB1EB6">
        <w:rPr>
          <w:rFonts w:ascii="Calibri" w:eastAsia="Calibri" w:hAnsi="Calibri" w:cs="Calibri"/>
          <w:b/>
          <w:sz w:val="28"/>
        </w:rPr>
        <w:t>Итоговое</w:t>
      </w:r>
      <w:r w:rsidRPr="00AB1EB6"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 w:rsidRPr="00AB1EB6">
        <w:rPr>
          <w:rFonts w:ascii="Calibri" w:eastAsia="Calibri" w:hAnsi="Calibri" w:cs="Calibri"/>
          <w:b/>
          <w:sz w:val="28"/>
        </w:rPr>
        <w:t>мероприятие</w:t>
      </w:r>
      <w:bookmarkEnd w:id="0"/>
      <w:r>
        <w:rPr>
          <w:rFonts w:ascii="Times New Roman CYR" w:eastAsia="Times New Roman CYR" w:hAnsi="Times New Roman CYR" w:cs="Times New Roman CYR"/>
          <w:sz w:val="28"/>
        </w:rPr>
        <w:t xml:space="preserve">: </w:t>
      </w:r>
    </w:p>
    <w:p w:rsidR="00AB1EB6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Конкурс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чтецов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Осень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дивная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пора»,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" w:eastAsia="Times New Roman" w:hAnsi="Times New Roman" w:cs="Times New Roman"/>
          <w:sz w:val="28"/>
        </w:rPr>
        <w:t>ыставка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поделок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«Осенние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фантазии».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Предполагаемый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результат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Ребенок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углубляет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расширяет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знания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осени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ее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признаках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дарах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Пополняет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словарный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запас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развивает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навыки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общения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речь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пространственную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ориентацию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стимулирует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познавательные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интересы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расширяет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кругозор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разнообразит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способы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сотрудничества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развивает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художественно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Calibri" w:eastAsia="Calibri" w:hAnsi="Calibri" w:cs="Calibri"/>
          <w:sz w:val="28"/>
        </w:rPr>
        <w:t>творческие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навыки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Актуальность</w:t>
      </w:r>
      <w:r>
        <w:rPr>
          <w:rFonts w:ascii="Times New Roman" w:eastAsia="Times New Roman" w:hAnsi="Times New Roman" w:cs="Times New Roman"/>
          <w:b/>
          <w:sz w:val="28"/>
        </w:rPr>
        <w:t> проекта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Огромную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роль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дошкольников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играет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практическая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исследовательская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условиях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свою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очередь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способствует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развитию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любознательности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Одно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определений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любознательности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словаре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общественным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наукам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звучит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как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окружающему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миру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явлениям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людям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задача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этот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активный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 CYR" w:eastAsia="Times New Roman CYR" w:hAnsi="Times New Roman CYR" w:cs="Times New Roman CYR"/>
          <w:sz w:val="28"/>
        </w:rPr>
        <w:t xml:space="preserve">.                                  </w:t>
      </w:r>
    </w:p>
    <w:p w:rsidR="00EF5978" w:rsidRDefault="00AB1EB6">
      <w:p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Экологическое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будет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более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эффективным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если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изучать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только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картинкам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фотографиям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эмоциональное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восприятие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деревьев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трав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через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прямой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контакт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ребенка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природой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любом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городе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поселке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есть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интересные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для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наблюдений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природные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объекты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деревья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травы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насекомые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птицы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Изучать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лучше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проектно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исследовательской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 CYR" w:eastAsia="Times New Roman CYR" w:hAnsi="Times New Roman CYR" w:cs="Times New Roman CYR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один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перспективных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эффективных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методов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дошкольного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возраста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Основываясь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личностно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ориентированном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подходе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обучению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lastRenderedPageBreak/>
        <w:t>воспитанию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он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развивает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любознательность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различным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областям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формирует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навыки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сотрудничества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практические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умения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данном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случае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воспитания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/>
        <w:jc w:val="both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Цель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Расширять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систематизировать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знание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осени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как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времени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ее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признаках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явлениях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Задачи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Социально</w:t>
      </w:r>
      <w:r>
        <w:rPr>
          <w:rFonts w:ascii="Times New Roman CYR" w:eastAsia="Times New Roman CYR" w:hAnsi="Times New Roman CYR" w:cs="Times New Roman CYR"/>
          <w:b/>
          <w:sz w:val="28"/>
        </w:rPr>
        <w:t>-</w:t>
      </w:r>
      <w:r>
        <w:rPr>
          <w:rFonts w:ascii="Calibri" w:eastAsia="Calibri" w:hAnsi="Calibri" w:cs="Calibri"/>
          <w:b/>
          <w:sz w:val="28"/>
        </w:rPr>
        <w:t>коммуникативное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numPr>
          <w:ilvl w:val="0"/>
          <w:numId w:val="1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Углубление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представлений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изменениях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природе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осенью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numPr>
          <w:ilvl w:val="0"/>
          <w:numId w:val="1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умения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наблюдать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живыми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объектами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явлениями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неживой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природы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numPr>
          <w:ilvl w:val="0"/>
          <w:numId w:val="1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Привлечение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внимания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окружающим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природным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объектам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numPr>
          <w:ilvl w:val="0"/>
          <w:numId w:val="1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умения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видеть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красоту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окружающего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мира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разнообразия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его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красок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форм</w:t>
      </w:r>
      <w:r>
        <w:rPr>
          <w:rFonts w:ascii="Times New Roman CYR" w:eastAsia="Times New Roman CYR" w:hAnsi="Times New Roman CYR" w:cs="Times New Roman CYR"/>
          <w:sz w:val="28"/>
        </w:rPr>
        <w:t>;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Познавательное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numPr>
          <w:ilvl w:val="0"/>
          <w:numId w:val="2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Пополнение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обогащение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знаний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лексическим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темам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Осень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Животные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Птицы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numPr>
          <w:ilvl w:val="0"/>
          <w:numId w:val="2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Расширение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представлений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многообразии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пользе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окружающей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природы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numPr>
          <w:ilvl w:val="0"/>
          <w:numId w:val="2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Воспитание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нравственных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духовных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качеств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ребёнка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время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его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общения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природой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Речевое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</w:p>
    <w:p w:rsidR="00EF5978" w:rsidRDefault="00AB1EB6">
      <w:pPr>
        <w:numPr>
          <w:ilvl w:val="0"/>
          <w:numId w:val="3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Обогащение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словарного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запаса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</w:p>
    <w:p w:rsidR="00EF5978" w:rsidRDefault="00AB1EB6">
      <w:pPr>
        <w:numPr>
          <w:ilvl w:val="0"/>
          <w:numId w:val="3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умения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использовать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сравнения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умение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связно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рассказывать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природе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Художественно</w:t>
      </w:r>
      <w:r>
        <w:rPr>
          <w:rFonts w:ascii="Times New Roman CYR" w:eastAsia="Times New Roman CYR" w:hAnsi="Times New Roman CYR" w:cs="Times New Roman CYR"/>
          <w:b/>
          <w:sz w:val="28"/>
        </w:rPr>
        <w:t>-</w:t>
      </w:r>
      <w:r>
        <w:rPr>
          <w:rFonts w:ascii="Calibri" w:eastAsia="Calibri" w:hAnsi="Calibri" w:cs="Calibri"/>
          <w:b/>
          <w:sz w:val="28"/>
        </w:rPr>
        <w:t>эстетическое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numPr>
          <w:ilvl w:val="0"/>
          <w:numId w:val="4"/>
        </w:numPr>
        <w:spacing w:after="0"/>
        <w:ind w:left="720" w:hanging="36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воображения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продуктивной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деятельности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Физическое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развитие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numPr>
          <w:ilvl w:val="0"/>
          <w:numId w:val="5"/>
        </w:numPr>
        <w:spacing w:after="0"/>
        <w:ind w:left="720" w:hanging="36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Формирование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новых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двигательных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умений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навыков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способствовать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формированию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потребности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двигательной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активности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Этапы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реализации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проекта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Содержание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практической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деятельности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реализации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проекта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этап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Организационно</w:t>
      </w:r>
      <w:r>
        <w:rPr>
          <w:rFonts w:ascii="Times New Roman CYR" w:eastAsia="Times New Roman CYR" w:hAnsi="Times New Roman CYR" w:cs="Times New Roman CYR"/>
          <w:b/>
          <w:sz w:val="28"/>
        </w:rPr>
        <w:t>-</w:t>
      </w:r>
      <w:r>
        <w:rPr>
          <w:rFonts w:ascii="Times New Roman" w:eastAsia="Times New Roman" w:hAnsi="Times New Roman" w:cs="Times New Roman"/>
          <w:b/>
          <w:sz w:val="28"/>
        </w:rPr>
        <w:t>подготовительный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 xml:space="preserve"> .</w:t>
      </w:r>
      <w:proofErr w:type="gramEnd"/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Подбор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материала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оборудования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для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занятий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бесед</w:t>
      </w:r>
      <w:r>
        <w:rPr>
          <w:rFonts w:ascii="Times New Roman CYR" w:eastAsia="Times New Roman CYR" w:hAnsi="Times New Roman CYR" w:cs="Times New Roman CYR"/>
          <w:sz w:val="28"/>
        </w:rPr>
        <w:t xml:space="preserve">,  </w:t>
      </w:r>
      <w:r>
        <w:rPr>
          <w:rFonts w:ascii="Calibri" w:eastAsia="Calibri" w:hAnsi="Calibri" w:cs="Calibri"/>
          <w:sz w:val="28"/>
        </w:rPr>
        <w:t>сюжетно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Calibri" w:eastAsia="Calibri" w:hAnsi="Calibri" w:cs="Calibri"/>
          <w:sz w:val="28"/>
        </w:rPr>
        <w:t>ролевых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игр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детьми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Подбор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песен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музыкальных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игр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танцевальных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композиций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связанных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тематикой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проекта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Подбор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методической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литературы</w:t>
      </w:r>
      <w:r>
        <w:rPr>
          <w:rFonts w:ascii="Times New Roman CYR" w:eastAsia="Times New Roman CYR" w:hAnsi="Times New Roman CYR" w:cs="Times New Roman CYR"/>
          <w:sz w:val="28"/>
        </w:rPr>
        <w:t>,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Приобретение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группу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плакатов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иллюстраций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proofErr w:type="spellStart"/>
      <w:r>
        <w:rPr>
          <w:rFonts w:ascii="Calibri" w:eastAsia="Calibri" w:hAnsi="Calibri" w:cs="Calibri"/>
          <w:sz w:val="28"/>
        </w:rPr>
        <w:t>худ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л</w:t>
      </w:r>
      <w:proofErr w:type="gramEnd"/>
      <w:r>
        <w:rPr>
          <w:rFonts w:ascii="Calibri" w:eastAsia="Calibri" w:hAnsi="Calibri" w:cs="Calibri"/>
          <w:sz w:val="28"/>
        </w:rPr>
        <w:t>итературы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теме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«Осень».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Беседы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родителями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предстоящем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проекте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Подбор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совместно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родителями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детьми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стихотворения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конкурсу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чтецов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Оформление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детьми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родителями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стенгазеты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«Осень».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Оформление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папок</w:t>
      </w:r>
      <w:r>
        <w:rPr>
          <w:rFonts w:ascii="Times New Roman CYR" w:eastAsia="Times New Roman CYR" w:hAnsi="Times New Roman CYR" w:cs="Times New Roman CYR"/>
          <w:sz w:val="28"/>
        </w:rPr>
        <w:t xml:space="preserve"> - </w:t>
      </w:r>
      <w:r>
        <w:rPr>
          <w:rFonts w:ascii="Calibri" w:eastAsia="Calibri" w:hAnsi="Calibri" w:cs="Calibri"/>
          <w:sz w:val="28"/>
        </w:rPr>
        <w:t>передвижек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для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родителей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теме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проекта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подборка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фотографий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литературы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Совместное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детьми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изготовление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поделок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материала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для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выставки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фантазии».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2этап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</w:rPr>
        <w:t>Практическая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деятельность</w:t>
      </w:r>
      <w:r>
        <w:rPr>
          <w:rFonts w:ascii="Times New Roman CYR" w:eastAsia="Times New Roman CYR" w:hAnsi="Times New Roman CYR" w:cs="Times New Roman CYR"/>
          <w:b/>
          <w:sz w:val="28"/>
        </w:rPr>
        <w:t>.</w:t>
      </w: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AB1EB6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Перспективный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план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работы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по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теме</w:t>
      </w:r>
      <w:r>
        <w:rPr>
          <w:rFonts w:ascii="Times New Roman CYR" w:eastAsia="Times New Roman CYR" w:hAnsi="Times New Roman CYR" w:cs="Times New Roman CYR"/>
          <w:b/>
          <w:sz w:val="28"/>
        </w:rPr>
        <w:t>.</w:t>
      </w:r>
    </w:p>
    <w:p w:rsidR="00EF5978" w:rsidRDefault="00EF597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EF5978" w:rsidRDefault="00AB1EB6">
      <w:pPr>
        <w:spacing w:after="0" w:line="384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Сентябрь</w:t>
      </w:r>
    </w:p>
    <w:p w:rsidR="00EF5978" w:rsidRDefault="00AB1EB6">
      <w:p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b/>
          <w:sz w:val="28"/>
        </w:rPr>
        <w:t>Задачи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Уточнять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расширять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представления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сезонных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изменениях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природе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влиянии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жизнь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растений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животных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на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деятельность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людей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Закрепить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представление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овощах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фруктах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грибах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>ООД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коврик», «Осень</w:t>
      </w:r>
      <w:r>
        <w:rPr>
          <w:rFonts w:ascii="Times New Roman CYR" w:eastAsia="Times New Roman CYR" w:hAnsi="Times New Roman CYR" w:cs="Times New Roman CYR"/>
          <w:sz w:val="28"/>
        </w:rPr>
        <w:t xml:space="preserve"> - </w:t>
      </w:r>
      <w:r>
        <w:rPr>
          <w:rFonts w:ascii="Times New Roman" w:eastAsia="Times New Roman" w:hAnsi="Times New Roman" w:cs="Times New Roman"/>
          <w:sz w:val="28"/>
        </w:rPr>
        <w:t>дивная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пора».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>Беседы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 Что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осень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принесла»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>Труд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 Помощь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уборке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листьев»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Дид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>.</w:t>
      </w:r>
      <w:r>
        <w:rPr>
          <w:rFonts w:ascii="Calibri" w:eastAsia="Calibri" w:hAnsi="Calibri" w:cs="Calibri"/>
          <w:b/>
          <w:sz w:val="28"/>
        </w:rPr>
        <w:t>и</w:t>
      </w:r>
      <w:proofErr w:type="gramEnd"/>
      <w:r>
        <w:rPr>
          <w:rFonts w:ascii="Calibri" w:eastAsia="Calibri" w:hAnsi="Calibri" w:cs="Calibri"/>
          <w:b/>
          <w:sz w:val="28"/>
        </w:rPr>
        <w:t>гры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Чего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стало», «Узнай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описанию»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alibri" w:eastAsia="Calibri" w:hAnsi="Calibri" w:cs="Calibri"/>
          <w:b/>
          <w:sz w:val="28"/>
        </w:rPr>
        <w:t>Худ</w:t>
      </w:r>
      <w:proofErr w:type="gramStart"/>
      <w:r>
        <w:rPr>
          <w:rFonts w:ascii="Times New Roman CYR" w:eastAsia="Times New Roman CYR" w:hAnsi="Times New Roman CYR" w:cs="Times New Roman CYR"/>
          <w:b/>
          <w:sz w:val="28"/>
        </w:rPr>
        <w:t>.</w:t>
      </w:r>
      <w:r>
        <w:rPr>
          <w:rFonts w:ascii="Calibri" w:eastAsia="Calibri" w:hAnsi="Calibri" w:cs="Calibri"/>
          <w:b/>
          <w:sz w:val="28"/>
        </w:rPr>
        <w:t>л</w:t>
      </w:r>
      <w:proofErr w:type="gramEnd"/>
      <w:r>
        <w:rPr>
          <w:rFonts w:ascii="Calibri" w:eastAsia="Calibri" w:hAnsi="Calibri" w:cs="Calibri"/>
          <w:b/>
          <w:sz w:val="28"/>
        </w:rPr>
        <w:t>итература</w:t>
      </w:r>
      <w:proofErr w:type="spellEnd"/>
      <w:r>
        <w:rPr>
          <w:rFonts w:ascii="Times New Roman CYR" w:eastAsia="Times New Roman CYR" w:hAnsi="Times New Roman CYR" w:cs="Times New Roman CYR"/>
          <w:b/>
          <w:sz w:val="28"/>
        </w:rPr>
        <w:t>: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Ю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Тувим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«Овощи», загадывание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загадок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осени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листьях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ветре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небе</w:t>
      </w:r>
      <w:r>
        <w:rPr>
          <w:rFonts w:ascii="Times New Roman CYR" w:eastAsia="Times New Roman CYR" w:hAnsi="Times New Roman CYR" w:cs="Times New Roman CYR"/>
          <w:sz w:val="28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8"/>
        </w:rPr>
        <w:t>Ерихеев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«Осень».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>Рассмотрение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картины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«Времени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года»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>Самостоятельно</w:t>
      </w:r>
      <w:r>
        <w:rPr>
          <w:rFonts w:ascii="Times New Roman CYR" w:eastAsia="Times New Roman CYR" w:hAnsi="Times New Roman CYR" w:cs="Times New Roman CYR"/>
          <w:b/>
          <w:sz w:val="28"/>
        </w:rPr>
        <w:t>-</w:t>
      </w:r>
      <w:r>
        <w:rPr>
          <w:rFonts w:ascii="Calibri" w:eastAsia="Calibri" w:hAnsi="Calibri" w:cs="Calibri"/>
          <w:b/>
          <w:sz w:val="28"/>
        </w:rPr>
        <w:t>художественная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деятельность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Рисование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листьев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натуры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аппликация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«Осень»</w:t>
      </w:r>
    </w:p>
    <w:p w:rsidR="00EF5978" w:rsidRDefault="00AB1EB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b/>
          <w:sz w:val="28"/>
        </w:rPr>
        <w:t>Работа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с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родителями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Консультация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«Правила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друзей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природы»</w:t>
      </w:r>
    </w:p>
    <w:p w:rsidR="00EF5978" w:rsidRDefault="00AB1EB6">
      <w:pPr>
        <w:spacing w:after="0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Октябрь</w:t>
      </w:r>
    </w:p>
    <w:p w:rsidR="00EF5978" w:rsidRDefault="00AB1EB6">
      <w:p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Задачи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Накапливать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впечатления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деревьях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учить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распознавать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коре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листьям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плодам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Закреплять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понятия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взаимосвязи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растительного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мира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человека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ООД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«Мир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растений», «Домашние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животные».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Беседы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«Приметы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осени», «Лекарственные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травы».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Дид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игры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«Найди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такой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же», «Так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бывает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нет», «Детки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ветке»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Опыт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любят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растения».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Наблюдения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За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небом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дождём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листопадом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Худ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>
        <w:rPr>
          <w:rFonts w:ascii="Calibri" w:eastAsia="Calibri" w:hAnsi="Calibri" w:cs="Calibri"/>
          <w:sz w:val="28"/>
        </w:rPr>
        <w:t>л</w:t>
      </w:r>
      <w:proofErr w:type="gramEnd"/>
      <w:r>
        <w:rPr>
          <w:rFonts w:ascii="Calibri" w:eastAsia="Calibri" w:hAnsi="Calibri" w:cs="Calibri"/>
          <w:sz w:val="28"/>
        </w:rPr>
        <w:t>итература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proofErr w:type="spellStart"/>
      <w:r>
        <w:rPr>
          <w:rFonts w:ascii="Calibri" w:eastAsia="Calibri" w:hAnsi="Calibri" w:cs="Calibri"/>
          <w:sz w:val="28"/>
        </w:rPr>
        <w:t>А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Майков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«Кроет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уж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лист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золотой», </w:t>
      </w:r>
      <w:proofErr w:type="spellStart"/>
      <w:r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>Сидоров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«Зонтик».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Худ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Творчество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Рисование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«Осень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осень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гости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просим».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Сюжетно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Calibri" w:eastAsia="Calibri" w:hAnsi="Calibri" w:cs="Calibri"/>
          <w:sz w:val="28"/>
        </w:rPr>
        <w:t>ролевые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игры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«Путешествие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лес», «Больница».</w:t>
      </w:r>
    </w:p>
    <w:p w:rsidR="00EF5978" w:rsidRDefault="00AB1EB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Работа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родителями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Памятка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</w:rPr>
        <w:t>участие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оформлении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газеты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«Осень».</w:t>
      </w:r>
    </w:p>
    <w:p w:rsidR="00EF5978" w:rsidRDefault="00AB1EB6">
      <w:pPr>
        <w:spacing w:after="0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Ноябрь</w:t>
      </w:r>
    </w:p>
    <w:p w:rsidR="00EF5978" w:rsidRDefault="00AB1EB6">
      <w:pPr>
        <w:spacing w:after="0"/>
        <w:jc w:val="both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Задачи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Уточнять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расширять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знания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диких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животных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их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внешнем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виде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Учить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устанавливать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зависимость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изменений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жизни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животных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изменений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неживой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природе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ООД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«Как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звери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зиме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готовятся».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Беседы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Дикие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животные»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Рассматривание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картины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«Звери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лесу».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Дид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и</w:t>
      </w:r>
      <w:proofErr w:type="gramEnd"/>
      <w:r>
        <w:rPr>
          <w:rFonts w:ascii="Calibri" w:eastAsia="Calibri" w:hAnsi="Calibri" w:cs="Calibri"/>
          <w:sz w:val="28"/>
        </w:rPr>
        <w:t>гры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«Назови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детёнышей», «Угадай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это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зверь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птица», «</w:t>
      </w:r>
      <w:proofErr w:type="gramStart"/>
      <w:r>
        <w:rPr>
          <w:rFonts w:ascii="Times New Roman" w:eastAsia="Times New Roman" w:hAnsi="Times New Roman" w:cs="Times New Roman"/>
          <w:sz w:val="28"/>
        </w:rPr>
        <w:t>Кто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где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живёт».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Чтение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худ</w:t>
      </w:r>
      <w:proofErr w:type="gramStart"/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л</w:t>
      </w:r>
      <w:proofErr w:type="gramEnd"/>
      <w:r>
        <w:rPr>
          <w:rFonts w:ascii="Calibri" w:eastAsia="Calibri" w:hAnsi="Calibri" w:cs="Calibri"/>
          <w:sz w:val="28"/>
        </w:rPr>
        <w:t>итературы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proofErr w:type="spellStart"/>
      <w:r>
        <w:rPr>
          <w:rFonts w:ascii="Calibri" w:eastAsia="Calibri" w:hAnsi="Calibri" w:cs="Calibri"/>
          <w:sz w:val="28"/>
        </w:rPr>
        <w:t>Е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Чарушин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«Что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зверь», Н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Носов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«Лисята».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Словесные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игры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«Подскажи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словечко»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Проектная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деятельность</w:t>
      </w:r>
      <w:r>
        <w:rPr>
          <w:rFonts w:ascii="Times New Roman CYR" w:eastAsia="Times New Roman CYR" w:hAnsi="Times New Roman CYR" w:cs="Times New Roman CYR"/>
          <w:sz w:val="28"/>
        </w:rPr>
        <w:t xml:space="preserve">: </w:t>
      </w:r>
      <w:r>
        <w:rPr>
          <w:rFonts w:ascii="Calibri" w:eastAsia="Calibri" w:hAnsi="Calibri" w:cs="Calibri"/>
          <w:sz w:val="28"/>
        </w:rPr>
        <w:t>Проект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</w:rPr>
        <w:t>Осень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дивная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пора».</w:t>
      </w:r>
    </w:p>
    <w:p w:rsidR="00EF5978" w:rsidRDefault="00AB1EB6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Родительское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собрание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«Формирование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природолюбия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детей», конкурс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чтецов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золотая», Выставка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поделки». 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3-й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этап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— заключительный</w:t>
      </w:r>
      <w:r>
        <w:rPr>
          <w:rFonts w:ascii="Times New Roman CYR" w:eastAsia="Times New Roman CYR" w:hAnsi="Times New Roman CYR" w:cs="Times New Roman CYR"/>
          <w:b/>
          <w:sz w:val="28"/>
        </w:rPr>
        <w:t>.</w:t>
      </w:r>
    </w:p>
    <w:p w:rsidR="00EF5978" w:rsidRDefault="00EF5978">
      <w:pPr>
        <w:spacing w:after="0" w:line="240" w:lineRule="auto"/>
        <w:rPr>
          <w:rFonts w:ascii="Times New Roman CYR" w:eastAsia="Times New Roman CYR" w:hAnsi="Times New Roman CYR" w:cs="Times New Roman CYR"/>
          <w:b/>
          <w:sz w:val="28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Проведение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итогового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мероприятия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: 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Конкурс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чтецов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>выставка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поделок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из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природного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материала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фантазии».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Награждение</w:t>
      </w:r>
      <w:r>
        <w:rPr>
          <w:rFonts w:ascii="Times New Roman CYR" w:eastAsia="Times New Roman CYR" w:hAnsi="Times New Roman CYR" w:cs="Times New Roman CYR"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>участников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конкурса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чтецов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на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лучшее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стихотворение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осени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Поощрение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участников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выставки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«Осенние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фантазии».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Подведение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итогов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проекта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Презентация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проекта</w:t>
      </w:r>
      <w:r>
        <w:rPr>
          <w:rFonts w:ascii="Times New Roman CYR" w:eastAsia="Times New Roman CYR" w:hAnsi="Times New Roman CYR" w:cs="Times New Roman CYR"/>
          <w:b/>
          <w:sz w:val="28"/>
        </w:rPr>
        <w:t>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Вывод</w:t>
      </w:r>
      <w:r>
        <w:rPr>
          <w:rFonts w:ascii="Times New Roman CYR" w:eastAsia="Times New Roman CYR" w:hAnsi="Times New Roman CYR" w:cs="Times New Roman CYR"/>
          <w:b/>
          <w:sz w:val="28"/>
        </w:rPr>
        <w:t>: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 У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детей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сформированы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знания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осени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её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признаках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Повысился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познавательный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интерес</w:t>
      </w:r>
      <w:r>
        <w:rPr>
          <w:rFonts w:ascii="Times New Roman CYR" w:eastAsia="Times New Roman CYR" w:hAnsi="Times New Roman CYR" w:cs="Times New Roman CYR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расширился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кругозор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Родители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заинтересованы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совместной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деятельности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детьми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ознакомлении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</w:t>
      </w:r>
      <w:proofErr w:type="gram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временами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 CYR" w:eastAsia="Times New Roman CYR" w:hAnsi="Times New Roman CYR" w:cs="Times New Roman CYR"/>
          <w:sz w:val="28"/>
        </w:rPr>
        <w:t>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AB1EB6">
      <w:pPr>
        <w:spacing w:after="0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Calibri" w:eastAsia="Calibri" w:hAnsi="Calibri" w:cs="Calibri"/>
          <w:sz w:val="28"/>
        </w:rPr>
        <w:t>Литература</w:t>
      </w:r>
      <w:r>
        <w:rPr>
          <w:rFonts w:ascii="Times New Roman CYR" w:eastAsia="Times New Roman CYR" w:hAnsi="Times New Roman CYR" w:cs="Times New Roman CYR"/>
          <w:sz w:val="28"/>
        </w:rPr>
        <w:t>: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Т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Хабарова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«Планирование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занятий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педагогическая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диагностика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воспитанности».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>С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Н</w:t>
      </w:r>
      <w:r>
        <w:rPr>
          <w:rFonts w:ascii="Times New Roman CYR" w:eastAsia="Times New Roman CYR" w:hAnsi="Times New Roman CYR" w:cs="Times New Roman CYR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Николаева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«Юный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эколог»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Н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А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Рыжова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«Наш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дом</w:t>
      </w:r>
      <w:r>
        <w:rPr>
          <w:rFonts w:ascii="Times New Roman CYR" w:eastAsia="Times New Roman CYR" w:hAnsi="Times New Roman CYR" w:cs="Times New Roman CYR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природа»</w:t>
      </w:r>
    </w:p>
    <w:p w:rsidR="00EF5978" w:rsidRDefault="00AB1EB6">
      <w:pPr>
        <w:spacing w:after="0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О</w:t>
      </w:r>
      <w:r>
        <w:rPr>
          <w:rFonts w:ascii="Times New Roman CYR" w:eastAsia="Times New Roman CYR" w:hAnsi="Times New Roman CYR" w:cs="Times New Roman CYR"/>
          <w:sz w:val="28"/>
        </w:rPr>
        <w:t>.</w:t>
      </w:r>
      <w:r>
        <w:rPr>
          <w:rFonts w:ascii="Calibri" w:eastAsia="Calibri" w:hAnsi="Calibri" w:cs="Calibri"/>
          <w:sz w:val="28"/>
        </w:rPr>
        <w:t>Воронкевич</w:t>
      </w:r>
      <w:proofErr w:type="spellEnd"/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«Добро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пожаловать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>
        <w:rPr>
          <w:rFonts w:ascii="Times New Roman CYR" w:eastAsia="Times New Roman CYR" w:hAnsi="Times New Roman CYR" w:cs="Times New Roman CYR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экологию».</w:t>
      </w: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EF5978">
      <w:pPr>
        <w:spacing w:after="0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spacing w:after="0" w:line="240" w:lineRule="auto"/>
        <w:rPr>
          <w:rFonts w:ascii="Calibri" w:eastAsia="Calibri" w:hAnsi="Calibri" w:cs="Calibri"/>
        </w:rPr>
      </w:pPr>
    </w:p>
    <w:p w:rsidR="00EF5978" w:rsidRDefault="00EF5978">
      <w:pPr>
        <w:rPr>
          <w:rFonts w:ascii="Calibri" w:eastAsia="Calibri" w:hAnsi="Calibri" w:cs="Calibri"/>
        </w:rPr>
      </w:pPr>
    </w:p>
    <w:sectPr w:rsidR="00EF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B7EE0"/>
    <w:multiLevelType w:val="multilevel"/>
    <w:tmpl w:val="728CF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A56E0"/>
    <w:multiLevelType w:val="multilevel"/>
    <w:tmpl w:val="4CA85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C0F46"/>
    <w:multiLevelType w:val="multilevel"/>
    <w:tmpl w:val="365A6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75E38"/>
    <w:multiLevelType w:val="multilevel"/>
    <w:tmpl w:val="86F4D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E444F0"/>
    <w:multiLevelType w:val="multilevel"/>
    <w:tmpl w:val="BAD28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F36589"/>
    <w:multiLevelType w:val="multilevel"/>
    <w:tmpl w:val="120E2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837704"/>
    <w:multiLevelType w:val="multilevel"/>
    <w:tmpl w:val="312E00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83FAC"/>
    <w:multiLevelType w:val="multilevel"/>
    <w:tmpl w:val="C3D68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978"/>
    <w:rsid w:val="00AB1EB6"/>
    <w:rsid w:val="00E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1017</Words>
  <Characters>5799</Characters>
  <Application>Microsoft Office Word</Application>
  <DocSecurity>0</DocSecurity>
  <Lines>48</Lines>
  <Paragraphs>13</Paragraphs>
  <ScaleCrop>false</ScaleCrop>
  <Company>Microsoft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2018-09-04T10:50:00Z</dcterms:created>
  <dcterms:modified xsi:type="dcterms:W3CDTF">2018-09-04T10:55:00Z</dcterms:modified>
</cp:coreProperties>
</file>