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2B" w:rsidRPr="00BB2039" w:rsidRDefault="009C522B" w:rsidP="009C522B">
      <w:pPr>
        <w:spacing w:line="276" w:lineRule="auto"/>
        <w:ind w:left="927" w:right="949"/>
        <w:jc w:val="center"/>
        <w:rPr>
          <w:sz w:val="27"/>
          <w:lang w:val="ru-RU"/>
        </w:rPr>
      </w:pPr>
    </w:p>
    <w:p w:rsidR="009C522B" w:rsidRPr="00011577" w:rsidRDefault="009C522B" w:rsidP="009C522B">
      <w:pPr>
        <w:rPr>
          <w:lang w:val="ru-RU"/>
        </w:rPr>
      </w:pPr>
    </w:p>
    <w:p w:rsidR="009C522B" w:rsidRPr="00011577" w:rsidRDefault="009C522B" w:rsidP="009C522B">
      <w:pPr>
        <w:rPr>
          <w:lang w:val="ru-RU"/>
        </w:rPr>
      </w:pPr>
    </w:p>
    <w:p w:rsidR="009C522B" w:rsidRPr="00011577" w:rsidRDefault="009C522B" w:rsidP="009C522B">
      <w:pPr>
        <w:rPr>
          <w:lang w:val="ru-RU"/>
        </w:rPr>
      </w:pPr>
    </w:p>
    <w:p w:rsidR="009C522B" w:rsidRDefault="009C522B" w:rsidP="009C522B">
      <w:pPr>
        <w:pStyle w:val="af6"/>
        <w:rPr>
          <w:sz w:val="30"/>
          <w:lang w:val="ru-RU"/>
        </w:rPr>
      </w:pPr>
    </w:p>
    <w:p w:rsidR="009C522B" w:rsidRPr="00BB2039" w:rsidRDefault="009C522B" w:rsidP="009C522B">
      <w:pPr>
        <w:pStyle w:val="af6"/>
        <w:jc w:val="center"/>
        <w:rPr>
          <w:sz w:val="30"/>
          <w:lang w:val="ru-RU"/>
        </w:rPr>
      </w:pPr>
      <w:r>
        <w:rPr>
          <w:lang w:val="ru-RU"/>
        </w:rPr>
        <w:t>РЕФЕРАТ</w:t>
      </w:r>
    </w:p>
    <w:p w:rsidR="009C522B" w:rsidRPr="00BB2039" w:rsidRDefault="009C522B" w:rsidP="009C522B">
      <w:pPr>
        <w:pStyle w:val="af6"/>
        <w:spacing w:before="9"/>
        <w:rPr>
          <w:sz w:val="26"/>
          <w:lang w:val="ru-RU"/>
        </w:rPr>
      </w:pPr>
    </w:p>
    <w:p w:rsidR="009C522B" w:rsidRDefault="009C522B" w:rsidP="009C522B">
      <w:pPr>
        <w:tabs>
          <w:tab w:val="left" w:pos="554"/>
          <w:tab w:val="left" w:pos="1984"/>
          <w:tab w:val="left" w:pos="3736"/>
          <w:tab w:val="left" w:pos="5347"/>
          <w:tab w:val="left" w:pos="6252"/>
          <w:tab w:val="left" w:pos="6617"/>
          <w:tab w:val="left" w:pos="8508"/>
        </w:tabs>
        <w:spacing w:line="242" w:lineRule="auto"/>
        <w:ind w:left="142" w:right="103"/>
        <w:jc w:val="center"/>
        <w:rPr>
          <w:sz w:val="28"/>
          <w:lang w:val="ru-RU"/>
        </w:rPr>
      </w:pPr>
      <w:r>
        <w:rPr>
          <w:sz w:val="28"/>
          <w:lang w:val="ru-RU"/>
        </w:rPr>
        <w:t xml:space="preserve">Методика физического воспитания детей </w:t>
      </w:r>
    </w:p>
    <w:p w:rsidR="009C522B" w:rsidRPr="00BB2039" w:rsidRDefault="009C522B" w:rsidP="009C522B">
      <w:pPr>
        <w:tabs>
          <w:tab w:val="left" w:pos="554"/>
          <w:tab w:val="left" w:pos="1984"/>
          <w:tab w:val="left" w:pos="3736"/>
          <w:tab w:val="left" w:pos="5347"/>
          <w:tab w:val="left" w:pos="6252"/>
          <w:tab w:val="left" w:pos="6617"/>
          <w:tab w:val="left" w:pos="8508"/>
        </w:tabs>
        <w:spacing w:line="242" w:lineRule="auto"/>
        <w:ind w:left="142" w:right="103"/>
        <w:jc w:val="center"/>
        <w:rPr>
          <w:b/>
          <w:sz w:val="30"/>
          <w:lang w:val="ru-RU"/>
        </w:rPr>
      </w:pPr>
      <w:r>
        <w:rPr>
          <w:sz w:val="28"/>
          <w:lang w:val="ru-RU"/>
        </w:rPr>
        <w:t>с нарушениями опорно-</w:t>
      </w:r>
      <w:r w:rsidRPr="00011577">
        <w:rPr>
          <w:sz w:val="28"/>
          <w:lang w:val="ru-RU"/>
        </w:rPr>
        <w:t>двигательного</w:t>
      </w:r>
      <w:r w:rsidRPr="00011577">
        <w:rPr>
          <w:spacing w:val="-3"/>
          <w:sz w:val="28"/>
          <w:lang w:val="ru-RU"/>
        </w:rPr>
        <w:t xml:space="preserve"> </w:t>
      </w:r>
      <w:r w:rsidRPr="00011577">
        <w:rPr>
          <w:sz w:val="28"/>
          <w:lang w:val="ru-RU"/>
        </w:rPr>
        <w:t>аппарата.</w:t>
      </w:r>
    </w:p>
    <w:p w:rsidR="009C522B" w:rsidRPr="00BB2039" w:rsidRDefault="009C522B" w:rsidP="009C522B">
      <w:pPr>
        <w:pStyle w:val="af6"/>
        <w:spacing w:before="3"/>
        <w:rPr>
          <w:b/>
          <w:sz w:val="25"/>
          <w:lang w:val="ru-RU"/>
        </w:rPr>
      </w:pPr>
    </w:p>
    <w:p w:rsidR="009C522B" w:rsidRDefault="009C522B" w:rsidP="009C522B">
      <w:pPr>
        <w:pStyle w:val="af6"/>
        <w:spacing w:line="362" w:lineRule="auto"/>
        <w:ind w:left="927" w:right="424"/>
        <w:rPr>
          <w:lang w:val="ru-RU"/>
        </w:rPr>
      </w:pPr>
      <w:r w:rsidRPr="00011577">
        <w:rPr>
          <w:lang w:val="ru-RU"/>
        </w:rPr>
        <w:t>«</w:t>
      </w:r>
      <w:r>
        <w:rPr>
          <w:lang w:val="ru-RU"/>
        </w:rPr>
        <w:t>Адаптивная физическая культура и физическая реабилитация</w:t>
      </w:r>
      <w:r w:rsidRPr="00011577">
        <w:rPr>
          <w:lang w:val="ru-RU"/>
        </w:rPr>
        <w:t>»</w:t>
      </w:r>
    </w:p>
    <w:p w:rsidR="009C522B" w:rsidRDefault="009C522B" w:rsidP="009C522B">
      <w:pPr>
        <w:pStyle w:val="af6"/>
        <w:spacing w:line="362" w:lineRule="auto"/>
        <w:ind w:left="927" w:right="424"/>
        <w:rPr>
          <w:lang w:val="ru-RU"/>
        </w:rPr>
      </w:pPr>
    </w:p>
    <w:p w:rsidR="009C522B" w:rsidRDefault="009C522B" w:rsidP="009C522B">
      <w:pPr>
        <w:pStyle w:val="af6"/>
        <w:spacing w:line="362" w:lineRule="auto"/>
        <w:ind w:left="927" w:right="424"/>
        <w:rPr>
          <w:lang w:val="ru-RU"/>
        </w:rPr>
      </w:pPr>
    </w:p>
    <w:p w:rsidR="009C522B" w:rsidRDefault="009C522B" w:rsidP="009C522B">
      <w:pPr>
        <w:pStyle w:val="af6"/>
        <w:spacing w:line="362" w:lineRule="auto"/>
        <w:ind w:left="927" w:right="424"/>
        <w:rPr>
          <w:lang w:val="ru-RU"/>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241197" w:rsidRDefault="00241197" w:rsidP="00CA55AC">
      <w:pPr>
        <w:spacing w:before="100" w:beforeAutospacing="1" w:after="100" w:afterAutospacing="1" w:line="240" w:lineRule="auto"/>
        <w:rPr>
          <w:rFonts w:eastAsia="Times New Roman"/>
          <w:iCs w:val="0"/>
          <w:sz w:val="28"/>
          <w:szCs w:val="28"/>
          <w:lang w:val="ru-RU" w:eastAsia="ru-RU" w:bidi="ar-SA"/>
        </w:rPr>
      </w:pPr>
    </w:p>
    <w:p w:rsidR="00CA55AC" w:rsidRDefault="00517A13" w:rsidP="00CA55AC">
      <w:pPr>
        <w:spacing w:before="100" w:beforeAutospacing="1" w:after="100" w:afterAutospacing="1" w:line="240" w:lineRule="auto"/>
        <w:rPr>
          <w:rFonts w:eastAsia="Times New Roman"/>
          <w:iCs w:val="0"/>
          <w:sz w:val="28"/>
          <w:szCs w:val="28"/>
          <w:lang w:val="ru-RU" w:eastAsia="ru-RU" w:bidi="ar-SA"/>
        </w:rPr>
      </w:pPr>
      <w:r w:rsidRPr="00517A13">
        <w:rPr>
          <w:rFonts w:eastAsia="Times New Roman"/>
          <w:iCs w:val="0"/>
          <w:sz w:val="28"/>
          <w:szCs w:val="28"/>
          <w:lang w:val="ru-RU" w:eastAsia="ru-RU" w:bidi="ar-SA"/>
        </w:rPr>
        <w:lastRenderedPageBreak/>
        <w:t>Содержание</w:t>
      </w:r>
      <w:r w:rsidR="009C522B">
        <w:rPr>
          <w:rFonts w:eastAsia="Times New Roman"/>
          <w:iCs w:val="0"/>
          <w:sz w:val="28"/>
          <w:szCs w:val="28"/>
          <w:lang w:val="ru-RU" w:eastAsia="ru-RU" w:bidi="ar-SA"/>
        </w:rPr>
        <w:t>:</w:t>
      </w:r>
    </w:p>
    <w:p w:rsidR="00517A13" w:rsidRPr="00517A13" w:rsidRDefault="00517A13" w:rsidP="00CA55AC">
      <w:pPr>
        <w:spacing w:before="100" w:beforeAutospacing="1" w:after="100" w:afterAutospacing="1" w:line="240" w:lineRule="auto"/>
        <w:rPr>
          <w:rFonts w:eastAsia="Times New Roman"/>
          <w:iCs w:val="0"/>
          <w:sz w:val="28"/>
          <w:szCs w:val="28"/>
          <w:lang w:val="ru-RU" w:eastAsia="ru-RU" w:bidi="ar-SA"/>
        </w:rPr>
      </w:pPr>
      <w:r w:rsidRPr="00517A13">
        <w:rPr>
          <w:rFonts w:eastAsia="Times New Roman"/>
          <w:iCs w:val="0"/>
          <w:sz w:val="28"/>
          <w:szCs w:val="28"/>
          <w:lang w:val="ru-RU" w:eastAsia="ru-RU" w:bidi="ar-SA"/>
        </w:rPr>
        <w:t>Введение</w:t>
      </w:r>
      <w:r w:rsidR="009C522B">
        <w:rPr>
          <w:rFonts w:eastAsia="Times New Roman"/>
          <w:iCs w:val="0"/>
          <w:sz w:val="28"/>
          <w:szCs w:val="28"/>
          <w:lang w:val="ru-RU" w:eastAsia="ru-RU" w:bidi="ar-SA"/>
        </w:rPr>
        <w:tab/>
      </w:r>
      <w:r w:rsidR="00CA55AC">
        <w:rPr>
          <w:rFonts w:eastAsia="Times New Roman"/>
          <w:iCs w:val="0"/>
          <w:sz w:val="28"/>
          <w:szCs w:val="28"/>
          <w:lang w:val="ru-RU" w:eastAsia="ru-RU" w:bidi="ar-SA"/>
        </w:rPr>
        <w:t xml:space="preserve">                                                                                                                  </w:t>
      </w:r>
      <w:r w:rsidR="009C522B">
        <w:rPr>
          <w:rFonts w:eastAsia="Times New Roman"/>
          <w:iCs w:val="0"/>
          <w:sz w:val="28"/>
          <w:szCs w:val="28"/>
          <w:lang w:val="ru-RU" w:eastAsia="ru-RU" w:bidi="ar-SA"/>
        </w:rPr>
        <w:t>3</w:t>
      </w:r>
    </w:p>
    <w:p w:rsidR="00517A13" w:rsidRPr="00517A13" w:rsidRDefault="00CA55AC" w:rsidP="00CA55AC">
      <w:pPr>
        <w:tabs>
          <w:tab w:val="left" w:pos="0"/>
        </w:tabs>
        <w:spacing w:before="100" w:beforeAutospacing="1" w:after="100" w:afterAutospacing="1" w:line="240" w:lineRule="auto"/>
        <w:ind w:left="-567"/>
        <w:rPr>
          <w:rFonts w:eastAsia="Times New Roman"/>
          <w:iCs w:val="0"/>
          <w:sz w:val="28"/>
          <w:szCs w:val="28"/>
          <w:lang w:val="ru-RU" w:eastAsia="ru-RU" w:bidi="ar-SA"/>
        </w:rPr>
      </w:pPr>
      <w:r>
        <w:rPr>
          <w:rFonts w:eastAsia="Times New Roman"/>
          <w:sz w:val="28"/>
          <w:szCs w:val="28"/>
          <w:lang w:val="ru-RU" w:eastAsia="ru-RU" w:bidi="ar-SA"/>
        </w:rPr>
        <w:t xml:space="preserve">        </w:t>
      </w:r>
      <w:r w:rsidR="00517A13" w:rsidRPr="00517A13">
        <w:rPr>
          <w:rFonts w:eastAsia="Times New Roman"/>
          <w:sz w:val="28"/>
          <w:szCs w:val="28"/>
          <w:lang w:val="ru-RU" w:eastAsia="ru-RU" w:bidi="ar-SA"/>
        </w:rPr>
        <w:t xml:space="preserve">Методика физического воспитания </w:t>
      </w:r>
      <w:r w:rsidR="00517A13" w:rsidRPr="00517A13">
        <w:rPr>
          <w:rFonts w:eastAsia="Times New Roman"/>
          <w:iCs w:val="0"/>
          <w:sz w:val="28"/>
          <w:szCs w:val="28"/>
          <w:lang w:val="ru-RU" w:eastAsia="ru-RU" w:bidi="ar-SA"/>
        </w:rPr>
        <w:t xml:space="preserve">с нарушением опорно-двигательного </w:t>
      </w:r>
      <w:r>
        <w:rPr>
          <w:rFonts w:eastAsia="Times New Roman"/>
          <w:iCs w:val="0"/>
          <w:sz w:val="28"/>
          <w:szCs w:val="28"/>
          <w:lang w:val="ru-RU" w:eastAsia="ru-RU" w:bidi="ar-SA"/>
        </w:rPr>
        <w:t xml:space="preserve">   </w:t>
      </w:r>
      <w:r w:rsidR="00517A13" w:rsidRPr="00517A13">
        <w:rPr>
          <w:rFonts w:eastAsia="Times New Roman"/>
          <w:iCs w:val="0"/>
          <w:sz w:val="28"/>
          <w:szCs w:val="28"/>
          <w:lang w:val="ru-RU" w:eastAsia="ru-RU" w:bidi="ar-SA"/>
        </w:rPr>
        <w:t>аппарата</w:t>
      </w:r>
      <w:r>
        <w:rPr>
          <w:rFonts w:eastAsia="Times New Roman"/>
          <w:iCs w:val="0"/>
          <w:sz w:val="28"/>
          <w:szCs w:val="28"/>
          <w:lang w:val="ru-RU" w:eastAsia="ru-RU" w:bidi="ar-SA"/>
        </w:rPr>
        <w:t xml:space="preserve">                                                                                                                                5</w:t>
      </w:r>
    </w:p>
    <w:p w:rsidR="00517A13" w:rsidRPr="00517A13" w:rsidRDefault="00517A13" w:rsidP="00517A13">
      <w:pPr>
        <w:spacing w:before="100" w:beforeAutospacing="1" w:after="100" w:afterAutospacing="1" w:line="240" w:lineRule="auto"/>
        <w:rPr>
          <w:rFonts w:eastAsia="Times New Roman"/>
          <w:iCs w:val="0"/>
          <w:sz w:val="28"/>
          <w:szCs w:val="28"/>
          <w:lang w:val="ru-RU" w:eastAsia="ru-RU" w:bidi="ar-SA"/>
        </w:rPr>
      </w:pPr>
      <w:r w:rsidRPr="00517A13">
        <w:rPr>
          <w:rFonts w:eastAsia="Times New Roman"/>
          <w:iCs w:val="0"/>
          <w:sz w:val="28"/>
          <w:szCs w:val="28"/>
          <w:lang w:val="ru-RU" w:eastAsia="ru-RU" w:bidi="ar-SA"/>
        </w:rPr>
        <w:t>Заключение</w:t>
      </w:r>
      <w:r w:rsidR="00CA55AC">
        <w:rPr>
          <w:rFonts w:eastAsia="Times New Roman"/>
          <w:iCs w:val="0"/>
          <w:sz w:val="28"/>
          <w:szCs w:val="28"/>
          <w:lang w:val="ru-RU" w:eastAsia="ru-RU" w:bidi="ar-SA"/>
        </w:rPr>
        <w:t xml:space="preserve">                                                                                                                   9</w:t>
      </w:r>
    </w:p>
    <w:p w:rsidR="00517A13" w:rsidRDefault="00517A13" w:rsidP="00386EFF">
      <w:pPr>
        <w:tabs>
          <w:tab w:val="right" w:pos="9780"/>
        </w:tabs>
        <w:spacing w:before="100" w:beforeAutospacing="1" w:after="100" w:afterAutospacing="1" w:line="240" w:lineRule="auto"/>
        <w:rPr>
          <w:rFonts w:eastAsia="Times New Roman"/>
          <w:iCs w:val="0"/>
          <w:sz w:val="28"/>
          <w:szCs w:val="28"/>
          <w:lang w:val="ru-RU" w:eastAsia="ru-RU" w:bidi="ar-SA"/>
        </w:rPr>
      </w:pPr>
      <w:r w:rsidRPr="00517A13">
        <w:rPr>
          <w:rFonts w:eastAsia="Times New Roman"/>
          <w:iCs w:val="0"/>
          <w:sz w:val="28"/>
          <w:szCs w:val="28"/>
          <w:lang w:val="ru-RU" w:eastAsia="ru-RU" w:bidi="ar-SA"/>
        </w:rPr>
        <w:t>Список использованной литературы</w:t>
      </w:r>
      <w:r w:rsidR="00386EFF">
        <w:rPr>
          <w:rFonts w:eastAsia="Times New Roman"/>
          <w:iCs w:val="0"/>
          <w:sz w:val="28"/>
          <w:szCs w:val="28"/>
          <w:lang w:val="ru-RU" w:eastAsia="ru-RU" w:bidi="ar-SA"/>
        </w:rPr>
        <w:t xml:space="preserve">                                                                         10</w:t>
      </w: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Pr="00517A13" w:rsidRDefault="00517A13" w:rsidP="00517A13">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lastRenderedPageBreak/>
        <w:t>ВВЕДЕНИЕ</w:t>
      </w:r>
    </w:p>
    <w:p w:rsidR="0068662B" w:rsidRPr="00F93B6A"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3C0E08">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Педагог должен знать анатомо-физиологические и психологические особенности д</w:t>
      </w:r>
      <w:r w:rsidR="0068662B" w:rsidRPr="00F93B6A">
        <w:rPr>
          <w:rFonts w:eastAsia="Times New Roman"/>
          <w:iCs w:val="0"/>
          <w:sz w:val="28"/>
          <w:szCs w:val="28"/>
          <w:lang w:val="ru-RU" w:eastAsia="ru-RU" w:bidi="ar-SA"/>
        </w:rPr>
        <w:t>етей</w:t>
      </w:r>
      <w:r w:rsidR="00BF76E9" w:rsidRPr="00F93B6A">
        <w:rPr>
          <w:rFonts w:eastAsia="Times New Roman"/>
          <w:iCs w:val="0"/>
          <w:sz w:val="28"/>
          <w:szCs w:val="28"/>
          <w:lang w:val="ru-RU" w:eastAsia="ru-RU" w:bidi="ar-SA"/>
        </w:rPr>
        <w:t xml:space="preserve">, иметь знания по биомеханике движений, теории и методике физического воспитания детей, владеть в совершенстве техникой выполнения двигательных действий. В его обязанности входит обеспечение грамотного планирования всей работы по физическому воспитанию в каждой возрастной группе и систематическое повышение методического уровня в сфере физического воспитания. </w:t>
      </w:r>
    </w:p>
    <w:p w:rsidR="00BF76E9" w:rsidRPr="00F93B6A"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Содержание психолого-педагогической деятельности по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В контексте новых требований достижение данной цели возможно через решение следующих специфических задач: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а) развитие физических качеств (скоростных, силовых, гибкости, выносливости и координации);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б) накопление и обогащение двигательного опыта детей (овладение основными движениями);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в) формирование у воспитанников потребности в двигательной активности и физическом совершенствовании. </w:t>
      </w:r>
    </w:p>
    <w:p w:rsidR="0068662B" w:rsidRPr="00F93B6A"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В настоящее время отмечается устойчивая тенденция снижения функциональных показателей здоровья детского населения. Ухудшение состояния здоровья детей дошкольного возраста находится в определенной зависимости от невысокой эффективности физического воспитания, не обеспечивающего должного уровня физического здоровья в контексте его формирования средствами физического воспитания. Прежде всего, это связано с тем, что применение традиционных форм и методов физического воспитания </w:t>
      </w:r>
      <w:r w:rsidR="0068662B" w:rsidRPr="00F93B6A">
        <w:rPr>
          <w:rFonts w:eastAsia="Times New Roman"/>
          <w:iCs w:val="0"/>
          <w:sz w:val="28"/>
          <w:szCs w:val="28"/>
          <w:lang w:val="ru-RU" w:eastAsia="ru-RU" w:bidi="ar-SA"/>
        </w:rPr>
        <w:t xml:space="preserve">детей </w:t>
      </w:r>
      <w:r w:rsidR="00BF76E9" w:rsidRPr="00F93B6A">
        <w:rPr>
          <w:rFonts w:eastAsia="Times New Roman"/>
          <w:iCs w:val="0"/>
          <w:sz w:val="28"/>
          <w:szCs w:val="28"/>
          <w:lang w:val="ru-RU" w:eastAsia="ru-RU" w:bidi="ar-SA"/>
        </w:rPr>
        <w:t xml:space="preserve">не ориентировано на профилактику отклонений от нормы здоровья, опорно-двигательного аппарата, на достижение полноценного физического развития, подготовленности детей. Развитие </w:t>
      </w:r>
      <w:proofErr w:type="gramStart"/>
      <w:r w:rsidR="00BF76E9" w:rsidRPr="00F93B6A">
        <w:rPr>
          <w:rFonts w:eastAsia="Times New Roman"/>
          <w:iCs w:val="0"/>
          <w:sz w:val="28"/>
          <w:szCs w:val="28"/>
          <w:lang w:val="ru-RU" w:eastAsia="ru-RU" w:bidi="ar-SA"/>
        </w:rPr>
        <w:t xml:space="preserve">идей повышения эффективности процесса физического воспитания </w:t>
      </w:r>
      <w:r w:rsidR="0068662B" w:rsidRPr="00F93B6A">
        <w:rPr>
          <w:rFonts w:eastAsia="Times New Roman"/>
          <w:iCs w:val="0"/>
          <w:sz w:val="28"/>
          <w:szCs w:val="28"/>
          <w:lang w:val="ru-RU" w:eastAsia="ru-RU" w:bidi="ar-SA"/>
        </w:rPr>
        <w:t>детей</w:t>
      </w:r>
      <w:proofErr w:type="gramEnd"/>
      <w:r w:rsidR="00BF76E9" w:rsidRPr="00F93B6A">
        <w:rPr>
          <w:rFonts w:eastAsia="Times New Roman"/>
          <w:iCs w:val="0"/>
          <w:sz w:val="28"/>
          <w:szCs w:val="28"/>
          <w:lang w:val="ru-RU" w:eastAsia="ru-RU" w:bidi="ar-SA"/>
        </w:rPr>
        <w:t xml:space="preserve"> возможно на основе: увеличения двигательной активности; технологии спортивной подготовки; физкультурно-оздоровительных занятий</w:t>
      </w:r>
      <w:r w:rsidR="0068662B" w:rsidRPr="00F93B6A">
        <w:rPr>
          <w:rFonts w:eastAsia="Times New Roman"/>
          <w:iCs w:val="0"/>
          <w:sz w:val="28"/>
          <w:szCs w:val="28"/>
          <w:lang w:val="ru-RU" w:eastAsia="ru-RU" w:bidi="ar-SA"/>
        </w:rPr>
        <w:t>.</w:t>
      </w:r>
      <w:r w:rsidR="00BF76E9" w:rsidRPr="00F93B6A">
        <w:rPr>
          <w:rFonts w:eastAsia="Times New Roman"/>
          <w:iCs w:val="0"/>
          <w:sz w:val="28"/>
          <w:szCs w:val="28"/>
          <w:lang w:val="ru-RU" w:eastAsia="ru-RU" w:bidi="ar-SA"/>
        </w:rPr>
        <w:t xml:space="preserve"> </w:t>
      </w:r>
    </w:p>
    <w:p w:rsidR="003C0E08"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Развитие опорно-двигательной системы (скелета, суставно-связочного аппарата и мускулатуры) у детей активно продолжается. Костная система ребёнка богата хрящевой тканью и содержит больше органических веществ и меньше минеральных солей, поэтому кости ребёнка легко поддаются искривлению и могут приобретать неправильную форму под влиянием неблагоприятных внешних факторов. В этот период формируются изгибы в шейном, грудном, поясничном отделе позвоночника. Физиологическое </w:t>
      </w:r>
      <w:r w:rsidR="00BF76E9" w:rsidRPr="00F93B6A">
        <w:rPr>
          <w:rFonts w:eastAsia="Times New Roman"/>
          <w:iCs w:val="0"/>
          <w:sz w:val="28"/>
          <w:szCs w:val="28"/>
          <w:lang w:val="ru-RU" w:eastAsia="ru-RU" w:bidi="ar-SA"/>
        </w:rPr>
        <w:lastRenderedPageBreak/>
        <w:t xml:space="preserve">развитие позвоночника играет важную роль и влияет на формирование правильной осанки, техники движений, состояние внутренних органов, дыхательную и нервную систему. В этот же период происходит и формирование свода стопы. Оно начинается на первом году жизни и интенсивно продолжается с освоением ребёнком ходьбы (ползания, лазания) весь дошкольный период. </w:t>
      </w: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Поэтому очень важно следить за правильной осанкой детей, за правильным положением тела во время сна, предупреждая возникновения деформации позвоночника, грудной клетки, костей таза, конечностей. Следует помнить, что чрезмерные нагрузки отрицательно сказываются на развитии скелета, вызывают искривление костей и, наоборот, умеренные по нагрузке и доступные для данного возраста физические упражнения – бег, лазанье, прыжки – стимулируют рост костей, способствуют их укреплению. Развитие опорно-двигательного аппарата тесно связано с развитием мышечной системы. Общая мускулатура у ребёнка дошкольного возраста составляет 20–22 % по отношению к массе тела, что в два раза меньше, чем у взрослого. </w:t>
      </w:r>
    </w:p>
    <w:p w:rsidR="00BF76E9"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Мышцы ребёнка имеют волокнистую структуру, и по мере роста наряду с удлинением происходит рост мышц в толщину, 90 % за счет увеличения диаметра мышечных волокон и 10 % за счет образования новых волокон. У детей сократительные свойства мышц проявляются иначе, чем у взрослых. Так они сокращаются медленнее, через меньшие промежутки времени и при сокращении в большей мере укорачиваются, при растяжении – удлиняются. Этим объясняется более быстрое утомление детей во время физической деятельности, особенно во время длительного напряжения и однообразных физических </w:t>
      </w:r>
      <w:proofErr w:type="spellStart"/>
      <w:r w:rsidR="00BF76E9" w:rsidRPr="00F93B6A">
        <w:rPr>
          <w:rFonts w:eastAsia="Times New Roman"/>
          <w:iCs w:val="0"/>
          <w:sz w:val="28"/>
          <w:szCs w:val="28"/>
          <w:lang w:val="ru-RU" w:eastAsia="ru-RU" w:bidi="ar-SA"/>
        </w:rPr>
        <w:t>нагрузкок</w:t>
      </w:r>
      <w:proofErr w:type="spellEnd"/>
      <w:r w:rsidR="00BF76E9" w:rsidRPr="00F93B6A">
        <w:rPr>
          <w:rFonts w:eastAsia="Times New Roman"/>
          <w:iCs w:val="0"/>
          <w:sz w:val="28"/>
          <w:szCs w:val="28"/>
          <w:lang w:val="ru-RU" w:eastAsia="ru-RU" w:bidi="ar-SA"/>
        </w:rPr>
        <w:t xml:space="preserve">. Скелетная мускулатура ребёнка до 7 лет характеризуется слабым развитием сухожилий, фасций и связок. Брюшной пресс развит слабо и не в состоянии </w:t>
      </w:r>
      <w:proofErr w:type="gramStart"/>
      <w:r w:rsidR="00BF76E9" w:rsidRPr="00F93B6A">
        <w:rPr>
          <w:rFonts w:eastAsia="Times New Roman"/>
          <w:iCs w:val="0"/>
          <w:sz w:val="28"/>
          <w:szCs w:val="28"/>
          <w:lang w:val="ru-RU" w:eastAsia="ru-RU" w:bidi="ar-SA"/>
        </w:rPr>
        <w:t>выдержать</w:t>
      </w:r>
      <w:proofErr w:type="gramEnd"/>
      <w:r w:rsidR="00BF76E9" w:rsidRPr="00F93B6A">
        <w:rPr>
          <w:rFonts w:eastAsia="Times New Roman"/>
          <w:iCs w:val="0"/>
          <w:sz w:val="28"/>
          <w:szCs w:val="28"/>
          <w:lang w:val="ru-RU" w:eastAsia="ru-RU" w:bidi="ar-SA"/>
        </w:rPr>
        <w:t xml:space="preserve"> большие физические напряжения. При чрезмерных нагрузках происходит расслабление </w:t>
      </w:r>
      <w:proofErr w:type="gramStart"/>
      <w:r w:rsidR="00BF76E9" w:rsidRPr="00F93B6A">
        <w:rPr>
          <w:rFonts w:eastAsia="Times New Roman"/>
          <w:iCs w:val="0"/>
          <w:sz w:val="28"/>
          <w:szCs w:val="28"/>
          <w:lang w:val="ru-RU" w:eastAsia="ru-RU" w:bidi="ar-SA"/>
        </w:rPr>
        <w:t>волокон</w:t>
      </w:r>
      <w:proofErr w:type="gramEnd"/>
      <w:r w:rsidR="00BF76E9" w:rsidRPr="00F93B6A">
        <w:rPr>
          <w:rFonts w:eastAsia="Times New Roman"/>
          <w:iCs w:val="0"/>
          <w:sz w:val="28"/>
          <w:szCs w:val="28"/>
          <w:lang w:val="ru-RU" w:eastAsia="ru-RU" w:bidi="ar-SA"/>
        </w:rPr>
        <w:t xml:space="preserve"> и могут образовываться грыжи (пупочные). У мальчиков 6 лет слабо развито паховое мышечное кольцо, поэтому возможно образование паховых грыж. </w:t>
      </w: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CA55AC" w:rsidRDefault="00CA55AC" w:rsidP="00BF76E9">
      <w:pPr>
        <w:spacing w:before="100" w:beforeAutospacing="1" w:after="100" w:afterAutospacing="1" w:line="240" w:lineRule="auto"/>
        <w:rPr>
          <w:rFonts w:eastAsia="Times New Roman"/>
          <w:iCs w:val="0"/>
          <w:sz w:val="28"/>
          <w:szCs w:val="28"/>
          <w:lang w:val="ru-RU" w:eastAsia="ru-RU" w:bidi="ar-SA"/>
        </w:rPr>
      </w:pPr>
    </w:p>
    <w:p w:rsidR="00CA55AC" w:rsidRDefault="00CA55AC" w:rsidP="00BF76E9">
      <w:pPr>
        <w:spacing w:before="100" w:beforeAutospacing="1" w:after="100" w:afterAutospacing="1" w:line="240" w:lineRule="auto"/>
        <w:rPr>
          <w:rFonts w:eastAsia="Times New Roman"/>
          <w:iCs w:val="0"/>
          <w:sz w:val="28"/>
          <w:szCs w:val="28"/>
          <w:lang w:val="ru-RU" w:eastAsia="ru-RU" w:bidi="ar-SA"/>
        </w:rPr>
      </w:pPr>
    </w:p>
    <w:p w:rsidR="00CA55AC" w:rsidRDefault="00CA55AC"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Pr="00517A13" w:rsidRDefault="00517A13" w:rsidP="00517A13">
      <w:pPr>
        <w:spacing w:before="100" w:beforeAutospacing="1" w:after="100" w:afterAutospacing="1" w:line="240" w:lineRule="auto"/>
        <w:jc w:val="center"/>
        <w:rPr>
          <w:rFonts w:eastAsia="Times New Roman"/>
          <w:b/>
          <w:iCs w:val="0"/>
          <w:sz w:val="28"/>
          <w:szCs w:val="28"/>
          <w:lang w:val="ru-RU" w:eastAsia="ru-RU" w:bidi="ar-SA"/>
        </w:rPr>
      </w:pPr>
      <w:r w:rsidRPr="00517A13">
        <w:rPr>
          <w:rFonts w:eastAsia="Times New Roman"/>
          <w:b/>
          <w:sz w:val="28"/>
          <w:szCs w:val="28"/>
          <w:lang w:val="ru-RU" w:eastAsia="ru-RU" w:bidi="ar-SA"/>
        </w:rPr>
        <w:t xml:space="preserve">Методика физического воспитания </w:t>
      </w:r>
      <w:r w:rsidRPr="00517A13">
        <w:rPr>
          <w:rFonts w:eastAsia="Times New Roman"/>
          <w:b/>
          <w:iCs w:val="0"/>
          <w:sz w:val="28"/>
          <w:szCs w:val="28"/>
          <w:lang w:val="ru-RU" w:eastAsia="ru-RU" w:bidi="ar-SA"/>
        </w:rPr>
        <w:t>с нарушением опорно-двигательного аппарата.</w:t>
      </w:r>
    </w:p>
    <w:p w:rsidR="00517A13" w:rsidRPr="00F93B6A" w:rsidRDefault="00517A13" w:rsidP="00BF76E9">
      <w:pPr>
        <w:spacing w:before="100" w:beforeAutospacing="1" w:after="100" w:afterAutospacing="1" w:line="240" w:lineRule="auto"/>
        <w:rPr>
          <w:rFonts w:eastAsia="Times New Roman"/>
          <w:iCs w:val="0"/>
          <w:sz w:val="28"/>
          <w:szCs w:val="28"/>
          <w:lang w:val="ru-RU" w:eastAsia="ru-RU" w:bidi="ar-SA"/>
        </w:rPr>
      </w:pPr>
    </w:p>
    <w:p w:rsidR="00BF76E9" w:rsidRPr="00F93B6A"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3C0E08">
        <w:rPr>
          <w:rFonts w:eastAsia="Times New Roman"/>
          <w:iCs w:val="0"/>
          <w:sz w:val="28"/>
          <w:szCs w:val="28"/>
          <w:lang w:val="ru-RU" w:eastAsia="ru-RU" w:bidi="ar-SA"/>
        </w:rPr>
        <w:t xml:space="preserve"> </w:t>
      </w: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В настоящее время, прослеживается устойчивая тенденция к увеличению количества детей, страдающих заболеваниями опорно-двигательного аппарата. Как правило, основными причинами ортопедических отклонений является: генетическая патология соединительной ткани, наследственная предрасположенность, патология беременности и родов, обменные нарушения, слабая организация общеукрепляющих, оздоровительных и закаливающих мероприятий, недостаточная двигательная активность, поздняя диагностика ортопедических отклонений, низкий уровень осведомленности родителей о значении правильной осанки, способов её формирования и путях профилактики заболеваний костно-мышечной системы. Если начавшийся патологический процесс не выявлен во время и запущен, это может привести к серьезным отклонениям в состоянии здоровья: к снижению общей работоспособности, физической выносливости; к отклонениям в работе </w:t>
      </w:r>
      <w:proofErr w:type="spellStart"/>
      <w:proofErr w:type="gramStart"/>
      <w:r w:rsidR="00BF76E9" w:rsidRPr="00F93B6A">
        <w:rPr>
          <w:rFonts w:eastAsia="Times New Roman"/>
          <w:iCs w:val="0"/>
          <w:sz w:val="28"/>
          <w:szCs w:val="28"/>
          <w:lang w:val="ru-RU" w:eastAsia="ru-RU" w:bidi="ar-SA"/>
        </w:rPr>
        <w:t>сердечно-сосудистой</w:t>
      </w:r>
      <w:proofErr w:type="spellEnd"/>
      <w:proofErr w:type="gramEnd"/>
      <w:r w:rsidR="00BF76E9" w:rsidRPr="00F93B6A">
        <w:rPr>
          <w:rFonts w:eastAsia="Times New Roman"/>
          <w:iCs w:val="0"/>
          <w:sz w:val="28"/>
          <w:szCs w:val="28"/>
          <w:lang w:val="ru-RU" w:eastAsia="ru-RU" w:bidi="ar-SA"/>
        </w:rPr>
        <w:t xml:space="preserve"> и дыхательной систем; к деформации скелета, сопровождающейся болями в мышцах и суставах и смещением внутренних органов. Нарушения со стороны костно-мышечной системы наблюдаются в основном у часто болеющих и ослабленных детей с низким уровнем физического развития, с сопутствующими заболеваниями нервной системы и, как следствие, слабостью мышечно-связочного аппарата. </w:t>
      </w:r>
    </w:p>
    <w:p w:rsidR="00BF76E9" w:rsidRPr="00F93B6A"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Ухудшение здоровья детей долгое время рассматривалось лишь как результат неблагоприятного воздействия социально-экономических, экологических и ряда других факторов. Однако, не менее значимо отрицательное воздействие на здоровье комплекса педагогических факторов. К ним относят, прежде всего, интенсификацию учебно-познавательной деятельности (постоянное увеличение объема информации), преждевременное начало дошкольного систематического обучения, несоответствие программ и технологий обучения функциональным и возрастным особенностям детей, несоблюдение элементарных физиологических и гигиенических требований к организации учебного процесса</w:t>
      </w:r>
      <w:proofErr w:type="gramStart"/>
      <w:r w:rsidR="00BF76E9" w:rsidRPr="00F93B6A">
        <w:rPr>
          <w:rFonts w:eastAsia="Times New Roman"/>
          <w:iCs w:val="0"/>
          <w:sz w:val="28"/>
          <w:szCs w:val="28"/>
          <w:lang w:val="ru-RU" w:eastAsia="ru-RU" w:bidi="ar-SA"/>
        </w:rPr>
        <w:t xml:space="preserve"> </w:t>
      </w:r>
      <w:r w:rsidR="0068662B" w:rsidRPr="00F93B6A">
        <w:rPr>
          <w:rFonts w:eastAsia="Times New Roman"/>
          <w:iCs w:val="0"/>
          <w:sz w:val="28"/>
          <w:szCs w:val="28"/>
          <w:lang w:val="ru-RU" w:eastAsia="ru-RU" w:bidi="ar-SA"/>
        </w:rPr>
        <w:t>.</w:t>
      </w:r>
      <w:proofErr w:type="gramEnd"/>
    </w:p>
    <w:p w:rsidR="00BF76E9" w:rsidRPr="00F93B6A"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В связи с этим возникает необходимость изменения системы физического воспитания д</w:t>
      </w:r>
      <w:r w:rsidR="0068662B" w:rsidRPr="00F93B6A">
        <w:rPr>
          <w:rFonts w:eastAsia="Times New Roman"/>
          <w:iCs w:val="0"/>
          <w:sz w:val="28"/>
          <w:szCs w:val="28"/>
          <w:lang w:val="ru-RU" w:eastAsia="ru-RU" w:bidi="ar-SA"/>
        </w:rPr>
        <w:t>етей</w:t>
      </w:r>
      <w:r w:rsidR="00BF76E9" w:rsidRPr="00F93B6A">
        <w:rPr>
          <w:rFonts w:eastAsia="Times New Roman"/>
          <w:iCs w:val="0"/>
          <w:sz w:val="28"/>
          <w:szCs w:val="28"/>
          <w:lang w:val="ru-RU" w:eastAsia="ru-RU" w:bidi="ar-SA"/>
        </w:rPr>
        <w:t xml:space="preserve"> на основе переосмысления некоторых аспектов педагогического процесса и обновления профессиональной подготовки педагогов по физическому воспитанию</w:t>
      </w:r>
      <w:r w:rsidR="00F93B6A" w:rsidRPr="00F93B6A">
        <w:rPr>
          <w:rFonts w:eastAsia="Times New Roman"/>
          <w:iCs w:val="0"/>
          <w:sz w:val="28"/>
          <w:szCs w:val="28"/>
          <w:lang w:val="ru-RU" w:eastAsia="ru-RU" w:bidi="ar-SA"/>
        </w:rPr>
        <w:t>.</w:t>
      </w:r>
      <w:r w:rsidR="00BF76E9" w:rsidRPr="00F93B6A">
        <w:rPr>
          <w:rFonts w:eastAsia="Times New Roman"/>
          <w:iCs w:val="0"/>
          <w:sz w:val="28"/>
          <w:szCs w:val="28"/>
          <w:lang w:val="ru-RU" w:eastAsia="ru-RU" w:bidi="ar-SA"/>
        </w:rPr>
        <w:t xml:space="preserve"> Многочисленные обследования детей свидетельствуют о том, что недостаток движения является одной из основных причин нарушений осанки, ухудшения функций стопы, появления избыточного веса и других отклонений в физическом развитии, снижении функциональных </w:t>
      </w:r>
      <w:r w:rsidR="00BF76E9" w:rsidRPr="00F93B6A">
        <w:rPr>
          <w:rFonts w:eastAsia="Times New Roman"/>
          <w:iCs w:val="0"/>
          <w:sz w:val="28"/>
          <w:szCs w:val="28"/>
          <w:lang w:val="ru-RU" w:eastAsia="ru-RU" w:bidi="ar-SA"/>
        </w:rPr>
        <w:lastRenderedPageBreak/>
        <w:t xml:space="preserve">возможностей </w:t>
      </w:r>
      <w:proofErr w:type="spellStart"/>
      <w:proofErr w:type="gramStart"/>
      <w:r w:rsidR="00BF76E9" w:rsidRPr="00F93B6A">
        <w:rPr>
          <w:rFonts w:eastAsia="Times New Roman"/>
          <w:iCs w:val="0"/>
          <w:sz w:val="28"/>
          <w:szCs w:val="28"/>
          <w:lang w:val="ru-RU" w:eastAsia="ru-RU" w:bidi="ar-SA"/>
        </w:rPr>
        <w:t>сердечно-сосудистой</w:t>
      </w:r>
      <w:proofErr w:type="spellEnd"/>
      <w:proofErr w:type="gramEnd"/>
      <w:r w:rsidR="00BF76E9" w:rsidRPr="00F93B6A">
        <w:rPr>
          <w:rFonts w:eastAsia="Times New Roman"/>
          <w:iCs w:val="0"/>
          <w:sz w:val="28"/>
          <w:szCs w:val="28"/>
          <w:lang w:val="ru-RU" w:eastAsia="ru-RU" w:bidi="ar-SA"/>
        </w:rPr>
        <w:t xml:space="preserve"> и дыхательной систем. Учитывая высокий процент нарушений осанки у детей, требует необходимость объема двигательной активности с использованием традиционных и нетрадиционных форм физической активности: акробатики, ритмики, хореографии, занятий в бассейне, дыхательной гимнастики</w:t>
      </w:r>
      <w:proofErr w:type="gramStart"/>
      <w:r w:rsidR="00BF76E9" w:rsidRPr="00F93B6A">
        <w:rPr>
          <w:rFonts w:eastAsia="Times New Roman"/>
          <w:iCs w:val="0"/>
          <w:sz w:val="28"/>
          <w:szCs w:val="28"/>
          <w:lang w:val="ru-RU" w:eastAsia="ru-RU" w:bidi="ar-SA"/>
        </w:rPr>
        <w:t xml:space="preserve"> </w:t>
      </w:r>
      <w:r w:rsidR="00F93B6A" w:rsidRPr="00F93B6A">
        <w:rPr>
          <w:rFonts w:eastAsia="Times New Roman"/>
          <w:iCs w:val="0"/>
          <w:sz w:val="28"/>
          <w:szCs w:val="28"/>
          <w:lang w:val="ru-RU" w:eastAsia="ru-RU" w:bidi="ar-SA"/>
        </w:rPr>
        <w:t>.</w:t>
      </w:r>
      <w:proofErr w:type="gramEnd"/>
    </w:p>
    <w:p w:rsidR="00BF76E9" w:rsidRPr="00F93B6A" w:rsidRDefault="00F93B6A"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Р</w:t>
      </w:r>
      <w:r w:rsidR="00BF76E9" w:rsidRPr="00F93B6A">
        <w:rPr>
          <w:rFonts w:eastAsia="Times New Roman"/>
          <w:iCs w:val="0"/>
          <w:sz w:val="28"/>
          <w:szCs w:val="28"/>
          <w:lang w:val="ru-RU" w:eastAsia="ru-RU" w:bidi="ar-SA"/>
        </w:rPr>
        <w:t xml:space="preserve">азработаны основные положения, направленные на совершенствование процесса физического воспитания </w:t>
      </w:r>
      <w:r w:rsidRPr="00F93B6A">
        <w:rPr>
          <w:rFonts w:eastAsia="Times New Roman"/>
          <w:iCs w:val="0"/>
          <w:sz w:val="28"/>
          <w:szCs w:val="28"/>
          <w:lang w:val="ru-RU" w:eastAsia="ru-RU" w:bidi="ar-SA"/>
        </w:rPr>
        <w:t>детей</w:t>
      </w:r>
      <w:r w:rsidR="00BF76E9" w:rsidRPr="00F93B6A">
        <w:rPr>
          <w:rFonts w:eastAsia="Times New Roman"/>
          <w:iCs w:val="0"/>
          <w:sz w:val="28"/>
          <w:szCs w:val="28"/>
          <w:lang w:val="ru-RU" w:eastAsia="ru-RU" w:bidi="ar-SA"/>
        </w:rPr>
        <w:t xml:space="preserve"> с нарушениями опорно-двигательного аппарата: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 физическое воспитание должно осуществляться одновременно с формированием способов, приёмов, направленных на укрепление здоровья детей. В методике работы с детьми с отклонениями опорно-двигательного аппарата акцент делается на повышение двигательной активности, разнообразие игровых упражнений оздоровительной и коррекционной направленности, на формирование навыка правильной осанки, дыхательной гимнастики и т.д.;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 формирование в дошкольном образовательном учреждении предметно-развивающей среды, обеспечивающей как повышение двигательной активности, так и развитие </w:t>
      </w:r>
      <w:proofErr w:type="spellStart"/>
      <w:r w:rsidRPr="00F93B6A">
        <w:rPr>
          <w:rFonts w:eastAsia="Times New Roman"/>
          <w:iCs w:val="0"/>
          <w:sz w:val="28"/>
          <w:szCs w:val="28"/>
          <w:lang w:val="ru-RU" w:eastAsia="ru-RU" w:bidi="ar-SA"/>
        </w:rPr>
        <w:t>креативности</w:t>
      </w:r>
      <w:proofErr w:type="spellEnd"/>
      <w:r w:rsidRPr="00F93B6A">
        <w:rPr>
          <w:rFonts w:eastAsia="Times New Roman"/>
          <w:iCs w:val="0"/>
          <w:sz w:val="28"/>
          <w:szCs w:val="28"/>
          <w:lang w:val="ru-RU" w:eastAsia="ru-RU" w:bidi="ar-SA"/>
        </w:rPr>
        <w:t xml:space="preserve">. Для решения этого положения необходимо оснащение физкультурных залов, тренажерного и игровых уголков специально подготовленными комплексами для разных видов занятий коррекционной направленности;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 моделирование двигательного режима, предусматривающего рациональное сочетание в течение дня и недели разных видов занятий по физическому воспитанию. Основными формами физического воспитания детей 5–7 лет должны являться физкультурные занятия, в том числе плавание, физкультурно-оздоровительные мероприятия в режиме дня: утренняя гимнастика, физкультминутки, ритмическая гимнастика (после дневного сна), упражнения на тренажерах, подвижные игры и физические упражнения на прогулке, закаливающие мероприятия (сауна, бассейн); активный отдых (физкультурные праздники, развлечения, Дни здоровья); самостоятельная двигательная деятельность детей в группе, на участке для прогулок, в спортивном зале, на стадионе; индивидуальная работа с отстающими в двигательном развитии детьми и нуждающимися в коррекционной помощи (нарушение осанки, плоскостопие).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 разработка и внедрение комплексов физических упражнений и игр, способствующих развитию гибкости и подвижности позвоночника, силовых качеств, свода стопы, чувства равновесия и координационных возможностей. </w:t>
      </w:r>
    </w:p>
    <w:p w:rsidR="00BF76E9" w:rsidRPr="00F93B6A"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В процессе планирования видов и форм физического воспитания детей с целью профилактики и воздействия на опорно-двигательный аппарат необходимо опираться на следующие принципы: оздоровительно-коррекционная направленность; индивидуальный подход; доступность, повторяемость </w:t>
      </w:r>
      <w:r w:rsidR="00BF76E9" w:rsidRPr="00F93B6A">
        <w:rPr>
          <w:rFonts w:eastAsia="Times New Roman"/>
          <w:iCs w:val="0"/>
          <w:sz w:val="28"/>
          <w:szCs w:val="28"/>
          <w:lang w:val="ru-RU" w:eastAsia="ru-RU" w:bidi="ar-SA"/>
        </w:rPr>
        <w:lastRenderedPageBreak/>
        <w:t xml:space="preserve">упражнений и их постепенное усложнение. Успешность физкультурно-оздоровительных занятий с детьми определяется постановкой и решением основных задач, в том числе: удовлетворение естественной биологической потребности ребёнка в движениях; формирование правильной осанки и стопы; развитие и тренировка всех систем организма путем оптимальных физических нагрузок; знакомство с основами здорового образа жизни. </w:t>
      </w:r>
    </w:p>
    <w:p w:rsidR="003C0E08"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При выполнении физических упражнений важной задачей является формирование правильной осанки, предупреждение деформации позвоночника и грудной клетки. Каждое занятие по физической культуре должно начинаться и заканчиваться упражнениями, способствующими формированию правильной осанки, при этом большое внимание следует уделять укреплению мышц тела, плечевого пояса, спины и живота</w:t>
      </w:r>
      <w:proofErr w:type="gramStart"/>
      <w:r w:rsidR="00BF76E9" w:rsidRPr="00F93B6A">
        <w:rPr>
          <w:rFonts w:eastAsia="Times New Roman"/>
          <w:iCs w:val="0"/>
          <w:sz w:val="28"/>
          <w:szCs w:val="28"/>
          <w:lang w:val="ru-RU" w:eastAsia="ru-RU" w:bidi="ar-SA"/>
        </w:rPr>
        <w:t>.</w:t>
      </w:r>
      <w:proofErr w:type="gramEnd"/>
      <w:r w:rsidR="00BF76E9" w:rsidRPr="00F93B6A">
        <w:rPr>
          <w:rFonts w:eastAsia="Times New Roman"/>
          <w:iCs w:val="0"/>
          <w:sz w:val="28"/>
          <w:szCs w:val="28"/>
          <w:lang w:val="ru-RU" w:eastAsia="ru-RU" w:bidi="ar-SA"/>
        </w:rPr>
        <w:t xml:space="preserve"> </w:t>
      </w:r>
      <w:proofErr w:type="gramStart"/>
      <w:r w:rsidR="00BF76E9" w:rsidRPr="00F93B6A">
        <w:rPr>
          <w:rFonts w:eastAsia="Times New Roman"/>
          <w:iCs w:val="0"/>
          <w:sz w:val="28"/>
          <w:szCs w:val="28"/>
          <w:lang w:val="ru-RU" w:eastAsia="ru-RU" w:bidi="ar-SA"/>
        </w:rPr>
        <w:t>п</w:t>
      </w:r>
      <w:proofErr w:type="gramEnd"/>
      <w:r w:rsidR="00BF76E9" w:rsidRPr="00F93B6A">
        <w:rPr>
          <w:rFonts w:eastAsia="Times New Roman"/>
          <w:iCs w:val="0"/>
          <w:sz w:val="28"/>
          <w:szCs w:val="28"/>
          <w:lang w:val="ru-RU" w:eastAsia="ru-RU" w:bidi="ar-SA"/>
        </w:rPr>
        <w:t>ричём большую часть упражнений целесообразно выполнять в положениях разгрузки позвоночного столба –</w:t>
      </w:r>
      <w:r w:rsidR="00F93B6A" w:rsidRPr="00F93B6A">
        <w:rPr>
          <w:rFonts w:eastAsia="Times New Roman"/>
          <w:iCs w:val="0"/>
          <w:sz w:val="28"/>
          <w:szCs w:val="28"/>
          <w:lang w:val="ru-RU" w:eastAsia="ru-RU" w:bidi="ar-SA"/>
        </w:rPr>
        <w:t xml:space="preserve"> сидя, лежа, стоя на коленях</w:t>
      </w:r>
      <w:r w:rsidR="00BF76E9" w:rsidRPr="00F93B6A">
        <w:rPr>
          <w:rFonts w:eastAsia="Times New Roman"/>
          <w:iCs w:val="0"/>
          <w:sz w:val="28"/>
          <w:szCs w:val="28"/>
          <w:lang w:val="ru-RU" w:eastAsia="ru-RU" w:bidi="ar-SA"/>
        </w:rPr>
        <w:t xml:space="preserve">. Хорошим средством профилактики и коррекции нарушений опорно-двигательного аппарата является использование </w:t>
      </w:r>
      <w:proofErr w:type="spellStart"/>
      <w:r w:rsidR="00BF76E9" w:rsidRPr="00F93B6A">
        <w:rPr>
          <w:rFonts w:eastAsia="Times New Roman"/>
          <w:iCs w:val="0"/>
          <w:sz w:val="28"/>
          <w:szCs w:val="28"/>
          <w:lang w:val="ru-RU" w:eastAsia="ru-RU" w:bidi="ar-SA"/>
        </w:rPr>
        <w:t>фитболгимнастики</w:t>
      </w:r>
      <w:proofErr w:type="spellEnd"/>
      <w:r w:rsidR="00BF76E9" w:rsidRPr="00F93B6A">
        <w:rPr>
          <w:rFonts w:eastAsia="Times New Roman"/>
          <w:iCs w:val="0"/>
          <w:sz w:val="28"/>
          <w:szCs w:val="28"/>
          <w:lang w:val="ru-RU" w:eastAsia="ru-RU" w:bidi="ar-SA"/>
        </w:rPr>
        <w:t xml:space="preserve">. Выполнение упражнений на больших мячах (45–50–55 см) позволяет формировать физиологические изгибы позвоночника, развивать координацию, тренировать </w:t>
      </w:r>
      <w:proofErr w:type="spellStart"/>
      <w:proofErr w:type="gramStart"/>
      <w:r w:rsidR="00BF76E9" w:rsidRPr="00F93B6A">
        <w:rPr>
          <w:rFonts w:eastAsia="Times New Roman"/>
          <w:iCs w:val="0"/>
          <w:sz w:val="28"/>
          <w:szCs w:val="28"/>
          <w:lang w:val="ru-RU" w:eastAsia="ru-RU" w:bidi="ar-SA"/>
        </w:rPr>
        <w:t>сердечно-сосудистую</w:t>
      </w:r>
      <w:proofErr w:type="spellEnd"/>
      <w:proofErr w:type="gramEnd"/>
      <w:r w:rsidR="00BF76E9" w:rsidRPr="00F93B6A">
        <w:rPr>
          <w:rFonts w:eastAsia="Times New Roman"/>
          <w:iCs w:val="0"/>
          <w:sz w:val="28"/>
          <w:szCs w:val="28"/>
          <w:lang w:val="ru-RU" w:eastAsia="ru-RU" w:bidi="ar-SA"/>
        </w:rPr>
        <w:t xml:space="preserve"> систему. Эффективным средством профилактики нарушений опорно-двигательного аппарата являются занятия в бассейне. При плавании позвоночник разгружается, «освобождается» от усилий, которые затрачиваются на удержание тела в вертикальном положении. Основным стилем плавания для детей с нарушениями осанки является брасс с удлиненной фазой скольжения. Движения ногами в стиле плавания кроль используются для коррекции плоскостопия. Комплексное применение физических упражнений, плавания, лечебного плавания, гидротермических процедур способствует снижению заболеваемости </w:t>
      </w:r>
      <w:r>
        <w:rPr>
          <w:rFonts w:eastAsia="Times New Roman"/>
          <w:iCs w:val="0"/>
          <w:sz w:val="28"/>
          <w:szCs w:val="28"/>
          <w:lang w:val="ru-RU" w:eastAsia="ru-RU" w:bidi="ar-SA"/>
        </w:rPr>
        <w:t>детей</w:t>
      </w:r>
      <w:r w:rsidR="00BF76E9" w:rsidRPr="00F93B6A">
        <w:rPr>
          <w:rFonts w:eastAsia="Times New Roman"/>
          <w:iCs w:val="0"/>
          <w:sz w:val="28"/>
          <w:szCs w:val="28"/>
          <w:lang w:val="ru-RU" w:eastAsia="ru-RU" w:bidi="ar-SA"/>
        </w:rPr>
        <w:t>, повышению индекса здоровья на 23 %, снижению продолжительности случаев заболеваний.</w:t>
      </w:r>
    </w:p>
    <w:p w:rsidR="00BF76E9" w:rsidRPr="00F93B6A"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 Физкультурно-оздоровительные занятия по коррекции опорно-двигательного аппарата с применением приспособлений и массажных дорожек, </w:t>
      </w:r>
      <w:proofErr w:type="spellStart"/>
      <w:r w:rsidR="00BF76E9" w:rsidRPr="00F93B6A">
        <w:rPr>
          <w:rFonts w:eastAsia="Times New Roman"/>
          <w:iCs w:val="0"/>
          <w:sz w:val="28"/>
          <w:szCs w:val="28"/>
          <w:lang w:val="ru-RU" w:eastAsia="ru-RU" w:bidi="ar-SA"/>
        </w:rPr>
        <w:t>фитболгимнастики</w:t>
      </w:r>
      <w:proofErr w:type="spellEnd"/>
      <w:r w:rsidR="00BF76E9" w:rsidRPr="00F93B6A">
        <w:rPr>
          <w:rFonts w:eastAsia="Times New Roman"/>
          <w:iCs w:val="0"/>
          <w:sz w:val="28"/>
          <w:szCs w:val="28"/>
          <w:lang w:val="ru-RU" w:eastAsia="ru-RU" w:bidi="ar-SA"/>
        </w:rPr>
        <w:t xml:space="preserve"> и лечебного плавания желательно проводить с небольшим количеством детей (6–8 человек), что даёт возможность индивидуального подхода к каждому ребенку. Это возможно путем деления детской группы на две подгруппы и проведения одновременно занятий по лечебной физической культуре в «сухом» зале и л</w:t>
      </w:r>
      <w:r w:rsidR="00F93B6A" w:rsidRPr="00F93B6A">
        <w:rPr>
          <w:rFonts w:eastAsia="Times New Roman"/>
          <w:iCs w:val="0"/>
          <w:sz w:val="28"/>
          <w:szCs w:val="28"/>
          <w:lang w:val="ru-RU" w:eastAsia="ru-RU" w:bidi="ar-SA"/>
        </w:rPr>
        <w:t>ечебного плавания в бассейне</w:t>
      </w:r>
      <w:proofErr w:type="gramStart"/>
      <w:r w:rsidR="00F93B6A" w:rsidRPr="00F93B6A">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w:t>
      </w:r>
      <w:proofErr w:type="gramEnd"/>
      <w:r w:rsidR="00BF76E9" w:rsidRPr="00F93B6A">
        <w:rPr>
          <w:rFonts w:eastAsia="Times New Roman"/>
          <w:iCs w:val="0"/>
          <w:sz w:val="28"/>
          <w:szCs w:val="28"/>
          <w:lang w:val="ru-RU" w:eastAsia="ru-RU" w:bidi="ar-SA"/>
        </w:rPr>
        <w:t xml:space="preserve"> </w:t>
      </w:r>
    </w:p>
    <w:p w:rsidR="00F93B6A" w:rsidRPr="00F93B6A"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Технологии физкультурно-оздоровительных занятий, направленных на формирование опорно-двигательного аппарата и повышение уровня здоровья детей</w:t>
      </w:r>
      <w:proofErr w:type="gramStart"/>
      <w:r w:rsidR="00BF76E9" w:rsidRPr="00F93B6A">
        <w:rPr>
          <w:rFonts w:eastAsia="Times New Roman"/>
          <w:iCs w:val="0"/>
          <w:sz w:val="28"/>
          <w:szCs w:val="28"/>
          <w:lang w:val="ru-RU" w:eastAsia="ru-RU" w:bidi="ar-SA"/>
        </w:rPr>
        <w:t xml:space="preserve"> </w:t>
      </w:r>
      <w:r w:rsidR="00F93B6A" w:rsidRPr="00F93B6A">
        <w:rPr>
          <w:rFonts w:eastAsia="Times New Roman"/>
          <w:iCs w:val="0"/>
          <w:sz w:val="28"/>
          <w:szCs w:val="28"/>
          <w:lang w:val="ru-RU" w:eastAsia="ru-RU" w:bidi="ar-SA"/>
        </w:rPr>
        <w:t>,</w:t>
      </w:r>
      <w:proofErr w:type="gramEnd"/>
      <w:r w:rsidR="00BF76E9" w:rsidRPr="00F93B6A">
        <w:rPr>
          <w:rFonts w:eastAsia="Times New Roman"/>
          <w:iCs w:val="0"/>
          <w:sz w:val="28"/>
          <w:szCs w:val="28"/>
          <w:lang w:val="ru-RU" w:eastAsia="ru-RU" w:bidi="ar-SA"/>
        </w:rPr>
        <w:t xml:space="preserve">должны быть методически грамотны. Следует учитывать, что дети от рождения не наделены мощным иммунитетом, он развивается и укрепляется в процессе жизни. Последнее определяет необходимость целенаправленных воздействий на защитные системы организма детей именно физическими упражнениями, дыхательной гимнастикой, закаливающими и другими </w:t>
      </w:r>
      <w:r w:rsidR="00BF76E9" w:rsidRPr="00F93B6A">
        <w:rPr>
          <w:rFonts w:eastAsia="Times New Roman"/>
          <w:iCs w:val="0"/>
          <w:sz w:val="28"/>
          <w:szCs w:val="28"/>
          <w:lang w:val="ru-RU" w:eastAsia="ru-RU" w:bidi="ar-SA"/>
        </w:rPr>
        <w:lastRenderedPageBreak/>
        <w:t xml:space="preserve">оздоровительными процедурами, использованием природных факторов. Количество детей с нарушением осанки за последнее десятилетие увеличилось в 3 раза и составляет 60–80 %, то есть, в среднем четыре ребёнка из пяти имеют видимые деформации не только опорно-двигательного аппарата движения, но и основных функций организма. </w:t>
      </w:r>
    </w:p>
    <w:p w:rsidR="00BF76E9" w:rsidRDefault="003C0E08"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Внедрение в режим дня дошкольного образовательного учреждения физкультурно-оздоровительных, лечебно-профилактических занятий, направленных на повышение резервов здоровья детей путем проведения закаливающих процедур, выполнением элементов массажа, </w:t>
      </w:r>
      <w:proofErr w:type="spellStart"/>
      <w:r w:rsidR="00BF76E9" w:rsidRPr="00F93B6A">
        <w:rPr>
          <w:rFonts w:eastAsia="Times New Roman"/>
          <w:iCs w:val="0"/>
          <w:sz w:val="28"/>
          <w:szCs w:val="28"/>
          <w:lang w:val="ru-RU" w:eastAsia="ru-RU" w:bidi="ar-SA"/>
        </w:rPr>
        <w:t>самомассажа</w:t>
      </w:r>
      <w:proofErr w:type="spellEnd"/>
      <w:r w:rsidR="00BF76E9" w:rsidRPr="00F93B6A">
        <w:rPr>
          <w:rFonts w:eastAsia="Times New Roman"/>
          <w:iCs w:val="0"/>
          <w:sz w:val="28"/>
          <w:szCs w:val="28"/>
          <w:lang w:val="ru-RU" w:eastAsia="ru-RU" w:bidi="ar-SA"/>
        </w:rPr>
        <w:t xml:space="preserve"> и дыхательных упражнений, плавания, </w:t>
      </w:r>
      <w:proofErr w:type="spellStart"/>
      <w:r w:rsidR="00BF76E9" w:rsidRPr="00F93B6A">
        <w:rPr>
          <w:rFonts w:eastAsia="Times New Roman"/>
          <w:iCs w:val="0"/>
          <w:sz w:val="28"/>
          <w:szCs w:val="28"/>
          <w:lang w:val="ru-RU" w:eastAsia="ru-RU" w:bidi="ar-SA"/>
        </w:rPr>
        <w:t>фитболгимнастики</w:t>
      </w:r>
      <w:proofErr w:type="spellEnd"/>
      <w:r w:rsidR="00BF76E9" w:rsidRPr="00F93B6A">
        <w:rPr>
          <w:rFonts w:eastAsia="Times New Roman"/>
          <w:iCs w:val="0"/>
          <w:sz w:val="28"/>
          <w:szCs w:val="28"/>
          <w:lang w:val="ru-RU" w:eastAsia="ru-RU" w:bidi="ar-SA"/>
        </w:rPr>
        <w:t xml:space="preserve">, позволило нам установить, что данные воздействия являются наиболее естественными и доступными стимуляторами основных функций организма, мобилизации защитных механизмов. </w:t>
      </w: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CA55AC" w:rsidRDefault="00CA55AC"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Pr="00F93B6A"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ЗАКЛЮЧЕНИЕ</w:t>
      </w:r>
    </w:p>
    <w:p w:rsidR="00F93B6A" w:rsidRPr="00F93B6A"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 xml:space="preserve">   </w:t>
      </w:r>
      <w:r w:rsidR="00BF76E9" w:rsidRPr="00F93B6A">
        <w:rPr>
          <w:rFonts w:eastAsia="Times New Roman"/>
          <w:iCs w:val="0"/>
          <w:sz w:val="28"/>
          <w:szCs w:val="28"/>
          <w:lang w:val="ru-RU" w:eastAsia="ru-RU" w:bidi="ar-SA"/>
        </w:rPr>
        <w:t xml:space="preserve">Таким образом, на основании вышеизложенного можно заключить, что использование расширенного двигательного режима и разнообразных занятий в форме физкультурных, физкультурно-оздоровительных, лечебно-профилактических мероприятий, направленных на повышение здоровья, состояние опорно-двигательного аппарата позволяет подготовить ребёнка к обучению в школе и создать двигательную базу, позволяющую самостоятельно, творчески использовать её в последующие возрастные периоды. </w:t>
      </w: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517A13" w:rsidRDefault="00517A13" w:rsidP="00BF76E9">
      <w:pPr>
        <w:spacing w:before="100" w:beforeAutospacing="1" w:after="100" w:afterAutospacing="1" w:line="240" w:lineRule="auto"/>
        <w:rPr>
          <w:rFonts w:eastAsia="Times New Roman"/>
          <w:iCs w:val="0"/>
          <w:sz w:val="28"/>
          <w:szCs w:val="28"/>
          <w:lang w:val="ru-RU" w:eastAsia="ru-RU" w:bidi="ar-SA"/>
        </w:rPr>
      </w:pPr>
    </w:p>
    <w:p w:rsidR="00386EFF" w:rsidRPr="00F93B6A" w:rsidRDefault="00386EFF"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BF76E9" w:rsidRPr="00F93B6A" w:rsidRDefault="00517A13" w:rsidP="00BF76E9">
      <w:pPr>
        <w:spacing w:before="100" w:beforeAutospacing="1" w:after="100" w:afterAutospacing="1" w:line="240" w:lineRule="auto"/>
        <w:rPr>
          <w:rFonts w:eastAsia="Times New Roman"/>
          <w:iCs w:val="0"/>
          <w:sz w:val="28"/>
          <w:szCs w:val="28"/>
          <w:lang w:val="ru-RU" w:eastAsia="ru-RU" w:bidi="ar-SA"/>
        </w:rPr>
      </w:pPr>
      <w:r>
        <w:rPr>
          <w:rFonts w:eastAsia="Times New Roman"/>
          <w:iCs w:val="0"/>
          <w:sz w:val="28"/>
          <w:szCs w:val="28"/>
          <w:lang w:val="ru-RU" w:eastAsia="ru-RU" w:bidi="ar-SA"/>
        </w:rPr>
        <w:t>СПИСОК ЛИТЕРАТУРЫ</w:t>
      </w:r>
      <w:r w:rsidR="00BF76E9" w:rsidRPr="00F93B6A">
        <w:rPr>
          <w:rFonts w:eastAsia="Times New Roman"/>
          <w:iCs w:val="0"/>
          <w:sz w:val="28"/>
          <w:szCs w:val="28"/>
          <w:lang w:val="ru-RU" w:eastAsia="ru-RU" w:bidi="ar-SA"/>
        </w:rPr>
        <w:t xml:space="preserve">: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1. Безруких М.Н., Фарбер Д.А. Физиология развития ребёнка (теоретические и прикладные аспекты). – М.: АКАДЕМИЯ, 2000. – 416с.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 xml:space="preserve">2.  Белая К.Ю. Образовательная программа ДОУ с учётом федеральных государственных требований. Справочник старшего воспитателя дошкольного учреждения № 9, 2010, с..6-15 </w:t>
      </w:r>
    </w:p>
    <w:p w:rsidR="00BF76E9" w:rsidRPr="00F93B6A" w:rsidRDefault="00BF76E9"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3. </w:t>
      </w:r>
      <w:proofErr w:type="spellStart"/>
      <w:r w:rsidRPr="00F93B6A">
        <w:rPr>
          <w:rFonts w:eastAsia="Times New Roman"/>
          <w:iCs w:val="0"/>
          <w:sz w:val="28"/>
          <w:szCs w:val="28"/>
          <w:lang w:val="ru-RU" w:eastAsia="ru-RU" w:bidi="ar-SA"/>
        </w:rPr>
        <w:t>Здоровьеформирующее</w:t>
      </w:r>
      <w:proofErr w:type="spellEnd"/>
      <w:r w:rsidRPr="00F93B6A">
        <w:rPr>
          <w:rFonts w:eastAsia="Times New Roman"/>
          <w:iCs w:val="0"/>
          <w:sz w:val="28"/>
          <w:szCs w:val="28"/>
          <w:lang w:val="ru-RU" w:eastAsia="ru-RU" w:bidi="ar-SA"/>
        </w:rPr>
        <w:t xml:space="preserve"> физическое развитие: Развивающие двигательные программы для детей 5-6 лет</w:t>
      </w:r>
      <w:proofErr w:type="gramStart"/>
      <w:r w:rsidRPr="00F93B6A">
        <w:rPr>
          <w:rFonts w:eastAsia="Times New Roman"/>
          <w:iCs w:val="0"/>
          <w:sz w:val="28"/>
          <w:szCs w:val="28"/>
          <w:lang w:val="ru-RU" w:eastAsia="ru-RU" w:bidi="ar-SA"/>
        </w:rPr>
        <w:t xml:space="preserve"> /С</w:t>
      </w:r>
      <w:proofErr w:type="gramEnd"/>
      <w:r w:rsidRPr="00F93B6A">
        <w:rPr>
          <w:rFonts w:eastAsia="Times New Roman"/>
          <w:iCs w:val="0"/>
          <w:sz w:val="28"/>
          <w:szCs w:val="28"/>
          <w:lang w:val="ru-RU" w:eastAsia="ru-RU" w:bidi="ar-SA"/>
        </w:rPr>
        <w:t xml:space="preserve">ост. И.К. </w:t>
      </w:r>
      <w:proofErr w:type="spellStart"/>
      <w:r w:rsidRPr="00F93B6A">
        <w:rPr>
          <w:rFonts w:eastAsia="Times New Roman"/>
          <w:iCs w:val="0"/>
          <w:sz w:val="28"/>
          <w:szCs w:val="28"/>
          <w:lang w:val="ru-RU" w:eastAsia="ru-RU" w:bidi="ar-SA"/>
        </w:rPr>
        <w:t>Шилкова</w:t>
      </w:r>
      <w:proofErr w:type="spellEnd"/>
      <w:r w:rsidRPr="00F93B6A">
        <w:rPr>
          <w:rFonts w:eastAsia="Times New Roman"/>
          <w:iCs w:val="0"/>
          <w:sz w:val="28"/>
          <w:szCs w:val="28"/>
          <w:lang w:val="ru-RU" w:eastAsia="ru-RU" w:bidi="ar-SA"/>
        </w:rPr>
        <w:t xml:space="preserve">, А.С. </w:t>
      </w:r>
      <w:proofErr w:type="spellStart"/>
      <w:r w:rsidRPr="00F93B6A">
        <w:rPr>
          <w:rFonts w:eastAsia="Times New Roman"/>
          <w:iCs w:val="0"/>
          <w:sz w:val="28"/>
          <w:szCs w:val="28"/>
          <w:lang w:val="ru-RU" w:eastAsia="ru-RU" w:bidi="ar-SA"/>
        </w:rPr>
        <w:t>Большев</w:t>
      </w:r>
      <w:proofErr w:type="spellEnd"/>
      <w:r w:rsidRPr="00F93B6A">
        <w:rPr>
          <w:rFonts w:eastAsia="Times New Roman"/>
          <w:iCs w:val="0"/>
          <w:sz w:val="28"/>
          <w:szCs w:val="28"/>
          <w:lang w:val="ru-RU" w:eastAsia="ru-RU" w:bidi="ar-SA"/>
        </w:rPr>
        <w:t xml:space="preserve">, Ю.Р. </w:t>
      </w:r>
      <w:proofErr w:type="spellStart"/>
      <w:r w:rsidRPr="00F93B6A">
        <w:rPr>
          <w:rFonts w:eastAsia="Times New Roman"/>
          <w:iCs w:val="0"/>
          <w:sz w:val="28"/>
          <w:szCs w:val="28"/>
          <w:lang w:val="ru-RU" w:eastAsia="ru-RU" w:bidi="ar-SA"/>
        </w:rPr>
        <w:t>Силкин</w:t>
      </w:r>
      <w:proofErr w:type="spellEnd"/>
      <w:r w:rsidRPr="00F93B6A">
        <w:rPr>
          <w:rFonts w:eastAsia="Times New Roman"/>
          <w:iCs w:val="0"/>
          <w:sz w:val="28"/>
          <w:szCs w:val="28"/>
          <w:lang w:val="ru-RU" w:eastAsia="ru-RU" w:bidi="ar-SA"/>
        </w:rPr>
        <w:t xml:space="preserve">, Ю.А. Лебедев, Л.В. Филиппова. – М.: ВЛАДОС, 2001. – 336 с. </w:t>
      </w:r>
    </w:p>
    <w:p w:rsidR="00BF76E9" w:rsidRPr="00F93B6A" w:rsidRDefault="00F93B6A"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4</w:t>
      </w:r>
      <w:r w:rsidR="00BF76E9" w:rsidRPr="00F93B6A">
        <w:rPr>
          <w:rFonts w:eastAsia="Times New Roman"/>
          <w:iCs w:val="0"/>
          <w:sz w:val="28"/>
          <w:szCs w:val="28"/>
          <w:lang w:val="ru-RU" w:eastAsia="ru-RU" w:bidi="ar-SA"/>
        </w:rPr>
        <w:t xml:space="preserve">. Инновационные подходы к содержанию и организации физкультурно-оздоровительной деятельности дошкольников: </w:t>
      </w:r>
      <w:proofErr w:type="spellStart"/>
      <w:r w:rsidR="00BF76E9" w:rsidRPr="00F93B6A">
        <w:rPr>
          <w:rFonts w:eastAsia="Times New Roman"/>
          <w:iCs w:val="0"/>
          <w:sz w:val="28"/>
          <w:szCs w:val="28"/>
          <w:lang w:val="ru-RU" w:eastAsia="ru-RU" w:bidi="ar-SA"/>
        </w:rPr>
        <w:t>учеб</w:t>
      </w:r>
      <w:proofErr w:type="gramStart"/>
      <w:r w:rsidR="00BF76E9" w:rsidRPr="00F93B6A">
        <w:rPr>
          <w:rFonts w:eastAsia="Times New Roman"/>
          <w:iCs w:val="0"/>
          <w:sz w:val="28"/>
          <w:szCs w:val="28"/>
          <w:lang w:val="ru-RU" w:eastAsia="ru-RU" w:bidi="ar-SA"/>
        </w:rPr>
        <w:t>.-</w:t>
      </w:r>
      <w:proofErr w:type="gramEnd"/>
      <w:r w:rsidR="00BF76E9" w:rsidRPr="00F93B6A">
        <w:rPr>
          <w:rFonts w:eastAsia="Times New Roman"/>
          <w:iCs w:val="0"/>
          <w:sz w:val="28"/>
          <w:szCs w:val="28"/>
          <w:lang w:val="ru-RU" w:eastAsia="ru-RU" w:bidi="ar-SA"/>
        </w:rPr>
        <w:t>метод</w:t>
      </w:r>
      <w:proofErr w:type="spellEnd"/>
      <w:r w:rsidR="00BF76E9" w:rsidRPr="00F93B6A">
        <w:rPr>
          <w:rFonts w:eastAsia="Times New Roman"/>
          <w:iCs w:val="0"/>
          <w:sz w:val="28"/>
          <w:szCs w:val="28"/>
          <w:lang w:val="ru-RU" w:eastAsia="ru-RU" w:bidi="ar-SA"/>
        </w:rPr>
        <w:t xml:space="preserve">. Пособие / </w:t>
      </w:r>
      <w:r w:rsidR="00BF76E9" w:rsidRPr="00F93B6A">
        <w:rPr>
          <w:rFonts w:eastAsia="Times New Roman"/>
          <w:iCs w:val="0"/>
          <w:sz w:val="28"/>
          <w:szCs w:val="28"/>
          <w:lang w:val="ru-RU" w:eastAsia="ru-RU" w:bidi="ar-SA"/>
        </w:rPr>
        <w:br/>
      </w:r>
      <w:proofErr w:type="spellStart"/>
      <w:r w:rsidR="00BF76E9" w:rsidRPr="00F93B6A">
        <w:rPr>
          <w:rFonts w:eastAsia="Times New Roman"/>
          <w:iCs w:val="0"/>
          <w:sz w:val="28"/>
          <w:szCs w:val="28"/>
          <w:lang w:val="ru-RU" w:eastAsia="ru-RU" w:bidi="ar-SA"/>
        </w:rPr>
        <w:t>Н.А.Фараджева</w:t>
      </w:r>
      <w:proofErr w:type="spellEnd"/>
      <w:r w:rsidR="00BF76E9" w:rsidRPr="00F93B6A">
        <w:rPr>
          <w:rFonts w:eastAsia="Times New Roman"/>
          <w:iCs w:val="0"/>
          <w:sz w:val="28"/>
          <w:szCs w:val="28"/>
          <w:lang w:val="ru-RU" w:eastAsia="ru-RU" w:bidi="ar-SA"/>
        </w:rPr>
        <w:t xml:space="preserve">, А.А.Шибаева [и др.]; </w:t>
      </w:r>
      <w:proofErr w:type="spellStart"/>
      <w:r w:rsidR="00BF76E9" w:rsidRPr="00F93B6A">
        <w:rPr>
          <w:rFonts w:eastAsia="Times New Roman"/>
          <w:iCs w:val="0"/>
          <w:sz w:val="28"/>
          <w:szCs w:val="28"/>
          <w:lang w:val="ru-RU" w:eastAsia="ru-RU" w:bidi="ar-SA"/>
        </w:rPr>
        <w:t>Забайкал</w:t>
      </w:r>
      <w:proofErr w:type="gramStart"/>
      <w:r w:rsidR="00BF76E9" w:rsidRPr="00F93B6A">
        <w:rPr>
          <w:rFonts w:eastAsia="Times New Roman"/>
          <w:iCs w:val="0"/>
          <w:sz w:val="28"/>
          <w:szCs w:val="28"/>
          <w:lang w:val="ru-RU" w:eastAsia="ru-RU" w:bidi="ar-SA"/>
        </w:rPr>
        <w:t>.г</w:t>
      </w:r>
      <w:proofErr w:type="gramEnd"/>
      <w:r w:rsidR="00BF76E9" w:rsidRPr="00F93B6A">
        <w:rPr>
          <w:rFonts w:eastAsia="Times New Roman"/>
          <w:iCs w:val="0"/>
          <w:sz w:val="28"/>
          <w:szCs w:val="28"/>
          <w:lang w:val="ru-RU" w:eastAsia="ru-RU" w:bidi="ar-SA"/>
        </w:rPr>
        <w:t>ос.гум.-пед</w:t>
      </w:r>
      <w:proofErr w:type="spellEnd"/>
      <w:r w:rsidR="00BF76E9" w:rsidRPr="00F93B6A">
        <w:rPr>
          <w:rFonts w:eastAsia="Times New Roman"/>
          <w:iCs w:val="0"/>
          <w:sz w:val="28"/>
          <w:szCs w:val="28"/>
          <w:lang w:val="ru-RU" w:eastAsia="ru-RU" w:bidi="ar-SA"/>
        </w:rPr>
        <w:t xml:space="preserve">. ун-т.- Чита, 2010.-231с. </w:t>
      </w:r>
    </w:p>
    <w:p w:rsidR="00BF76E9" w:rsidRPr="00F93B6A" w:rsidRDefault="00F93B6A"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5</w:t>
      </w:r>
      <w:r w:rsidR="00BF76E9" w:rsidRPr="00F93B6A">
        <w:rPr>
          <w:rFonts w:eastAsia="Times New Roman"/>
          <w:iCs w:val="0"/>
          <w:sz w:val="28"/>
          <w:szCs w:val="28"/>
          <w:lang w:val="ru-RU" w:eastAsia="ru-RU" w:bidi="ar-SA"/>
        </w:rPr>
        <w:t xml:space="preserve">. Кожухова Н.Н. и др. Воспитатель по физической культуре в дошкольных учреждениях: Учеб. Пособие для студ. </w:t>
      </w:r>
      <w:proofErr w:type="spellStart"/>
      <w:r w:rsidR="00BF76E9" w:rsidRPr="00F93B6A">
        <w:rPr>
          <w:rFonts w:eastAsia="Times New Roman"/>
          <w:iCs w:val="0"/>
          <w:sz w:val="28"/>
          <w:szCs w:val="28"/>
          <w:lang w:val="ru-RU" w:eastAsia="ru-RU" w:bidi="ar-SA"/>
        </w:rPr>
        <w:t>высш</w:t>
      </w:r>
      <w:proofErr w:type="spellEnd"/>
      <w:r w:rsidR="00BF76E9" w:rsidRPr="00F93B6A">
        <w:rPr>
          <w:rFonts w:eastAsia="Times New Roman"/>
          <w:iCs w:val="0"/>
          <w:sz w:val="28"/>
          <w:szCs w:val="28"/>
          <w:lang w:val="ru-RU" w:eastAsia="ru-RU" w:bidi="ar-SA"/>
        </w:rPr>
        <w:t>. и </w:t>
      </w:r>
      <w:proofErr w:type="spellStart"/>
      <w:r w:rsidR="00BF76E9" w:rsidRPr="00F93B6A">
        <w:rPr>
          <w:rFonts w:eastAsia="Times New Roman"/>
          <w:iCs w:val="0"/>
          <w:sz w:val="28"/>
          <w:szCs w:val="28"/>
          <w:lang w:val="ru-RU" w:eastAsia="ru-RU" w:bidi="ar-SA"/>
        </w:rPr>
        <w:t>сред</w:t>
      </w:r>
      <w:proofErr w:type="gramStart"/>
      <w:r w:rsidR="00BF76E9" w:rsidRPr="00F93B6A">
        <w:rPr>
          <w:rFonts w:eastAsia="Times New Roman"/>
          <w:iCs w:val="0"/>
          <w:sz w:val="28"/>
          <w:szCs w:val="28"/>
          <w:lang w:val="ru-RU" w:eastAsia="ru-RU" w:bidi="ar-SA"/>
        </w:rPr>
        <w:t>.п</w:t>
      </w:r>
      <w:proofErr w:type="gramEnd"/>
      <w:r w:rsidR="00BF76E9" w:rsidRPr="00F93B6A">
        <w:rPr>
          <w:rFonts w:eastAsia="Times New Roman"/>
          <w:iCs w:val="0"/>
          <w:sz w:val="28"/>
          <w:szCs w:val="28"/>
          <w:lang w:val="ru-RU" w:eastAsia="ru-RU" w:bidi="ar-SA"/>
        </w:rPr>
        <w:t>ед</w:t>
      </w:r>
      <w:proofErr w:type="spellEnd"/>
      <w:r w:rsidR="00BF76E9" w:rsidRPr="00F93B6A">
        <w:rPr>
          <w:rFonts w:eastAsia="Times New Roman"/>
          <w:iCs w:val="0"/>
          <w:sz w:val="28"/>
          <w:szCs w:val="28"/>
          <w:lang w:val="ru-RU" w:eastAsia="ru-RU" w:bidi="ar-SA"/>
        </w:rPr>
        <w:t xml:space="preserve">. учеб. заведений /Н.Н.Кожухова, Л.А.Рыжкова, </w:t>
      </w:r>
      <w:proofErr w:type="spellStart"/>
      <w:r w:rsidR="00BF76E9" w:rsidRPr="00F93B6A">
        <w:rPr>
          <w:rFonts w:eastAsia="Times New Roman"/>
          <w:iCs w:val="0"/>
          <w:sz w:val="28"/>
          <w:szCs w:val="28"/>
          <w:lang w:val="ru-RU" w:eastAsia="ru-RU" w:bidi="ar-SA"/>
        </w:rPr>
        <w:t>М.М.Самодурова</w:t>
      </w:r>
      <w:proofErr w:type="spellEnd"/>
      <w:r w:rsidR="00BF76E9" w:rsidRPr="00F93B6A">
        <w:rPr>
          <w:rFonts w:eastAsia="Times New Roman"/>
          <w:iCs w:val="0"/>
          <w:sz w:val="28"/>
          <w:szCs w:val="28"/>
          <w:lang w:val="ru-RU" w:eastAsia="ru-RU" w:bidi="ar-SA"/>
        </w:rPr>
        <w:t xml:space="preserve">; Под </w:t>
      </w:r>
      <w:proofErr w:type="spellStart"/>
      <w:r w:rsidR="00BF76E9" w:rsidRPr="00F93B6A">
        <w:rPr>
          <w:rFonts w:eastAsia="Times New Roman"/>
          <w:iCs w:val="0"/>
          <w:sz w:val="28"/>
          <w:szCs w:val="28"/>
          <w:lang w:val="ru-RU" w:eastAsia="ru-RU" w:bidi="ar-SA"/>
        </w:rPr>
        <w:t>ред.С.А.Козловой</w:t>
      </w:r>
      <w:proofErr w:type="spellEnd"/>
      <w:r w:rsidR="00BF76E9" w:rsidRPr="00F93B6A">
        <w:rPr>
          <w:rFonts w:eastAsia="Times New Roman"/>
          <w:iCs w:val="0"/>
          <w:sz w:val="28"/>
          <w:szCs w:val="28"/>
          <w:lang w:val="ru-RU" w:eastAsia="ru-RU" w:bidi="ar-SA"/>
        </w:rPr>
        <w:t xml:space="preserve">.- </w:t>
      </w:r>
      <w:proofErr w:type="spellStart"/>
      <w:r w:rsidR="00BF76E9" w:rsidRPr="00F93B6A">
        <w:rPr>
          <w:rFonts w:eastAsia="Times New Roman"/>
          <w:iCs w:val="0"/>
          <w:sz w:val="28"/>
          <w:szCs w:val="28"/>
          <w:lang w:val="ru-RU" w:eastAsia="ru-RU" w:bidi="ar-SA"/>
        </w:rPr>
        <w:t>М.:Издательский</w:t>
      </w:r>
      <w:proofErr w:type="spellEnd"/>
      <w:r w:rsidR="00BF76E9" w:rsidRPr="00F93B6A">
        <w:rPr>
          <w:rFonts w:eastAsia="Times New Roman"/>
          <w:iCs w:val="0"/>
          <w:sz w:val="28"/>
          <w:szCs w:val="28"/>
          <w:lang w:val="ru-RU" w:eastAsia="ru-RU" w:bidi="ar-SA"/>
        </w:rPr>
        <w:t xml:space="preserve"> центр «Академия», 2002.-320с. </w:t>
      </w:r>
    </w:p>
    <w:p w:rsidR="00BF76E9" w:rsidRPr="00F93B6A" w:rsidRDefault="00F93B6A" w:rsidP="00BF76E9">
      <w:pPr>
        <w:spacing w:before="100" w:beforeAutospacing="1" w:after="100" w:afterAutospacing="1" w:line="240" w:lineRule="auto"/>
        <w:rPr>
          <w:rFonts w:eastAsia="Times New Roman"/>
          <w:iCs w:val="0"/>
          <w:sz w:val="28"/>
          <w:szCs w:val="28"/>
          <w:lang w:val="ru-RU" w:eastAsia="ru-RU" w:bidi="ar-SA"/>
        </w:rPr>
      </w:pPr>
      <w:r w:rsidRPr="00F93B6A">
        <w:rPr>
          <w:rFonts w:eastAsia="Times New Roman"/>
          <w:iCs w:val="0"/>
          <w:sz w:val="28"/>
          <w:szCs w:val="28"/>
          <w:lang w:val="ru-RU" w:eastAsia="ru-RU" w:bidi="ar-SA"/>
        </w:rPr>
        <w:t>6</w:t>
      </w:r>
      <w:r w:rsidR="00BF76E9" w:rsidRPr="00F93B6A">
        <w:rPr>
          <w:rFonts w:eastAsia="Times New Roman"/>
          <w:iCs w:val="0"/>
          <w:sz w:val="28"/>
          <w:szCs w:val="28"/>
          <w:lang w:val="ru-RU" w:eastAsia="ru-RU" w:bidi="ar-SA"/>
        </w:rPr>
        <w:t>. </w:t>
      </w:r>
      <w:proofErr w:type="spellStart"/>
      <w:r w:rsidR="00BF76E9" w:rsidRPr="00F93B6A">
        <w:rPr>
          <w:rFonts w:eastAsia="Times New Roman"/>
          <w:iCs w:val="0"/>
          <w:sz w:val="28"/>
          <w:szCs w:val="28"/>
          <w:lang w:val="ru-RU" w:eastAsia="ru-RU" w:bidi="ar-SA"/>
        </w:rPr>
        <w:t>Рунова</w:t>
      </w:r>
      <w:proofErr w:type="spellEnd"/>
      <w:r w:rsidR="00BF76E9" w:rsidRPr="00F93B6A">
        <w:rPr>
          <w:rFonts w:eastAsia="Times New Roman"/>
          <w:iCs w:val="0"/>
          <w:sz w:val="28"/>
          <w:szCs w:val="28"/>
          <w:lang w:val="ru-RU" w:eastAsia="ru-RU" w:bidi="ar-SA"/>
        </w:rPr>
        <w:t xml:space="preserve"> М.А., </w:t>
      </w:r>
      <w:proofErr w:type="spellStart"/>
      <w:r w:rsidR="00BF76E9" w:rsidRPr="00F93B6A">
        <w:rPr>
          <w:rFonts w:eastAsia="Times New Roman"/>
          <w:iCs w:val="0"/>
          <w:sz w:val="28"/>
          <w:szCs w:val="28"/>
          <w:lang w:val="ru-RU" w:eastAsia="ru-RU" w:bidi="ar-SA"/>
        </w:rPr>
        <w:t>Бурба</w:t>
      </w:r>
      <w:proofErr w:type="spellEnd"/>
      <w:r w:rsidR="00BF76E9" w:rsidRPr="00F93B6A">
        <w:rPr>
          <w:rFonts w:eastAsia="Times New Roman"/>
          <w:iCs w:val="0"/>
          <w:sz w:val="28"/>
          <w:szCs w:val="28"/>
          <w:lang w:val="ru-RU" w:eastAsia="ru-RU" w:bidi="ar-SA"/>
        </w:rPr>
        <w:t xml:space="preserve"> И.И., Храмцов П.С. Физическое воспитание дошкольников с функциональными нарушениями опорно-двигательного аппарата // Дошкольное воспитание. – 2003. – № 4. – С. 28-35. </w:t>
      </w: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p w:rsidR="00F93B6A" w:rsidRPr="00F93B6A" w:rsidRDefault="00F93B6A" w:rsidP="00BF76E9">
      <w:pPr>
        <w:spacing w:before="100" w:beforeAutospacing="1" w:after="100" w:afterAutospacing="1" w:line="240" w:lineRule="auto"/>
        <w:rPr>
          <w:rFonts w:eastAsia="Times New Roman"/>
          <w:iCs w:val="0"/>
          <w:sz w:val="28"/>
          <w:szCs w:val="28"/>
          <w:lang w:val="ru-RU" w:eastAsia="ru-RU" w:bidi="ar-SA"/>
        </w:rPr>
      </w:pPr>
    </w:p>
    <w:sectPr w:rsidR="00F93B6A" w:rsidRPr="00F93B6A" w:rsidSect="00CA55A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76E9"/>
    <w:rsid w:val="0001235D"/>
    <w:rsid w:val="0014673D"/>
    <w:rsid w:val="00241197"/>
    <w:rsid w:val="00331F07"/>
    <w:rsid w:val="00386EFF"/>
    <w:rsid w:val="003C0E08"/>
    <w:rsid w:val="00517A13"/>
    <w:rsid w:val="0068662B"/>
    <w:rsid w:val="006A42A3"/>
    <w:rsid w:val="00716160"/>
    <w:rsid w:val="00767AFB"/>
    <w:rsid w:val="00865530"/>
    <w:rsid w:val="00887280"/>
    <w:rsid w:val="008E6C4D"/>
    <w:rsid w:val="009C522B"/>
    <w:rsid w:val="00AD1FA0"/>
    <w:rsid w:val="00B0656E"/>
    <w:rsid w:val="00B4423E"/>
    <w:rsid w:val="00B47F28"/>
    <w:rsid w:val="00BF76E9"/>
    <w:rsid w:val="00C95385"/>
    <w:rsid w:val="00CA55AC"/>
    <w:rsid w:val="00E81388"/>
    <w:rsid w:val="00F93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07"/>
  </w:style>
  <w:style w:type="paragraph" w:styleId="1">
    <w:name w:val="heading 1"/>
    <w:basedOn w:val="a"/>
    <w:next w:val="a"/>
    <w:link w:val="10"/>
    <w:uiPriority w:val="9"/>
    <w:qFormat/>
    <w:rsid w:val="00767AF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67AF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67AF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67AF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67AF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67AF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67AF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67AF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67AF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AF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67AF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67AF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67AF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67AF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67AF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67AF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67AF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67AF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67AFB"/>
    <w:rPr>
      <w:b/>
      <w:bCs/>
      <w:color w:val="943634" w:themeColor="accent2" w:themeShade="BF"/>
      <w:sz w:val="18"/>
      <w:szCs w:val="18"/>
    </w:rPr>
  </w:style>
  <w:style w:type="paragraph" w:styleId="a4">
    <w:name w:val="Title"/>
    <w:basedOn w:val="a"/>
    <w:next w:val="a"/>
    <w:link w:val="a5"/>
    <w:uiPriority w:val="10"/>
    <w:qFormat/>
    <w:rsid w:val="00767AF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67AF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67AF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a7">
    <w:name w:val="Подзаголовок Знак"/>
    <w:basedOn w:val="a0"/>
    <w:link w:val="a6"/>
    <w:uiPriority w:val="11"/>
    <w:rsid w:val="00767AF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67AFB"/>
    <w:rPr>
      <w:b/>
      <w:bCs/>
      <w:spacing w:val="0"/>
    </w:rPr>
  </w:style>
  <w:style w:type="character" w:styleId="a9">
    <w:name w:val="Emphasis"/>
    <w:uiPriority w:val="20"/>
    <w:qFormat/>
    <w:rsid w:val="00767AF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67AFB"/>
    <w:pPr>
      <w:spacing w:after="0" w:line="240" w:lineRule="auto"/>
    </w:pPr>
  </w:style>
  <w:style w:type="paragraph" w:styleId="ab">
    <w:name w:val="List Paragraph"/>
    <w:basedOn w:val="a"/>
    <w:uiPriority w:val="34"/>
    <w:qFormat/>
    <w:rsid w:val="00767AFB"/>
    <w:pPr>
      <w:ind w:left="720"/>
      <w:contextualSpacing/>
    </w:pPr>
  </w:style>
  <w:style w:type="paragraph" w:styleId="21">
    <w:name w:val="Quote"/>
    <w:basedOn w:val="a"/>
    <w:next w:val="a"/>
    <w:link w:val="22"/>
    <w:uiPriority w:val="29"/>
    <w:qFormat/>
    <w:rsid w:val="00767AFB"/>
    <w:rPr>
      <w:iCs w:val="0"/>
      <w:color w:val="943634" w:themeColor="accent2" w:themeShade="BF"/>
    </w:rPr>
  </w:style>
  <w:style w:type="character" w:customStyle="1" w:styleId="22">
    <w:name w:val="Цитата 2 Знак"/>
    <w:basedOn w:val="a0"/>
    <w:link w:val="21"/>
    <w:uiPriority w:val="29"/>
    <w:rsid w:val="00767AFB"/>
    <w:rPr>
      <w:color w:val="943634" w:themeColor="accent2" w:themeShade="BF"/>
      <w:sz w:val="20"/>
      <w:szCs w:val="20"/>
    </w:rPr>
  </w:style>
  <w:style w:type="paragraph" w:styleId="ac">
    <w:name w:val="Intense Quote"/>
    <w:basedOn w:val="a"/>
    <w:next w:val="a"/>
    <w:link w:val="ad"/>
    <w:uiPriority w:val="30"/>
    <w:qFormat/>
    <w:rsid w:val="00767AF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67AF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67AFB"/>
    <w:rPr>
      <w:rFonts w:asciiTheme="majorHAnsi" w:eastAsiaTheme="majorEastAsia" w:hAnsiTheme="majorHAnsi" w:cstheme="majorBidi"/>
      <w:i/>
      <w:iCs/>
      <w:color w:val="C0504D" w:themeColor="accent2"/>
    </w:rPr>
  </w:style>
  <w:style w:type="character" w:styleId="af">
    <w:name w:val="Intense Emphasis"/>
    <w:uiPriority w:val="21"/>
    <w:qFormat/>
    <w:rsid w:val="00767AF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67AFB"/>
    <w:rPr>
      <w:i/>
      <w:iCs/>
      <w:smallCaps/>
      <w:color w:val="C0504D" w:themeColor="accent2"/>
      <w:u w:color="C0504D" w:themeColor="accent2"/>
    </w:rPr>
  </w:style>
  <w:style w:type="character" w:styleId="af1">
    <w:name w:val="Intense Reference"/>
    <w:uiPriority w:val="32"/>
    <w:qFormat/>
    <w:rsid w:val="00767AFB"/>
    <w:rPr>
      <w:b/>
      <w:bCs/>
      <w:i/>
      <w:iCs/>
      <w:smallCaps/>
      <w:color w:val="C0504D" w:themeColor="accent2"/>
      <w:u w:color="C0504D" w:themeColor="accent2"/>
    </w:rPr>
  </w:style>
  <w:style w:type="character" w:styleId="af2">
    <w:name w:val="Book Title"/>
    <w:uiPriority w:val="33"/>
    <w:qFormat/>
    <w:rsid w:val="00767AF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67AFB"/>
    <w:pPr>
      <w:outlineLvl w:val="9"/>
    </w:pPr>
  </w:style>
  <w:style w:type="paragraph" w:styleId="af4">
    <w:name w:val="Normal (Web)"/>
    <w:basedOn w:val="a"/>
    <w:uiPriority w:val="99"/>
    <w:unhideWhenUsed/>
    <w:rsid w:val="00BF76E9"/>
    <w:pPr>
      <w:spacing w:before="100" w:beforeAutospacing="1" w:after="100" w:afterAutospacing="1" w:line="240" w:lineRule="auto"/>
    </w:pPr>
    <w:rPr>
      <w:rFonts w:eastAsia="Times New Roman"/>
      <w:iCs w:val="0"/>
      <w:szCs w:val="24"/>
      <w:lang w:val="ru-RU" w:eastAsia="ru-RU" w:bidi="ar-SA"/>
    </w:rPr>
  </w:style>
  <w:style w:type="character" w:styleId="af5">
    <w:name w:val="Hyperlink"/>
    <w:basedOn w:val="a0"/>
    <w:uiPriority w:val="99"/>
    <w:semiHidden/>
    <w:unhideWhenUsed/>
    <w:rsid w:val="00BF76E9"/>
    <w:rPr>
      <w:color w:val="0000FF"/>
      <w:u w:val="single"/>
    </w:rPr>
  </w:style>
  <w:style w:type="paragraph" w:styleId="af6">
    <w:name w:val="Body Text"/>
    <w:basedOn w:val="a"/>
    <w:link w:val="af7"/>
    <w:uiPriority w:val="1"/>
    <w:qFormat/>
    <w:rsid w:val="009C522B"/>
    <w:pPr>
      <w:widowControl w:val="0"/>
      <w:autoSpaceDE w:val="0"/>
      <w:autoSpaceDN w:val="0"/>
      <w:spacing w:after="0" w:line="240" w:lineRule="auto"/>
    </w:pPr>
    <w:rPr>
      <w:rFonts w:eastAsia="Times New Roman"/>
      <w:iCs w:val="0"/>
      <w:sz w:val="28"/>
      <w:szCs w:val="28"/>
      <w:lang w:bidi="ar-SA"/>
    </w:rPr>
  </w:style>
  <w:style w:type="character" w:customStyle="1" w:styleId="af7">
    <w:name w:val="Основной текст Знак"/>
    <w:basedOn w:val="a0"/>
    <w:link w:val="af6"/>
    <w:uiPriority w:val="1"/>
    <w:rsid w:val="009C522B"/>
    <w:rPr>
      <w:rFonts w:eastAsia="Times New Roman"/>
      <w:iCs w:val="0"/>
      <w:sz w:val="28"/>
      <w:szCs w:val="28"/>
      <w:lang w:bidi="ar-SA"/>
    </w:rPr>
  </w:style>
</w:styles>
</file>

<file path=word/webSettings.xml><?xml version="1.0" encoding="utf-8"?>
<w:webSettings xmlns:r="http://schemas.openxmlformats.org/officeDocument/2006/relationships" xmlns:w="http://schemas.openxmlformats.org/wordprocessingml/2006/main">
  <w:divs>
    <w:div w:id="1515070976">
      <w:bodyDiv w:val="1"/>
      <w:marLeft w:val="0"/>
      <w:marRight w:val="0"/>
      <w:marTop w:val="0"/>
      <w:marBottom w:val="0"/>
      <w:divBdr>
        <w:top w:val="none" w:sz="0" w:space="0" w:color="auto"/>
        <w:left w:val="none" w:sz="0" w:space="0" w:color="auto"/>
        <w:bottom w:val="none" w:sz="0" w:space="0" w:color="auto"/>
        <w:right w:val="none" w:sz="0" w:space="0" w:color="auto"/>
      </w:divBdr>
      <w:divsChild>
        <w:div w:id="1094936505">
          <w:marLeft w:val="0"/>
          <w:marRight w:val="0"/>
          <w:marTop w:val="0"/>
          <w:marBottom w:val="0"/>
          <w:divBdr>
            <w:top w:val="none" w:sz="0" w:space="0" w:color="auto"/>
            <w:left w:val="none" w:sz="0" w:space="0" w:color="auto"/>
            <w:bottom w:val="none" w:sz="0" w:space="0" w:color="auto"/>
            <w:right w:val="none" w:sz="0" w:space="0" w:color="auto"/>
          </w:divBdr>
          <w:divsChild>
            <w:div w:id="1640182943">
              <w:marLeft w:val="0"/>
              <w:marRight w:val="0"/>
              <w:marTop w:val="0"/>
              <w:marBottom w:val="0"/>
              <w:divBdr>
                <w:top w:val="none" w:sz="0" w:space="0" w:color="auto"/>
                <w:left w:val="none" w:sz="0" w:space="0" w:color="auto"/>
                <w:bottom w:val="none" w:sz="0" w:space="0" w:color="auto"/>
                <w:right w:val="none" w:sz="0" w:space="0" w:color="auto"/>
              </w:divBdr>
              <w:divsChild>
                <w:div w:id="1346321344">
                  <w:marLeft w:val="0"/>
                  <w:marRight w:val="0"/>
                  <w:marTop w:val="0"/>
                  <w:marBottom w:val="0"/>
                  <w:divBdr>
                    <w:top w:val="none" w:sz="0" w:space="0" w:color="auto"/>
                    <w:left w:val="none" w:sz="0" w:space="0" w:color="auto"/>
                    <w:bottom w:val="none" w:sz="0" w:space="0" w:color="auto"/>
                    <w:right w:val="none" w:sz="0" w:space="0" w:color="auto"/>
                  </w:divBdr>
                </w:div>
                <w:div w:id="16106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2018-11-07T08:57:00Z</dcterms:created>
  <dcterms:modified xsi:type="dcterms:W3CDTF">2018-11-07T08:57:00Z</dcterms:modified>
</cp:coreProperties>
</file>