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AC6" w:rsidRDefault="006D1C12" w:rsidP="007A1AC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475C66">
        <w:rPr>
          <w:rFonts w:ascii="Times New Roman" w:hAnsi="Times New Roman" w:cs="Times New Roman"/>
          <w:b/>
          <w:sz w:val="24"/>
          <w:szCs w:val="24"/>
        </w:rPr>
        <w:t>Применение технологии проектирования, построения и применения многоуровневой системы задач на уроках алгебры и начал анализа в старшей школе как одной из образо</w:t>
      </w:r>
      <w:r w:rsidR="00D74B64" w:rsidRPr="00475C66">
        <w:rPr>
          <w:rFonts w:ascii="Times New Roman" w:hAnsi="Times New Roman" w:cs="Times New Roman"/>
          <w:b/>
          <w:sz w:val="24"/>
          <w:szCs w:val="24"/>
        </w:rPr>
        <w:t>вательных технологий в условиях</w:t>
      </w:r>
      <w:r w:rsidRPr="00475C66">
        <w:rPr>
          <w:rFonts w:ascii="Times New Roman" w:hAnsi="Times New Roman" w:cs="Times New Roman"/>
          <w:b/>
          <w:sz w:val="24"/>
          <w:szCs w:val="24"/>
        </w:rPr>
        <w:t xml:space="preserve"> системно-деятельностного подхода</w:t>
      </w:r>
    </w:p>
    <w:p w:rsidR="007A1AC6" w:rsidRDefault="007A1AC6" w:rsidP="007A1AC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(</w:t>
      </w:r>
      <w:r w:rsidRPr="00240C0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Из</w:t>
      </w:r>
      <w:r w:rsidRPr="00240C00">
        <w:rPr>
          <w:rFonts w:ascii="Times New Roman" w:hAnsi="Times New Roman" w:cs="Times New Roman"/>
          <w:b/>
          <w:sz w:val="24"/>
          <w:szCs w:val="24"/>
        </w:rPr>
        <w:t xml:space="preserve"> опыта работы </w:t>
      </w:r>
      <w:r>
        <w:rPr>
          <w:rFonts w:ascii="Times New Roman" w:hAnsi="Times New Roman" w:cs="Times New Roman"/>
          <w:b/>
          <w:sz w:val="24"/>
          <w:szCs w:val="24"/>
        </w:rPr>
        <w:t>Гордеевой Елены Евгеньевны</w:t>
      </w:r>
      <w:proofErr w:type="gramEnd"/>
    </w:p>
    <w:p w:rsidR="007A1AC6" w:rsidRDefault="007A1AC6" w:rsidP="007A1AC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0C00">
        <w:rPr>
          <w:rFonts w:ascii="Times New Roman" w:hAnsi="Times New Roman" w:cs="Times New Roman"/>
          <w:b/>
          <w:sz w:val="24"/>
          <w:szCs w:val="24"/>
        </w:rPr>
        <w:t xml:space="preserve">в качестве учителя </w:t>
      </w:r>
      <w:r>
        <w:rPr>
          <w:rFonts w:ascii="Times New Roman" w:hAnsi="Times New Roman" w:cs="Times New Roman"/>
          <w:b/>
          <w:sz w:val="24"/>
          <w:szCs w:val="24"/>
        </w:rPr>
        <w:t xml:space="preserve">математики ГБОУ СОШ №1 </w:t>
      </w:r>
    </w:p>
    <w:p w:rsidR="007A1AC6" w:rsidRPr="00240C00" w:rsidRDefault="007A1AC6" w:rsidP="007A1AC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г.о. Чапаевск Самарской области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bookmarkEnd w:id="0"/>
    <w:p w:rsidR="006D1C12" w:rsidRPr="00475C66" w:rsidRDefault="006D1C12" w:rsidP="005C0F86">
      <w:pPr>
        <w:spacing w:line="240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</w:p>
    <w:p w:rsidR="00316C1C" w:rsidRPr="007D3095" w:rsidRDefault="00316C1C" w:rsidP="005C0F86">
      <w:pPr>
        <w:spacing w:line="240" w:lineRule="auto"/>
        <w:ind w:firstLine="851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D3095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</w:t>
      </w:r>
      <w:r w:rsidRPr="007D3095">
        <w:rPr>
          <w:rFonts w:ascii="Times New Roman" w:hAnsi="Times New Roman" w:cs="Times New Roman"/>
          <w:b/>
          <w:sz w:val="24"/>
          <w:szCs w:val="24"/>
          <w:u w:val="single"/>
        </w:rPr>
        <w:t xml:space="preserve">. Теоретическое обоснование опыта работы в </w:t>
      </w:r>
      <w:r w:rsidR="00B34F9F" w:rsidRPr="007D3095">
        <w:rPr>
          <w:rFonts w:ascii="Times New Roman" w:hAnsi="Times New Roman" w:cs="Times New Roman"/>
          <w:b/>
          <w:sz w:val="24"/>
          <w:szCs w:val="24"/>
          <w:u w:val="single"/>
        </w:rPr>
        <w:t>качестве</w:t>
      </w:r>
      <w:r w:rsidRPr="007D3095">
        <w:rPr>
          <w:rFonts w:ascii="Times New Roman" w:hAnsi="Times New Roman" w:cs="Times New Roman"/>
          <w:b/>
          <w:sz w:val="24"/>
          <w:szCs w:val="24"/>
          <w:u w:val="single"/>
        </w:rPr>
        <w:t xml:space="preserve"> учителя-предметника</w:t>
      </w:r>
    </w:p>
    <w:p w:rsidR="00316C1C" w:rsidRPr="00240C00" w:rsidRDefault="00316C1C" w:rsidP="005C0F86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240C00">
        <w:rPr>
          <w:rFonts w:ascii="Times New Roman" w:hAnsi="Times New Roman" w:cs="Times New Roman"/>
          <w:sz w:val="24"/>
          <w:szCs w:val="24"/>
        </w:rPr>
        <w:t>Теоретическая база опыта основана на теоретических положениях о деятельности  и системно - деятельностном подходе:</w:t>
      </w:r>
    </w:p>
    <w:p w:rsidR="00316C1C" w:rsidRPr="00240C00" w:rsidRDefault="00316C1C" w:rsidP="005C0F86">
      <w:pPr>
        <w:pStyle w:val="a3"/>
        <w:numPr>
          <w:ilvl w:val="0"/>
          <w:numId w:val="1"/>
        </w:numPr>
        <w:spacing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240C00">
        <w:rPr>
          <w:rFonts w:ascii="Times New Roman" w:hAnsi="Times New Roman" w:cs="Times New Roman"/>
          <w:sz w:val="24"/>
          <w:szCs w:val="24"/>
        </w:rPr>
        <w:t>в философии (П.Г.Щедровицкий, Э.В.Ильенков, М.С.Каган и др.)</w:t>
      </w:r>
    </w:p>
    <w:p w:rsidR="003B2C5C" w:rsidRPr="003B2C5C" w:rsidRDefault="00B34F9F" w:rsidP="005C0F86">
      <w:pPr>
        <w:pStyle w:val="a3"/>
        <w:numPr>
          <w:ilvl w:val="0"/>
          <w:numId w:val="1"/>
        </w:numPr>
        <w:spacing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3B2C5C">
        <w:rPr>
          <w:rFonts w:ascii="Times New Roman" w:hAnsi="Times New Roman" w:cs="Times New Roman"/>
          <w:sz w:val="24"/>
          <w:szCs w:val="24"/>
        </w:rPr>
        <w:t>в психологии и педагогике (А.Н. Леонтьев, С.Л. Рубинштейн,   Л.С. Выготский, В.В. Давыдов, Л. В. Занков, А.Г.Асмолов, Г.А.Цук</w:t>
      </w:r>
      <w:r w:rsidR="00D74B64">
        <w:rPr>
          <w:rFonts w:ascii="Times New Roman" w:hAnsi="Times New Roman" w:cs="Times New Roman"/>
          <w:sz w:val="24"/>
          <w:szCs w:val="24"/>
        </w:rPr>
        <w:t>е</w:t>
      </w:r>
      <w:r w:rsidRPr="003B2C5C">
        <w:rPr>
          <w:rFonts w:ascii="Times New Roman" w:hAnsi="Times New Roman" w:cs="Times New Roman"/>
          <w:sz w:val="24"/>
          <w:szCs w:val="24"/>
        </w:rPr>
        <w:t>рман, Д.Б. Эльконин, Л.Г. Петерсон, Э. Эриксон и др.).</w:t>
      </w:r>
      <w:r w:rsidR="003B2C5C" w:rsidRPr="003B2C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2C5C" w:rsidRPr="00240C00" w:rsidRDefault="003B2C5C" w:rsidP="005C0F86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240C00">
        <w:rPr>
          <w:rFonts w:ascii="Times New Roman" w:hAnsi="Times New Roman" w:cs="Times New Roman"/>
          <w:sz w:val="24"/>
          <w:szCs w:val="24"/>
        </w:rPr>
        <w:t xml:space="preserve">Таким образом, системно – деятельностный подход </w:t>
      </w:r>
      <w:r>
        <w:rPr>
          <w:rFonts w:ascii="Times New Roman" w:hAnsi="Times New Roman" w:cs="Times New Roman"/>
          <w:sz w:val="24"/>
          <w:szCs w:val="24"/>
        </w:rPr>
        <w:t>лежит в основе</w:t>
      </w:r>
      <w:r w:rsidRPr="00240C00">
        <w:rPr>
          <w:rFonts w:ascii="Times New Roman" w:hAnsi="Times New Roman" w:cs="Times New Roman"/>
          <w:sz w:val="24"/>
          <w:szCs w:val="24"/>
        </w:rPr>
        <w:t xml:space="preserve"> исследований психологов, педагогов и философов в области человеческой деятельности.</w:t>
      </w:r>
    </w:p>
    <w:p w:rsidR="00B34F9F" w:rsidRPr="00240C00" w:rsidRDefault="00B34F9F" w:rsidP="005C0F86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240C00">
        <w:rPr>
          <w:rFonts w:ascii="Times New Roman" w:hAnsi="Times New Roman" w:cs="Times New Roman"/>
          <w:sz w:val="24"/>
          <w:szCs w:val="24"/>
        </w:rPr>
        <w:t>Сущность системно – деятельностного подхода заключается в том, что формирование личности ученика и его развитие осуществляется в процессе его собственной деятельности, направленной «на открытие нового знания».</w:t>
      </w:r>
    </w:p>
    <w:p w:rsidR="00356B88" w:rsidRPr="00240C00" w:rsidRDefault="00356B88" w:rsidP="005C0F86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240C00">
        <w:rPr>
          <w:rFonts w:ascii="Times New Roman" w:hAnsi="Times New Roman" w:cs="Times New Roman"/>
          <w:sz w:val="24"/>
          <w:szCs w:val="24"/>
        </w:rPr>
        <w:t>Деятельность в сис</w:t>
      </w:r>
      <w:r w:rsidR="00D74B64">
        <w:rPr>
          <w:rFonts w:ascii="Times New Roman" w:hAnsi="Times New Roman" w:cs="Times New Roman"/>
          <w:sz w:val="24"/>
          <w:szCs w:val="24"/>
        </w:rPr>
        <w:t xml:space="preserve">темно – деятельностном подходе </w:t>
      </w:r>
      <w:r w:rsidRPr="00240C00">
        <w:rPr>
          <w:rFonts w:ascii="Times New Roman" w:hAnsi="Times New Roman" w:cs="Times New Roman"/>
          <w:sz w:val="24"/>
          <w:szCs w:val="24"/>
        </w:rPr>
        <w:t>я рассматриваю, как систему</w:t>
      </w:r>
      <w:r w:rsidR="000613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4F9F" w:rsidRPr="00240C00" w:rsidRDefault="0006136A" w:rsidP="005C0F86">
      <w:pPr>
        <w:spacing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240C0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E6F031" wp14:editId="6C994F0F">
                <wp:simplePos x="0" y="0"/>
                <wp:positionH relativeFrom="column">
                  <wp:posOffset>1957705</wp:posOffset>
                </wp:positionH>
                <wp:positionV relativeFrom="paragraph">
                  <wp:posOffset>62865</wp:posOffset>
                </wp:positionV>
                <wp:extent cx="466725" cy="114300"/>
                <wp:effectExtent l="0" t="0" r="28575" b="19050"/>
                <wp:wrapNone/>
                <wp:docPr id="2" name="Двойная стрелка влево/вправо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114300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Двойная стрелка влево/вправо 2" o:spid="_x0000_s1026" type="#_x0000_t69" style="position:absolute;margin-left:154.15pt;margin-top:4.95pt;width:36.7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" adj="2645" fillcolor="black [3200]" strokecolor="black [1600]" strokeweight="2pt"/>
            </w:pict>
          </mc:Fallback>
        </mc:AlternateContent>
      </w:r>
      <w:r w:rsidRPr="00240C0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7AD0B5" wp14:editId="12A59D14">
                <wp:simplePos x="0" y="0"/>
                <wp:positionH relativeFrom="column">
                  <wp:posOffset>4692015</wp:posOffset>
                </wp:positionH>
                <wp:positionV relativeFrom="paragraph">
                  <wp:posOffset>622935</wp:posOffset>
                </wp:positionV>
                <wp:extent cx="85725" cy="466725"/>
                <wp:effectExtent l="19050" t="19050" r="47625" b="47625"/>
                <wp:wrapNone/>
                <wp:docPr id="6" name="Двойная стрелка вверх/вниз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466725"/>
                        </a:xfrm>
                        <a:prstGeom prst="up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0" coordsize="21600,21600" o:spt="70" adj="5400,4320" path="m10800,l21600@0@3@0@3@2,21600@2,10800,21600,0@2@1@2@1@0,0@0xe">
                <v:stroke joinstyle="miter"/>
                <v:formulas>
                  <v:f eqn="val #1"/>
                  <v:f eqn="val #0"/>
                  <v:f eqn="sum 21600 0 #1"/>
                  <v:f eqn="sum 21600 0 #0"/>
                  <v:f eqn="prod #1 #0 10800"/>
                  <v:f eqn="sum #1 0 @4"/>
                  <v:f eqn="sum 21600 0 @5"/>
                </v:formulas>
                <v:path o:connecttype="custom" o:connectlocs="10800,0;0,@0;@1,10800;0,@2;10800,21600;21600,@2;@3,10800;21600,@0" o:connectangles="270,180,180,180,90,0,0,0" textboxrect="@1,@5,@3,@6"/>
                <v:handles>
                  <v:h position="#0,#1" xrange="0,10800" yrange="0,10800"/>
                </v:handles>
              </v:shapetype>
              <v:shape id="Двойная стрелка вверх/вниз 6" o:spid="_x0000_s1026" type="#_x0000_t70" style="position:absolute;margin-left:369.45pt;margin-top:49.05pt;width:6.75pt;height:3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" adj=",1984" fillcolor="black [3200]" strokecolor="black [1600]" strokeweight="2pt"/>
            </w:pict>
          </mc:Fallback>
        </mc:AlternateContent>
      </w:r>
      <w:r w:rsidRPr="00240C0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87BC43" wp14:editId="504E58CA">
                <wp:simplePos x="0" y="0"/>
                <wp:positionH relativeFrom="column">
                  <wp:posOffset>3729990</wp:posOffset>
                </wp:positionH>
                <wp:positionV relativeFrom="paragraph">
                  <wp:posOffset>60960</wp:posOffset>
                </wp:positionV>
                <wp:extent cx="104775" cy="342900"/>
                <wp:effectExtent l="19050" t="19050" r="47625" b="38100"/>
                <wp:wrapNone/>
                <wp:docPr id="5" name="Двойная стрелка вверх/вниз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342900"/>
                        </a:xfrm>
                        <a:prstGeom prst="up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войная стрелка вверх/вниз 5" o:spid="_x0000_s1026" type="#_x0000_t70" style="position:absolute;margin-left:293.7pt;margin-top:4.8pt;width:8.2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" adj=",3300" fillcolor="black [3200]" strokecolor="black [1600]" strokeweight="2pt"/>
            </w:pict>
          </mc:Fallback>
        </mc:AlternateContent>
      </w:r>
      <w:r w:rsidRPr="00240C0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B1205C" wp14:editId="6E336799">
                <wp:simplePos x="0" y="0"/>
                <wp:positionH relativeFrom="column">
                  <wp:posOffset>2310766</wp:posOffset>
                </wp:positionH>
                <wp:positionV relativeFrom="paragraph">
                  <wp:posOffset>1994535</wp:posOffset>
                </wp:positionV>
                <wp:extent cx="609600" cy="114300"/>
                <wp:effectExtent l="0" t="0" r="19050" b="19050"/>
                <wp:wrapNone/>
                <wp:docPr id="7" name="Двойная стрелка влево/вправо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114300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войная стрелка влево/вправо 7" o:spid="_x0000_s1026" type="#_x0000_t69" style="position:absolute;margin-left:181.95pt;margin-top:157.05pt;width:48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" adj="2025" fillcolor="black [3200]" strokecolor="black [1600]" strokeweight="2pt"/>
            </w:pict>
          </mc:Fallback>
        </mc:AlternateContent>
      </w:r>
      <w:r w:rsidR="00B34F9F" w:rsidRPr="00240C0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51A544A" wp14:editId="1E207087">
            <wp:extent cx="4429125" cy="1981200"/>
            <wp:effectExtent l="0" t="19050" r="0" b="1905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  <w:r w:rsidR="00E46983" w:rsidRPr="00240C00">
        <w:rPr>
          <w:rFonts w:ascii="Times New Roman" w:hAnsi="Times New Roman" w:cs="Times New Roman"/>
          <w:sz w:val="24"/>
          <w:szCs w:val="24"/>
        </w:rPr>
        <w:t>(</w:t>
      </w:r>
      <w:r w:rsidR="00E46983" w:rsidRPr="00240C00">
        <w:rPr>
          <w:rFonts w:ascii="Times New Roman" w:hAnsi="Times New Roman" w:cs="Times New Roman"/>
          <w:sz w:val="24"/>
          <w:szCs w:val="24"/>
          <w:u w:val="single"/>
        </w:rPr>
        <w:t>Схема1</w:t>
      </w:r>
      <w:r w:rsidR="00E46983" w:rsidRPr="00240C00">
        <w:rPr>
          <w:rFonts w:ascii="Times New Roman" w:hAnsi="Times New Roman" w:cs="Times New Roman"/>
          <w:sz w:val="24"/>
          <w:szCs w:val="24"/>
        </w:rPr>
        <w:t>)</w:t>
      </w:r>
    </w:p>
    <w:p w:rsidR="00356B88" w:rsidRDefault="00356B88" w:rsidP="005C0F86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240C00">
        <w:rPr>
          <w:rFonts w:ascii="Times New Roman" w:hAnsi="Times New Roman" w:cs="Times New Roman"/>
          <w:sz w:val="24"/>
          <w:szCs w:val="24"/>
        </w:rPr>
        <w:t>Любая деятельность, осуществляется ее субьектом, включает в себя цель, процесс преобразования, результат.</w:t>
      </w:r>
    </w:p>
    <w:p w:rsidR="00C67232" w:rsidRDefault="0006136A" w:rsidP="005C0F86">
      <w:pPr>
        <w:pStyle w:val="a3"/>
        <w:spacing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другой стороны, реализация федерального государственного образовательного стандарта средней общеобразовательной школы </w:t>
      </w:r>
      <w:r w:rsidRPr="003B2C5C">
        <w:rPr>
          <w:rFonts w:ascii="Times New Roman" w:hAnsi="Times New Roman" w:cs="Times New Roman"/>
          <w:sz w:val="24"/>
          <w:szCs w:val="24"/>
        </w:rPr>
        <w:t>определя</w:t>
      </w:r>
      <w:r>
        <w:rPr>
          <w:rFonts w:ascii="Times New Roman" w:hAnsi="Times New Roman" w:cs="Times New Roman"/>
          <w:sz w:val="24"/>
          <w:szCs w:val="24"/>
        </w:rPr>
        <w:t>е</w:t>
      </w:r>
      <w:r w:rsidR="00D74B64">
        <w:rPr>
          <w:rFonts w:ascii="Times New Roman" w:hAnsi="Times New Roman" w:cs="Times New Roman"/>
          <w:sz w:val="24"/>
          <w:szCs w:val="24"/>
        </w:rPr>
        <w:t>т конкретные цели</w:t>
      </w:r>
      <w:r w:rsidR="009E195A">
        <w:rPr>
          <w:rFonts w:ascii="Times New Roman" w:hAnsi="Times New Roman" w:cs="Times New Roman"/>
          <w:sz w:val="24"/>
          <w:szCs w:val="24"/>
        </w:rPr>
        <w:t xml:space="preserve"> обучения</w:t>
      </w:r>
      <w:r w:rsidR="00D74B64">
        <w:rPr>
          <w:rFonts w:ascii="Times New Roman" w:hAnsi="Times New Roman" w:cs="Times New Roman"/>
          <w:sz w:val="24"/>
          <w:szCs w:val="24"/>
        </w:rPr>
        <w:t>, в том числе, м</w:t>
      </w:r>
      <w:r w:rsidRPr="003B2C5C">
        <w:rPr>
          <w:rFonts w:ascii="Times New Roman" w:hAnsi="Times New Roman" w:cs="Times New Roman"/>
          <w:sz w:val="24"/>
          <w:szCs w:val="24"/>
        </w:rPr>
        <w:t>атематике в старшей школе на базовом</w:t>
      </w:r>
      <w:r w:rsidR="009E195A">
        <w:rPr>
          <w:rFonts w:ascii="Times New Roman" w:hAnsi="Times New Roman" w:cs="Times New Roman"/>
          <w:sz w:val="24"/>
          <w:szCs w:val="24"/>
        </w:rPr>
        <w:t xml:space="preserve"> и</w:t>
      </w:r>
      <w:r w:rsidRPr="003B2C5C">
        <w:rPr>
          <w:rFonts w:ascii="Times New Roman" w:hAnsi="Times New Roman" w:cs="Times New Roman"/>
          <w:sz w:val="24"/>
          <w:szCs w:val="24"/>
        </w:rPr>
        <w:t xml:space="preserve"> профил</w:t>
      </w:r>
      <w:r w:rsidR="009E195A">
        <w:rPr>
          <w:rFonts w:ascii="Times New Roman" w:hAnsi="Times New Roman" w:cs="Times New Roman"/>
          <w:sz w:val="24"/>
          <w:szCs w:val="24"/>
        </w:rPr>
        <w:t>ьном уровнях.</w:t>
      </w:r>
    </w:p>
    <w:p w:rsidR="0006136A" w:rsidRPr="0006136A" w:rsidRDefault="0006136A" w:rsidP="005C0F86">
      <w:pPr>
        <w:pStyle w:val="a3"/>
        <w:spacing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Кроме того, итоговая аттестация выпускников средней школы предусматривает </w:t>
      </w:r>
      <w:r w:rsidRPr="003B2C5C">
        <w:rPr>
          <w:rFonts w:ascii="Times New Roman" w:hAnsi="Times New Roman" w:cs="Times New Roman"/>
          <w:sz w:val="24"/>
          <w:szCs w:val="24"/>
        </w:rPr>
        <w:t xml:space="preserve">обязательный единый государственный экзамен </w:t>
      </w:r>
      <w:r w:rsidRPr="0006136A">
        <w:rPr>
          <w:rFonts w:ascii="Times New Roman" w:hAnsi="Times New Roman" w:cs="Times New Roman"/>
          <w:sz w:val="24"/>
          <w:szCs w:val="24"/>
        </w:rPr>
        <w:t>(ЕГЭ)</w:t>
      </w:r>
      <w:r w:rsidR="00D74B64">
        <w:rPr>
          <w:rFonts w:ascii="Times New Roman" w:hAnsi="Times New Roman" w:cs="Times New Roman"/>
          <w:sz w:val="24"/>
          <w:szCs w:val="24"/>
        </w:rPr>
        <w:t xml:space="preserve"> как результат обучения</w:t>
      </w:r>
      <w:r w:rsidRPr="0006136A">
        <w:rPr>
          <w:rFonts w:ascii="Times New Roman" w:hAnsi="Times New Roman" w:cs="Times New Roman"/>
          <w:sz w:val="24"/>
          <w:szCs w:val="24"/>
        </w:rPr>
        <w:t xml:space="preserve"> математике для выпускников всех профилей по единым экзаменационным контрольно-измерительным материалам (КИМам), которые </w:t>
      </w:r>
      <w:r w:rsidRPr="0006136A">
        <w:rPr>
          <w:rFonts w:ascii="Times New Roman" w:hAnsi="Times New Roman" w:cs="Times New Roman"/>
          <w:b/>
          <w:sz w:val="24"/>
          <w:szCs w:val="24"/>
        </w:rPr>
        <w:t>заданы в деятельностной форме (через решение задач</w:t>
      </w:r>
      <w:r w:rsidRPr="0006136A">
        <w:rPr>
          <w:rFonts w:ascii="Times New Roman" w:hAnsi="Times New Roman" w:cs="Times New Roman"/>
          <w:sz w:val="24"/>
          <w:szCs w:val="24"/>
        </w:rPr>
        <w:t xml:space="preserve">) и включают задания базового, повышенного и высокого уровней трудности. </w:t>
      </w:r>
    </w:p>
    <w:p w:rsidR="0006136A" w:rsidRPr="0006136A" w:rsidRDefault="00BA2511" w:rsidP="005C0F86">
      <w:pPr>
        <w:pStyle w:val="a3"/>
        <w:spacing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06136A">
        <w:rPr>
          <w:rFonts w:ascii="Times New Roman" w:hAnsi="Times New Roman" w:cs="Times New Roman"/>
          <w:sz w:val="24"/>
          <w:szCs w:val="24"/>
        </w:rPr>
        <w:t>Осмыслению сущности учебных математических задач и их функций в учебном процессе посвящены многочисленные методические исследования (Я.И.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136A">
        <w:rPr>
          <w:rFonts w:ascii="Times New Roman" w:hAnsi="Times New Roman" w:cs="Times New Roman"/>
          <w:sz w:val="24"/>
          <w:szCs w:val="24"/>
        </w:rPr>
        <w:t>Грудёнов, 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6136A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6136A">
        <w:rPr>
          <w:rFonts w:ascii="Times New Roman" w:hAnsi="Times New Roman" w:cs="Times New Roman"/>
          <w:sz w:val="24"/>
          <w:szCs w:val="24"/>
        </w:rPr>
        <w:lastRenderedPageBreak/>
        <w:t>Гусев, М.И.</w:t>
      </w:r>
      <w:r>
        <w:rPr>
          <w:rFonts w:ascii="Times New Roman" w:hAnsi="Times New Roman" w:cs="Times New Roman"/>
          <w:sz w:val="24"/>
          <w:szCs w:val="24"/>
        </w:rPr>
        <w:t xml:space="preserve"> Зайкин</w:t>
      </w:r>
      <w:r w:rsidRPr="0006136A">
        <w:rPr>
          <w:rFonts w:ascii="Times New Roman" w:hAnsi="Times New Roman" w:cs="Times New Roman"/>
          <w:sz w:val="24"/>
          <w:szCs w:val="24"/>
        </w:rPr>
        <w:t>, Е.С.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136A">
        <w:rPr>
          <w:rFonts w:ascii="Times New Roman" w:hAnsi="Times New Roman" w:cs="Times New Roman"/>
          <w:sz w:val="24"/>
          <w:szCs w:val="24"/>
        </w:rPr>
        <w:t>Канин, Ю.М.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136A">
        <w:rPr>
          <w:rFonts w:ascii="Times New Roman" w:hAnsi="Times New Roman" w:cs="Times New Roman"/>
          <w:sz w:val="24"/>
          <w:szCs w:val="24"/>
        </w:rPr>
        <w:t>Колягин, В.И.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136A">
        <w:rPr>
          <w:rFonts w:ascii="Times New Roman" w:hAnsi="Times New Roman" w:cs="Times New Roman"/>
          <w:sz w:val="24"/>
          <w:szCs w:val="24"/>
        </w:rPr>
        <w:t>Крупич, Е.Ю.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136A">
        <w:rPr>
          <w:rFonts w:ascii="Times New Roman" w:hAnsi="Times New Roman" w:cs="Times New Roman"/>
          <w:sz w:val="24"/>
          <w:szCs w:val="24"/>
        </w:rPr>
        <w:t>Миганова, В.М.Монахов, А.Г.Мордкович, В.И.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136A">
        <w:rPr>
          <w:rFonts w:ascii="Times New Roman" w:hAnsi="Times New Roman" w:cs="Times New Roman"/>
          <w:sz w:val="24"/>
          <w:szCs w:val="24"/>
        </w:rPr>
        <w:t>Рыжик, Г.И.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136A">
        <w:rPr>
          <w:rFonts w:ascii="Times New Roman" w:hAnsi="Times New Roman" w:cs="Times New Roman"/>
          <w:sz w:val="24"/>
          <w:szCs w:val="24"/>
        </w:rPr>
        <w:t>Саранцев, Л.М.Фридман и др.).</w:t>
      </w:r>
    </w:p>
    <w:p w:rsidR="0006136A" w:rsidRDefault="0006136A" w:rsidP="005C0F86">
      <w:pPr>
        <w:pStyle w:val="a3"/>
        <w:spacing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06136A">
        <w:rPr>
          <w:rFonts w:ascii="Times New Roman" w:hAnsi="Times New Roman" w:cs="Times New Roman"/>
          <w:sz w:val="24"/>
          <w:szCs w:val="24"/>
        </w:rPr>
        <w:t xml:space="preserve">В последние десятилетия разработаны различные концепции и варианты </w:t>
      </w:r>
      <w:r w:rsidRPr="00D74B64">
        <w:rPr>
          <w:rFonts w:ascii="Times New Roman" w:hAnsi="Times New Roman" w:cs="Times New Roman"/>
          <w:b/>
          <w:sz w:val="24"/>
          <w:szCs w:val="24"/>
        </w:rPr>
        <w:t>задачного подхода</w:t>
      </w:r>
      <w:r w:rsidRPr="0006136A">
        <w:rPr>
          <w:rFonts w:ascii="Times New Roman" w:hAnsi="Times New Roman" w:cs="Times New Roman"/>
          <w:sz w:val="24"/>
          <w:szCs w:val="24"/>
        </w:rPr>
        <w:t xml:space="preserve"> в обучении математике</w:t>
      </w:r>
      <w:r w:rsidR="00D74B64">
        <w:rPr>
          <w:rFonts w:ascii="Times New Roman" w:hAnsi="Times New Roman" w:cs="Times New Roman"/>
          <w:sz w:val="24"/>
          <w:szCs w:val="24"/>
        </w:rPr>
        <w:t xml:space="preserve"> как основного вида деятельности на уроках математики.</w:t>
      </w:r>
    </w:p>
    <w:p w:rsidR="00AA2FCB" w:rsidRPr="007D3095" w:rsidRDefault="00AA2FCB" w:rsidP="005C0F86">
      <w:pPr>
        <w:spacing w:line="240" w:lineRule="auto"/>
        <w:ind w:firstLine="851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D3095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II</w:t>
      </w:r>
      <w:r w:rsidRPr="007D3095">
        <w:rPr>
          <w:rFonts w:ascii="Times New Roman" w:hAnsi="Times New Roman" w:cs="Times New Roman"/>
          <w:b/>
          <w:sz w:val="24"/>
          <w:szCs w:val="24"/>
          <w:u w:val="single"/>
        </w:rPr>
        <w:t>. Противоречие.</w:t>
      </w:r>
    </w:p>
    <w:p w:rsidR="00AA2FCB" w:rsidRDefault="00BA2511" w:rsidP="005C0F86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240C00">
        <w:rPr>
          <w:rFonts w:ascii="Times New Roman" w:hAnsi="Times New Roman" w:cs="Times New Roman"/>
          <w:sz w:val="24"/>
          <w:szCs w:val="24"/>
        </w:rPr>
        <w:t>В условиях реализации ФГОС второго поколения педагогу, в любом случае, придется перестраиваться на логику системн</w:t>
      </w:r>
      <w:r>
        <w:rPr>
          <w:rFonts w:ascii="Times New Roman" w:hAnsi="Times New Roman" w:cs="Times New Roman"/>
          <w:sz w:val="24"/>
          <w:szCs w:val="24"/>
        </w:rPr>
        <w:t>о – деятельностного подхода, т.</w:t>
      </w:r>
      <w:r w:rsidRPr="00240C00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40C00">
        <w:rPr>
          <w:rFonts w:ascii="Times New Roman" w:hAnsi="Times New Roman" w:cs="Times New Roman"/>
          <w:sz w:val="24"/>
          <w:szCs w:val="24"/>
        </w:rPr>
        <w:t xml:space="preserve"> возникает </w:t>
      </w:r>
      <w:r w:rsidRPr="00240C00">
        <w:rPr>
          <w:rFonts w:ascii="Times New Roman" w:hAnsi="Times New Roman" w:cs="Times New Roman"/>
          <w:b/>
          <w:sz w:val="24"/>
          <w:szCs w:val="24"/>
        </w:rPr>
        <w:t xml:space="preserve">противоречие между необходимостью </w:t>
      </w:r>
      <w:r>
        <w:rPr>
          <w:rFonts w:ascii="Times New Roman" w:hAnsi="Times New Roman" w:cs="Times New Roman"/>
          <w:b/>
          <w:sz w:val="24"/>
          <w:szCs w:val="24"/>
        </w:rPr>
        <w:t>достижения поставленных ФГОС целей и результатов обучения</w:t>
      </w:r>
      <w:r w:rsidRPr="00240C0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Pr="00240C00">
        <w:rPr>
          <w:rFonts w:ascii="Times New Roman" w:hAnsi="Times New Roman" w:cs="Times New Roman"/>
          <w:b/>
          <w:sz w:val="24"/>
          <w:szCs w:val="24"/>
        </w:rPr>
        <w:t>недостаточной технологической прораб</w:t>
      </w:r>
      <w:r>
        <w:rPr>
          <w:rFonts w:ascii="Times New Roman" w:hAnsi="Times New Roman" w:cs="Times New Roman"/>
          <w:b/>
          <w:sz w:val="24"/>
          <w:szCs w:val="24"/>
        </w:rPr>
        <w:t xml:space="preserve">откой образовательного процесса, </w:t>
      </w:r>
      <w:r w:rsidRPr="00240C00">
        <w:rPr>
          <w:rFonts w:ascii="Times New Roman" w:hAnsi="Times New Roman" w:cs="Times New Roman"/>
          <w:sz w:val="24"/>
          <w:szCs w:val="24"/>
        </w:rPr>
        <w:t>эти противоречия можно выразить схемой:</w:t>
      </w:r>
    </w:p>
    <w:p w:rsidR="00FE219F" w:rsidRPr="00C67232" w:rsidRDefault="009E195A" w:rsidP="005C0F86">
      <w:pPr>
        <w:spacing w:line="240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240C0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89B61F" wp14:editId="071C9D41">
                <wp:simplePos x="0" y="0"/>
                <wp:positionH relativeFrom="column">
                  <wp:posOffset>2072640</wp:posOffset>
                </wp:positionH>
                <wp:positionV relativeFrom="paragraph">
                  <wp:posOffset>273685</wp:posOffset>
                </wp:positionV>
                <wp:extent cx="1685925" cy="152400"/>
                <wp:effectExtent l="0" t="0" r="28575" b="19050"/>
                <wp:wrapNone/>
                <wp:docPr id="11" name="Двойная стрелка влево/вправо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152400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войная стрелка влево/вправо 11" o:spid="_x0000_s1026" type="#_x0000_t69" style="position:absolute;margin-left:163.2pt;margin-top:21.55pt;width:132.75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" adj="976" fillcolor="black [3200]" strokecolor="black [1600]" strokeweight="2pt"/>
            </w:pict>
          </mc:Fallback>
        </mc:AlternateContent>
      </w:r>
      <w:r w:rsidRPr="00240C0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C97FDB" wp14:editId="203AEC12">
                <wp:simplePos x="0" y="0"/>
                <wp:positionH relativeFrom="column">
                  <wp:posOffset>386715</wp:posOffset>
                </wp:positionH>
                <wp:positionV relativeFrom="paragraph">
                  <wp:posOffset>28575</wp:posOffset>
                </wp:positionV>
                <wp:extent cx="1819275" cy="1095375"/>
                <wp:effectExtent l="0" t="0" r="28575" b="28575"/>
                <wp:wrapNone/>
                <wp:docPr id="9" name="Скругленный 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10953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3ABE" w:rsidRPr="002B3ABE" w:rsidRDefault="009E195A" w:rsidP="002B3AB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Необходимость достижения поставленных ФГОС целей обучения на базовом и профильном уровнях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9" o:spid="_x0000_s1026" style="position:absolute;left:0;text-align:left;margin-left:30.45pt;margin-top:2.25pt;width:143.25pt;height:8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" fillcolor="white [3201]" strokecolor="black [3213]" strokeweight="2pt">
                <v:textbox>
                  <w:txbxContent>
                    <w:p w:rsidR="002B3ABE" w:rsidRPr="002B3ABE" w:rsidRDefault="009E195A" w:rsidP="002B3AB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Необходимость достижения поставленных ФГОС целей обучения на базовом и профильном уровнях</w:t>
                      </w:r>
                    </w:p>
                  </w:txbxContent>
                </v:textbox>
              </v:roundrect>
            </w:pict>
          </mc:Fallback>
        </mc:AlternateContent>
      </w:r>
      <w:r w:rsidR="00D74B64" w:rsidRPr="00240C0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7F3D97" wp14:editId="1F6A9589">
                <wp:simplePos x="0" y="0"/>
                <wp:positionH relativeFrom="column">
                  <wp:posOffset>3587115</wp:posOffset>
                </wp:positionH>
                <wp:positionV relativeFrom="paragraph">
                  <wp:posOffset>26035</wp:posOffset>
                </wp:positionV>
                <wp:extent cx="1619250" cy="1095375"/>
                <wp:effectExtent l="0" t="0" r="19050" b="28575"/>
                <wp:wrapNone/>
                <wp:docPr id="10" name="Скругленный 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10953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219F" w:rsidRPr="00FE219F" w:rsidRDefault="009E195A" w:rsidP="00FE219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Недостаточная технологическая проработка образовательного процесса</w:t>
                            </w:r>
                            <w:r w:rsidR="00FE219F" w:rsidRPr="00FE219F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0" o:spid="_x0000_s1027" style="position:absolute;left:0;text-align:left;margin-left:282.45pt;margin-top:2.05pt;width:127.5pt;height:8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" fillcolor="white [3201]" strokecolor="black [3213]" strokeweight="2pt">
                <v:textbox>
                  <w:txbxContent>
                    <w:p w:rsidR="00FE219F" w:rsidRPr="00FE219F" w:rsidRDefault="009E195A" w:rsidP="00FE219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Недостаточная технологическая проработка образовательного процесса</w:t>
                      </w:r>
                      <w:r w:rsidR="00FE219F" w:rsidRPr="00FE219F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2B3ABE" w:rsidRPr="00240C00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C67232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67232">
        <w:rPr>
          <w:rFonts w:ascii="Times New Roman" w:hAnsi="Times New Roman" w:cs="Times New Roman"/>
          <w:b/>
          <w:sz w:val="24"/>
          <w:szCs w:val="24"/>
        </w:rPr>
        <w:t>противоречие</w:t>
      </w:r>
    </w:p>
    <w:p w:rsidR="00FE219F" w:rsidRPr="00240C00" w:rsidRDefault="00FE219F" w:rsidP="005C0F86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240C0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</w:p>
    <w:p w:rsidR="00FE219F" w:rsidRPr="00240C00" w:rsidRDefault="00FE219F" w:rsidP="005C0F86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240C00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FE219F" w:rsidRDefault="00E46983" w:rsidP="005C0F86">
      <w:pPr>
        <w:spacing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240C00">
        <w:rPr>
          <w:rFonts w:ascii="Times New Roman" w:hAnsi="Times New Roman" w:cs="Times New Roman"/>
          <w:sz w:val="24"/>
          <w:szCs w:val="24"/>
          <w:u w:val="single"/>
        </w:rPr>
        <w:t>(Схема 2)</w:t>
      </w:r>
    </w:p>
    <w:p w:rsidR="002B3ABE" w:rsidRPr="007D3095" w:rsidRDefault="00FE219F" w:rsidP="005C0F86">
      <w:pPr>
        <w:spacing w:line="240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7D3095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III</w:t>
      </w:r>
      <w:r w:rsidR="002B3ABE" w:rsidRPr="007D309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7D3095">
        <w:rPr>
          <w:rFonts w:ascii="Times New Roman" w:hAnsi="Times New Roman" w:cs="Times New Roman"/>
          <w:b/>
          <w:sz w:val="24"/>
          <w:szCs w:val="24"/>
          <w:u w:val="single"/>
        </w:rPr>
        <w:t>Профессиональная проблема</w:t>
      </w:r>
      <w:r w:rsidR="002B3ABE" w:rsidRPr="007D3095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</w:t>
      </w:r>
      <w:r w:rsidR="002B3ABE" w:rsidRPr="007D3095">
        <w:rPr>
          <w:rFonts w:ascii="Times New Roman" w:hAnsi="Times New Roman" w:cs="Times New Roman"/>
          <w:b/>
          <w:sz w:val="24"/>
          <w:szCs w:val="24"/>
        </w:rPr>
        <w:t xml:space="preserve">           </w:t>
      </w:r>
    </w:p>
    <w:p w:rsidR="0016403D" w:rsidRPr="0016403D" w:rsidRDefault="00294B11" w:rsidP="005C0F86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240C00">
        <w:rPr>
          <w:rFonts w:ascii="Times New Roman" w:hAnsi="Times New Roman" w:cs="Times New Roman"/>
          <w:sz w:val="24"/>
          <w:szCs w:val="24"/>
        </w:rPr>
        <w:t xml:space="preserve">Как мне, учителю – предметнику, </w:t>
      </w:r>
      <w:r w:rsidR="00C67232">
        <w:rPr>
          <w:rFonts w:ascii="Times New Roman" w:hAnsi="Times New Roman" w:cs="Times New Roman"/>
          <w:sz w:val="24"/>
          <w:szCs w:val="24"/>
        </w:rPr>
        <w:t>на уроках и во внеурочное время достичь высоких результатов обучения математике на базовом и профильном уровнях</w:t>
      </w:r>
      <w:r w:rsidR="00C67232" w:rsidRPr="00C67232">
        <w:rPr>
          <w:rFonts w:ascii="Times New Roman" w:hAnsi="Times New Roman" w:cs="Times New Roman"/>
          <w:sz w:val="24"/>
          <w:szCs w:val="24"/>
        </w:rPr>
        <w:t xml:space="preserve"> </w:t>
      </w:r>
      <w:r w:rsidR="00C67232">
        <w:rPr>
          <w:rFonts w:ascii="Times New Roman" w:hAnsi="Times New Roman" w:cs="Times New Roman"/>
          <w:sz w:val="24"/>
          <w:szCs w:val="24"/>
        </w:rPr>
        <w:t>в старшей школе</w:t>
      </w:r>
      <w:r w:rsidR="00375AD5">
        <w:rPr>
          <w:rFonts w:ascii="Times New Roman" w:hAnsi="Times New Roman" w:cs="Times New Roman"/>
          <w:sz w:val="24"/>
          <w:szCs w:val="24"/>
        </w:rPr>
        <w:t xml:space="preserve">, </w:t>
      </w:r>
      <w:r w:rsidR="0016403D" w:rsidRPr="0016403D">
        <w:rPr>
          <w:rFonts w:ascii="Times New Roman" w:hAnsi="Times New Roman" w:cs="Times New Roman"/>
          <w:sz w:val="24"/>
          <w:szCs w:val="24"/>
        </w:rPr>
        <w:t>обеспечи</w:t>
      </w:r>
      <w:r w:rsidR="0016403D">
        <w:rPr>
          <w:rFonts w:ascii="Times New Roman" w:hAnsi="Times New Roman" w:cs="Times New Roman"/>
          <w:sz w:val="24"/>
          <w:szCs w:val="24"/>
        </w:rPr>
        <w:t>ть</w:t>
      </w:r>
      <w:r w:rsidR="0016403D" w:rsidRPr="0016403D">
        <w:rPr>
          <w:rFonts w:ascii="Times New Roman" w:hAnsi="Times New Roman" w:cs="Times New Roman"/>
          <w:sz w:val="24"/>
          <w:szCs w:val="24"/>
        </w:rPr>
        <w:t xml:space="preserve"> возможность построения для каждого обучающегося индивидуальной образовательной траектории и его успешной сдачи ЕГЭ, продолжения образования</w:t>
      </w:r>
      <w:r w:rsidR="0016403D">
        <w:rPr>
          <w:rFonts w:ascii="Times New Roman" w:hAnsi="Times New Roman" w:cs="Times New Roman"/>
          <w:sz w:val="24"/>
          <w:szCs w:val="24"/>
        </w:rPr>
        <w:t>?</w:t>
      </w:r>
    </w:p>
    <w:p w:rsidR="00294B11" w:rsidRPr="00240C00" w:rsidRDefault="00294B11" w:rsidP="005C0F86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240C00">
        <w:rPr>
          <w:rFonts w:ascii="Times New Roman" w:hAnsi="Times New Roman" w:cs="Times New Roman"/>
          <w:sz w:val="24"/>
          <w:szCs w:val="24"/>
        </w:rPr>
        <w:t xml:space="preserve">Возникает </w:t>
      </w:r>
      <w:r w:rsidRPr="00240C00">
        <w:rPr>
          <w:rFonts w:ascii="Times New Roman" w:hAnsi="Times New Roman" w:cs="Times New Roman"/>
          <w:b/>
          <w:sz w:val="24"/>
          <w:szCs w:val="24"/>
        </w:rPr>
        <w:t>проблема поиска новых технологий обучения</w:t>
      </w:r>
      <w:r w:rsidRPr="00240C00">
        <w:rPr>
          <w:rFonts w:ascii="Times New Roman" w:hAnsi="Times New Roman" w:cs="Times New Roman"/>
          <w:sz w:val="24"/>
          <w:szCs w:val="24"/>
        </w:rPr>
        <w:t>, которые помогут организовать учебную деятельность, чтобы обучающиеся являлись субъектами собственной деятельности: осознавали и сами могли вычленить проблему, сами могли поставить цель изучения</w:t>
      </w:r>
      <w:r w:rsidR="00975A49" w:rsidRPr="00240C00">
        <w:rPr>
          <w:rFonts w:ascii="Times New Roman" w:hAnsi="Times New Roman" w:cs="Times New Roman"/>
          <w:sz w:val="24"/>
          <w:szCs w:val="24"/>
        </w:rPr>
        <w:t xml:space="preserve"> того или иного вопроса, сами формулировали и решали задачи, применяли полученные знания на практике.</w:t>
      </w:r>
    </w:p>
    <w:p w:rsidR="00975A49" w:rsidRPr="007D3095" w:rsidRDefault="00975A49" w:rsidP="005C0F86">
      <w:pPr>
        <w:spacing w:line="240" w:lineRule="auto"/>
        <w:ind w:firstLine="851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D3095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IV</w:t>
      </w:r>
      <w:r w:rsidRPr="007D3095">
        <w:rPr>
          <w:rFonts w:ascii="Times New Roman" w:hAnsi="Times New Roman" w:cs="Times New Roman"/>
          <w:b/>
          <w:sz w:val="24"/>
          <w:szCs w:val="24"/>
          <w:u w:val="single"/>
        </w:rPr>
        <w:t>.Педагогическая идея (цель)</w:t>
      </w:r>
    </w:p>
    <w:p w:rsidR="00975A49" w:rsidRPr="00240C00" w:rsidRDefault="00975A49" w:rsidP="005C0F86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240C00">
        <w:rPr>
          <w:rFonts w:ascii="Times New Roman" w:hAnsi="Times New Roman" w:cs="Times New Roman"/>
          <w:b/>
          <w:sz w:val="24"/>
          <w:szCs w:val="24"/>
        </w:rPr>
        <w:t>Необходимо теоретически обосновать и подтвердить практическим результатом возможность эффективного использования различных образовательных технологий для воспитания личности ребенка как субъекта жизнедеятельности.</w:t>
      </w:r>
    </w:p>
    <w:p w:rsidR="00975A49" w:rsidRPr="007D3095" w:rsidRDefault="00975A49" w:rsidP="005C0F86">
      <w:pPr>
        <w:spacing w:line="240" w:lineRule="auto"/>
        <w:ind w:firstLine="851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D3095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V</w:t>
      </w:r>
      <w:r w:rsidRPr="007D3095">
        <w:rPr>
          <w:rFonts w:ascii="Times New Roman" w:hAnsi="Times New Roman" w:cs="Times New Roman"/>
          <w:b/>
          <w:sz w:val="24"/>
          <w:szCs w:val="24"/>
          <w:u w:val="single"/>
        </w:rPr>
        <w:t>. Актуальность опыта</w:t>
      </w:r>
    </w:p>
    <w:p w:rsidR="00975A49" w:rsidRPr="00240C00" w:rsidRDefault="00975A49" w:rsidP="005C0F86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240C00">
        <w:rPr>
          <w:rFonts w:ascii="Times New Roman" w:hAnsi="Times New Roman" w:cs="Times New Roman"/>
          <w:sz w:val="24"/>
          <w:szCs w:val="24"/>
        </w:rPr>
        <w:t>Использование системно-деятельностного подхода в</w:t>
      </w:r>
      <w:r w:rsidR="002842C7" w:rsidRPr="00240C00">
        <w:rPr>
          <w:rFonts w:ascii="Times New Roman" w:hAnsi="Times New Roman" w:cs="Times New Roman"/>
          <w:sz w:val="24"/>
          <w:szCs w:val="24"/>
        </w:rPr>
        <w:t xml:space="preserve"> образовательном процессе способствует повышению качества образования, что является ведущей идеей образовательной политики нашего государства</w:t>
      </w:r>
      <w:r w:rsidR="00375AD5">
        <w:rPr>
          <w:rFonts w:ascii="Times New Roman" w:hAnsi="Times New Roman" w:cs="Times New Roman"/>
          <w:sz w:val="24"/>
          <w:szCs w:val="24"/>
        </w:rPr>
        <w:t>.</w:t>
      </w:r>
      <w:r w:rsidR="002842C7" w:rsidRPr="00240C00">
        <w:rPr>
          <w:rFonts w:ascii="Times New Roman" w:hAnsi="Times New Roman" w:cs="Times New Roman"/>
          <w:sz w:val="24"/>
          <w:szCs w:val="24"/>
        </w:rPr>
        <w:t xml:space="preserve"> Качество образования в современных условиях – это уровень успешности и социализации выпускника.</w:t>
      </w:r>
    </w:p>
    <w:p w:rsidR="002842C7" w:rsidRDefault="002842C7" w:rsidP="005C0F86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240C00">
        <w:rPr>
          <w:rFonts w:ascii="Times New Roman" w:hAnsi="Times New Roman" w:cs="Times New Roman"/>
          <w:sz w:val="24"/>
          <w:szCs w:val="24"/>
        </w:rPr>
        <w:t>Методологической основой ФГОС второго поколения является системно-деятельностный подход</w:t>
      </w:r>
      <w:r w:rsidR="008F06BE" w:rsidRPr="00240C00">
        <w:rPr>
          <w:rFonts w:ascii="Times New Roman" w:hAnsi="Times New Roman" w:cs="Times New Roman"/>
          <w:sz w:val="24"/>
          <w:szCs w:val="24"/>
        </w:rPr>
        <w:t>,</w:t>
      </w:r>
      <w:r w:rsidRPr="00240C00">
        <w:rPr>
          <w:rFonts w:ascii="Times New Roman" w:hAnsi="Times New Roman" w:cs="Times New Roman"/>
          <w:sz w:val="24"/>
          <w:szCs w:val="24"/>
        </w:rPr>
        <w:t xml:space="preserve"> который и определяет задачи современного учителя:</w:t>
      </w:r>
    </w:p>
    <w:p w:rsidR="002842C7" w:rsidRPr="00240C00" w:rsidRDefault="002842C7" w:rsidP="005C0F86">
      <w:pPr>
        <w:pStyle w:val="a3"/>
        <w:numPr>
          <w:ilvl w:val="0"/>
          <w:numId w:val="2"/>
        </w:numPr>
        <w:spacing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240C00">
        <w:rPr>
          <w:rFonts w:ascii="Times New Roman" w:hAnsi="Times New Roman" w:cs="Times New Roman"/>
          <w:sz w:val="24"/>
          <w:szCs w:val="24"/>
        </w:rPr>
        <w:t>формирование условий для осуществления творческого преобразования учебного материала с целью овладения новыми знаниями;</w:t>
      </w:r>
    </w:p>
    <w:p w:rsidR="002842C7" w:rsidRPr="00240C00" w:rsidRDefault="002842C7" w:rsidP="005C0F86">
      <w:pPr>
        <w:pStyle w:val="a3"/>
        <w:numPr>
          <w:ilvl w:val="0"/>
          <w:numId w:val="2"/>
        </w:numPr>
        <w:spacing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240C00">
        <w:rPr>
          <w:rFonts w:ascii="Times New Roman" w:hAnsi="Times New Roman" w:cs="Times New Roman"/>
          <w:sz w:val="24"/>
          <w:szCs w:val="24"/>
        </w:rPr>
        <w:t>формирование дополнительных профессиональных компетенций: умение конструировать урок, обеспечивающий получение метапредметных и предметных результатов;</w:t>
      </w:r>
    </w:p>
    <w:p w:rsidR="002842C7" w:rsidRDefault="002842C7" w:rsidP="005C0F86">
      <w:pPr>
        <w:pStyle w:val="a3"/>
        <w:numPr>
          <w:ilvl w:val="0"/>
          <w:numId w:val="2"/>
        </w:numPr>
        <w:spacing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240C00">
        <w:rPr>
          <w:rFonts w:ascii="Times New Roman" w:hAnsi="Times New Roman" w:cs="Times New Roman"/>
          <w:sz w:val="24"/>
          <w:szCs w:val="24"/>
        </w:rPr>
        <w:lastRenderedPageBreak/>
        <w:t>внедрение в образовательный процесс различных технологий обучения</w:t>
      </w:r>
      <w:r w:rsidR="00645D4F" w:rsidRPr="00240C00">
        <w:rPr>
          <w:rFonts w:ascii="Times New Roman" w:hAnsi="Times New Roman" w:cs="Times New Roman"/>
          <w:sz w:val="24"/>
          <w:szCs w:val="24"/>
        </w:rPr>
        <w:t xml:space="preserve"> для формирования и развития у учащихся способности учиться и творчески, и самостоятельно.</w:t>
      </w:r>
    </w:p>
    <w:p w:rsidR="00375AD5" w:rsidRPr="00375AD5" w:rsidRDefault="00375AD5" w:rsidP="005C0F86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375AD5">
        <w:rPr>
          <w:rFonts w:ascii="Times New Roman" w:hAnsi="Times New Roman" w:cs="Times New Roman"/>
          <w:sz w:val="24"/>
          <w:szCs w:val="24"/>
        </w:rPr>
        <w:t>В методике обучения математике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5AD5">
        <w:rPr>
          <w:rFonts w:ascii="Times New Roman" w:hAnsi="Times New Roman" w:cs="Times New Roman"/>
          <w:sz w:val="24"/>
          <w:szCs w:val="24"/>
        </w:rPr>
        <w:t>разработаны концептуальные положения задачного подхода, выработаны представления о системе учебных задач, создано необходимое учебно-методическое обеспечение школьных курсов, имеется совокупность разноуровневых задач, позволяющих достигат</w:t>
      </w:r>
      <w:r>
        <w:rPr>
          <w:rFonts w:ascii="Times New Roman" w:hAnsi="Times New Roman" w:cs="Times New Roman"/>
          <w:sz w:val="24"/>
          <w:szCs w:val="24"/>
        </w:rPr>
        <w:t>ь заданные образовательные цели.</w:t>
      </w:r>
    </w:p>
    <w:p w:rsidR="008B08E4" w:rsidRPr="00240C00" w:rsidRDefault="008B08E4" w:rsidP="005C0F86">
      <w:pPr>
        <w:pStyle w:val="a3"/>
        <w:spacing w:line="240" w:lineRule="auto"/>
        <w:ind w:left="0" w:firstLine="851"/>
        <w:rPr>
          <w:rFonts w:ascii="Times New Roman" w:hAnsi="Times New Roman" w:cs="Times New Roman"/>
          <w:b/>
          <w:sz w:val="24"/>
          <w:szCs w:val="24"/>
        </w:rPr>
      </w:pPr>
      <w:r w:rsidRPr="00240C00">
        <w:rPr>
          <w:rFonts w:ascii="Times New Roman" w:hAnsi="Times New Roman" w:cs="Times New Roman"/>
          <w:sz w:val="24"/>
          <w:szCs w:val="24"/>
        </w:rPr>
        <w:t>Одной из технологий</w:t>
      </w:r>
      <w:r w:rsidR="00375AD5">
        <w:rPr>
          <w:rFonts w:ascii="Times New Roman" w:hAnsi="Times New Roman" w:cs="Times New Roman"/>
          <w:sz w:val="24"/>
          <w:szCs w:val="24"/>
        </w:rPr>
        <w:t>, выбранной мною</w:t>
      </w:r>
      <w:r w:rsidRPr="00240C00">
        <w:rPr>
          <w:rFonts w:ascii="Times New Roman" w:hAnsi="Times New Roman" w:cs="Times New Roman"/>
          <w:sz w:val="24"/>
          <w:szCs w:val="24"/>
        </w:rPr>
        <w:t xml:space="preserve"> для реализации ФГОС второго поколения</w:t>
      </w:r>
      <w:r w:rsidR="00375AD5">
        <w:rPr>
          <w:rFonts w:ascii="Times New Roman" w:hAnsi="Times New Roman" w:cs="Times New Roman"/>
          <w:sz w:val="24"/>
          <w:szCs w:val="24"/>
        </w:rPr>
        <w:t xml:space="preserve"> в старшей школе</w:t>
      </w:r>
      <w:r w:rsidRPr="00240C00">
        <w:rPr>
          <w:rFonts w:ascii="Times New Roman" w:hAnsi="Times New Roman" w:cs="Times New Roman"/>
          <w:sz w:val="24"/>
          <w:szCs w:val="24"/>
        </w:rPr>
        <w:t xml:space="preserve"> я</w:t>
      </w:r>
      <w:r w:rsidR="00375AD5">
        <w:rPr>
          <w:rFonts w:ascii="Times New Roman" w:hAnsi="Times New Roman" w:cs="Times New Roman"/>
          <w:sz w:val="24"/>
          <w:szCs w:val="24"/>
        </w:rPr>
        <w:t>вляется</w:t>
      </w:r>
      <w:r w:rsidRPr="00240C00">
        <w:rPr>
          <w:rFonts w:ascii="Times New Roman" w:hAnsi="Times New Roman" w:cs="Times New Roman"/>
          <w:sz w:val="24"/>
          <w:szCs w:val="24"/>
        </w:rPr>
        <w:t xml:space="preserve"> технологи</w:t>
      </w:r>
      <w:r w:rsidR="00621097">
        <w:rPr>
          <w:rFonts w:ascii="Times New Roman" w:hAnsi="Times New Roman" w:cs="Times New Roman"/>
          <w:sz w:val="24"/>
          <w:szCs w:val="24"/>
        </w:rPr>
        <w:t>я</w:t>
      </w:r>
      <w:r w:rsidRPr="00240C00">
        <w:rPr>
          <w:rFonts w:ascii="Times New Roman" w:hAnsi="Times New Roman" w:cs="Times New Roman"/>
          <w:sz w:val="24"/>
          <w:szCs w:val="24"/>
        </w:rPr>
        <w:t xml:space="preserve"> проектирования, построения и применения многоуровневой системы задач на уроках математики, с которой я познакомилась в 2008 году. </w:t>
      </w:r>
      <w:r w:rsidR="00BE50D0" w:rsidRPr="00240C00">
        <w:rPr>
          <w:rFonts w:ascii="Times New Roman" w:hAnsi="Times New Roman" w:cs="Times New Roman"/>
          <w:b/>
          <w:sz w:val="24"/>
          <w:szCs w:val="24"/>
        </w:rPr>
        <w:t>Разработчиком вышеупомянутой технологии</w:t>
      </w:r>
      <w:r w:rsidRPr="00240C00">
        <w:rPr>
          <w:rFonts w:ascii="Times New Roman" w:hAnsi="Times New Roman" w:cs="Times New Roman"/>
          <w:b/>
          <w:sz w:val="24"/>
          <w:szCs w:val="24"/>
        </w:rPr>
        <w:t xml:space="preserve"> является</w:t>
      </w:r>
      <w:r w:rsidR="00BE50D0" w:rsidRPr="00240C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0C00">
        <w:rPr>
          <w:rFonts w:ascii="Times New Roman" w:hAnsi="Times New Roman" w:cs="Times New Roman"/>
          <w:b/>
          <w:sz w:val="24"/>
          <w:szCs w:val="24"/>
        </w:rPr>
        <w:t>А.А.</w:t>
      </w:r>
      <w:r w:rsidR="00BE50D0" w:rsidRPr="00240C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0C00">
        <w:rPr>
          <w:rFonts w:ascii="Times New Roman" w:hAnsi="Times New Roman" w:cs="Times New Roman"/>
          <w:b/>
          <w:sz w:val="24"/>
          <w:szCs w:val="24"/>
        </w:rPr>
        <w:t>Максютин, кандидат педагогических наук, заведующий кафедрой математического образования СИПКРО</w:t>
      </w:r>
      <w:r w:rsidR="00BE50D0" w:rsidRPr="00240C00">
        <w:rPr>
          <w:rFonts w:ascii="Times New Roman" w:hAnsi="Times New Roman" w:cs="Times New Roman"/>
          <w:b/>
          <w:sz w:val="24"/>
          <w:szCs w:val="24"/>
        </w:rPr>
        <w:t>.</w:t>
      </w:r>
    </w:p>
    <w:p w:rsidR="00BE50D0" w:rsidRPr="00240C00" w:rsidRDefault="00BE50D0" w:rsidP="005C0F86">
      <w:pPr>
        <w:pStyle w:val="a3"/>
        <w:spacing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240C00">
        <w:rPr>
          <w:rFonts w:ascii="Times New Roman" w:hAnsi="Times New Roman" w:cs="Times New Roman"/>
          <w:b/>
          <w:sz w:val="24"/>
          <w:szCs w:val="24"/>
        </w:rPr>
        <w:t>Технология проектирования, построения и применения многоуровневой системы задач в полной</w:t>
      </w:r>
      <w:r w:rsidR="00375AD5">
        <w:rPr>
          <w:rFonts w:ascii="Times New Roman" w:hAnsi="Times New Roman" w:cs="Times New Roman"/>
          <w:b/>
          <w:sz w:val="24"/>
          <w:szCs w:val="24"/>
        </w:rPr>
        <w:t xml:space="preserve"> мере</w:t>
      </w:r>
      <w:r w:rsidRPr="00240C00">
        <w:rPr>
          <w:rFonts w:ascii="Times New Roman" w:hAnsi="Times New Roman" w:cs="Times New Roman"/>
          <w:b/>
          <w:sz w:val="24"/>
          <w:szCs w:val="24"/>
        </w:rPr>
        <w:t xml:space="preserve"> обеспечивает достижение предметных, метапредметных и личностных </w:t>
      </w:r>
      <w:r w:rsidR="00E46C74" w:rsidRPr="00240C00">
        <w:rPr>
          <w:rFonts w:ascii="Times New Roman" w:hAnsi="Times New Roman" w:cs="Times New Roman"/>
          <w:b/>
          <w:sz w:val="24"/>
          <w:szCs w:val="24"/>
        </w:rPr>
        <w:t>результатов обучения</w:t>
      </w:r>
      <w:r w:rsidRPr="00240C00">
        <w:rPr>
          <w:rFonts w:ascii="Times New Roman" w:hAnsi="Times New Roman" w:cs="Times New Roman"/>
          <w:b/>
          <w:sz w:val="24"/>
          <w:szCs w:val="24"/>
        </w:rPr>
        <w:t xml:space="preserve">. Упомянутая </w:t>
      </w:r>
      <w:r w:rsidR="00375AD5">
        <w:rPr>
          <w:rFonts w:ascii="Times New Roman" w:hAnsi="Times New Roman" w:cs="Times New Roman"/>
          <w:b/>
          <w:sz w:val="24"/>
          <w:szCs w:val="24"/>
        </w:rPr>
        <w:t>выше</w:t>
      </w:r>
      <w:r w:rsidRPr="00240C00">
        <w:rPr>
          <w:rFonts w:ascii="Times New Roman" w:hAnsi="Times New Roman" w:cs="Times New Roman"/>
          <w:b/>
          <w:sz w:val="24"/>
          <w:szCs w:val="24"/>
        </w:rPr>
        <w:t xml:space="preserve"> технология, является средством реализации ФГОС второго поколения в старшей школе на базовом, профильном, углубленном уровне в условиях системно-деятельностного подхода. </w:t>
      </w:r>
      <w:r w:rsidRPr="00240C00">
        <w:rPr>
          <w:rFonts w:ascii="Times New Roman" w:hAnsi="Times New Roman" w:cs="Times New Roman"/>
          <w:sz w:val="24"/>
          <w:szCs w:val="24"/>
        </w:rPr>
        <w:t>В этом и заключается</w:t>
      </w:r>
      <w:r w:rsidRPr="00240C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5AD5">
        <w:rPr>
          <w:rFonts w:ascii="Times New Roman" w:hAnsi="Times New Roman" w:cs="Times New Roman"/>
          <w:b/>
          <w:sz w:val="24"/>
          <w:szCs w:val="24"/>
        </w:rPr>
        <w:t>актуальность</w:t>
      </w:r>
      <w:r w:rsidRPr="00240C0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375AD5">
        <w:rPr>
          <w:rFonts w:ascii="Times New Roman" w:hAnsi="Times New Roman" w:cs="Times New Roman"/>
          <w:sz w:val="24"/>
          <w:szCs w:val="24"/>
        </w:rPr>
        <w:t>моего педагогического</w:t>
      </w:r>
      <w:r w:rsidRPr="00375AD5">
        <w:rPr>
          <w:rFonts w:ascii="Times New Roman" w:hAnsi="Times New Roman" w:cs="Times New Roman"/>
          <w:b/>
          <w:sz w:val="24"/>
          <w:szCs w:val="24"/>
        </w:rPr>
        <w:t xml:space="preserve"> опыта.</w:t>
      </w:r>
    </w:p>
    <w:p w:rsidR="00645D4F" w:rsidRPr="007D3095" w:rsidRDefault="00645D4F" w:rsidP="005C0F86">
      <w:pPr>
        <w:spacing w:line="240" w:lineRule="auto"/>
        <w:ind w:firstLine="851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D3095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VI</w:t>
      </w:r>
      <w:r w:rsidRPr="007D3095">
        <w:rPr>
          <w:rFonts w:ascii="Times New Roman" w:hAnsi="Times New Roman" w:cs="Times New Roman"/>
          <w:b/>
          <w:sz w:val="24"/>
          <w:szCs w:val="24"/>
          <w:u w:val="single"/>
        </w:rPr>
        <w:t>.Новизна опыта</w:t>
      </w:r>
    </w:p>
    <w:p w:rsidR="00F03054" w:rsidRPr="00F03054" w:rsidRDefault="00645D4F" w:rsidP="005C0F86">
      <w:pPr>
        <w:pStyle w:val="a3"/>
        <w:spacing w:line="240" w:lineRule="auto"/>
        <w:ind w:left="0" w:firstLine="851"/>
        <w:rPr>
          <w:rFonts w:ascii="Times New Roman" w:hAnsi="Times New Roman" w:cs="Times New Roman"/>
          <w:b/>
          <w:sz w:val="24"/>
          <w:szCs w:val="24"/>
        </w:rPr>
      </w:pPr>
      <w:r w:rsidRPr="00240C00">
        <w:rPr>
          <w:rFonts w:ascii="Times New Roman" w:hAnsi="Times New Roman" w:cs="Times New Roman"/>
          <w:sz w:val="24"/>
          <w:szCs w:val="24"/>
        </w:rPr>
        <w:t xml:space="preserve">В курсе алгебры и начал математического анализа по каждой изучаемой теме можно выделить максимальное количество элементов содержания образования и построить многоуровневую систему задач, что позволит применить технологию обучения математике на основе задачного подхода, то есть технологию проектирования, построения и применения многоуровневой системы задач, </w:t>
      </w:r>
      <w:r w:rsidRPr="00F03054">
        <w:rPr>
          <w:rFonts w:ascii="Times New Roman" w:hAnsi="Times New Roman" w:cs="Times New Roman"/>
          <w:b/>
          <w:sz w:val="24"/>
          <w:szCs w:val="24"/>
        </w:rPr>
        <w:t>обеспечивающую возможность построения для каждого обучающегося индивидуальн</w:t>
      </w:r>
      <w:r w:rsidR="00AB3DF0" w:rsidRPr="00F03054">
        <w:rPr>
          <w:rFonts w:ascii="Times New Roman" w:hAnsi="Times New Roman" w:cs="Times New Roman"/>
          <w:b/>
          <w:sz w:val="24"/>
          <w:szCs w:val="24"/>
        </w:rPr>
        <w:t>ой</w:t>
      </w:r>
      <w:r w:rsidRPr="00F03054">
        <w:rPr>
          <w:rFonts w:ascii="Times New Roman" w:hAnsi="Times New Roman" w:cs="Times New Roman"/>
          <w:b/>
          <w:sz w:val="24"/>
          <w:szCs w:val="24"/>
        </w:rPr>
        <w:t xml:space="preserve"> образовательн</w:t>
      </w:r>
      <w:r w:rsidR="00AB3DF0" w:rsidRPr="00F03054">
        <w:rPr>
          <w:rFonts w:ascii="Times New Roman" w:hAnsi="Times New Roman" w:cs="Times New Roman"/>
          <w:b/>
          <w:sz w:val="24"/>
          <w:szCs w:val="24"/>
        </w:rPr>
        <w:t>ой</w:t>
      </w:r>
      <w:r w:rsidRPr="00F03054">
        <w:rPr>
          <w:rFonts w:ascii="Times New Roman" w:hAnsi="Times New Roman" w:cs="Times New Roman"/>
          <w:b/>
          <w:sz w:val="24"/>
          <w:szCs w:val="24"/>
        </w:rPr>
        <w:t xml:space="preserve"> траектори</w:t>
      </w:r>
      <w:r w:rsidR="00AB3DF0" w:rsidRPr="00F03054">
        <w:rPr>
          <w:rFonts w:ascii="Times New Roman" w:hAnsi="Times New Roman" w:cs="Times New Roman"/>
          <w:b/>
          <w:sz w:val="24"/>
          <w:szCs w:val="24"/>
        </w:rPr>
        <w:t>и и его успешной сдачи ЕГЭ, продолжения образования.</w:t>
      </w:r>
      <w:r w:rsidR="00F03054" w:rsidRPr="00F0305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03054" w:rsidRPr="00F03054" w:rsidRDefault="00F03054" w:rsidP="005C0F86">
      <w:pPr>
        <w:pStyle w:val="a3"/>
        <w:spacing w:line="240" w:lineRule="auto"/>
        <w:ind w:left="0" w:firstLine="85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240C00">
        <w:rPr>
          <w:rFonts w:ascii="Times New Roman" w:hAnsi="Times New Roman" w:cs="Times New Roman"/>
          <w:sz w:val="24"/>
          <w:szCs w:val="24"/>
        </w:rPr>
        <w:t>ехнологи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240C00">
        <w:rPr>
          <w:rFonts w:ascii="Times New Roman" w:hAnsi="Times New Roman" w:cs="Times New Roman"/>
          <w:sz w:val="24"/>
          <w:szCs w:val="24"/>
        </w:rPr>
        <w:t xml:space="preserve"> проектирования, построения и применения многоуровневой системы задач на уроках алгебры и математического анализа </w:t>
      </w:r>
      <w:r w:rsidRPr="00F03054">
        <w:rPr>
          <w:rFonts w:ascii="Times New Roman" w:hAnsi="Times New Roman" w:cs="Times New Roman"/>
          <w:b/>
          <w:sz w:val="24"/>
          <w:szCs w:val="24"/>
        </w:rPr>
        <w:t xml:space="preserve">ориентирована на достижение высокого предметного и метапредметного результатов, через формирование и развитие познавательных, регулятивных, коммуникативных универсальных учебных действий. </w:t>
      </w:r>
    </w:p>
    <w:p w:rsidR="001C71E1" w:rsidRPr="00240C00" w:rsidRDefault="001C71E1" w:rsidP="005C0F86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240C00">
        <w:rPr>
          <w:rFonts w:ascii="Times New Roman" w:hAnsi="Times New Roman" w:cs="Times New Roman"/>
          <w:sz w:val="24"/>
          <w:szCs w:val="24"/>
        </w:rPr>
        <w:t xml:space="preserve">Технология проектирования, построения и применения многоуровневой системы задач </w:t>
      </w:r>
      <w:r w:rsidRPr="00F03054">
        <w:rPr>
          <w:rFonts w:ascii="Times New Roman" w:hAnsi="Times New Roman" w:cs="Times New Roman"/>
          <w:b/>
          <w:sz w:val="24"/>
          <w:szCs w:val="24"/>
        </w:rPr>
        <w:t>дает</w:t>
      </w:r>
      <w:r w:rsidRPr="00240C00">
        <w:rPr>
          <w:rFonts w:ascii="Times New Roman" w:hAnsi="Times New Roman" w:cs="Times New Roman"/>
          <w:sz w:val="24"/>
          <w:szCs w:val="24"/>
        </w:rPr>
        <w:t xml:space="preserve"> мне как учителю </w:t>
      </w:r>
      <w:r w:rsidRPr="00F03054">
        <w:rPr>
          <w:rFonts w:ascii="Times New Roman" w:hAnsi="Times New Roman" w:cs="Times New Roman"/>
          <w:b/>
          <w:sz w:val="24"/>
          <w:szCs w:val="24"/>
        </w:rPr>
        <w:t>возможность индивидуализировать образовательный процесс, так как создает все условия для адресной работы с различными категориями обучающихся</w:t>
      </w:r>
      <w:r w:rsidR="00641B4D" w:rsidRPr="00240C00">
        <w:rPr>
          <w:rFonts w:ascii="Times New Roman" w:hAnsi="Times New Roman" w:cs="Times New Roman"/>
          <w:sz w:val="24"/>
          <w:szCs w:val="24"/>
        </w:rPr>
        <w:t xml:space="preserve"> (одаренные дети, дети с ОВЗ и др.)</w:t>
      </w:r>
      <w:r w:rsidRPr="00240C00">
        <w:rPr>
          <w:rFonts w:ascii="Times New Roman" w:hAnsi="Times New Roman" w:cs="Times New Roman"/>
          <w:sz w:val="24"/>
          <w:szCs w:val="24"/>
        </w:rPr>
        <w:t>.</w:t>
      </w:r>
    </w:p>
    <w:p w:rsidR="00AB3DF0" w:rsidRPr="00240C00" w:rsidRDefault="00F03054" w:rsidP="005C0F86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16403D">
        <w:rPr>
          <w:rFonts w:ascii="Times New Roman" w:hAnsi="Times New Roman" w:cs="Times New Roman"/>
          <w:sz w:val="24"/>
          <w:szCs w:val="24"/>
        </w:rPr>
        <w:t>рименения многоуровневого</w:t>
      </w:r>
      <w:r w:rsidR="00AB3DF0" w:rsidRPr="00240C00">
        <w:rPr>
          <w:rFonts w:ascii="Times New Roman" w:hAnsi="Times New Roman" w:cs="Times New Roman"/>
          <w:sz w:val="24"/>
          <w:szCs w:val="24"/>
        </w:rPr>
        <w:t xml:space="preserve"> подход</w:t>
      </w:r>
      <w:r w:rsidR="0016403D">
        <w:rPr>
          <w:rFonts w:ascii="Times New Roman" w:hAnsi="Times New Roman" w:cs="Times New Roman"/>
          <w:sz w:val="24"/>
          <w:szCs w:val="24"/>
        </w:rPr>
        <w:t>а</w:t>
      </w:r>
      <w:r w:rsidR="00AB3DF0" w:rsidRPr="00240C00">
        <w:rPr>
          <w:rFonts w:ascii="Times New Roman" w:hAnsi="Times New Roman" w:cs="Times New Roman"/>
          <w:sz w:val="24"/>
          <w:szCs w:val="24"/>
        </w:rPr>
        <w:t xml:space="preserve"> к решению задач алгебры и математического анализа </w:t>
      </w:r>
      <w:r w:rsidR="00D8457F">
        <w:rPr>
          <w:rFonts w:ascii="Times New Roman" w:hAnsi="Times New Roman" w:cs="Times New Roman"/>
          <w:sz w:val="24"/>
          <w:szCs w:val="24"/>
        </w:rPr>
        <w:t xml:space="preserve">состоит в том, что </w:t>
      </w:r>
      <w:r>
        <w:rPr>
          <w:rFonts w:ascii="Times New Roman" w:hAnsi="Times New Roman" w:cs="Times New Roman"/>
          <w:sz w:val="24"/>
          <w:szCs w:val="24"/>
        </w:rPr>
        <w:t>данная технология позволяет</w:t>
      </w:r>
      <w:r w:rsidR="0016403D">
        <w:rPr>
          <w:rFonts w:ascii="Times New Roman" w:hAnsi="Times New Roman" w:cs="Times New Roman"/>
          <w:sz w:val="24"/>
          <w:szCs w:val="24"/>
        </w:rPr>
        <w:t>:</w:t>
      </w:r>
    </w:p>
    <w:p w:rsidR="00AB3DF0" w:rsidRPr="00240C00" w:rsidRDefault="00AB3DF0" w:rsidP="005C0F86">
      <w:pPr>
        <w:pStyle w:val="a3"/>
        <w:numPr>
          <w:ilvl w:val="0"/>
          <w:numId w:val="3"/>
        </w:numPr>
        <w:spacing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F03054">
        <w:rPr>
          <w:rFonts w:ascii="Times New Roman" w:hAnsi="Times New Roman" w:cs="Times New Roman"/>
          <w:b/>
          <w:sz w:val="24"/>
          <w:szCs w:val="24"/>
        </w:rPr>
        <w:t>ранжировать элементы содержания</w:t>
      </w:r>
      <w:r w:rsidRPr="00240C00">
        <w:rPr>
          <w:rFonts w:ascii="Times New Roman" w:hAnsi="Times New Roman" w:cs="Times New Roman"/>
          <w:sz w:val="24"/>
          <w:szCs w:val="24"/>
        </w:rPr>
        <w:t xml:space="preserve"> образования, строить иерархию предметно-логических взаимосвязей ключевых задач;</w:t>
      </w:r>
    </w:p>
    <w:p w:rsidR="00AB3DF0" w:rsidRDefault="00AB3DF0" w:rsidP="005C0F86">
      <w:pPr>
        <w:pStyle w:val="a3"/>
        <w:numPr>
          <w:ilvl w:val="0"/>
          <w:numId w:val="3"/>
        </w:numPr>
        <w:spacing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F03054">
        <w:rPr>
          <w:rFonts w:ascii="Times New Roman" w:hAnsi="Times New Roman" w:cs="Times New Roman"/>
          <w:b/>
          <w:sz w:val="24"/>
          <w:szCs w:val="24"/>
        </w:rPr>
        <w:t>измерять уровни овладения учебным материалом</w:t>
      </w:r>
      <w:r w:rsidRPr="00240C00">
        <w:rPr>
          <w:rFonts w:ascii="Times New Roman" w:hAnsi="Times New Roman" w:cs="Times New Roman"/>
          <w:sz w:val="24"/>
          <w:szCs w:val="24"/>
        </w:rPr>
        <w:t>: умение решать «знакомые», «модифицированные», «незнакомые» задачи (внутренняя дифференциация материала), учитывая уровни внешней дифференциации (базовый, профильный, углубленный)</w:t>
      </w:r>
    </w:p>
    <w:p w:rsidR="00621097" w:rsidRPr="00621097" w:rsidRDefault="0016403D" w:rsidP="005C0F86">
      <w:pPr>
        <w:pStyle w:val="a3"/>
        <w:numPr>
          <w:ilvl w:val="0"/>
          <w:numId w:val="3"/>
        </w:numPr>
        <w:spacing w:line="240" w:lineRule="auto"/>
        <w:ind w:left="0" w:firstLine="851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21097">
        <w:rPr>
          <w:rFonts w:ascii="Times New Roman" w:hAnsi="Times New Roman" w:cs="Times New Roman"/>
          <w:b/>
          <w:sz w:val="24"/>
          <w:szCs w:val="24"/>
        </w:rPr>
        <w:t>представлять в табличном (матричном) варианте системы задач</w:t>
      </w:r>
      <w:r w:rsidRPr="00621097">
        <w:rPr>
          <w:rFonts w:ascii="Times New Roman" w:hAnsi="Times New Roman" w:cs="Times New Roman"/>
          <w:sz w:val="24"/>
          <w:szCs w:val="24"/>
        </w:rPr>
        <w:t xml:space="preserve"> учебного курса для полноценного наполнения </w:t>
      </w:r>
      <w:r w:rsidR="00621097">
        <w:rPr>
          <w:rFonts w:ascii="Times New Roman" w:hAnsi="Times New Roman" w:cs="Times New Roman"/>
          <w:sz w:val="24"/>
          <w:szCs w:val="24"/>
        </w:rPr>
        <w:t>его на базовом, профильном, углубленном уровнях.</w:t>
      </w:r>
    </w:p>
    <w:p w:rsidR="001C71E1" w:rsidRPr="00621097" w:rsidRDefault="00641B4D" w:rsidP="005C0F86">
      <w:pPr>
        <w:pStyle w:val="a3"/>
        <w:numPr>
          <w:ilvl w:val="0"/>
          <w:numId w:val="3"/>
        </w:numPr>
        <w:spacing w:line="240" w:lineRule="auto"/>
        <w:ind w:left="0" w:firstLine="851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21097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VII</w:t>
      </w:r>
      <w:r w:rsidRPr="00621097">
        <w:rPr>
          <w:rFonts w:ascii="Times New Roman" w:hAnsi="Times New Roman" w:cs="Times New Roman"/>
          <w:b/>
          <w:sz w:val="24"/>
          <w:szCs w:val="24"/>
          <w:u w:val="single"/>
        </w:rPr>
        <w:t>. Содержание опыта</w:t>
      </w:r>
    </w:p>
    <w:p w:rsidR="004827E0" w:rsidRPr="004827E0" w:rsidRDefault="00F03054" w:rsidP="005C0F86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4827E0">
        <w:rPr>
          <w:rFonts w:ascii="Times New Roman" w:hAnsi="Times New Roman" w:cs="Times New Roman"/>
          <w:sz w:val="24"/>
          <w:szCs w:val="24"/>
        </w:rPr>
        <w:lastRenderedPageBreak/>
        <w:t xml:space="preserve">В основе многоуровневой системы задач лежит поэтапное освоение блоков ее матрицы, что позволяет </w:t>
      </w:r>
      <w:r w:rsidR="00621097">
        <w:rPr>
          <w:rFonts w:ascii="Times New Roman" w:hAnsi="Times New Roman" w:cs="Times New Roman"/>
          <w:sz w:val="24"/>
          <w:szCs w:val="24"/>
        </w:rPr>
        <w:t xml:space="preserve">учащимся </w:t>
      </w:r>
      <w:r w:rsidRPr="004827E0">
        <w:rPr>
          <w:rFonts w:ascii="Times New Roman" w:hAnsi="Times New Roman" w:cs="Times New Roman"/>
          <w:sz w:val="24"/>
          <w:szCs w:val="24"/>
        </w:rPr>
        <w:t>на каждом уровне</w:t>
      </w:r>
      <w:r w:rsidR="00621097">
        <w:rPr>
          <w:rFonts w:ascii="Times New Roman" w:hAnsi="Times New Roman" w:cs="Times New Roman"/>
          <w:sz w:val="24"/>
          <w:szCs w:val="24"/>
        </w:rPr>
        <w:t xml:space="preserve"> сталкиваться</w:t>
      </w:r>
      <w:r w:rsidRPr="004827E0">
        <w:rPr>
          <w:rFonts w:ascii="Times New Roman" w:hAnsi="Times New Roman" w:cs="Times New Roman"/>
          <w:sz w:val="24"/>
          <w:szCs w:val="24"/>
        </w:rPr>
        <w:t xml:space="preserve"> со всеми тремя видами учебных ситуаций, возникающих при решении задач. </w:t>
      </w:r>
    </w:p>
    <w:p w:rsidR="004827E0" w:rsidRPr="004827E0" w:rsidRDefault="004827E0" w:rsidP="005C0F86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4827E0">
        <w:rPr>
          <w:rFonts w:ascii="Times New Roman" w:hAnsi="Times New Roman" w:cs="Times New Roman"/>
          <w:sz w:val="24"/>
          <w:szCs w:val="24"/>
        </w:rPr>
        <w:t xml:space="preserve">Составной частью используемой технологии является постоянная систематизация изученного материала и соответствующая его визуализация в виде различных таблиц, схем, графов ключевых задач и т.д. </w:t>
      </w:r>
    </w:p>
    <w:p w:rsidR="004827E0" w:rsidRDefault="004827E0" w:rsidP="005C0F86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4827E0">
        <w:rPr>
          <w:rFonts w:ascii="Times New Roman" w:hAnsi="Times New Roman" w:cs="Times New Roman"/>
          <w:sz w:val="24"/>
          <w:szCs w:val="24"/>
        </w:rPr>
        <w:t xml:space="preserve">Благодаря матричной структуре, </w:t>
      </w:r>
      <w:r>
        <w:rPr>
          <w:rFonts w:ascii="Times New Roman" w:hAnsi="Times New Roman" w:cs="Times New Roman"/>
          <w:sz w:val="24"/>
          <w:szCs w:val="24"/>
        </w:rPr>
        <w:t xml:space="preserve">применяемую технологию </w:t>
      </w:r>
      <w:r w:rsidRPr="004827E0">
        <w:rPr>
          <w:rFonts w:ascii="Times New Roman" w:hAnsi="Times New Roman" w:cs="Times New Roman"/>
          <w:sz w:val="24"/>
          <w:szCs w:val="24"/>
        </w:rPr>
        <w:t>легко приспособить к конкретному ученику.</w:t>
      </w:r>
    </w:p>
    <w:p w:rsidR="004827E0" w:rsidRPr="004827E0" w:rsidRDefault="004827E0" w:rsidP="005C0F86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В чем же </w:t>
      </w:r>
      <w:r w:rsidRPr="004827E0">
        <w:rPr>
          <w:rFonts w:ascii="Times New Roman" w:hAnsi="Times New Roman" w:cs="Times New Roman"/>
          <w:b/>
          <w:sz w:val="24"/>
          <w:szCs w:val="24"/>
        </w:rPr>
        <w:t>содержание опыта</w:t>
      </w:r>
      <w:r>
        <w:rPr>
          <w:rFonts w:ascii="Times New Roman" w:hAnsi="Times New Roman" w:cs="Times New Roman"/>
          <w:sz w:val="24"/>
          <w:szCs w:val="24"/>
        </w:rPr>
        <w:t xml:space="preserve"> работы проектирования, построения и применения многоуровневой системы задач на уроках и во внеурочное время?</w:t>
      </w:r>
    </w:p>
    <w:p w:rsidR="00E46983" w:rsidRPr="00240C00" w:rsidRDefault="00E46983" w:rsidP="005C0F86">
      <w:pPr>
        <w:pStyle w:val="a3"/>
        <w:numPr>
          <w:ilvl w:val="0"/>
          <w:numId w:val="5"/>
        </w:numPr>
        <w:spacing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7D3095">
        <w:rPr>
          <w:rFonts w:ascii="Times New Roman" w:hAnsi="Times New Roman" w:cs="Times New Roman"/>
          <w:b/>
          <w:sz w:val="24"/>
          <w:szCs w:val="24"/>
          <w:u w:val="single"/>
        </w:rPr>
        <w:t>Выявить</w:t>
      </w:r>
      <w:r w:rsidRPr="00240C00">
        <w:rPr>
          <w:rFonts w:ascii="Times New Roman" w:hAnsi="Times New Roman" w:cs="Times New Roman"/>
          <w:sz w:val="24"/>
          <w:szCs w:val="24"/>
        </w:rPr>
        <w:t xml:space="preserve"> максимально возможное количество </w:t>
      </w:r>
      <w:r w:rsidR="00B76355" w:rsidRPr="00240C00">
        <w:rPr>
          <w:rFonts w:ascii="Times New Roman" w:hAnsi="Times New Roman" w:cs="Times New Roman"/>
          <w:sz w:val="24"/>
          <w:szCs w:val="24"/>
        </w:rPr>
        <w:t>«</w:t>
      </w:r>
      <w:r w:rsidRPr="00240C00">
        <w:rPr>
          <w:rFonts w:ascii="Times New Roman" w:hAnsi="Times New Roman" w:cs="Times New Roman"/>
          <w:sz w:val="24"/>
          <w:szCs w:val="24"/>
          <w:u w:val="single"/>
        </w:rPr>
        <w:t>базовых</w:t>
      </w:r>
      <w:r w:rsidR="00B76355" w:rsidRPr="00240C00">
        <w:rPr>
          <w:rFonts w:ascii="Times New Roman" w:hAnsi="Times New Roman" w:cs="Times New Roman"/>
          <w:sz w:val="24"/>
          <w:szCs w:val="24"/>
          <w:u w:val="single"/>
        </w:rPr>
        <w:t>»</w:t>
      </w:r>
      <w:r w:rsidRPr="00240C00">
        <w:rPr>
          <w:rFonts w:ascii="Times New Roman" w:hAnsi="Times New Roman" w:cs="Times New Roman"/>
          <w:sz w:val="24"/>
          <w:szCs w:val="24"/>
          <w:u w:val="single"/>
        </w:rPr>
        <w:t xml:space="preserve"> задач</w:t>
      </w:r>
      <w:r w:rsidRPr="00240C00">
        <w:rPr>
          <w:rFonts w:ascii="Times New Roman" w:hAnsi="Times New Roman" w:cs="Times New Roman"/>
          <w:sz w:val="24"/>
          <w:szCs w:val="24"/>
        </w:rPr>
        <w:t xml:space="preserve"> для базового, профильного и углубленного уровня</w:t>
      </w:r>
      <w:r w:rsidR="000D35D3" w:rsidRPr="00240C00">
        <w:rPr>
          <w:rFonts w:ascii="Times New Roman" w:hAnsi="Times New Roman" w:cs="Times New Roman"/>
          <w:sz w:val="24"/>
          <w:szCs w:val="24"/>
        </w:rPr>
        <w:t xml:space="preserve"> по одной или нескольким темам</w:t>
      </w:r>
      <w:r w:rsidRPr="00240C00">
        <w:rPr>
          <w:rFonts w:ascii="Times New Roman" w:hAnsi="Times New Roman" w:cs="Times New Roman"/>
          <w:sz w:val="24"/>
          <w:szCs w:val="24"/>
        </w:rPr>
        <w:t xml:space="preserve">. Базовые задачи, как правило, </w:t>
      </w:r>
      <w:r w:rsidR="00EA2F27">
        <w:rPr>
          <w:rFonts w:ascii="Times New Roman" w:hAnsi="Times New Roman" w:cs="Times New Roman"/>
          <w:sz w:val="24"/>
          <w:szCs w:val="24"/>
        </w:rPr>
        <w:t xml:space="preserve">решаются </w:t>
      </w:r>
      <w:r w:rsidRPr="00240C00">
        <w:rPr>
          <w:rFonts w:ascii="Times New Roman" w:hAnsi="Times New Roman" w:cs="Times New Roman"/>
          <w:sz w:val="24"/>
          <w:szCs w:val="24"/>
        </w:rPr>
        <w:t>учащимися самостоятельно по заданному правилу, образцу, алгоритму.</w:t>
      </w:r>
    </w:p>
    <w:p w:rsidR="00E46983" w:rsidRDefault="00E46983" w:rsidP="005C0F86">
      <w:pPr>
        <w:pStyle w:val="a3"/>
        <w:spacing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240C00">
        <w:rPr>
          <w:rFonts w:ascii="Times New Roman" w:hAnsi="Times New Roman" w:cs="Times New Roman"/>
          <w:sz w:val="24"/>
          <w:szCs w:val="24"/>
        </w:rPr>
        <w:t>Они расположены, скорее всего, в зоне актуального (фактического) развития ребенка</w:t>
      </w:r>
      <w:r w:rsidR="00D353AC" w:rsidRPr="00240C00">
        <w:rPr>
          <w:rFonts w:ascii="Times New Roman" w:hAnsi="Times New Roman" w:cs="Times New Roman"/>
          <w:sz w:val="24"/>
          <w:szCs w:val="24"/>
        </w:rPr>
        <w:t xml:space="preserve"> (Схема 1)</w:t>
      </w:r>
      <w:r w:rsidRPr="00240C00">
        <w:rPr>
          <w:rFonts w:ascii="Times New Roman" w:hAnsi="Times New Roman" w:cs="Times New Roman"/>
          <w:sz w:val="24"/>
          <w:szCs w:val="24"/>
        </w:rPr>
        <w:t xml:space="preserve">. Тем не менее, решение таких задач обеспечивает формирование </w:t>
      </w:r>
      <w:r w:rsidR="00723C6E">
        <w:rPr>
          <w:rFonts w:ascii="Times New Roman" w:hAnsi="Times New Roman" w:cs="Times New Roman"/>
          <w:sz w:val="24"/>
          <w:szCs w:val="24"/>
        </w:rPr>
        <w:t xml:space="preserve">минимума </w:t>
      </w:r>
      <w:r w:rsidRPr="00240C00">
        <w:rPr>
          <w:rFonts w:ascii="Times New Roman" w:hAnsi="Times New Roman" w:cs="Times New Roman"/>
          <w:sz w:val="24"/>
          <w:szCs w:val="24"/>
        </w:rPr>
        <w:t>универсальных учебных действий</w:t>
      </w:r>
      <w:r w:rsidR="00723C6E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4742"/>
        <w:gridCol w:w="4611"/>
      </w:tblGrid>
      <w:tr w:rsidR="004F58C5" w:rsidRPr="00240C00" w:rsidTr="00203A7D">
        <w:trPr>
          <w:trHeight w:val="646"/>
        </w:trPr>
        <w:tc>
          <w:tcPr>
            <w:tcW w:w="4742" w:type="dxa"/>
            <w:vAlign w:val="center"/>
          </w:tcPr>
          <w:p w:rsidR="00E46983" w:rsidRPr="00240C00" w:rsidRDefault="004F58C5" w:rsidP="005C0F86">
            <w:pPr>
              <w:pStyle w:val="a3"/>
              <w:ind w:left="0" w:firstLine="85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40C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 УУД</w:t>
            </w:r>
          </w:p>
        </w:tc>
        <w:tc>
          <w:tcPr>
            <w:tcW w:w="4611" w:type="dxa"/>
            <w:vAlign w:val="center"/>
          </w:tcPr>
          <w:p w:rsidR="00E46983" w:rsidRPr="00240C00" w:rsidRDefault="004F58C5" w:rsidP="005C0F86">
            <w:pPr>
              <w:pStyle w:val="a3"/>
              <w:ind w:left="0" w:firstLine="85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0C00">
              <w:rPr>
                <w:rFonts w:ascii="Times New Roman" w:hAnsi="Times New Roman" w:cs="Times New Roman"/>
                <w:i/>
                <w:sz w:val="24"/>
                <w:szCs w:val="24"/>
              </w:rPr>
              <w:t>Понимание текста, анализ, сравнение с образцом, с ответом</w:t>
            </w:r>
          </w:p>
        </w:tc>
      </w:tr>
      <w:tr w:rsidR="004F58C5" w:rsidRPr="00240C00" w:rsidTr="00203A7D">
        <w:trPr>
          <w:trHeight w:val="434"/>
        </w:trPr>
        <w:tc>
          <w:tcPr>
            <w:tcW w:w="4742" w:type="dxa"/>
            <w:vAlign w:val="center"/>
          </w:tcPr>
          <w:p w:rsidR="00E46983" w:rsidRPr="00240C00" w:rsidRDefault="004F58C5" w:rsidP="005C0F86">
            <w:pPr>
              <w:pStyle w:val="a3"/>
              <w:ind w:left="0" w:firstLine="85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40C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 УУД</w:t>
            </w:r>
          </w:p>
        </w:tc>
        <w:tc>
          <w:tcPr>
            <w:tcW w:w="4611" w:type="dxa"/>
            <w:vAlign w:val="center"/>
          </w:tcPr>
          <w:p w:rsidR="00E46983" w:rsidRPr="00240C00" w:rsidRDefault="004F58C5" w:rsidP="005C0F86">
            <w:pPr>
              <w:pStyle w:val="a3"/>
              <w:ind w:left="0" w:firstLine="85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0C00">
              <w:rPr>
                <w:rFonts w:ascii="Times New Roman" w:hAnsi="Times New Roman" w:cs="Times New Roman"/>
                <w:i/>
                <w:sz w:val="24"/>
                <w:szCs w:val="24"/>
              </w:rPr>
              <w:t>Выбор плана решения, алгоритма, самоконтроль</w:t>
            </w:r>
          </w:p>
        </w:tc>
      </w:tr>
      <w:tr w:rsidR="004F58C5" w:rsidRPr="00240C00" w:rsidTr="00203A7D">
        <w:trPr>
          <w:trHeight w:val="869"/>
        </w:trPr>
        <w:tc>
          <w:tcPr>
            <w:tcW w:w="4742" w:type="dxa"/>
            <w:vAlign w:val="center"/>
          </w:tcPr>
          <w:p w:rsidR="00E46983" w:rsidRPr="00240C00" w:rsidRDefault="004F58C5" w:rsidP="005C0F86">
            <w:pPr>
              <w:pStyle w:val="a3"/>
              <w:ind w:left="0" w:firstLine="85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40C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 УУД</w:t>
            </w:r>
          </w:p>
        </w:tc>
        <w:tc>
          <w:tcPr>
            <w:tcW w:w="4611" w:type="dxa"/>
            <w:vAlign w:val="center"/>
          </w:tcPr>
          <w:p w:rsidR="00E46983" w:rsidRPr="00240C00" w:rsidRDefault="004F58C5" w:rsidP="005C0F86">
            <w:pPr>
              <w:pStyle w:val="a3"/>
              <w:ind w:left="0" w:firstLine="85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0C00">
              <w:rPr>
                <w:rFonts w:ascii="Times New Roman" w:hAnsi="Times New Roman" w:cs="Times New Roman"/>
                <w:i/>
                <w:sz w:val="24"/>
                <w:szCs w:val="24"/>
              </w:rPr>
              <w:t>Консультация с учителем или одноклассниками (если необходимо) о выборе правильности своих действий</w:t>
            </w:r>
          </w:p>
        </w:tc>
      </w:tr>
    </w:tbl>
    <w:p w:rsidR="00E46983" w:rsidRPr="00240C00" w:rsidRDefault="00020FD3" w:rsidP="005C0F86">
      <w:pPr>
        <w:pStyle w:val="a3"/>
        <w:numPr>
          <w:ilvl w:val="0"/>
          <w:numId w:val="5"/>
        </w:numPr>
        <w:spacing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7D3095">
        <w:rPr>
          <w:rFonts w:ascii="Times New Roman" w:hAnsi="Times New Roman" w:cs="Times New Roman"/>
          <w:b/>
          <w:sz w:val="24"/>
          <w:szCs w:val="24"/>
          <w:u w:val="single"/>
        </w:rPr>
        <w:t>Найти</w:t>
      </w:r>
      <w:r w:rsidRPr="00240C0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A2F27">
        <w:rPr>
          <w:rFonts w:ascii="Times New Roman" w:hAnsi="Times New Roman" w:cs="Times New Roman"/>
          <w:sz w:val="24"/>
          <w:szCs w:val="24"/>
          <w:u w:val="single"/>
        </w:rPr>
        <w:t xml:space="preserve">задачи, </w:t>
      </w:r>
      <w:r w:rsidRPr="00240C00">
        <w:rPr>
          <w:rFonts w:ascii="Times New Roman" w:hAnsi="Times New Roman" w:cs="Times New Roman"/>
          <w:sz w:val="24"/>
          <w:szCs w:val="24"/>
          <w:u w:val="single"/>
        </w:rPr>
        <w:t>близкие к базовым</w:t>
      </w:r>
      <w:r w:rsidRPr="00240C00">
        <w:rPr>
          <w:rFonts w:ascii="Times New Roman" w:hAnsi="Times New Roman" w:cs="Times New Roman"/>
          <w:sz w:val="24"/>
          <w:szCs w:val="24"/>
        </w:rPr>
        <w:t>, но отличающиеся от них либо по технической сложности, либо по этапам алгоритма, либо по формулировке (ученик «не узнает» задачу), скрывающей ее принадлежность к заданной теме.</w:t>
      </w:r>
      <w:r w:rsidR="00B76355" w:rsidRPr="00240C00">
        <w:rPr>
          <w:rFonts w:ascii="Times New Roman" w:hAnsi="Times New Roman" w:cs="Times New Roman"/>
          <w:sz w:val="24"/>
          <w:szCs w:val="24"/>
        </w:rPr>
        <w:t xml:space="preserve"> Назову эти задачи </w:t>
      </w:r>
      <w:r w:rsidR="00B76355" w:rsidRPr="00240C00">
        <w:rPr>
          <w:rFonts w:ascii="Times New Roman" w:hAnsi="Times New Roman" w:cs="Times New Roman"/>
          <w:sz w:val="24"/>
          <w:szCs w:val="24"/>
          <w:u w:val="single"/>
        </w:rPr>
        <w:t xml:space="preserve">«модифицированными» </w:t>
      </w:r>
      <w:r w:rsidR="00B76355" w:rsidRPr="00240C00">
        <w:rPr>
          <w:rFonts w:ascii="Times New Roman" w:hAnsi="Times New Roman" w:cs="Times New Roman"/>
          <w:sz w:val="24"/>
          <w:szCs w:val="24"/>
        </w:rPr>
        <w:t>для базового, профильного и углубленного уровней.</w:t>
      </w:r>
    </w:p>
    <w:p w:rsidR="00B76355" w:rsidRPr="00240C00" w:rsidRDefault="00B76355" w:rsidP="005C0F86">
      <w:pPr>
        <w:pStyle w:val="a3"/>
        <w:spacing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240C00">
        <w:rPr>
          <w:rFonts w:ascii="Times New Roman" w:hAnsi="Times New Roman" w:cs="Times New Roman"/>
          <w:sz w:val="24"/>
          <w:szCs w:val="24"/>
        </w:rPr>
        <w:t>В этих задачах необходимо сделать хотя бы один самостоятельный шаг: преодолеть технические сложности, изменить алгоритм, понять формулировку задачи («узнать» задачу) и определить способ решения, применяя ранее изученный алгоритм.</w:t>
      </w:r>
    </w:p>
    <w:p w:rsidR="00B76355" w:rsidRPr="00240C00" w:rsidRDefault="00B76355" w:rsidP="005C0F86">
      <w:pPr>
        <w:pStyle w:val="a3"/>
        <w:spacing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240C00">
        <w:rPr>
          <w:rFonts w:ascii="Times New Roman" w:hAnsi="Times New Roman" w:cs="Times New Roman"/>
          <w:sz w:val="24"/>
          <w:szCs w:val="24"/>
        </w:rPr>
        <w:t>Эти задачи, скорее всего, расположены в зоне ближайшего развития</w:t>
      </w:r>
      <w:r w:rsidR="00D353AC" w:rsidRPr="00240C00">
        <w:rPr>
          <w:rFonts w:ascii="Times New Roman" w:hAnsi="Times New Roman" w:cs="Times New Roman"/>
          <w:sz w:val="24"/>
          <w:szCs w:val="24"/>
        </w:rPr>
        <w:t xml:space="preserve"> (схема 1)</w:t>
      </w:r>
      <w:r w:rsidRPr="00240C00">
        <w:rPr>
          <w:rFonts w:ascii="Times New Roman" w:hAnsi="Times New Roman" w:cs="Times New Roman"/>
          <w:sz w:val="24"/>
          <w:szCs w:val="24"/>
        </w:rPr>
        <w:t>, в которой учащийся самостоятельно и осознанно обращается к учителю за помощью.</w:t>
      </w:r>
    </w:p>
    <w:p w:rsidR="00B069F6" w:rsidRPr="00240C00" w:rsidRDefault="00B069F6" w:rsidP="005C0F86">
      <w:pPr>
        <w:pStyle w:val="a3"/>
        <w:spacing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240C00">
        <w:rPr>
          <w:rFonts w:ascii="Times New Roman" w:hAnsi="Times New Roman" w:cs="Times New Roman"/>
          <w:sz w:val="24"/>
          <w:szCs w:val="24"/>
        </w:rPr>
        <w:t xml:space="preserve">Решение таких задач, несомненно, обеспечивает формирование и развитие </w:t>
      </w:r>
      <w:r w:rsidR="00723C6E">
        <w:rPr>
          <w:rFonts w:ascii="Times New Roman" w:hAnsi="Times New Roman" w:cs="Times New Roman"/>
          <w:sz w:val="24"/>
          <w:szCs w:val="24"/>
        </w:rPr>
        <w:t xml:space="preserve">более широкого спектра </w:t>
      </w:r>
      <w:r w:rsidRPr="00240C00">
        <w:rPr>
          <w:rFonts w:ascii="Times New Roman" w:hAnsi="Times New Roman" w:cs="Times New Roman"/>
          <w:sz w:val="24"/>
          <w:szCs w:val="24"/>
        </w:rPr>
        <w:t>универсальных учебных действий: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6428"/>
      </w:tblGrid>
      <w:tr w:rsidR="00B069F6" w:rsidRPr="00240C00" w:rsidTr="00EA2F27">
        <w:trPr>
          <w:trHeight w:val="760"/>
        </w:trPr>
        <w:tc>
          <w:tcPr>
            <w:tcW w:w="2835" w:type="dxa"/>
            <w:vAlign w:val="center"/>
          </w:tcPr>
          <w:p w:rsidR="00B069F6" w:rsidRPr="00240C00" w:rsidRDefault="00B069F6" w:rsidP="00EA2F27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40C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 УУД</w:t>
            </w:r>
          </w:p>
        </w:tc>
        <w:tc>
          <w:tcPr>
            <w:tcW w:w="6428" w:type="dxa"/>
            <w:vAlign w:val="center"/>
          </w:tcPr>
          <w:p w:rsidR="00B069F6" w:rsidRPr="00240C00" w:rsidRDefault="00B069F6" w:rsidP="00EA2F27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0C00">
              <w:rPr>
                <w:rFonts w:ascii="Times New Roman" w:hAnsi="Times New Roman" w:cs="Times New Roman"/>
                <w:i/>
                <w:sz w:val="24"/>
                <w:szCs w:val="24"/>
              </w:rPr>
              <w:t>Понимание текста, поиск решения задачи, постановка цели рассуждений, знаково-символические действия, моделирование задачной ситуации на математический язык</w:t>
            </w:r>
          </w:p>
        </w:tc>
      </w:tr>
      <w:tr w:rsidR="00B069F6" w:rsidRPr="00240C00" w:rsidTr="00EA2F27">
        <w:trPr>
          <w:trHeight w:val="511"/>
        </w:trPr>
        <w:tc>
          <w:tcPr>
            <w:tcW w:w="2835" w:type="dxa"/>
            <w:vAlign w:val="center"/>
          </w:tcPr>
          <w:p w:rsidR="00B069F6" w:rsidRPr="00240C00" w:rsidRDefault="00B069F6" w:rsidP="00EA2F27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40C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 УУД</w:t>
            </w:r>
          </w:p>
        </w:tc>
        <w:tc>
          <w:tcPr>
            <w:tcW w:w="6428" w:type="dxa"/>
            <w:vAlign w:val="center"/>
          </w:tcPr>
          <w:p w:rsidR="00B069F6" w:rsidRPr="00240C00" w:rsidRDefault="00B069F6" w:rsidP="00EA2F27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0C00">
              <w:rPr>
                <w:rFonts w:ascii="Times New Roman" w:hAnsi="Times New Roman" w:cs="Times New Roman"/>
                <w:i/>
                <w:sz w:val="24"/>
                <w:szCs w:val="24"/>
              </w:rPr>
              <w:t>Постановка и решение проблемы, выдвижение гипотез о ходе решения задачи, прогнозирование результата</w:t>
            </w:r>
          </w:p>
        </w:tc>
      </w:tr>
      <w:tr w:rsidR="00B069F6" w:rsidRPr="00240C00" w:rsidTr="00EA2F27">
        <w:trPr>
          <w:trHeight w:val="724"/>
        </w:trPr>
        <w:tc>
          <w:tcPr>
            <w:tcW w:w="2835" w:type="dxa"/>
            <w:vAlign w:val="center"/>
          </w:tcPr>
          <w:p w:rsidR="00B069F6" w:rsidRPr="00240C00" w:rsidRDefault="00B069F6" w:rsidP="00EA2F27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40C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 УУД</w:t>
            </w:r>
          </w:p>
        </w:tc>
        <w:tc>
          <w:tcPr>
            <w:tcW w:w="6428" w:type="dxa"/>
            <w:vAlign w:val="center"/>
          </w:tcPr>
          <w:p w:rsidR="00B069F6" w:rsidRPr="00240C00" w:rsidRDefault="00B069F6" w:rsidP="00EA2F27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0C00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Самостоятельное и добровольное обращение за помощью к учителю (если есть необходимость)</w:t>
            </w:r>
          </w:p>
        </w:tc>
      </w:tr>
    </w:tbl>
    <w:p w:rsidR="000B1893" w:rsidRPr="00240C00" w:rsidRDefault="00B069F6" w:rsidP="005C0F86">
      <w:pPr>
        <w:pStyle w:val="a3"/>
        <w:numPr>
          <w:ilvl w:val="0"/>
          <w:numId w:val="5"/>
        </w:numPr>
        <w:spacing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240C00">
        <w:rPr>
          <w:rFonts w:ascii="Times New Roman" w:hAnsi="Times New Roman" w:cs="Times New Roman"/>
          <w:sz w:val="24"/>
          <w:szCs w:val="24"/>
        </w:rPr>
        <w:t>Найти «незнакомые»</w:t>
      </w:r>
      <w:r w:rsidR="000B1893" w:rsidRPr="00240C00">
        <w:rPr>
          <w:rFonts w:ascii="Times New Roman" w:hAnsi="Times New Roman" w:cs="Times New Roman"/>
          <w:sz w:val="24"/>
          <w:szCs w:val="24"/>
        </w:rPr>
        <w:t xml:space="preserve"> задачи, то есть </w:t>
      </w:r>
    </w:p>
    <w:p w:rsidR="000B1893" w:rsidRPr="00240C00" w:rsidRDefault="00B069F6" w:rsidP="005C0F86">
      <w:pPr>
        <w:pStyle w:val="a3"/>
        <w:numPr>
          <w:ilvl w:val="0"/>
          <w:numId w:val="6"/>
        </w:numPr>
        <w:spacing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240C00">
        <w:rPr>
          <w:rFonts w:ascii="Times New Roman" w:hAnsi="Times New Roman" w:cs="Times New Roman"/>
          <w:sz w:val="24"/>
          <w:szCs w:val="24"/>
        </w:rPr>
        <w:t xml:space="preserve">отличающиеся по уровню сложности длиной логической цепочки рассуждений, </w:t>
      </w:r>
    </w:p>
    <w:p w:rsidR="000B1893" w:rsidRPr="00240C00" w:rsidRDefault="000B1893" w:rsidP="005C0F86">
      <w:pPr>
        <w:pStyle w:val="a3"/>
        <w:numPr>
          <w:ilvl w:val="0"/>
          <w:numId w:val="6"/>
        </w:numPr>
        <w:spacing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240C00">
        <w:rPr>
          <w:rFonts w:ascii="Times New Roman" w:hAnsi="Times New Roman" w:cs="Times New Roman"/>
          <w:sz w:val="24"/>
          <w:szCs w:val="24"/>
        </w:rPr>
        <w:t>числом теорем, формул, правил, алгоритмов,</w:t>
      </w:r>
    </w:p>
    <w:p w:rsidR="00B069F6" w:rsidRPr="00240C00" w:rsidRDefault="000B1893" w:rsidP="005C0F86">
      <w:pPr>
        <w:pStyle w:val="a3"/>
        <w:numPr>
          <w:ilvl w:val="0"/>
          <w:numId w:val="6"/>
        </w:numPr>
        <w:spacing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240C00">
        <w:rPr>
          <w:rFonts w:ascii="Times New Roman" w:hAnsi="Times New Roman" w:cs="Times New Roman"/>
          <w:sz w:val="24"/>
          <w:szCs w:val="24"/>
        </w:rPr>
        <w:t xml:space="preserve"> принадлежностью к той или иной, отличной от математической, области, например к физике, технике, производству</w:t>
      </w:r>
      <w:r w:rsidR="00AA149B" w:rsidRPr="00240C00">
        <w:rPr>
          <w:rFonts w:ascii="Times New Roman" w:hAnsi="Times New Roman" w:cs="Times New Roman"/>
          <w:sz w:val="24"/>
          <w:szCs w:val="24"/>
        </w:rPr>
        <w:t>.</w:t>
      </w:r>
    </w:p>
    <w:p w:rsidR="00AA149B" w:rsidRPr="00240C00" w:rsidRDefault="00AA149B" w:rsidP="005C0F86">
      <w:pPr>
        <w:pStyle w:val="a3"/>
        <w:spacing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240C00">
        <w:rPr>
          <w:rFonts w:ascii="Times New Roman" w:hAnsi="Times New Roman" w:cs="Times New Roman"/>
          <w:sz w:val="24"/>
          <w:szCs w:val="24"/>
        </w:rPr>
        <w:t xml:space="preserve">Это задачи, которые учитель не рассматривал в классе, у которых нет знакомых алгоритмов для решения, которые с первого взгляда не относятся к </w:t>
      </w:r>
      <w:r w:rsidR="008B08E4" w:rsidRPr="00240C00">
        <w:rPr>
          <w:rFonts w:ascii="Times New Roman" w:hAnsi="Times New Roman" w:cs="Times New Roman"/>
          <w:sz w:val="24"/>
          <w:szCs w:val="24"/>
        </w:rPr>
        <w:t>изучаемой теме.</w:t>
      </w:r>
    </w:p>
    <w:p w:rsidR="008B08E4" w:rsidRPr="00240C00" w:rsidRDefault="008B08E4" w:rsidP="005C0F86">
      <w:pPr>
        <w:pStyle w:val="a3"/>
        <w:spacing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240C00">
        <w:rPr>
          <w:rFonts w:ascii="Times New Roman" w:hAnsi="Times New Roman" w:cs="Times New Roman"/>
          <w:sz w:val="24"/>
          <w:szCs w:val="24"/>
        </w:rPr>
        <w:lastRenderedPageBreak/>
        <w:t>Это сложные задачи. Для их решения необходима исследовательская деятельность, новые алгоритмы, теоремы.</w:t>
      </w:r>
    </w:p>
    <w:p w:rsidR="008B08E4" w:rsidRDefault="008B08E4" w:rsidP="005C0F86">
      <w:pPr>
        <w:pStyle w:val="a3"/>
        <w:spacing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240C00">
        <w:rPr>
          <w:rFonts w:ascii="Times New Roman" w:hAnsi="Times New Roman" w:cs="Times New Roman"/>
          <w:sz w:val="24"/>
          <w:szCs w:val="24"/>
        </w:rPr>
        <w:t>Самостоятельное решение этих задач формирует и развивает едва ли не полный пере</w:t>
      </w:r>
      <w:r w:rsidR="000D35D3" w:rsidRPr="00240C00">
        <w:rPr>
          <w:rFonts w:ascii="Times New Roman" w:hAnsi="Times New Roman" w:cs="Times New Roman"/>
          <w:sz w:val="24"/>
          <w:szCs w:val="24"/>
        </w:rPr>
        <w:t>ч</w:t>
      </w:r>
      <w:r w:rsidRPr="00240C00">
        <w:rPr>
          <w:rFonts w:ascii="Times New Roman" w:hAnsi="Times New Roman" w:cs="Times New Roman"/>
          <w:sz w:val="24"/>
          <w:szCs w:val="24"/>
        </w:rPr>
        <w:t>ень</w:t>
      </w:r>
      <w:r w:rsidR="00BE50D0" w:rsidRPr="00240C00">
        <w:rPr>
          <w:rFonts w:ascii="Times New Roman" w:hAnsi="Times New Roman" w:cs="Times New Roman"/>
          <w:sz w:val="24"/>
          <w:szCs w:val="24"/>
        </w:rPr>
        <w:t xml:space="preserve"> универсальных учебных действий.</w:t>
      </w:r>
    </w:p>
    <w:p w:rsidR="005F0BF4" w:rsidRPr="005F0BF4" w:rsidRDefault="003F7D35" w:rsidP="005C0F86">
      <w:pPr>
        <w:pStyle w:val="a3"/>
        <w:numPr>
          <w:ilvl w:val="0"/>
          <w:numId w:val="5"/>
        </w:numPr>
        <w:spacing w:line="240" w:lineRule="auto"/>
        <w:ind w:left="0" w:firstLine="851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0BF4">
        <w:rPr>
          <w:rFonts w:ascii="Times New Roman" w:hAnsi="Times New Roman" w:cs="Times New Roman"/>
          <w:sz w:val="24"/>
          <w:szCs w:val="24"/>
        </w:rPr>
        <w:t xml:space="preserve">Составить матрицу </w:t>
      </w:r>
      <w:r w:rsidR="00AA352B" w:rsidRPr="005F0BF4">
        <w:rPr>
          <w:rFonts w:ascii="Times New Roman" w:hAnsi="Times New Roman" w:cs="Times New Roman"/>
          <w:sz w:val="24"/>
          <w:szCs w:val="24"/>
        </w:rPr>
        <w:t>для применения ее</w:t>
      </w:r>
      <w:r w:rsidRPr="005F0BF4">
        <w:rPr>
          <w:rFonts w:ascii="Times New Roman" w:hAnsi="Times New Roman" w:cs="Times New Roman"/>
          <w:sz w:val="24"/>
          <w:szCs w:val="24"/>
        </w:rPr>
        <w:t xml:space="preserve"> либо на разных этапах урока, либо на одном уроке (групповая работа), либо в системе уроков по одной и той же теме, либо во внеклассной работе.</w:t>
      </w:r>
      <w:r w:rsidR="00EA3E96" w:rsidRPr="005F0BF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D35D3" w:rsidRPr="005F0BF4" w:rsidRDefault="00D353AC" w:rsidP="005F0BF4">
      <w:pPr>
        <w:pStyle w:val="a3"/>
        <w:spacing w:line="240" w:lineRule="auto"/>
        <w:ind w:left="851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0BF4">
        <w:rPr>
          <w:rFonts w:ascii="Times New Roman" w:hAnsi="Times New Roman" w:cs="Times New Roman"/>
          <w:b/>
          <w:sz w:val="24"/>
          <w:szCs w:val="24"/>
          <w:u w:val="single"/>
        </w:rPr>
        <w:t>V</w:t>
      </w:r>
      <w:r w:rsidR="00EA3E96" w:rsidRPr="005F0BF4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</w:t>
      </w:r>
      <w:r w:rsidRPr="005F0BF4">
        <w:rPr>
          <w:rFonts w:ascii="Times New Roman" w:hAnsi="Times New Roman" w:cs="Times New Roman"/>
          <w:b/>
          <w:sz w:val="24"/>
          <w:szCs w:val="24"/>
          <w:u w:val="single"/>
        </w:rPr>
        <w:t>II. Эффективность</w:t>
      </w:r>
    </w:p>
    <w:p w:rsidR="005F0BF4" w:rsidRDefault="00723C6E" w:rsidP="005C0F86">
      <w:pPr>
        <w:pStyle w:val="a3"/>
        <w:spacing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Используя</w:t>
      </w:r>
      <w:r w:rsidR="003E7928" w:rsidRPr="00240C00">
        <w:rPr>
          <w:rFonts w:ascii="Times New Roman" w:hAnsi="Times New Roman" w:cs="Times New Roman"/>
          <w:sz w:val="24"/>
          <w:szCs w:val="24"/>
        </w:rPr>
        <w:t xml:space="preserve"> технологию проектирования, построения и применения многоуровневой системы задач я</w:t>
      </w:r>
      <w:r>
        <w:rPr>
          <w:rFonts w:ascii="Times New Roman" w:hAnsi="Times New Roman" w:cs="Times New Roman"/>
          <w:sz w:val="24"/>
          <w:szCs w:val="24"/>
        </w:rPr>
        <w:t xml:space="preserve">, как учитель, </w:t>
      </w:r>
      <w:r w:rsidR="003E7928" w:rsidRPr="00F03054">
        <w:rPr>
          <w:rFonts w:ascii="Times New Roman" w:hAnsi="Times New Roman" w:cs="Times New Roman"/>
          <w:b/>
          <w:sz w:val="24"/>
          <w:szCs w:val="24"/>
        </w:rPr>
        <w:t xml:space="preserve">одномоментно </w:t>
      </w:r>
      <w:r w:rsidR="003E7928" w:rsidRPr="00240C00">
        <w:rPr>
          <w:rFonts w:ascii="Times New Roman" w:hAnsi="Times New Roman" w:cs="Times New Roman"/>
          <w:sz w:val="24"/>
          <w:szCs w:val="24"/>
        </w:rPr>
        <w:t xml:space="preserve">могу </w:t>
      </w:r>
      <w:r w:rsidR="003E7928" w:rsidRPr="00F03054">
        <w:rPr>
          <w:rFonts w:ascii="Times New Roman" w:hAnsi="Times New Roman" w:cs="Times New Roman"/>
          <w:b/>
          <w:sz w:val="24"/>
          <w:szCs w:val="24"/>
        </w:rPr>
        <w:t>вести учет предметной и деятельностной составляющих системы задач</w:t>
      </w:r>
      <w:r w:rsidR="00483E24" w:rsidRPr="00F03054">
        <w:rPr>
          <w:rFonts w:ascii="Times New Roman" w:hAnsi="Times New Roman" w:cs="Times New Roman"/>
          <w:b/>
          <w:sz w:val="24"/>
          <w:szCs w:val="24"/>
        </w:rPr>
        <w:t>.</w:t>
      </w:r>
      <w:r w:rsidR="00483E24" w:rsidRPr="00240C00">
        <w:rPr>
          <w:rFonts w:ascii="Times New Roman" w:hAnsi="Times New Roman" w:cs="Times New Roman"/>
          <w:sz w:val="24"/>
          <w:szCs w:val="24"/>
        </w:rPr>
        <w:t xml:space="preserve"> Это удобно делать, </w:t>
      </w:r>
      <w:r w:rsidR="003F7D35">
        <w:rPr>
          <w:rFonts w:ascii="Times New Roman" w:hAnsi="Times New Roman" w:cs="Times New Roman"/>
          <w:sz w:val="24"/>
          <w:szCs w:val="24"/>
        </w:rPr>
        <w:t>так как</w:t>
      </w:r>
      <w:r w:rsidR="00483E24" w:rsidRPr="00240C00">
        <w:rPr>
          <w:rFonts w:ascii="Times New Roman" w:hAnsi="Times New Roman" w:cs="Times New Roman"/>
          <w:sz w:val="24"/>
          <w:szCs w:val="24"/>
        </w:rPr>
        <w:t xml:space="preserve"> задачи по теме </w:t>
      </w:r>
      <w:r w:rsidR="003F7D35">
        <w:rPr>
          <w:rFonts w:ascii="Times New Roman" w:hAnsi="Times New Roman" w:cs="Times New Roman"/>
          <w:sz w:val="24"/>
          <w:szCs w:val="24"/>
        </w:rPr>
        <w:t xml:space="preserve">уже сведены </w:t>
      </w:r>
      <w:r w:rsidR="00483E24" w:rsidRPr="00240C00">
        <w:rPr>
          <w:rFonts w:ascii="Times New Roman" w:hAnsi="Times New Roman" w:cs="Times New Roman"/>
          <w:sz w:val="24"/>
          <w:szCs w:val="24"/>
        </w:rPr>
        <w:t>в прямоугольную матрицу</w:t>
      </w:r>
      <w:r w:rsidR="003F7D35">
        <w:rPr>
          <w:rFonts w:ascii="Times New Roman" w:hAnsi="Times New Roman" w:cs="Times New Roman"/>
          <w:sz w:val="24"/>
          <w:szCs w:val="24"/>
        </w:rPr>
        <w:t xml:space="preserve"> с учетом универсальных учебных действий</w:t>
      </w:r>
      <w:r w:rsidR="00483E24" w:rsidRPr="00240C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7D35" w:rsidRPr="003F7D35" w:rsidRDefault="003F7D35" w:rsidP="005C0F86">
      <w:pPr>
        <w:pStyle w:val="a3"/>
        <w:spacing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3F7D35">
        <w:rPr>
          <w:rFonts w:ascii="Times New Roman" w:hAnsi="Times New Roman" w:cs="Times New Roman"/>
          <w:sz w:val="24"/>
          <w:szCs w:val="24"/>
        </w:rPr>
        <w:t>Накапливаемая в течение образовательного процесса база многоуровневых задач по разным темам служит основой построения индивидуального прогноза (для каждого ученика) результата на ЕГЭ. Анализируя, результат итоговой аттестации в 2013 (ОГЭ) и в 2015 (ЕГЭ) в одном и том же классе, считаю применение мною технологии проектирования, построения и применения многоуровневой системы задач эффективным.</w:t>
      </w:r>
    </w:p>
    <w:p w:rsidR="000D35D3" w:rsidRDefault="00483E24" w:rsidP="005C0F86">
      <w:pPr>
        <w:pStyle w:val="a3"/>
        <w:spacing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240C00">
        <w:rPr>
          <w:rFonts w:ascii="Times New Roman" w:hAnsi="Times New Roman" w:cs="Times New Roman"/>
          <w:sz w:val="24"/>
          <w:szCs w:val="24"/>
        </w:rPr>
        <w:t xml:space="preserve">Кроме того, разнообразие способов решения задач, в соответствии с выбором уровня сложности на данный момент изучения темы, новизна изучения способам решения задач, положительная мотивация учащихся, исключают утомляемость, перенапряжение, тревожность за неверно выбранное решение, в то же время способствуют </w:t>
      </w:r>
      <w:r w:rsidR="00AA352B">
        <w:rPr>
          <w:rFonts w:ascii="Times New Roman" w:hAnsi="Times New Roman" w:cs="Times New Roman"/>
          <w:sz w:val="24"/>
          <w:szCs w:val="24"/>
        </w:rPr>
        <w:t xml:space="preserve">повышению </w:t>
      </w:r>
      <w:r w:rsidRPr="00240C00">
        <w:rPr>
          <w:rFonts w:ascii="Times New Roman" w:hAnsi="Times New Roman" w:cs="Times New Roman"/>
          <w:sz w:val="24"/>
          <w:szCs w:val="24"/>
        </w:rPr>
        <w:t xml:space="preserve">настроения от удовлетворенности решением задачи, </w:t>
      </w:r>
      <w:r w:rsidR="00AA352B">
        <w:rPr>
          <w:rFonts w:ascii="Times New Roman" w:hAnsi="Times New Roman" w:cs="Times New Roman"/>
          <w:sz w:val="24"/>
          <w:szCs w:val="24"/>
        </w:rPr>
        <w:t>росту</w:t>
      </w:r>
      <w:r w:rsidRPr="00240C00">
        <w:rPr>
          <w:rFonts w:ascii="Times New Roman" w:hAnsi="Times New Roman" w:cs="Times New Roman"/>
          <w:sz w:val="24"/>
          <w:szCs w:val="24"/>
        </w:rPr>
        <w:t xml:space="preserve"> уровня притязаний. Эти факторы свидетельствуют, что уроки с </w:t>
      </w:r>
      <w:r w:rsidR="00B80049" w:rsidRPr="00240C00">
        <w:rPr>
          <w:rFonts w:ascii="Times New Roman" w:hAnsi="Times New Roman" w:cs="Times New Roman"/>
          <w:sz w:val="24"/>
          <w:szCs w:val="24"/>
        </w:rPr>
        <w:t>применением технологии проектирования, построения и применения многоуровневой системы задач сохраняют здоровье обучающихся. Данная технология дает возможность для самореализации учащегося, раскрытия самим ребенком своих возможностей и способностей.</w:t>
      </w:r>
    </w:p>
    <w:p w:rsidR="000D35D3" w:rsidRPr="00777BA0" w:rsidRDefault="00B80049" w:rsidP="005C0F86">
      <w:pPr>
        <w:pStyle w:val="a3"/>
        <w:spacing w:line="240" w:lineRule="auto"/>
        <w:ind w:left="0" w:firstLine="851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77BA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IX</w:t>
      </w:r>
      <w:r w:rsidRPr="00777BA0">
        <w:rPr>
          <w:rFonts w:ascii="Times New Roman" w:hAnsi="Times New Roman" w:cs="Times New Roman"/>
          <w:b/>
          <w:sz w:val="24"/>
          <w:szCs w:val="24"/>
          <w:u w:val="single"/>
        </w:rPr>
        <w:t>.Использование различных образовательных технологий</w:t>
      </w:r>
      <w:r w:rsidR="00D45317" w:rsidRPr="00777BA0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r w:rsidRPr="00777BA0">
        <w:rPr>
          <w:rFonts w:ascii="Times New Roman" w:hAnsi="Times New Roman" w:cs="Times New Roman"/>
          <w:b/>
          <w:sz w:val="24"/>
          <w:szCs w:val="24"/>
          <w:u w:val="single"/>
        </w:rPr>
        <w:t>в том числе</w:t>
      </w:r>
      <w:r w:rsidR="00B33E90" w:rsidRPr="00777BA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D45317" w:rsidRPr="00777BA0">
        <w:rPr>
          <w:rFonts w:ascii="Times New Roman" w:hAnsi="Times New Roman" w:cs="Times New Roman"/>
          <w:b/>
          <w:sz w:val="24"/>
          <w:szCs w:val="24"/>
          <w:u w:val="single"/>
        </w:rPr>
        <w:t>дистанцион</w:t>
      </w:r>
      <w:r w:rsidR="00B33E90" w:rsidRPr="00777BA0">
        <w:rPr>
          <w:rFonts w:ascii="Times New Roman" w:hAnsi="Times New Roman" w:cs="Times New Roman"/>
          <w:b/>
          <w:sz w:val="24"/>
          <w:szCs w:val="24"/>
          <w:u w:val="single"/>
        </w:rPr>
        <w:t xml:space="preserve">ных образовательных технологий </w:t>
      </w:r>
      <w:r w:rsidR="00D45317" w:rsidRPr="00777BA0">
        <w:rPr>
          <w:rFonts w:ascii="Times New Roman" w:hAnsi="Times New Roman" w:cs="Times New Roman"/>
          <w:b/>
          <w:sz w:val="24"/>
          <w:szCs w:val="24"/>
          <w:u w:val="single"/>
        </w:rPr>
        <w:t>или электрон</w:t>
      </w:r>
      <w:r w:rsidR="00715920" w:rsidRPr="00777BA0">
        <w:rPr>
          <w:rFonts w:ascii="Times New Roman" w:hAnsi="Times New Roman" w:cs="Times New Roman"/>
          <w:b/>
          <w:sz w:val="24"/>
          <w:szCs w:val="24"/>
          <w:u w:val="single"/>
        </w:rPr>
        <w:t>н</w:t>
      </w:r>
      <w:r w:rsidR="00D45317" w:rsidRPr="00777BA0">
        <w:rPr>
          <w:rFonts w:ascii="Times New Roman" w:hAnsi="Times New Roman" w:cs="Times New Roman"/>
          <w:b/>
          <w:sz w:val="24"/>
          <w:szCs w:val="24"/>
          <w:u w:val="single"/>
        </w:rPr>
        <w:t>ого обучения</w:t>
      </w:r>
    </w:p>
    <w:p w:rsidR="00D45317" w:rsidRPr="00240C00" w:rsidRDefault="00D45317" w:rsidP="005C0F86">
      <w:pPr>
        <w:pStyle w:val="a3"/>
        <w:spacing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240C00">
        <w:rPr>
          <w:rFonts w:ascii="Times New Roman" w:hAnsi="Times New Roman" w:cs="Times New Roman"/>
          <w:sz w:val="24"/>
          <w:szCs w:val="24"/>
        </w:rPr>
        <w:t>Для успешной интенсификации образовательного процесса мною используют</w:t>
      </w:r>
      <w:r w:rsidR="00B33E90" w:rsidRPr="00240C00">
        <w:rPr>
          <w:rFonts w:ascii="Times New Roman" w:hAnsi="Times New Roman" w:cs="Times New Roman"/>
          <w:sz w:val="24"/>
          <w:szCs w:val="24"/>
        </w:rPr>
        <w:t>с</w:t>
      </w:r>
      <w:r w:rsidRPr="00240C00">
        <w:rPr>
          <w:rFonts w:ascii="Times New Roman" w:hAnsi="Times New Roman" w:cs="Times New Roman"/>
          <w:sz w:val="24"/>
          <w:szCs w:val="24"/>
        </w:rPr>
        <w:t xml:space="preserve">я различные </w:t>
      </w:r>
      <w:r w:rsidR="00B33E90" w:rsidRPr="00240C00">
        <w:rPr>
          <w:rFonts w:ascii="Times New Roman" w:hAnsi="Times New Roman" w:cs="Times New Roman"/>
          <w:sz w:val="24"/>
          <w:szCs w:val="24"/>
        </w:rPr>
        <w:t>образовательные технологии, которые ориентированы на высокий предметный и метапредметный результат.</w:t>
      </w:r>
    </w:p>
    <w:p w:rsidR="00B33E90" w:rsidRPr="00240C00" w:rsidRDefault="00B33E90" w:rsidP="005C0F86">
      <w:pPr>
        <w:pStyle w:val="a3"/>
        <w:spacing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240C00">
        <w:rPr>
          <w:rFonts w:ascii="Times New Roman" w:hAnsi="Times New Roman" w:cs="Times New Roman"/>
          <w:sz w:val="24"/>
          <w:szCs w:val="24"/>
        </w:rPr>
        <w:t xml:space="preserve">Одной из актуальных образовательных технологий на сегодняшний день считаю </w:t>
      </w:r>
      <w:r w:rsidRPr="00240C00">
        <w:rPr>
          <w:rFonts w:ascii="Times New Roman" w:hAnsi="Times New Roman" w:cs="Times New Roman"/>
          <w:b/>
          <w:sz w:val="24"/>
          <w:szCs w:val="24"/>
          <w:u w:val="single"/>
        </w:rPr>
        <w:t>технологию проблемного диалога</w:t>
      </w:r>
      <w:r w:rsidRPr="00240C00">
        <w:rPr>
          <w:rFonts w:ascii="Times New Roman" w:hAnsi="Times New Roman" w:cs="Times New Roman"/>
          <w:sz w:val="24"/>
          <w:szCs w:val="24"/>
        </w:rPr>
        <w:t>:</w:t>
      </w:r>
    </w:p>
    <w:p w:rsidR="00B33E90" w:rsidRPr="00240C00" w:rsidRDefault="003F7D35" w:rsidP="005C0F86">
      <w:pPr>
        <w:pStyle w:val="a3"/>
        <w:spacing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– первых</w:t>
      </w:r>
      <w:r w:rsidR="00A50DC6">
        <w:rPr>
          <w:rFonts w:ascii="Times New Roman" w:hAnsi="Times New Roman" w:cs="Times New Roman"/>
          <w:sz w:val="24"/>
          <w:szCs w:val="24"/>
        </w:rPr>
        <w:t xml:space="preserve">, </w:t>
      </w:r>
      <w:r w:rsidR="00B33E90" w:rsidRPr="00240C00">
        <w:rPr>
          <w:rFonts w:ascii="Times New Roman" w:hAnsi="Times New Roman" w:cs="Times New Roman"/>
          <w:sz w:val="24"/>
          <w:szCs w:val="24"/>
        </w:rPr>
        <w:t>это технология деятельностного типа;</w:t>
      </w:r>
    </w:p>
    <w:p w:rsidR="00B33E90" w:rsidRPr="00240C00" w:rsidRDefault="003F7D35" w:rsidP="005C0F86">
      <w:pPr>
        <w:pStyle w:val="a3"/>
        <w:spacing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</w:t>
      </w:r>
      <w:r w:rsidR="00A50DC6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вторых</w:t>
      </w:r>
      <w:r w:rsidR="00A50DC6">
        <w:rPr>
          <w:rFonts w:ascii="Times New Roman" w:hAnsi="Times New Roman" w:cs="Times New Roman"/>
          <w:sz w:val="24"/>
          <w:szCs w:val="24"/>
        </w:rPr>
        <w:t xml:space="preserve">, </w:t>
      </w:r>
      <w:r w:rsidR="00B33E90" w:rsidRPr="00240C00">
        <w:rPr>
          <w:rFonts w:ascii="Times New Roman" w:hAnsi="Times New Roman" w:cs="Times New Roman"/>
          <w:sz w:val="24"/>
          <w:szCs w:val="24"/>
        </w:rPr>
        <w:t>универсальная технология (реализуется на любом предметном содержании и любой образовательной ступени);</w:t>
      </w:r>
    </w:p>
    <w:p w:rsidR="00B33E90" w:rsidRPr="00240C00" w:rsidRDefault="00A50DC6" w:rsidP="005C0F86">
      <w:pPr>
        <w:pStyle w:val="a3"/>
        <w:spacing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– третьих, </w:t>
      </w:r>
      <w:r w:rsidR="00B33E90" w:rsidRPr="00240C00">
        <w:rPr>
          <w:rFonts w:ascii="Times New Roman" w:hAnsi="Times New Roman" w:cs="Times New Roman"/>
          <w:sz w:val="24"/>
          <w:szCs w:val="24"/>
        </w:rPr>
        <w:t>обеспечивает продуктивное усвоение знаний и их воспроизведение: «Спросил, открыл, создал»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33E90" w:rsidRPr="00240C00" w:rsidRDefault="00A50DC6" w:rsidP="005C0F86">
      <w:pPr>
        <w:pStyle w:val="a3"/>
        <w:spacing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– четвертых, </w:t>
      </w:r>
      <w:r w:rsidR="00B33E90" w:rsidRPr="00240C00">
        <w:rPr>
          <w:rFonts w:ascii="Times New Roman" w:hAnsi="Times New Roman" w:cs="Times New Roman"/>
          <w:sz w:val="24"/>
          <w:szCs w:val="24"/>
        </w:rPr>
        <w:t>прицельно указывает на разные возможности варьирования форм обучения;</w:t>
      </w:r>
    </w:p>
    <w:p w:rsidR="00D45317" w:rsidRDefault="00A50DC6" w:rsidP="005C0F86">
      <w:pPr>
        <w:pStyle w:val="a3"/>
        <w:spacing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- пятых, у этой технологии </w:t>
      </w:r>
      <w:r w:rsidR="00B33E90" w:rsidRPr="00240C00">
        <w:rPr>
          <w:rFonts w:ascii="Times New Roman" w:hAnsi="Times New Roman" w:cs="Times New Roman"/>
          <w:sz w:val="24"/>
          <w:szCs w:val="24"/>
        </w:rPr>
        <w:t>нет готовых средств обучения.</w:t>
      </w:r>
    </w:p>
    <w:p w:rsidR="00777BA0" w:rsidRPr="0057737D" w:rsidRDefault="00B33E90" w:rsidP="005C0F86">
      <w:pPr>
        <w:pStyle w:val="a3"/>
        <w:spacing w:line="240" w:lineRule="auto"/>
        <w:ind w:left="0" w:firstLine="851"/>
        <w:rPr>
          <w:rFonts w:ascii="Times New Roman" w:hAnsi="Times New Roman" w:cs="Times New Roman"/>
          <w:b/>
          <w:i/>
          <w:sz w:val="24"/>
          <w:szCs w:val="24"/>
        </w:rPr>
      </w:pPr>
      <w:r w:rsidRPr="00240C00">
        <w:rPr>
          <w:rFonts w:ascii="Times New Roman" w:hAnsi="Times New Roman" w:cs="Times New Roman"/>
          <w:sz w:val="24"/>
          <w:szCs w:val="24"/>
        </w:rPr>
        <w:t>Апробирую эту технологию с 2005 года (я работала учителем математики</w:t>
      </w:r>
      <w:r w:rsidR="006A7D05" w:rsidRPr="00240C00">
        <w:rPr>
          <w:rFonts w:ascii="Times New Roman" w:hAnsi="Times New Roman" w:cs="Times New Roman"/>
          <w:sz w:val="24"/>
          <w:szCs w:val="24"/>
        </w:rPr>
        <w:t xml:space="preserve"> и классным руководителем</w:t>
      </w:r>
      <w:r w:rsidRPr="00240C00">
        <w:rPr>
          <w:rFonts w:ascii="Times New Roman" w:hAnsi="Times New Roman" w:cs="Times New Roman"/>
          <w:sz w:val="24"/>
          <w:szCs w:val="24"/>
        </w:rPr>
        <w:t xml:space="preserve"> в одном и том же классе с 2004</w:t>
      </w:r>
      <w:r w:rsidR="00A50DC6">
        <w:rPr>
          <w:rFonts w:ascii="Times New Roman" w:hAnsi="Times New Roman" w:cs="Times New Roman"/>
          <w:sz w:val="24"/>
          <w:szCs w:val="24"/>
        </w:rPr>
        <w:t xml:space="preserve"> </w:t>
      </w:r>
      <w:r w:rsidR="006A7D05" w:rsidRPr="00240C00">
        <w:rPr>
          <w:rFonts w:ascii="Times New Roman" w:hAnsi="Times New Roman" w:cs="Times New Roman"/>
          <w:sz w:val="24"/>
          <w:szCs w:val="24"/>
        </w:rPr>
        <w:t>по 2015 год</w:t>
      </w:r>
      <w:r w:rsidRPr="00240C00">
        <w:rPr>
          <w:rFonts w:ascii="Times New Roman" w:hAnsi="Times New Roman" w:cs="Times New Roman"/>
          <w:sz w:val="24"/>
          <w:szCs w:val="24"/>
        </w:rPr>
        <w:t>)</w:t>
      </w:r>
      <w:r w:rsidR="006A7D05" w:rsidRPr="00240C00">
        <w:rPr>
          <w:rFonts w:ascii="Times New Roman" w:hAnsi="Times New Roman" w:cs="Times New Roman"/>
          <w:sz w:val="24"/>
          <w:szCs w:val="24"/>
        </w:rPr>
        <w:t xml:space="preserve">. Используя вышеупомянутую технологию в </w:t>
      </w:r>
      <w:r w:rsidR="00777BA0">
        <w:rPr>
          <w:rFonts w:ascii="Times New Roman" w:hAnsi="Times New Roman" w:cs="Times New Roman"/>
          <w:sz w:val="24"/>
          <w:szCs w:val="24"/>
        </w:rPr>
        <w:t>этом</w:t>
      </w:r>
      <w:r w:rsidR="006A7D05" w:rsidRPr="00240C00">
        <w:rPr>
          <w:rFonts w:ascii="Times New Roman" w:hAnsi="Times New Roman" w:cs="Times New Roman"/>
          <w:sz w:val="24"/>
          <w:szCs w:val="24"/>
        </w:rPr>
        <w:t xml:space="preserve"> классе, </w:t>
      </w:r>
      <w:r w:rsidR="006A7D05" w:rsidRPr="00240C00">
        <w:rPr>
          <w:rFonts w:ascii="Times New Roman" w:hAnsi="Times New Roman" w:cs="Times New Roman"/>
          <w:b/>
          <w:sz w:val="24"/>
          <w:szCs w:val="24"/>
        </w:rPr>
        <w:t>могу сказать о стабильно высок</w:t>
      </w:r>
      <w:r w:rsidR="00203A7D">
        <w:rPr>
          <w:rFonts w:ascii="Times New Roman" w:hAnsi="Times New Roman" w:cs="Times New Roman"/>
          <w:b/>
          <w:sz w:val="24"/>
          <w:szCs w:val="24"/>
        </w:rPr>
        <w:t>их</w:t>
      </w:r>
      <w:r w:rsidR="006A7D05" w:rsidRPr="00240C00">
        <w:rPr>
          <w:rFonts w:ascii="Times New Roman" w:hAnsi="Times New Roman" w:cs="Times New Roman"/>
          <w:b/>
          <w:sz w:val="24"/>
          <w:szCs w:val="24"/>
        </w:rPr>
        <w:t xml:space="preserve"> предметн</w:t>
      </w:r>
      <w:r w:rsidR="00203A7D">
        <w:rPr>
          <w:rFonts w:ascii="Times New Roman" w:hAnsi="Times New Roman" w:cs="Times New Roman"/>
          <w:b/>
          <w:sz w:val="24"/>
          <w:szCs w:val="24"/>
        </w:rPr>
        <w:t>ых</w:t>
      </w:r>
      <w:r w:rsidR="006A7D05" w:rsidRPr="00240C00">
        <w:rPr>
          <w:rFonts w:ascii="Times New Roman" w:hAnsi="Times New Roman" w:cs="Times New Roman"/>
          <w:b/>
          <w:sz w:val="24"/>
          <w:szCs w:val="24"/>
        </w:rPr>
        <w:t xml:space="preserve"> и метапредметн</w:t>
      </w:r>
      <w:r w:rsidR="00203A7D">
        <w:rPr>
          <w:rFonts w:ascii="Times New Roman" w:hAnsi="Times New Roman" w:cs="Times New Roman"/>
          <w:b/>
          <w:sz w:val="24"/>
          <w:szCs w:val="24"/>
        </w:rPr>
        <w:t>ых</w:t>
      </w:r>
      <w:r w:rsidR="006A7D05" w:rsidRPr="00240C00">
        <w:rPr>
          <w:rFonts w:ascii="Times New Roman" w:hAnsi="Times New Roman" w:cs="Times New Roman"/>
          <w:b/>
          <w:sz w:val="24"/>
          <w:szCs w:val="24"/>
        </w:rPr>
        <w:t xml:space="preserve"> результатах</w:t>
      </w:r>
      <w:r w:rsidR="006A7D05" w:rsidRPr="00240C00">
        <w:rPr>
          <w:rFonts w:ascii="Times New Roman" w:hAnsi="Times New Roman" w:cs="Times New Roman"/>
          <w:sz w:val="24"/>
          <w:szCs w:val="24"/>
        </w:rPr>
        <w:t>, более того об успешной социализации моих выпускн</w:t>
      </w:r>
      <w:r w:rsidR="008620B7">
        <w:rPr>
          <w:rFonts w:ascii="Times New Roman" w:hAnsi="Times New Roman" w:cs="Times New Roman"/>
          <w:sz w:val="24"/>
          <w:szCs w:val="24"/>
        </w:rPr>
        <w:t>иков после окончания обучения</w:t>
      </w:r>
      <w:r w:rsidR="00320E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1D7C" w:rsidRPr="00240C00" w:rsidRDefault="00656170" w:rsidP="005C0F86">
      <w:pPr>
        <w:pStyle w:val="a3"/>
        <w:spacing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Применение</w:t>
      </w:r>
      <w:r w:rsidR="00ED1D7C" w:rsidRPr="00240C00">
        <w:rPr>
          <w:rFonts w:ascii="Times New Roman" w:hAnsi="Times New Roman" w:cs="Times New Roman"/>
          <w:sz w:val="24"/>
          <w:szCs w:val="24"/>
        </w:rPr>
        <w:t xml:space="preserve"> в работе </w:t>
      </w:r>
      <w:r w:rsidR="00ED1D7C" w:rsidRPr="00A50DC6">
        <w:rPr>
          <w:rFonts w:ascii="Times New Roman" w:hAnsi="Times New Roman" w:cs="Times New Roman"/>
          <w:b/>
          <w:sz w:val="24"/>
          <w:szCs w:val="24"/>
          <w:u w:val="single"/>
        </w:rPr>
        <w:t>технологию организации самостоятельной познавательной деятельности в информационной среде</w:t>
      </w:r>
      <w:r w:rsidR="00ED1D7C" w:rsidRPr="00240C00">
        <w:rPr>
          <w:rFonts w:ascii="Times New Roman" w:hAnsi="Times New Roman" w:cs="Times New Roman"/>
          <w:sz w:val="24"/>
          <w:szCs w:val="24"/>
        </w:rPr>
        <w:t>,</w:t>
      </w:r>
      <w:r w:rsidR="00E96E55" w:rsidRPr="00240C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помогает </w:t>
      </w:r>
      <w:r w:rsidR="00E96E55" w:rsidRPr="00240C00">
        <w:rPr>
          <w:rFonts w:ascii="Times New Roman" w:hAnsi="Times New Roman" w:cs="Times New Roman"/>
          <w:sz w:val="24"/>
          <w:szCs w:val="24"/>
        </w:rPr>
        <w:t>формир</w:t>
      </w:r>
      <w:r>
        <w:rPr>
          <w:rFonts w:ascii="Times New Roman" w:hAnsi="Times New Roman" w:cs="Times New Roman"/>
          <w:sz w:val="24"/>
          <w:szCs w:val="24"/>
        </w:rPr>
        <w:t>овать</w:t>
      </w:r>
      <w:r w:rsidR="00E96E55" w:rsidRPr="00240C00">
        <w:rPr>
          <w:rFonts w:ascii="Times New Roman" w:hAnsi="Times New Roman" w:cs="Times New Roman"/>
          <w:sz w:val="24"/>
          <w:szCs w:val="24"/>
        </w:rPr>
        <w:t xml:space="preserve"> и развив</w:t>
      </w:r>
      <w:r>
        <w:rPr>
          <w:rFonts w:ascii="Times New Roman" w:hAnsi="Times New Roman" w:cs="Times New Roman"/>
          <w:sz w:val="24"/>
          <w:szCs w:val="24"/>
        </w:rPr>
        <w:t>ать</w:t>
      </w:r>
      <w:r w:rsidR="00E96E55" w:rsidRPr="00240C00">
        <w:rPr>
          <w:rFonts w:ascii="Times New Roman" w:hAnsi="Times New Roman" w:cs="Times New Roman"/>
          <w:sz w:val="24"/>
          <w:szCs w:val="24"/>
        </w:rPr>
        <w:t xml:space="preserve"> познавательные, регулятивные и коммуникативные учебные универсальные действия. Ч</w:t>
      </w:r>
      <w:r w:rsidR="00ED1D7C" w:rsidRPr="00240C00">
        <w:rPr>
          <w:rFonts w:ascii="Times New Roman" w:hAnsi="Times New Roman" w:cs="Times New Roman"/>
          <w:sz w:val="24"/>
          <w:szCs w:val="24"/>
        </w:rPr>
        <w:t>аще</w:t>
      </w:r>
      <w:r w:rsidR="00E96E55" w:rsidRPr="00240C00">
        <w:rPr>
          <w:rFonts w:ascii="Times New Roman" w:hAnsi="Times New Roman" w:cs="Times New Roman"/>
          <w:sz w:val="24"/>
          <w:szCs w:val="24"/>
        </w:rPr>
        <w:t xml:space="preserve"> это происходит </w:t>
      </w:r>
      <w:r w:rsidR="00ED1D7C" w:rsidRPr="00240C00">
        <w:rPr>
          <w:rFonts w:ascii="Times New Roman" w:hAnsi="Times New Roman" w:cs="Times New Roman"/>
          <w:sz w:val="24"/>
          <w:szCs w:val="24"/>
        </w:rPr>
        <w:t>на уроках систематизации и обобщения знаний по заданной теме</w:t>
      </w:r>
      <w:r w:rsidR="00686B57" w:rsidRPr="00240C00">
        <w:rPr>
          <w:rFonts w:ascii="Times New Roman" w:hAnsi="Times New Roman" w:cs="Times New Roman"/>
          <w:sz w:val="24"/>
          <w:szCs w:val="24"/>
        </w:rPr>
        <w:t xml:space="preserve">. </w:t>
      </w:r>
      <w:r w:rsidR="00E96E55" w:rsidRPr="00240C00">
        <w:rPr>
          <w:rFonts w:ascii="Times New Roman" w:hAnsi="Times New Roman" w:cs="Times New Roman"/>
          <w:sz w:val="24"/>
          <w:szCs w:val="24"/>
        </w:rPr>
        <w:t>К</w:t>
      </w:r>
      <w:r w:rsidR="00686B57" w:rsidRPr="00240C00">
        <w:rPr>
          <w:rFonts w:ascii="Times New Roman" w:hAnsi="Times New Roman" w:cs="Times New Roman"/>
          <w:sz w:val="24"/>
          <w:szCs w:val="24"/>
        </w:rPr>
        <w:t>роме того, с помощью этой технологии можно укрупнить учебную информацию по теме, сэкономить время на изучение темы, используя оставшееся время как резерв, которого учителю всегда не хватает.</w:t>
      </w:r>
    </w:p>
    <w:p w:rsidR="00686B57" w:rsidRPr="00240C00" w:rsidRDefault="00686B57" w:rsidP="005C0F86">
      <w:pPr>
        <w:pStyle w:val="a3"/>
        <w:spacing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203A7D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Технология уровневой дифференциации</w:t>
      </w:r>
      <w:r w:rsidRPr="00240C00">
        <w:rPr>
          <w:rFonts w:ascii="Times New Roman" w:hAnsi="Times New Roman" w:cs="Times New Roman"/>
          <w:sz w:val="24"/>
          <w:szCs w:val="24"/>
        </w:rPr>
        <w:t xml:space="preserve"> в рамках реализации ФГОС дает мне возможность включить в процесс обучения собственные личностные функции</w:t>
      </w:r>
      <w:r w:rsidR="00E96E55" w:rsidRPr="00240C00">
        <w:rPr>
          <w:rFonts w:ascii="Times New Roman" w:hAnsi="Times New Roman" w:cs="Times New Roman"/>
          <w:sz w:val="24"/>
          <w:szCs w:val="24"/>
        </w:rPr>
        <w:t xml:space="preserve"> ученика</w:t>
      </w:r>
      <w:r w:rsidRPr="00240C00">
        <w:rPr>
          <w:rFonts w:ascii="Times New Roman" w:hAnsi="Times New Roman" w:cs="Times New Roman"/>
          <w:sz w:val="24"/>
          <w:szCs w:val="24"/>
        </w:rPr>
        <w:t xml:space="preserve">, </w:t>
      </w:r>
      <w:r w:rsidR="00203A7D">
        <w:rPr>
          <w:rFonts w:ascii="Times New Roman" w:hAnsi="Times New Roman" w:cs="Times New Roman"/>
          <w:sz w:val="24"/>
          <w:szCs w:val="24"/>
        </w:rPr>
        <w:t>его</w:t>
      </w:r>
      <w:r w:rsidRPr="00240C00">
        <w:rPr>
          <w:rFonts w:ascii="Times New Roman" w:hAnsi="Times New Roman" w:cs="Times New Roman"/>
          <w:sz w:val="24"/>
          <w:szCs w:val="24"/>
        </w:rPr>
        <w:t xml:space="preserve"> субъективный опыт, который становится востребованным, а коллектив, в это время, предоставляет возможность совместного развития, т.е. ученик становится </w:t>
      </w:r>
      <w:r w:rsidR="00E96E55" w:rsidRPr="00240C00">
        <w:rPr>
          <w:rFonts w:ascii="Times New Roman" w:hAnsi="Times New Roman" w:cs="Times New Roman"/>
          <w:sz w:val="24"/>
          <w:szCs w:val="24"/>
        </w:rPr>
        <w:t>субъектом</w:t>
      </w:r>
      <w:r w:rsidRPr="00240C00">
        <w:rPr>
          <w:rFonts w:ascii="Times New Roman" w:hAnsi="Times New Roman" w:cs="Times New Roman"/>
          <w:sz w:val="24"/>
          <w:szCs w:val="24"/>
        </w:rPr>
        <w:t xml:space="preserve"> образовательного процесса.</w:t>
      </w:r>
    </w:p>
    <w:p w:rsidR="008F06BE" w:rsidRPr="00240C00" w:rsidRDefault="00686B57" w:rsidP="005C0F86">
      <w:pPr>
        <w:pStyle w:val="a3"/>
        <w:spacing w:line="240" w:lineRule="auto"/>
        <w:ind w:left="0"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40C00">
        <w:rPr>
          <w:rFonts w:ascii="Times New Roman" w:hAnsi="Times New Roman" w:cs="Times New Roman"/>
          <w:sz w:val="24"/>
          <w:szCs w:val="24"/>
        </w:rPr>
        <w:t xml:space="preserve">Применяя данную технологию на своих уроках, я понимаю, что согласование стандартов образования и интересов ученика возможно только в рамках </w:t>
      </w:r>
      <w:r w:rsidR="00E96E55" w:rsidRPr="00240C00">
        <w:rPr>
          <w:rFonts w:ascii="Times New Roman" w:hAnsi="Times New Roman" w:cs="Times New Roman"/>
          <w:sz w:val="24"/>
          <w:szCs w:val="24"/>
        </w:rPr>
        <w:t>системно-деятельностного подхода к обучению</w:t>
      </w:r>
      <w:r w:rsidRPr="00240C00">
        <w:rPr>
          <w:rFonts w:ascii="Times New Roman" w:hAnsi="Times New Roman" w:cs="Times New Roman"/>
          <w:sz w:val="24"/>
          <w:szCs w:val="24"/>
        </w:rPr>
        <w:t>. «Рутина» на уроках превращается в творчество, а содержание преподавания не только вооружают учащихся знаниями, но и вызывают интерес, увлеченность, формируют творческое сознание</w:t>
      </w:r>
      <w:r w:rsidR="00E96E55" w:rsidRPr="00240C00">
        <w:rPr>
          <w:rFonts w:ascii="Times New Roman" w:hAnsi="Times New Roman" w:cs="Times New Roman"/>
          <w:sz w:val="24"/>
          <w:szCs w:val="24"/>
        </w:rPr>
        <w:t>, стремление к деятельности</w:t>
      </w:r>
      <w:r w:rsidRPr="00240C00">
        <w:rPr>
          <w:rFonts w:ascii="Times New Roman" w:hAnsi="Times New Roman" w:cs="Times New Roman"/>
          <w:sz w:val="24"/>
          <w:szCs w:val="24"/>
        </w:rPr>
        <w:t>.</w:t>
      </w:r>
      <w:r w:rsidR="008F06BE" w:rsidRPr="00240C0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</w:p>
    <w:p w:rsidR="00686B57" w:rsidRPr="00240C00" w:rsidRDefault="008F06BE" w:rsidP="005C0F86">
      <w:pPr>
        <w:pStyle w:val="a3"/>
        <w:spacing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203A7D">
        <w:rPr>
          <w:rFonts w:ascii="Times New Roman" w:hAnsi="Times New Roman" w:cs="Times New Roman"/>
          <w:b/>
          <w:sz w:val="24"/>
          <w:szCs w:val="24"/>
          <w:u w:val="single"/>
        </w:rPr>
        <w:t>Технология интегрированных уроков</w:t>
      </w:r>
      <w:r w:rsidRPr="00240C00">
        <w:rPr>
          <w:rFonts w:ascii="Times New Roman" w:hAnsi="Times New Roman" w:cs="Times New Roman"/>
          <w:sz w:val="24"/>
          <w:szCs w:val="24"/>
        </w:rPr>
        <w:t xml:space="preserve">. </w:t>
      </w:r>
      <w:r w:rsidR="00BA2511" w:rsidRPr="00240C00">
        <w:rPr>
          <w:rFonts w:ascii="Times New Roman" w:hAnsi="Times New Roman" w:cs="Times New Roman"/>
          <w:sz w:val="24"/>
          <w:szCs w:val="24"/>
        </w:rPr>
        <w:t>На таких уроках прослеживаются связи математики с литературой, историей, м</w:t>
      </w:r>
      <w:r w:rsidR="00BA2511">
        <w:rPr>
          <w:rFonts w:ascii="Times New Roman" w:hAnsi="Times New Roman" w:cs="Times New Roman"/>
          <w:sz w:val="24"/>
          <w:szCs w:val="24"/>
        </w:rPr>
        <w:t>ировой художественной культурой,</w:t>
      </w:r>
      <w:r w:rsidR="00BA2511" w:rsidRPr="00240C00">
        <w:rPr>
          <w:rFonts w:ascii="Times New Roman" w:hAnsi="Times New Roman" w:cs="Times New Roman"/>
          <w:sz w:val="24"/>
          <w:szCs w:val="24"/>
        </w:rPr>
        <w:t xml:space="preserve"> информатикой, философией, физикой, геометрией, техникой, экономикой. </w:t>
      </w:r>
      <w:r w:rsidRPr="00240C00">
        <w:rPr>
          <w:rFonts w:ascii="Times New Roman" w:hAnsi="Times New Roman" w:cs="Times New Roman"/>
          <w:sz w:val="24"/>
          <w:szCs w:val="24"/>
        </w:rPr>
        <w:t>Здесь я использую собственную эрудицию в различных областях науки, культуры, повышая, тем самым, мотивацию к обучению вообще и математике, в частности.</w:t>
      </w:r>
    </w:p>
    <w:p w:rsidR="000313D3" w:rsidRPr="00240C00" w:rsidRDefault="006A7D05" w:rsidP="005C0F86">
      <w:pPr>
        <w:pStyle w:val="a3"/>
        <w:spacing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240C00">
        <w:rPr>
          <w:rFonts w:ascii="Times New Roman" w:hAnsi="Times New Roman" w:cs="Times New Roman"/>
          <w:sz w:val="24"/>
          <w:szCs w:val="24"/>
        </w:rPr>
        <w:t>К сожалению, уровень компь</w:t>
      </w:r>
      <w:r w:rsidR="007D3095">
        <w:rPr>
          <w:rFonts w:ascii="Times New Roman" w:hAnsi="Times New Roman" w:cs="Times New Roman"/>
          <w:sz w:val="24"/>
          <w:szCs w:val="24"/>
        </w:rPr>
        <w:t>ю</w:t>
      </w:r>
      <w:r w:rsidRPr="00240C00">
        <w:rPr>
          <w:rFonts w:ascii="Times New Roman" w:hAnsi="Times New Roman" w:cs="Times New Roman"/>
          <w:sz w:val="24"/>
          <w:szCs w:val="24"/>
        </w:rPr>
        <w:t>теризации нашей школы не высок, и комплексн</w:t>
      </w:r>
      <w:r w:rsidR="000313D3" w:rsidRPr="00240C00">
        <w:rPr>
          <w:rFonts w:ascii="Times New Roman" w:hAnsi="Times New Roman" w:cs="Times New Roman"/>
          <w:sz w:val="24"/>
          <w:szCs w:val="24"/>
        </w:rPr>
        <w:t xml:space="preserve">ое </w:t>
      </w:r>
      <w:r w:rsidR="000313D3" w:rsidRPr="00203A7D">
        <w:rPr>
          <w:rFonts w:ascii="Times New Roman" w:hAnsi="Times New Roman" w:cs="Times New Roman"/>
          <w:b/>
          <w:sz w:val="24"/>
          <w:szCs w:val="24"/>
          <w:u w:val="single"/>
        </w:rPr>
        <w:t>использование ИКТ</w:t>
      </w:r>
      <w:r w:rsidR="000313D3" w:rsidRPr="00240C00">
        <w:rPr>
          <w:rFonts w:ascii="Times New Roman" w:hAnsi="Times New Roman" w:cs="Times New Roman"/>
          <w:sz w:val="24"/>
          <w:szCs w:val="24"/>
        </w:rPr>
        <w:t xml:space="preserve"> невозможно, но я все-таки использую элементы дистанционного обучения, благодаря системе АСУ РСО, через формирование индивидуальных домашних за</w:t>
      </w:r>
      <w:r w:rsidR="005F0BF4">
        <w:rPr>
          <w:rFonts w:ascii="Times New Roman" w:hAnsi="Times New Roman" w:cs="Times New Roman"/>
          <w:sz w:val="24"/>
          <w:szCs w:val="24"/>
        </w:rPr>
        <w:t>даний, заданий для всего класса.</w:t>
      </w:r>
    </w:p>
    <w:p w:rsidR="00473929" w:rsidRDefault="000313D3" w:rsidP="005C0F86">
      <w:pPr>
        <w:pStyle w:val="a3"/>
        <w:spacing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240C00">
        <w:rPr>
          <w:rFonts w:ascii="Times New Roman" w:hAnsi="Times New Roman" w:cs="Times New Roman"/>
          <w:sz w:val="24"/>
          <w:szCs w:val="24"/>
        </w:rPr>
        <w:t xml:space="preserve">К использованию </w:t>
      </w:r>
      <w:r w:rsidRPr="00203A7D">
        <w:rPr>
          <w:rFonts w:ascii="Times New Roman" w:hAnsi="Times New Roman" w:cs="Times New Roman"/>
          <w:b/>
          <w:sz w:val="24"/>
          <w:szCs w:val="24"/>
          <w:u w:val="single"/>
        </w:rPr>
        <w:t>электронного обучения</w:t>
      </w:r>
      <w:r w:rsidRPr="00240C00">
        <w:rPr>
          <w:rFonts w:ascii="Times New Roman" w:hAnsi="Times New Roman" w:cs="Times New Roman"/>
          <w:sz w:val="24"/>
          <w:szCs w:val="24"/>
        </w:rPr>
        <w:t xml:space="preserve"> отношусь положительно, особенно в период подготовки к ОГЭ И ЕГЭ. Различные сайты предлагают учащимся онлайн </w:t>
      </w:r>
      <w:r w:rsidR="00AA352B">
        <w:rPr>
          <w:rFonts w:ascii="Times New Roman" w:hAnsi="Times New Roman" w:cs="Times New Roman"/>
          <w:sz w:val="24"/>
          <w:szCs w:val="24"/>
        </w:rPr>
        <w:t xml:space="preserve">- </w:t>
      </w:r>
      <w:r w:rsidRPr="00240C00">
        <w:rPr>
          <w:rFonts w:ascii="Times New Roman" w:hAnsi="Times New Roman" w:cs="Times New Roman"/>
          <w:sz w:val="24"/>
          <w:szCs w:val="24"/>
        </w:rPr>
        <w:t>тестирование, что предполагает комфортные условия и повышение познавательного интереса к предмету. Я использую для электронного тестирования сай</w:t>
      </w:r>
      <w:r w:rsidR="00203A7D">
        <w:rPr>
          <w:rFonts w:ascii="Times New Roman" w:hAnsi="Times New Roman" w:cs="Times New Roman"/>
          <w:sz w:val="24"/>
          <w:szCs w:val="24"/>
        </w:rPr>
        <w:t>т</w:t>
      </w:r>
      <w:r w:rsidRPr="00240C00">
        <w:rPr>
          <w:rFonts w:ascii="Times New Roman" w:hAnsi="Times New Roman" w:cs="Times New Roman"/>
          <w:sz w:val="24"/>
          <w:szCs w:val="24"/>
        </w:rPr>
        <w:t xml:space="preserve"> «Решу ОГЭ» или «Решу ЕГЭ», где я могу отслеживать степень подготовленности к предстоящей аттестации учащихся 9-х и 11-х классов</w:t>
      </w:r>
    </w:p>
    <w:p w:rsidR="008F06BE" w:rsidRPr="00BA2511" w:rsidRDefault="00203A7D" w:rsidP="005C0F86">
      <w:pPr>
        <w:pStyle w:val="a3"/>
        <w:spacing w:line="240" w:lineRule="auto"/>
        <w:ind w:left="0" w:firstLine="851"/>
        <w:rPr>
          <w:rFonts w:ascii="Times New Roman" w:hAnsi="Times New Roman" w:cs="Times New Roman"/>
          <w:b/>
          <w:sz w:val="24"/>
          <w:szCs w:val="24"/>
        </w:rPr>
      </w:pPr>
      <w:r w:rsidRPr="00BA2511">
        <w:rPr>
          <w:rFonts w:ascii="Times New Roman" w:hAnsi="Times New Roman" w:cs="Times New Roman"/>
          <w:b/>
          <w:sz w:val="24"/>
          <w:szCs w:val="24"/>
        </w:rPr>
        <w:t xml:space="preserve">Опыт своей </w:t>
      </w:r>
      <w:r w:rsidR="008F06BE" w:rsidRPr="00BA2511">
        <w:rPr>
          <w:rFonts w:ascii="Times New Roman" w:hAnsi="Times New Roman" w:cs="Times New Roman"/>
          <w:b/>
          <w:sz w:val="24"/>
          <w:szCs w:val="24"/>
        </w:rPr>
        <w:t xml:space="preserve"> работы</w:t>
      </w:r>
      <w:r w:rsidR="00473929" w:rsidRPr="00BA2511">
        <w:rPr>
          <w:rFonts w:ascii="Times New Roman" w:hAnsi="Times New Roman" w:cs="Times New Roman"/>
          <w:b/>
          <w:sz w:val="24"/>
          <w:szCs w:val="24"/>
        </w:rPr>
        <w:t xml:space="preserve"> как учителя – предметника</w:t>
      </w:r>
      <w:r w:rsidR="008F06BE" w:rsidRPr="00BA2511">
        <w:rPr>
          <w:rFonts w:ascii="Times New Roman" w:hAnsi="Times New Roman" w:cs="Times New Roman"/>
          <w:b/>
          <w:sz w:val="24"/>
          <w:szCs w:val="24"/>
        </w:rPr>
        <w:t xml:space="preserve"> по использованию различных образовательных технология я представляла в 20</w:t>
      </w:r>
      <w:r w:rsidR="00240C00" w:rsidRPr="00BA2511">
        <w:rPr>
          <w:rFonts w:ascii="Times New Roman" w:hAnsi="Times New Roman" w:cs="Times New Roman"/>
          <w:b/>
          <w:sz w:val="24"/>
          <w:szCs w:val="24"/>
        </w:rPr>
        <w:t>1</w:t>
      </w:r>
      <w:r w:rsidR="008F06BE" w:rsidRPr="00BA2511">
        <w:rPr>
          <w:rFonts w:ascii="Times New Roman" w:hAnsi="Times New Roman" w:cs="Times New Roman"/>
          <w:b/>
          <w:sz w:val="24"/>
          <w:szCs w:val="24"/>
        </w:rPr>
        <w:t xml:space="preserve">5 году на окружном семинаре для учителей математики </w:t>
      </w:r>
      <w:r w:rsidR="00473929" w:rsidRPr="00BA2511">
        <w:rPr>
          <w:rFonts w:ascii="Times New Roman" w:hAnsi="Times New Roman" w:cs="Times New Roman"/>
          <w:b/>
          <w:sz w:val="24"/>
          <w:szCs w:val="24"/>
        </w:rPr>
        <w:t xml:space="preserve">по теме </w:t>
      </w:r>
      <w:r w:rsidR="008F06BE" w:rsidRPr="00BA2511">
        <w:rPr>
          <w:rFonts w:ascii="Times New Roman" w:hAnsi="Times New Roman" w:cs="Times New Roman"/>
          <w:b/>
          <w:sz w:val="24"/>
          <w:szCs w:val="24"/>
        </w:rPr>
        <w:t>«Технологический подход к подготовке к ЕГЭ»</w:t>
      </w:r>
      <w:r w:rsidRPr="00BA2511">
        <w:rPr>
          <w:rFonts w:ascii="Times New Roman" w:hAnsi="Times New Roman" w:cs="Times New Roman"/>
          <w:b/>
          <w:sz w:val="24"/>
          <w:szCs w:val="24"/>
        </w:rPr>
        <w:t xml:space="preserve">, в 2014 - для руководителей </w:t>
      </w:r>
      <w:r w:rsidR="00473929" w:rsidRPr="00BA2511">
        <w:rPr>
          <w:rFonts w:ascii="Times New Roman" w:hAnsi="Times New Roman" w:cs="Times New Roman"/>
          <w:b/>
          <w:sz w:val="24"/>
          <w:szCs w:val="24"/>
        </w:rPr>
        <w:t>образовательных организаций в рамках окружного семинара «Одаренные дети», в рамках мастер-класса для учителей математики образовательных организаций Юго-Западного образовательного округа.</w:t>
      </w:r>
    </w:p>
    <w:p w:rsidR="00682C6C" w:rsidRPr="00777BA0" w:rsidRDefault="00682C6C" w:rsidP="005C0F86">
      <w:pPr>
        <w:pStyle w:val="a3"/>
        <w:spacing w:line="240" w:lineRule="auto"/>
        <w:ind w:left="0" w:firstLine="851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77BA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X</w:t>
      </w:r>
      <w:r w:rsidRPr="00777BA0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proofErr w:type="spellStart"/>
      <w:r w:rsidRPr="00777BA0">
        <w:rPr>
          <w:rFonts w:ascii="Times New Roman" w:hAnsi="Times New Roman" w:cs="Times New Roman"/>
          <w:b/>
          <w:sz w:val="24"/>
          <w:szCs w:val="24"/>
          <w:u w:val="single"/>
        </w:rPr>
        <w:t>Здоровьесбережение</w:t>
      </w:r>
      <w:proofErr w:type="spellEnd"/>
    </w:p>
    <w:p w:rsidR="00682C6C" w:rsidRPr="00240C00" w:rsidRDefault="00682C6C" w:rsidP="005C0F86">
      <w:pPr>
        <w:pStyle w:val="a3"/>
        <w:spacing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240C00">
        <w:rPr>
          <w:rFonts w:ascii="Times New Roman" w:hAnsi="Times New Roman" w:cs="Times New Roman"/>
          <w:sz w:val="24"/>
          <w:szCs w:val="24"/>
        </w:rPr>
        <w:t>Математика относится к предметам, требующим больш</w:t>
      </w:r>
      <w:r w:rsidR="00203A7D">
        <w:rPr>
          <w:rFonts w:ascii="Times New Roman" w:hAnsi="Times New Roman" w:cs="Times New Roman"/>
          <w:sz w:val="24"/>
          <w:szCs w:val="24"/>
        </w:rPr>
        <w:t>ой умственной нагрузки</w:t>
      </w:r>
      <w:r w:rsidRPr="00240C00">
        <w:rPr>
          <w:rFonts w:ascii="Times New Roman" w:hAnsi="Times New Roman" w:cs="Times New Roman"/>
          <w:sz w:val="24"/>
          <w:szCs w:val="24"/>
        </w:rPr>
        <w:t xml:space="preserve">. Кроме того, во время урока напряжение приходится на визуальный, </w:t>
      </w:r>
      <w:r w:rsidR="00203A7D">
        <w:rPr>
          <w:rFonts w:ascii="Times New Roman" w:hAnsi="Times New Roman" w:cs="Times New Roman"/>
          <w:sz w:val="24"/>
          <w:szCs w:val="24"/>
        </w:rPr>
        <w:t>на аудиальный</w:t>
      </w:r>
      <w:r w:rsidRPr="00240C00">
        <w:rPr>
          <w:rFonts w:ascii="Times New Roman" w:hAnsi="Times New Roman" w:cs="Times New Roman"/>
          <w:sz w:val="24"/>
          <w:szCs w:val="24"/>
        </w:rPr>
        <w:t xml:space="preserve"> и на кинестетический </w:t>
      </w:r>
      <w:r w:rsidR="00EC3C22">
        <w:rPr>
          <w:rFonts w:ascii="Times New Roman" w:hAnsi="Times New Roman" w:cs="Times New Roman"/>
          <w:sz w:val="24"/>
          <w:szCs w:val="24"/>
        </w:rPr>
        <w:t>каналы</w:t>
      </w:r>
      <w:r w:rsidRPr="00240C00">
        <w:rPr>
          <w:rFonts w:ascii="Times New Roman" w:hAnsi="Times New Roman" w:cs="Times New Roman"/>
          <w:sz w:val="24"/>
          <w:szCs w:val="24"/>
        </w:rPr>
        <w:t xml:space="preserve">. На этих уроках приходится много сидеть в одном положении и много писать, поэтому невозможно обойтись </w:t>
      </w:r>
      <w:r w:rsidR="00ED1D7C" w:rsidRPr="00240C00">
        <w:rPr>
          <w:rFonts w:ascii="Times New Roman" w:hAnsi="Times New Roman" w:cs="Times New Roman"/>
          <w:sz w:val="24"/>
          <w:szCs w:val="24"/>
        </w:rPr>
        <w:t>без</w:t>
      </w:r>
      <w:r w:rsidRPr="00240C00">
        <w:rPr>
          <w:rFonts w:ascii="Times New Roman" w:hAnsi="Times New Roman" w:cs="Times New Roman"/>
          <w:sz w:val="24"/>
          <w:szCs w:val="24"/>
        </w:rPr>
        <w:t xml:space="preserve"> здоровьесберегающих технологий.</w:t>
      </w:r>
    </w:p>
    <w:p w:rsidR="00682C6C" w:rsidRPr="00240C00" w:rsidRDefault="00682C6C" w:rsidP="005C0F86">
      <w:pPr>
        <w:pStyle w:val="a3"/>
        <w:spacing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240C00">
        <w:rPr>
          <w:rFonts w:ascii="Times New Roman" w:hAnsi="Times New Roman" w:cs="Times New Roman"/>
          <w:sz w:val="24"/>
          <w:szCs w:val="24"/>
        </w:rPr>
        <w:t xml:space="preserve">На практике </w:t>
      </w:r>
      <w:r w:rsidR="00ED1D7C" w:rsidRPr="00240C00">
        <w:rPr>
          <w:rFonts w:ascii="Times New Roman" w:hAnsi="Times New Roman" w:cs="Times New Roman"/>
          <w:sz w:val="24"/>
          <w:szCs w:val="24"/>
        </w:rPr>
        <w:t>это</w:t>
      </w:r>
      <w:r w:rsidRPr="00240C00">
        <w:rPr>
          <w:rFonts w:ascii="Times New Roman" w:hAnsi="Times New Roman" w:cs="Times New Roman"/>
          <w:sz w:val="24"/>
          <w:szCs w:val="24"/>
        </w:rPr>
        <w:t>:</w:t>
      </w:r>
    </w:p>
    <w:p w:rsidR="00682C6C" w:rsidRPr="00240C00" w:rsidRDefault="00682C6C" w:rsidP="005C0F86">
      <w:pPr>
        <w:pStyle w:val="a3"/>
        <w:numPr>
          <w:ilvl w:val="0"/>
          <w:numId w:val="6"/>
        </w:numPr>
        <w:spacing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240C00">
        <w:rPr>
          <w:rFonts w:ascii="Times New Roman" w:hAnsi="Times New Roman" w:cs="Times New Roman"/>
          <w:sz w:val="24"/>
          <w:szCs w:val="24"/>
        </w:rPr>
        <w:t>зарядк</w:t>
      </w:r>
      <w:r w:rsidR="00ED1D7C" w:rsidRPr="00240C00">
        <w:rPr>
          <w:rFonts w:ascii="Times New Roman" w:hAnsi="Times New Roman" w:cs="Times New Roman"/>
          <w:sz w:val="24"/>
          <w:szCs w:val="24"/>
        </w:rPr>
        <w:t>а</w:t>
      </w:r>
      <w:r w:rsidRPr="00240C00">
        <w:rPr>
          <w:rFonts w:ascii="Times New Roman" w:hAnsi="Times New Roman" w:cs="Times New Roman"/>
          <w:sz w:val="24"/>
          <w:szCs w:val="24"/>
        </w:rPr>
        <w:t xml:space="preserve"> для глаз;</w:t>
      </w:r>
    </w:p>
    <w:p w:rsidR="00682C6C" w:rsidRPr="00240C00" w:rsidRDefault="00682C6C" w:rsidP="005C0F86">
      <w:pPr>
        <w:pStyle w:val="a3"/>
        <w:numPr>
          <w:ilvl w:val="0"/>
          <w:numId w:val="6"/>
        </w:numPr>
        <w:spacing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240C00">
        <w:rPr>
          <w:rFonts w:ascii="Times New Roman" w:hAnsi="Times New Roman" w:cs="Times New Roman"/>
          <w:sz w:val="24"/>
          <w:szCs w:val="24"/>
        </w:rPr>
        <w:t>физкультминутка;</w:t>
      </w:r>
    </w:p>
    <w:p w:rsidR="00682C6C" w:rsidRPr="00240C00" w:rsidRDefault="00682C6C" w:rsidP="005C0F86">
      <w:pPr>
        <w:pStyle w:val="a3"/>
        <w:numPr>
          <w:ilvl w:val="0"/>
          <w:numId w:val="6"/>
        </w:numPr>
        <w:spacing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240C00">
        <w:rPr>
          <w:rFonts w:ascii="Times New Roman" w:hAnsi="Times New Roman" w:cs="Times New Roman"/>
          <w:sz w:val="24"/>
          <w:szCs w:val="24"/>
        </w:rPr>
        <w:t>релаксаци</w:t>
      </w:r>
      <w:r w:rsidR="00ED1D7C" w:rsidRPr="00240C00">
        <w:rPr>
          <w:rFonts w:ascii="Times New Roman" w:hAnsi="Times New Roman" w:cs="Times New Roman"/>
          <w:sz w:val="24"/>
          <w:szCs w:val="24"/>
        </w:rPr>
        <w:t>я</w:t>
      </w:r>
      <w:r w:rsidRPr="00240C00">
        <w:rPr>
          <w:rFonts w:ascii="Times New Roman" w:hAnsi="Times New Roman" w:cs="Times New Roman"/>
          <w:sz w:val="24"/>
          <w:szCs w:val="24"/>
        </w:rPr>
        <w:t>;</w:t>
      </w:r>
    </w:p>
    <w:p w:rsidR="00682C6C" w:rsidRDefault="00682C6C" w:rsidP="005C0F86">
      <w:pPr>
        <w:pStyle w:val="a3"/>
        <w:numPr>
          <w:ilvl w:val="0"/>
          <w:numId w:val="6"/>
        </w:numPr>
        <w:spacing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240C00">
        <w:rPr>
          <w:rFonts w:ascii="Times New Roman" w:hAnsi="Times New Roman" w:cs="Times New Roman"/>
          <w:sz w:val="24"/>
          <w:szCs w:val="24"/>
        </w:rPr>
        <w:t>смена видов деятельности</w:t>
      </w:r>
      <w:r w:rsidR="00ED1D7C" w:rsidRPr="00240C00">
        <w:rPr>
          <w:rFonts w:ascii="Times New Roman" w:hAnsi="Times New Roman" w:cs="Times New Roman"/>
          <w:sz w:val="24"/>
          <w:szCs w:val="24"/>
        </w:rPr>
        <w:t>…</w:t>
      </w:r>
    </w:p>
    <w:p w:rsidR="00987B0E" w:rsidRDefault="00987B0E" w:rsidP="005C0F86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провожу опросы и анкетирование учащихся, где изучаю мотивацию учащихся к обучению математике. Опросы показывают положительную динамику.</w:t>
      </w:r>
    </w:p>
    <w:p w:rsidR="00987B0E" w:rsidRPr="00777BA0" w:rsidRDefault="00987B0E" w:rsidP="005C0F86">
      <w:pPr>
        <w:spacing w:line="240" w:lineRule="auto"/>
        <w:ind w:firstLine="851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77BA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XI. </w:t>
      </w:r>
      <w:r w:rsidRPr="00777BA0">
        <w:rPr>
          <w:rFonts w:ascii="Times New Roman" w:hAnsi="Times New Roman" w:cs="Times New Roman"/>
          <w:b/>
          <w:sz w:val="24"/>
          <w:szCs w:val="24"/>
          <w:u w:val="single"/>
        </w:rPr>
        <w:t>Результативность</w:t>
      </w:r>
    </w:p>
    <w:p w:rsidR="00742F00" w:rsidRDefault="008620B7" w:rsidP="005C0F86">
      <w:pPr>
        <w:pStyle w:val="a3"/>
        <w:numPr>
          <w:ilvl w:val="0"/>
          <w:numId w:val="8"/>
        </w:numPr>
        <w:spacing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8620B7">
        <w:rPr>
          <w:rFonts w:ascii="Times New Roman" w:hAnsi="Times New Roman" w:cs="Times New Roman"/>
          <w:sz w:val="24"/>
          <w:szCs w:val="24"/>
        </w:rPr>
        <w:t>Применение технологии проектирования, построения и применения многоуровневой системы задач обеспечивает</w:t>
      </w:r>
      <w:r w:rsidR="00742F00">
        <w:rPr>
          <w:rFonts w:ascii="Times New Roman" w:hAnsi="Times New Roman" w:cs="Times New Roman"/>
          <w:sz w:val="24"/>
          <w:szCs w:val="24"/>
        </w:rPr>
        <w:t xml:space="preserve"> учащимся</w:t>
      </w:r>
      <w:r w:rsidRPr="008620B7">
        <w:rPr>
          <w:rFonts w:ascii="Times New Roman" w:hAnsi="Times New Roman" w:cs="Times New Roman"/>
          <w:sz w:val="24"/>
          <w:szCs w:val="24"/>
        </w:rPr>
        <w:t xml:space="preserve"> формирование и развитие широкого спектра универсальных учебных действий, </w:t>
      </w:r>
      <w:r>
        <w:rPr>
          <w:rFonts w:ascii="Times New Roman" w:hAnsi="Times New Roman" w:cs="Times New Roman"/>
          <w:sz w:val="24"/>
          <w:szCs w:val="24"/>
        </w:rPr>
        <w:t xml:space="preserve">служит </w:t>
      </w:r>
      <w:r w:rsidRPr="008620B7">
        <w:rPr>
          <w:rFonts w:ascii="Times New Roman" w:hAnsi="Times New Roman" w:cs="Times New Roman"/>
          <w:sz w:val="24"/>
          <w:szCs w:val="24"/>
        </w:rPr>
        <w:t>основой построения индивидуального прогноза (для каждого ученика) результата на ЕГЭ</w:t>
      </w:r>
      <w:r w:rsidR="00742F00">
        <w:rPr>
          <w:rFonts w:ascii="Times New Roman" w:hAnsi="Times New Roman" w:cs="Times New Roman"/>
          <w:sz w:val="24"/>
          <w:szCs w:val="24"/>
        </w:rPr>
        <w:t>.</w:t>
      </w:r>
    </w:p>
    <w:p w:rsidR="00742F00" w:rsidRDefault="00742F00" w:rsidP="005C0F86">
      <w:pPr>
        <w:pStyle w:val="a3"/>
        <w:numPr>
          <w:ilvl w:val="0"/>
          <w:numId w:val="8"/>
        </w:numPr>
        <w:spacing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образовательном процессе я использую </w:t>
      </w:r>
      <w:r w:rsidRPr="00742F00">
        <w:rPr>
          <w:rFonts w:ascii="Times New Roman" w:hAnsi="Times New Roman" w:cs="Times New Roman"/>
          <w:sz w:val="24"/>
          <w:szCs w:val="24"/>
        </w:rPr>
        <w:t>разл</w:t>
      </w:r>
      <w:r>
        <w:rPr>
          <w:rFonts w:ascii="Times New Roman" w:hAnsi="Times New Roman" w:cs="Times New Roman"/>
          <w:sz w:val="24"/>
          <w:szCs w:val="24"/>
        </w:rPr>
        <w:t>ичные образовательные технологи</w:t>
      </w:r>
      <w:r w:rsidR="00EC3C2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42F00">
        <w:rPr>
          <w:rFonts w:ascii="Times New Roman" w:hAnsi="Times New Roman" w:cs="Times New Roman"/>
          <w:sz w:val="24"/>
          <w:szCs w:val="24"/>
        </w:rPr>
        <w:t>которые ориентированы на высокий предметный и метапредметный результат</w:t>
      </w:r>
      <w:r>
        <w:rPr>
          <w:rFonts w:ascii="Times New Roman" w:hAnsi="Times New Roman" w:cs="Times New Roman"/>
          <w:sz w:val="24"/>
          <w:szCs w:val="24"/>
        </w:rPr>
        <w:t>, что необходимо в условиях реализации ФГОС в старшей школе.</w:t>
      </w:r>
      <w:r w:rsidRPr="00742F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0BF4" w:rsidRPr="005F0BF4" w:rsidRDefault="00320EF7" w:rsidP="005C0F86">
      <w:pPr>
        <w:pStyle w:val="a3"/>
        <w:numPr>
          <w:ilvl w:val="0"/>
          <w:numId w:val="8"/>
        </w:numPr>
        <w:spacing w:line="240" w:lineRule="auto"/>
        <w:ind w:left="0" w:firstLine="851"/>
        <w:rPr>
          <w:rFonts w:ascii="Times New Roman" w:hAnsi="Times New Roman" w:cs="Times New Roman"/>
          <w:b/>
          <w:i/>
          <w:sz w:val="24"/>
          <w:szCs w:val="24"/>
        </w:rPr>
      </w:pPr>
      <w:r w:rsidRPr="005F0BF4">
        <w:rPr>
          <w:rFonts w:ascii="Times New Roman" w:hAnsi="Times New Roman" w:cs="Times New Roman"/>
          <w:sz w:val="24"/>
          <w:szCs w:val="24"/>
        </w:rPr>
        <w:t>Наличие победителей и приз</w:t>
      </w:r>
      <w:r w:rsidR="00777BA0" w:rsidRPr="005F0BF4">
        <w:rPr>
          <w:rFonts w:ascii="Times New Roman" w:hAnsi="Times New Roman" w:cs="Times New Roman"/>
          <w:sz w:val="24"/>
          <w:szCs w:val="24"/>
        </w:rPr>
        <w:t xml:space="preserve">еров олимпиад различного уровня </w:t>
      </w:r>
    </w:p>
    <w:p w:rsidR="00EC3C22" w:rsidRPr="005F0BF4" w:rsidRDefault="00742F00" w:rsidP="005C0F86">
      <w:pPr>
        <w:pStyle w:val="a3"/>
        <w:numPr>
          <w:ilvl w:val="0"/>
          <w:numId w:val="8"/>
        </w:numPr>
        <w:spacing w:line="240" w:lineRule="auto"/>
        <w:ind w:left="0" w:firstLine="851"/>
        <w:rPr>
          <w:rFonts w:ascii="Times New Roman" w:hAnsi="Times New Roman" w:cs="Times New Roman"/>
          <w:b/>
          <w:i/>
          <w:sz w:val="24"/>
          <w:szCs w:val="24"/>
        </w:rPr>
      </w:pPr>
      <w:r w:rsidRPr="005F0BF4">
        <w:rPr>
          <w:rFonts w:ascii="Times New Roman" w:hAnsi="Times New Roman" w:cs="Times New Roman"/>
          <w:sz w:val="24"/>
          <w:szCs w:val="24"/>
        </w:rPr>
        <w:lastRenderedPageBreak/>
        <w:t>Наличие призеров и победителей</w:t>
      </w:r>
      <w:r w:rsidR="00320EF7" w:rsidRPr="005F0BF4">
        <w:rPr>
          <w:rFonts w:ascii="Times New Roman" w:hAnsi="Times New Roman" w:cs="Times New Roman"/>
          <w:sz w:val="24"/>
          <w:szCs w:val="24"/>
        </w:rPr>
        <w:t xml:space="preserve"> научных конференций, турниров, конкурсов по пре</w:t>
      </w:r>
      <w:r w:rsidR="00777BA0" w:rsidRPr="005F0BF4">
        <w:rPr>
          <w:rFonts w:ascii="Times New Roman" w:hAnsi="Times New Roman" w:cs="Times New Roman"/>
          <w:sz w:val="24"/>
          <w:szCs w:val="24"/>
        </w:rPr>
        <w:t>дмету</w:t>
      </w:r>
      <w:r w:rsidR="0057737D" w:rsidRPr="005F0B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3C22" w:rsidRDefault="00742F00" w:rsidP="005C0F86">
      <w:pPr>
        <w:pStyle w:val="a3"/>
        <w:numPr>
          <w:ilvl w:val="0"/>
          <w:numId w:val="8"/>
        </w:numPr>
        <w:spacing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EC3C22">
        <w:rPr>
          <w:rFonts w:ascii="Times New Roman" w:hAnsi="Times New Roman" w:cs="Times New Roman"/>
          <w:sz w:val="24"/>
          <w:szCs w:val="24"/>
        </w:rPr>
        <w:t xml:space="preserve">Наличие выпускников, получивших на итоговой аттестации по математике 80 и </w:t>
      </w:r>
      <w:r w:rsidR="005F0BF4">
        <w:rPr>
          <w:rFonts w:ascii="Times New Roman" w:hAnsi="Times New Roman" w:cs="Times New Roman"/>
          <w:sz w:val="24"/>
          <w:szCs w:val="24"/>
        </w:rPr>
        <w:t xml:space="preserve">90 </w:t>
      </w:r>
      <w:r w:rsidRPr="00EC3C22">
        <w:rPr>
          <w:rFonts w:ascii="Times New Roman" w:hAnsi="Times New Roman" w:cs="Times New Roman"/>
          <w:sz w:val="24"/>
          <w:szCs w:val="24"/>
        </w:rPr>
        <w:t xml:space="preserve">баллов, в форме ГИА – максимальный </w:t>
      </w:r>
      <w:r w:rsidR="0057737D">
        <w:rPr>
          <w:rFonts w:ascii="Times New Roman" w:hAnsi="Times New Roman" w:cs="Times New Roman"/>
          <w:sz w:val="24"/>
          <w:szCs w:val="24"/>
        </w:rPr>
        <w:t xml:space="preserve">балл </w:t>
      </w:r>
    </w:p>
    <w:p w:rsidR="008620B7" w:rsidRPr="00EC3C22" w:rsidRDefault="00742F00" w:rsidP="00EC3C22">
      <w:pPr>
        <w:pStyle w:val="a3"/>
        <w:numPr>
          <w:ilvl w:val="0"/>
          <w:numId w:val="8"/>
        </w:numPr>
        <w:spacing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715920">
        <w:rPr>
          <w:rFonts w:ascii="Times New Roman" w:hAnsi="Times New Roman" w:cs="Times New Roman"/>
          <w:sz w:val="24"/>
          <w:szCs w:val="24"/>
        </w:rPr>
        <w:t xml:space="preserve">В преподавательской деятельности учителя – предметника – стабильные результаты учебных достижений учащихся </w:t>
      </w:r>
    </w:p>
    <w:sectPr w:rsidR="008620B7" w:rsidRPr="00EC3C22" w:rsidSect="00E40925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73744"/>
    <w:multiLevelType w:val="hybridMultilevel"/>
    <w:tmpl w:val="B38236EC"/>
    <w:lvl w:ilvl="0" w:tplc="0E1A6B40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1">
    <w:nsid w:val="3A6A40E2"/>
    <w:multiLevelType w:val="hybridMultilevel"/>
    <w:tmpl w:val="767A93E2"/>
    <w:lvl w:ilvl="0" w:tplc="0E1A6B4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47193AB0"/>
    <w:multiLevelType w:val="hybridMultilevel"/>
    <w:tmpl w:val="AF6067D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5F32480F"/>
    <w:multiLevelType w:val="hybridMultilevel"/>
    <w:tmpl w:val="A63CB3FA"/>
    <w:lvl w:ilvl="0" w:tplc="F5346C92">
      <w:start w:val="1"/>
      <w:numFmt w:val="decimal"/>
      <w:lvlText w:val="%1."/>
      <w:lvlJc w:val="left"/>
      <w:pPr>
        <w:ind w:left="157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5F894283"/>
    <w:multiLevelType w:val="hybridMultilevel"/>
    <w:tmpl w:val="9ED61288"/>
    <w:lvl w:ilvl="0" w:tplc="0E1A6B4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6CAA79AE"/>
    <w:multiLevelType w:val="hybridMultilevel"/>
    <w:tmpl w:val="96DE3A5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749B2475"/>
    <w:multiLevelType w:val="hybridMultilevel"/>
    <w:tmpl w:val="B936C8E0"/>
    <w:lvl w:ilvl="0" w:tplc="0E1A6B4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7A044F71"/>
    <w:multiLevelType w:val="hybridMultilevel"/>
    <w:tmpl w:val="C6F09CD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C1C"/>
    <w:rsid w:val="00020FD3"/>
    <w:rsid w:val="000313D3"/>
    <w:rsid w:val="0006136A"/>
    <w:rsid w:val="000840D6"/>
    <w:rsid w:val="000B1893"/>
    <w:rsid w:val="000B52B0"/>
    <w:rsid w:val="000D35D3"/>
    <w:rsid w:val="001365C5"/>
    <w:rsid w:val="00144270"/>
    <w:rsid w:val="001511AD"/>
    <w:rsid w:val="0016403D"/>
    <w:rsid w:val="001C71E1"/>
    <w:rsid w:val="00203A7D"/>
    <w:rsid w:val="00240C00"/>
    <w:rsid w:val="0028254D"/>
    <w:rsid w:val="002842C7"/>
    <w:rsid w:val="00294B11"/>
    <w:rsid w:val="002B3ABE"/>
    <w:rsid w:val="00316C1C"/>
    <w:rsid w:val="00320EF7"/>
    <w:rsid w:val="00356B88"/>
    <w:rsid w:val="00375AD5"/>
    <w:rsid w:val="003B2C5C"/>
    <w:rsid w:val="003E7928"/>
    <w:rsid w:val="003F7D35"/>
    <w:rsid w:val="00473929"/>
    <w:rsid w:val="00475C66"/>
    <w:rsid w:val="004827E0"/>
    <w:rsid w:val="00483E24"/>
    <w:rsid w:val="00493F0C"/>
    <w:rsid w:val="004F58C5"/>
    <w:rsid w:val="0057737D"/>
    <w:rsid w:val="005869C5"/>
    <w:rsid w:val="005B466A"/>
    <w:rsid w:val="005C0F86"/>
    <w:rsid w:val="005C1EE9"/>
    <w:rsid w:val="005C2880"/>
    <w:rsid w:val="005F0BF4"/>
    <w:rsid w:val="00621097"/>
    <w:rsid w:val="00634D4C"/>
    <w:rsid w:val="00641B4D"/>
    <w:rsid w:val="00645D4F"/>
    <w:rsid w:val="00656170"/>
    <w:rsid w:val="00672DAB"/>
    <w:rsid w:val="00682C6C"/>
    <w:rsid w:val="00686B57"/>
    <w:rsid w:val="006A7D05"/>
    <w:rsid w:val="006D1C12"/>
    <w:rsid w:val="00715920"/>
    <w:rsid w:val="00723C6E"/>
    <w:rsid w:val="007358BE"/>
    <w:rsid w:val="00742F00"/>
    <w:rsid w:val="007441F3"/>
    <w:rsid w:val="007746E6"/>
    <w:rsid w:val="00777BA0"/>
    <w:rsid w:val="007A1AC6"/>
    <w:rsid w:val="007D3095"/>
    <w:rsid w:val="008620B7"/>
    <w:rsid w:val="008754F8"/>
    <w:rsid w:val="008B08E4"/>
    <w:rsid w:val="008F06BE"/>
    <w:rsid w:val="008F3463"/>
    <w:rsid w:val="00975A49"/>
    <w:rsid w:val="00987B0E"/>
    <w:rsid w:val="009C148F"/>
    <w:rsid w:val="009E195A"/>
    <w:rsid w:val="00A46457"/>
    <w:rsid w:val="00A50DC6"/>
    <w:rsid w:val="00AA149B"/>
    <w:rsid w:val="00AA2FCB"/>
    <w:rsid w:val="00AA352B"/>
    <w:rsid w:val="00AB3DF0"/>
    <w:rsid w:val="00AF24B9"/>
    <w:rsid w:val="00B069F6"/>
    <w:rsid w:val="00B33E90"/>
    <w:rsid w:val="00B34F9F"/>
    <w:rsid w:val="00B76355"/>
    <w:rsid w:val="00B80049"/>
    <w:rsid w:val="00BA2511"/>
    <w:rsid w:val="00BE50D0"/>
    <w:rsid w:val="00C67232"/>
    <w:rsid w:val="00C72760"/>
    <w:rsid w:val="00D30290"/>
    <w:rsid w:val="00D353AC"/>
    <w:rsid w:val="00D45317"/>
    <w:rsid w:val="00D5291D"/>
    <w:rsid w:val="00D74B64"/>
    <w:rsid w:val="00D8457F"/>
    <w:rsid w:val="00DA6B52"/>
    <w:rsid w:val="00DE0A55"/>
    <w:rsid w:val="00DE0B7F"/>
    <w:rsid w:val="00E40925"/>
    <w:rsid w:val="00E46983"/>
    <w:rsid w:val="00E46C74"/>
    <w:rsid w:val="00E76E0C"/>
    <w:rsid w:val="00E96E55"/>
    <w:rsid w:val="00EA2F27"/>
    <w:rsid w:val="00EA3E96"/>
    <w:rsid w:val="00EC3C22"/>
    <w:rsid w:val="00ED1D7C"/>
    <w:rsid w:val="00EE0EF4"/>
    <w:rsid w:val="00EE1C47"/>
    <w:rsid w:val="00F03054"/>
    <w:rsid w:val="00F26108"/>
    <w:rsid w:val="00F334F3"/>
    <w:rsid w:val="00F83A6D"/>
    <w:rsid w:val="00FB4D9C"/>
    <w:rsid w:val="00FC56CF"/>
    <w:rsid w:val="00FE2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6C1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34F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4F9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469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75A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6C1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34F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4F9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469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75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microsoft.com/office/2007/relationships/stylesWithEffects" Target="stylesWithEffect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2A690B8-58A3-4ACD-80A8-C55DF2A7CE0E}" type="doc">
      <dgm:prSet loTypeId="urn:microsoft.com/office/officeart/2005/8/layout/hierarchy3" loCatId="list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97BC21AC-316B-4132-8854-5430679FB40C}">
      <dgm:prSet phldrT="[Текст]" custT="1"/>
      <dgm:spPr/>
      <dgm:t>
        <a:bodyPr/>
        <a:lstStyle/>
        <a:p>
          <a:pPr algn="ctr"/>
          <a:r>
            <a:rPr lang="ru-RU" sz="1000" b="1">
              <a:latin typeface="Times New Roman" panose="02020603050405020304" pitchFamily="18" charset="0"/>
              <a:cs typeface="Times New Roman" panose="02020603050405020304" pitchFamily="18" charset="0"/>
            </a:rPr>
            <a:t>УЧЕНИК</a:t>
          </a:r>
        </a:p>
      </dgm:t>
    </dgm:pt>
    <dgm:pt modelId="{0A172BCA-2997-4B5C-A087-32B563C8E294}" type="parTrans" cxnId="{9204DF5F-11C4-4995-BB26-60F0E9EFCCFF}">
      <dgm:prSet/>
      <dgm:spPr/>
      <dgm:t>
        <a:bodyPr/>
        <a:lstStyle/>
        <a:p>
          <a:pPr algn="ctr"/>
          <a:endParaRPr lang="ru-RU"/>
        </a:p>
      </dgm:t>
    </dgm:pt>
    <dgm:pt modelId="{689A5FAF-1CC8-4820-B0A6-0703B6198E42}" type="sibTrans" cxnId="{9204DF5F-11C4-4995-BB26-60F0E9EFCCFF}">
      <dgm:prSet/>
      <dgm:spPr/>
      <dgm:t>
        <a:bodyPr/>
        <a:lstStyle/>
        <a:p>
          <a:pPr algn="ctr"/>
          <a:endParaRPr lang="ru-RU"/>
        </a:p>
      </dgm:t>
    </dgm:pt>
    <dgm:pt modelId="{74014892-979E-4FC6-B5C9-6C85EA9D6C8D}">
      <dgm:prSet phldrT="[Текст]" custT="1"/>
      <dgm:spPr/>
      <dgm:t>
        <a:bodyPr/>
        <a:lstStyle/>
        <a:p>
          <a:pPr algn="ctr"/>
          <a:r>
            <a:rPr lang="ru-RU" sz="1000" b="1">
              <a:latin typeface="Times New Roman" panose="02020603050405020304" pitchFamily="18" charset="0"/>
              <a:cs typeface="Times New Roman" panose="02020603050405020304" pitchFamily="18" charset="0"/>
            </a:rPr>
            <a:t>ЗОНА АКТУАЛЬНОГО (ФАКТИЧЕСКОГО РАЗВИТИЯ</a:t>
          </a:r>
          <a:r>
            <a:rPr lang="ru-RU" sz="1100" b="1">
              <a:latin typeface="Times New Roman" panose="02020603050405020304" pitchFamily="18" charset="0"/>
              <a:cs typeface="Times New Roman" panose="02020603050405020304" pitchFamily="18" charset="0"/>
            </a:rPr>
            <a:t>)</a:t>
          </a:r>
        </a:p>
      </dgm:t>
    </dgm:pt>
    <dgm:pt modelId="{6276E7A6-DD0B-4C8C-A857-C7D5F951A188}" type="parTrans" cxnId="{1A45F4BF-B135-43BE-9D27-26B2C7E1FD5D}">
      <dgm:prSet/>
      <dgm:spPr/>
      <dgm:t>
        <a:bodyPr/>
        <a:lstStyle/>
        <a:p>
          <a:pPr algn="ctr"/>
          <a:endParaRPr lang="ru-RU"/>
        </a:p>
      </dgm:t>
    </dgm:pt>
    <dgm:pt modelId="{671EF436-2924-455B-8246-7A36D9BE3ABC}" type="sibTrans" cxnId="{1A45F4BF-B135-43BE-9D27-26B2C7E1FD5D}">
      <dgm:prSet/>
      <dgm:spPr/>
      <dgm:t>
        <a:bodyPr/>
        <a:lstStyle/>
        <a:p>
          <a:pPr algn="ctr"/>
          <a:endParaRPr lang="ru-RU"/>
        </a:p>
      </dgm:t>
    </dgm:pt>
    <dgm:pt modelId="{3712B885-9BB1-4694-AB82-611D8F9A7116}">
      <dgm:prSet phldrT="[Текст]" custT="1"/>
      <dgm:spPr/>
      <dgm:t>
        <a:bodyPr/>
        <a:lstStyle/>
        <a:p>
          <a:pPr algn="ctr"/>
          <a:r>
            <a:rPr lang="ru-RU" sz="1000" b="1">
              <a:latin typeface="Times New Roman" panose="02020603050405020304" pitchFamily="18" charset="0"/>
              <a:cs typeface="Times New Roman" panose="02020603050405020304" pitchFamily="18" charset="0"/>
            </a:rPr>
            <a:t>ЗОНА БЛИЖАЙШЕГО РАЗВИТИЯ  </a:t>
          </a:r>
        </a:p>
      </dgm:t>
    </dgm:pt>
    <dgm:pt modelId="{7EDB933D-B39B-4B58-B325-7FDF523CCECD}" type="parTrans" cxnId="{A1F36F54-0769-413C-8E5A-13F51CB91F74}">
      <dgm:prSet/>
      <dgm:spPr/>
      <dgm:t>
        <a:bodyPr/>
        <a:lstStyle/>
        <a:p>
          <a:pPr algn="ctr"/>
          <a:endParaRPr lang="ru-RU"/>
        </a:p>
      </dgm:t>
    </dgm:pt>
    <dgm:pt modelId="{1CD3D502-1C42-470B-A62B-19F5B01976A1}" type="sibTrans" cxnId="{A1F36F54-0769-413C-8E5A-13F51CB91F74}">
      <dgm:prSet/>
      <dgm:spPr/>
      <dgm:t>
        <a:bodyPr/>
        <a:lstStyle/>
        <a:p>
          <a:pPr algn="ctr"/>
          <a:endParaRPr lang="ru-RU"/>
        </a:p>
      </dgm:t>
    </dgm:pt>
    <dgm:pt modelId="{27AD7908-A5D1-4AEA-A75F-9D9A09831CCA}">
      <dgm:prSet phldrT="[Текст]" custT="1"/>
      <dgm:spPr/>
      <dgm:t>
        <a:bodyPr/>
        <a:lstStyle/>
        <a:p>
          <a:pPr algn="ctr"/>
          <a:r>
            <a:rPr lang="ru-RU" sz="1000" b="1">
              <a:latin typeface="Times New Roman" panose="02020603050405020304" pitchFamily="18" charset="0"/>
              <a:cs typeface="Times New Roman" panose="02020603050405020304" pitchFamily="18" charset="0"/>
            </a:rPr>
            <a:t>СУБЪЕКТ</a:t>
          </a:r>
        </a:p>
      </dgm:t>
    </dgm:pt>
    <dgm:pt modelId="{81D38099-FE73-40DA-AEDE-250F6244E4BE}" type="parTrans" cxnId="{500D7C55-AF5C-4AB2-88E6-EEACEE5C5D72}">
      <dgm:prSet/>
      <dgm:spPr/>
      <dgm:t>
        <a:bodyPr/>
        <a:lstStyle/>
        <a:p>
          <a:pPr algn="ctr"/>
          <a:endParaRPr lang="ru-RU"/>
        </a:p>
      </dgm:t>
    </dgm:pt>
    <dgm:pt modelId="{71AA1AA7-01BA-4259-ABE1-EE91B95C46C0}" type="sibTrans" cxnId="{500D7C55-AF5C-4AB2-88E6-EEACEE5C5D72}">
      <dgm:prSet/>
      <dgm:spPr/>
      <dgm:t>
        <a:bodyPr/>
        <a:lstStyle/>
        <a:p>
          <a:pPr algn="ctr"/>
          <a:endParaRPr lang="ru-RU"/>
        </a:p>
      </dgm:t>
    </dgm:pt>
    <dgm:pt modelId="{6A9F420C-D373-46E4-A41B-697D75040FFE}">
      <dgm:prSet phldrT="[Текст]" custT="1"/>
      <dgm:spPr/>
      <dgm:t>
        <a:bodyPr/>
        <a:lstStyle/>
        <a:p>
          <a:pPr algn="ctr"/>
          <a:r>
            <a:rPr lang="ru-RU" sz="1000" b="1">
              <a:latin typeface="Times New Roman" panose="02020603050405020304" pitchFamily="18" charset="0"/>
              <a:cs typeface="Times New Roman" panose="02020603050405020304" pitchFamily="18" charset="0"/>
            </a:rPr>
            <a:t>ХОЗЯИН СВОЕЙ ДЕЯТЕЛЬНОСТИ</a:t>
          </a:r>
        </a:p>
      </dgm:t>
    </dgm:pt>
    <dgm:pt modelId="{691A9A17-2413-4181-9E18-F67D5F1C0074}" type="parTrans" cxnId="{0D7248A4-5CBD-468A-9DB9-8E4B69CE3AC5}">
      <dgm:prSet/>
      <dgm:spPr/>
      <dgm:t>
        <a:bodyPr/>
        <a:lstStyle/>
        <a:p>
          <a:pPr algn="ctr"/>
          <a:endParaRPr lang="ru-RU"/>
        </a:p>
      </dgm:t>
    </dgm:pt>
    <dgm:pt modelId="{DBCAE94A-6299-4245-A3FB-964242762ABE}" type="sibTrans" cxnId="{0D7248A4-5CBD-468A-9DB9-8E4B69CE3AC5}">
      <dgm:prSet/>
      <dgm:spPr/>
      <dgm:t>
        <a:bodyPr/>
        <a:lstStyle/>
        <a:p>
          <a:pPr algn="ctr"/>
          <a:endParaRPr lang="ru-RU"/>
        </a:p>
      </dgm:t>
    </dgm:pt>
    <dgm:pt modelId="{26AA1003-64BA-420D-845E-67C75A85E4B4}">
      <dgm:prSet phldrT="[Текст]" custT="1"/>
      <dgm:spPr/>
      <dgm:t>
        <a:bodyPr/>
        <a:lstStyle/>
        <a:p>
          <a:pPr algn="ctr"/>
          <a:r>
            <a:rPr lang="ru-RU" sz="1000" b="1">
              <a:latin typeface="Times New Roman" panose="02020603050405020304" pitchFamily="18" charset="0"/>
              <a:cs typeface="Times New Roman" panose="02020603050405020304" pitchFamily="18" charset="0"/>
            </a:rPr>
            <a:t>СТАВИТ СВОИ ЦЕЛИ, РЕШАЕТ ЗАДАЧИ, ОТВЕЧАЕТ ЗА РЕЗУЛЬТАТ</a:t>
          </a:r>
        </a:p>
      </dgm:t>
    </dgm:pt>
    <dgm:pt modelId="{EFFBD104-E1A3-4BD1-887B-484E01E6DB2E}" type="parTrans" cxnId="{2A01D030-E347-4844-9BB5-3AA704D3853E}">
      <dgm:prSet/>
      <dgm:spPr/>
      <dgm:t>
        <a:bodyPr/>
        <a:lstStyle/>
        <a:p>
          <a:pPr algn="ctr"/>
          <a:endParaRPr lang="ru-RU"/>
        </a:p>
      </dgm:t>
    </dgm:pt>
    <dgm:pt modelId="{959DF284-3A4A-4FE5-9B1F-7D70A65B00CE}" type="sibTrans" cxnId="{2A01D030-E347-4844-9BB5-3AA704D3853E}">
      <dgm:prSet/>
      <dgm:spPr/>
      <dgm:t>
        <a:bodyPr/>
        <a:lstStyle/>
        <a:p>
          <a:pPr algn="ctr"/>
          <a:endParaRPr lang="ru-RU"/>
        </a:p>
      </dgm:t>
    </dgm:pt>
    <dgm:pt modelId="{642C89DA-2949-4F2F-9408-6DD0AAEDF4DD}" type="pres">
      <dgm:prSet presAssocID="{B2A690B8-58A3-4ACD-80A8-C55DF2A7CE0E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80823306-67D6-4147-ABFF-EFF367E532BF}" type="pres">
      <dgm:prSet presAssocID="{97BC21AC-316B-4132-8854-5430679FB40C}" presName="root" presStyleCnt="0"/>
      <dgm:spPr/>
      <dgm:t>
        <a:bodyPr/>
        <a:lstStyle/>
        <a:p>
          <a:endParaRPr lang="ru-RU"/>
        </a:p>
      </dgm:t>
    </dgm:pt>
    <dgm:pt modelId="{2B83BE0B-CFAE-4E92-9A13-9E14BAA4A154}" type="pres">
      <dgm:prSet presAssocID="{97BC21AC-316B-4132-8854-5430679FB40C}" presName="rootComposite" presStyleCnt="0"/>
      <dgm:spPr/>
      <dgm:t>
        <a:bodyPr/>
        <a:lstStyle/>
        <a:p>
          <a:endParaRPr lang="ru-RU"/>
        </a:p>
      </dgm:t>
    </dgm:pt>
    <dgm:pt modelId="{6CBBA123-1349-4C3A-B7D7-1EBAC64BD5F4}" type="pres">
      <dgm:prSet presAssocID="{97BC21AC-316B-4132-8854-5430679FB40C}" presName="rootText" presStyleLbl="node1" presStyleIdx="0" presStyleCnt="2" custScaleX="84582" custScaleY="56253" custLinFactNeighborX="1564" custLinFactNeighborY="-171"/>
      <dgm:spPr/>
      <dgm:t>
        <a:bodyPr/>
        <a:lstStyle/>
        <a:p>
          <a:endParaRPr lang="ru-RU"/>
        </a:p>
      </dgm:t>
    </dgm:pt>
    <dgm:pt modelId="{D6ED5E16-3222-425C-A9B9-4078B6C4C8DC}" type="pres">
      <dgm:prSet presAssocID="{97BC21AC-316B-4132-8854-5430679FB40C}" presName="rootConnector" presStyleLbl="node1" presStyleIdx="0" presStyleCnt="2"/>
      <dgm:spPr/>
      <dgm:t>
        <a:bodyPr/>
        <a:lstStyle/>
        <a:p>
          <a:endParaRPr lang="ru-RU"/>
        </a:p>
      </dgm:t>
    </dgm:pt>
    <dgm:pt modelId="{983EBCC6-07E9-47A7-93E1-88C34AF2B1EB}" type="pres">
      <dgm:prSet presAssocID="{97BC21AC-316B-4132-8854-5430679FB40C}" presName="childShape" presStyleCnt="0"/>
      <dgm:spPr/>
      <dgm:t>
        <a:bodyPr/>
        <a:lstStyle/>
        <a:p>
          <a:endParaRPr lang="ru-RU"/>
        </a:p>
      </dgm:t>
    </dgm:pt>
    <dgm:pt modelId="{92A771A5-E800-4961-B722-B2BC57C36741}" type="pres">
      <dgm:prSet presAssocID="{6276E7A6-DD0B-4C8C-A857-C7D5F951A188}" presName="Name13" presStyleLbl="parChTrans1D2" presStyleIdx="0" presStyleCnt="4"/>
      <dgm:spPr/>
      <dgm:t>
        <a:bodyPr/>
        <a:lstStyle/>
        <a:p>
          <a:endParaRPr lang="ru-RU"/>
        </a:p>
      </dgm:t>
    </dgm:pt>
    <dgm:pt modelId="{55851A0E-9960-46F3-B45C-0FA2C09F4A6A}" type="pres">
      <dgm:prSet presAssocID="{74014892-979E-4FC6-B5C9-6C85EA9D6C8D}" presName="childText" presStyleLbl="bgAcc1" presStyleIdx="0" presStyleCnt="4" custScaleX="117508" custScaleY="171703" custLinFactNeighborX="4101" custLinFactNeighborY="492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5C2FD0D-C56F-404C-95C0-5DE264C2484D}" type="pres">
      <dgm:prSet presAssocID="{7EDB933D-B39B-4B58-B325-7FDF523CCECD}" presName="Name13" presStyleLbl="parChTrans1D2" presStyleIdx="1" presStyleCnt="4"/>
      <dgm:spPr/>
      <dgm:t>
        <a:bodyPr/>
        <a:lstStyle/>
        <a:p>
          <a:endParaRPr lang="ru-RU"/>
        </a:p>
      </dgm:t>
    </dgm:pt>
    <dgm:pt modelId="{2505CED4-9242-4750-ADB9-1A27059FE65E}" type="pres">
      <dgm:prSet presAssocID="{3712B885-9BB1-4694-AB82-611D8F9A7116}" presName="childText" presStyleLbl="bgAcc1" presStyleIdx="1" presStyleCnt="4" custScaleX="133408" custScaleY="11584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228E177-C9E7-4773-B72A-C6985F9FC2DC}" type="pres">
      <dgm:prSet presAssocID="{27AD7908-A5D1-4AEA-A75F-9D9A09831CCA}" presName="root" presStyleCnt="0"/>
      <dgm:spPr/>
      <dgm:t>
        <a:bodyPr/>
        <a:lstStyle/>
        <a:p>
          <a:endParaRPr lang="ru-RU"/>
        </a:p>
      </dgm:t>
    </dgm:pt>
    <dgm:pt modelId="{9D021A04-164F-4E0B-ADA0-4867237E3319}" type="pres">
      <dgm:prSet presAssocID="{27AD7908-A5D1-4AEA-A75F-9D9A09831CCA}" presName="rootComposite" presStyleCnt="0"/>
      <dgm:spPr/>
      <dgm:t>
        <a:bodyPr/>
        <a:lstStyle/>
        <a:p>
          <a:endParaRPr lang="ru-RU"/>
        </a:p>
      </dgm:t>
    </dgm:pt>
    <dgm:pt modelId="{9CBD6AD3-2AE3-48AB-A3C1-CED260602D78}" type="pres">
      <dgm:prSet presAssocID="{27AD7908-A5D1-4AEA-A75F-9D9A09831CCA}" presName="rootText" presStyleLbl="node1" presStyleIdx="1" presStyleCnt="2" custScaleX="143125" custScaleY="44646"/>
      <dgm:spPr/>
      <dgm:t>
        <a:bodyPr/>
        <a:lstStyle/>
        <a:p>
          <a:endParaRPr lang="ru-RU"/>
        </a:p>
      </dgm:t>
    </dgm:pt>
    <dgm:pt modelId="{F094CEA6-CA57-475E-9885-E5547585AF0D}" type="pres">
      <dgm:prSet presAssocID="{27AD7908-A5D1-4AEA-A75F-9D9A09831CCA}" presName="rootConnector" presStyleLbl="node1" presStyleIdx="1" presStyleCnt="2"/>
      <dgm:spPr/>
      <dgm:t>
        <a:bodyPr/>
        <a:lstStyle/>
        <a:p>
          <a:endParaRPr lang="ru-RU"/>
        </a:p>
      </dgm:t>
    </dgm:pt>
    <dgm:pt modelId="{BDEEC532-51CA-4FCE-B21F-6FAE0110259B}" type="pres">
      <dgm:prSet presAssocID="{27AD7908-A5D1-4AEA-A75F-9D9A09831CCA}" presName="childShape" presStyleCnt="0"/>
      <dgm:spPr/>
      <dgm:t>
        <a:bodyPr/>
        <a:lstStyle/>
        <a:p>
          <a:endParaRPr lang="ru-RU"/>
        </a:p>
      </dgm:t>
    </dgm:pt>
    <dgm:pt modelId="{5253BD2C-4EB9-45E4-8F0C-81E1E706F54F}" type="pres">
      <dgm:prSet presAssocID="{691A9A17-2413-4181-9E18-F67D5F1C0074}" presName="Name13" presStyleLbl="parChTrans1D2" presStyleIdx="2" presStyleCnt="4"/>
      <dgm:spPr/>
      <dgm:t>
        <a:bodyPr/>
        <a:lstStyle/>
        <a:p>
          <a:endParaRPr lang="ru-RU"/>
        </a:p>
      </dgm:t>
    </dgm:pt>
    <dgm:pt modelId="{55C02793-E251-42F1-8ED7-DC03030F7CBF}" type="pres">
      <dgm:prSet presAssocID="{6A9F420C-D373-46E4-A41B-697D75040FFE}" presName="childText" presStyleLbl="bgAcc1" presStyleIdx="2" presStyleCnt="4" custScaleX="287955" custScaleY="6303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36BB448-552D-4A02-832D-24CDA0D8E9F7}" type="pres">
      <dgm:prSet presAssocID="{EFFBD104-E1A3-4BD1-887B-484E01E6DB2E}" presName="Name13" presStyleLbl="parChTrans1D2" presStyleIdx="3" presStyleCnt="4"/>
      <dgm:spPr/>
      <dgm:t>
        <a:bodyPr/>
        <a:lstStyle/>
        <a:p>
          <a:endParaRPr lang="ru-RU"/>
        </a:p>
      </dgm:t>
    </dgm:pt>
    <dgm:pt modelId="{E7D89FF5-0CE0-4CCA-8906-B6E6B0521DB0}" type="pres">
      <dgm:prSet presAssocID="{26AA1003-64BA-420D-845E-67C75A85E4B4}" presName="childText" presStyleLbl="bgAcc1" presStyleIdx="3" presStyleCnt="4" custScaleX="261857" custScaleY="24779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72049D5C-03FD-4A00-B092-A7D66956D6D9}" type="presOf" srcId="{74014892-979E-4FC6-B5C9-6C85EA9D6C8D}" destId="{55851A0E-9960-46F3-B45C-0FA2C09F4A6A}" srcOrd="0" destOrd="0" presId="urn:microsoft.com/office/officeart/2005/8/layout/hierarchy3"/>
    <dgm:cxn modelId="{EE34FA59-9458-483C-A63D-EBCE22B53C09}" type="presOf" srcId="{691A9A17-2413-4181-9E18-F67D5F1C0074}" destId="{5253BD2C-4EB9-45E4-8F0C-81E1E706F54F}" srcOrd="0" destOrd="0" presId="urn:microsoft.com/office/officeart/2005/8/layout/hierarchy3"/>
    <dgm:cxn modelId="{9204DF5F-11C4-4995-BB26-60F0E9EFCCFF}" srcId="{B2A690B8-58A3-4ACD-80A8-C55DF2A7CE0E}" destId="{97BC21AC-316B-4132-8854-5430679FB40C}" srcOrd="0" destOrd="0" parTransId="{0A172BCA-2997-4B5C-A087-32B563C8E294}" sibTransId="{689A5FAF-1CC8-4820-B0A6-0703B6198E42}"/>
    <dgm:cxn modelId="{5B2B5989-2015-4AEC-A902-C85D27084F81}" type="presOf" srcId="{B2A690B8-58A3-4ACD-80A8-C55DF2A7CE0E}" destId="{642C89DA-2949-4F2F-9408-6DD0AAEDF4DD}" srcOrd="0" destOrd="0" presId="urn:microsoft.com/office/officeart/2005/8/layout/hierarchy3"/>
    <dgm:cxn modelId="{0E3B351F-A950-4941-B525-DF1FBB467E9B}" type="presOf" srcId="{97BC21AC-316B-4132-8854-5430679FB40C}" destId="{D6ED5E16-3222-425C-A9B9-4078B6C4C8DC}" srcOrd="1" destOrd="0" presId="urn:microsoft.com/office/officeart/2005/8/layout/hierarchy3"/>
    <dgm:cxn modelId="{2C0D8512-992A-4F4C-A1F0-BC11F54DA5C2}" type="presOf" srcId="{7EDB933D-B39B-4B58-B325-7FDF523CCECD}" destId="{75C2FD0D-C56F-404C-95C0-5DE264C2484D}" srcOrd="0" destOrd="0" presId="urn:microsoft.com/office/officeart/2005/8/layout/hierarchy3"/>
    <dgm:cxn modelId="{1596FA7D-E026-494B-A57C-CE96B9579A45}" type="presOf" srcId="{6276E7A6-DD0B-4C8C-A857-C7D5F951A188}" destId="{92A771A5-E800-4961-B722-B2BC57C36741}" srcOrd="0" destOrd="0" presId="urn:microsoft.com/office/officeart/2005/8/layout/hierarchy3"/>
    <dgm:cxn modelId="{60D52ABA-FBC5-407F-AF49-3A53C86E615D}" type="presOf" srcId="{3712B885-9BB1-4694-AB82-611D8F9A7116}" destId="{2505CED4-9242-4750-ADB9-1A27059FE65E}" srcOrd="0" destOrd="0" presId="urn:microsoft.com/office/officeart/2005/8/layout/hierarchy3"/>
    <dgm:cxn modelId="{4AD03810-4718-4737-8D0A-9EDE3CEE9295}" type="presOf" srcId="{97BC21AC-316B-4132-8854-5430679FB40C}" destId="{6CBBA123-1349-4C3A-B7D7-1EBAC64BD5F4}" srcOrd="0" destOrd="0" presId="urn:microsoft.com/office/officeart/2005/8/layout/hierarchy3"/>
    <dgm:cxn modelId="{492D174F-96DF-4369-B34F-D51D9B277754}" type="presOf" srcId="{6A9F420C-D373-46E4-A41B-697D75040FFE}" destId="{55C02793-E251-42F1-8ED7-DC03030F7CBF}" srcOrd="0" destOrd="0" presId="urn:microsoft.com/office/officeart/2005/8/layout/hierarchy3"/>
    <dgm:cxn modelId="{ED65AA01-B52D-43AF-870E-736C2C0FB3F1}" type="presOf" srcId="{26AA1003-64BA-420D-845E-67C75A85E4B4}" destId="{E7D89FF5-0CE0-4CCA-8906-B6E6B0521DB0}" srcOrd="0" destOrd="0" presId="urn:microsoft.com/office/officeart/2005/8/layout/hierarchy3"/>
    <dgm:cxn modelId="{A1F36F54-0769-413C-8E5A-13F51CB91F74}" srcId="{97BC21AC-316B-4132-8854-5430679FB40C}" destId="{3712B885-9BB1-4694-AB82-611D8F9A7116}" srcOrd="1" destOrd="0" parTransId="{7EDB933D-B39B-4B58-B325-7FDF523CCECD}" sibTransId="{1CD3D502-1C42-470B-A62B-19F5B01976A1}"/>
    <dgm:cxn modelId="{500D7C55-AF5C-4AB2-88E6-EEACEE5C5D72}" srcId="{B2A690B8-58A3-4ACD-80A8-C55DF2A7CE0E}" destId="{27AD7908-A5D1-4AEA-A75F-9D9A09831CCA}" srcOrd="1" destOrd="0" parTransId="{81D38099-FE73-40DA-AEDE-250F6244E4BE}" sibTransId="{71AA1AA7-01BA-4259-ABE1-EE91B95C46C0}"/>
    <dgm:cxn modelId="{78C4AB9B-672B-4D95-9CAC-23FDE4472DAF}" type="presOf" srcId="{27AD7908-A5D1-4AEA-A75F-9D9A09831CCA}" destId="{9CBD6AD3-2AE3-48AB-A3C1-CED260602D78}" srcOrd="0" destOrd="0" presId="urn:microsoft.com/office/officeart/2005/8/layout/hierarchy3"/>
    <dgm:cxn modelId="{0D7248A4-5CBD-468A-9DB9-8E4B69CE3AC5}" srcId="{27AD7908-A5D1-4AEA-A75F-9D9A09831CCA}" destId="{6A9F420C-D373-46E4-A41B-697D75040FFE}" srcOrd="0" destOrd="0" parTransId="{691A9A17-2413-4181-9E18-F67D5F1C0074}" sibTransId="{DBCAE94A-6299-4245-A3FB-964242762ABE}"/>
    <dgm:cxn modelId="{33E7EAEE-9423-42E9-8930-4AF7141FBDA7}" type="presOf" srcId="{27AD7908-A5D1-4AEA-A75F-9D9A09831CCA}" destId="{F094CEA6-CA57-475E-9885-E5547585AF0D}" srcOrd="1" destOrd="0" presId="urn:microsoft.com/office/officeart/2005/8/layout/hierarchy3"/>
    <dgm:cxn modelId="{1A45F4BF-B135-43BE-9D27-26B2C7E1FD5D}" srcId="{97BC21AC-316B-4132-8854-5430679FB40C}" destId="{74014892-979E-4FC6-B5C9-6C85EA9D6C8D}" srcOrd="0" destOrd="0" parTransId="{6276E7A6-DD0B-4C8C-A857-C7D5F951A188}" sibTransId="{671EF436-2924-455B-8246-7A36D9BE3ABC}"/>
    <dgm:cxn modelId="{0BEAAEAE-2839-4A57-9DC0-D455A4020318}" type="presOf" srcId="{EFFBD104-E1A3-4BD1-887B-484E01E6DB2E}" destId="{436BB448-552D-4A02-832D-24CDA0D8E9F7}" srcOrd="0" destOrd="0" presId="urn:microsoft.com/office/officeart/2005/8/layout/hierarchy3"/>
    <dgm:cxn modelId="{2A01D030-E347-4844-9BB5-3AA704D3853E}" srcId="{27AD7908-A5D1-4AEA-A75F-9D9A09831CCA}" destId="{26AA1003-64BA-420D-845E-67C75A85E4B4}" srcOrd="1" destOrd="0" parTransId="{EFFBD104-E1A3-4BD1-887B-484E01E6DB2E}" sibTransId="{959DF284-3A4A-4FE5-9B1F-7D70A65B00CE}"/>
    <dgm:cxn modelId="{17573B87-0B51-45F9-B8CE-E2ECB2145CB5}" type="presParOf" srcId="{642C89DA-2949-4F2F-9408-6DD0AAEDF4DD}" destId="{80823306-67D6-4147-ABFF-EFF367E532BF}" srcOrd="0" destOrd="0" presId="urn:microsoft.com/office/officeart/2005/8/layout/hierarchy3"/>
    <dgm:cxn modelId="{E95ADD79-D510-4FD7-8D86-7A36C40C21A1}" type="presParOf" srcId="{80823306-67D6-4147-ABFF-EFF367E532BF}" destId="{2B83BE0B-CFAE-4E92-9A13-9E14BAA4A154}" srcOrd="0" destOrd="0" presId="urn:microsoft.com/office/officeart/2005/8/layout/hierarchy3"/>
    <dgm:cxn modelId="{4E3A10DA-5652-4A65-A1DF-CE5EA5B1294B}" type="presParOf" srcId="{2B83BE0B-CFAE-4E92-9A13-9E14BAA4A154}" destId="{6CBBA123-1349-4C3A-B7D7-1EBAC64BD5F4}" srcOrd="0" destOrd="0" presId="urn:microsoft.com/office/officeart/2005/8/layout/hierarchy3"/>
    <dgm:cxn modelId="{DEDC807A-C77B-41B4-B7A8-C64AED0FC2EB}" type="presParOf" srcId="{2B83BE0B-CFAE-4E92-9A13-9E14BAA4A154}" destId="{D6ED5E16-3222-425C-A9B9-4078B6C4C8DC}" srcOrd="1" destOrd="0" presId="urn:microsoft.com/office/officeart/2005/8/layout/hierarchy3"/>
    <dgm:cxn modelId="{2B1C0042-AB57-4BB8-B4D9-1828A5D81E7A}" type="presParOf" srcId="{80823306-67D6-4147-ABFF-EFF367E532BF}" destId="{983EBCC6-07E9-47A7-93E1-88C34AF2B1EB}" srcOrd="1" destOrd="0" presId="urn:microsoft.com/office/officeart/2005/8/layout/hierarchy3"/>
    <dgm:cxn modelId="{014C9901-E491-4980-B105-04C2A663B8F3}" type="presParOf" srcId="{983EBCC6-07E9-47A7-93E1-88C34AF2B1EB}" destId="{92A771A5-E800-4961-B722-B2BC57C36741}" srcOrd="0" destOrd="0" presId="urn:microsoft.com/office/officeart/2005/8/layout/hierarchy3"/>
    <dgm:cxn modelId="{AD525D4D-63C5-4870-8FF0-1F6D90D4E99D}" type="presParOf" srcId="{983EBCC6-07E9-47A7-93E1-88C34AF2B1EB}" destId="{55851A0E-9960-46F3-B45C-0FA2C09F4A6A}" srcOrd="1" destOrd="0" presId="urn:microsoft.com/office/officeart/2005/8/layout/hierarchy3"/>
    <dgm:cxn modelId="{10519477-EC76-4D6B-B3BF-60AB5099CAB6}" type="presParOf" srcId="{983EBCC6-07E9-47A7-93E1-88C34AF2B1EB}" destId="{75C2FD0D-C56F-404C-95C0-5DE264C2484D}" srcOrd="2" destOrd="0" presId="urn:microsoft.com/office/officeart/2005/8/layout/hierarchy3"/>
    <dgm:cxn modelId="{58E60B58-833B-4AD9-8953-BE67BC958655}" type="presParOf" srcId="{983EBCC6-07E9-47A7-93E1-88C34AF2B1EB}" destId="{2505CED4-9242-4750-ADB9-1A27059FE65E}" srcOrd="3" destOrd="0" presId="urn:microsoft.com/office/officeart/2005/8/layout/hierarchy3"/>
    <dgm:cxn modelId="{96DBCBAB-A46F-45E5-B26C-F8520E495E6E}" type="presParOf" srcId="{642C89DA-2949-4F2F-9408-6DD0AAEDF4DD}" destId="{1228E177-C9E7-4773-B72A-C6985F9FC2DC}" srcOrd="1" destOrd="0" presId="urn:microsoft.com/office/officeart/2005/8/layout/hierarchy3"/>
    <dgm:cxn modelId="{302FD915-F675-4A35-8042-FB651058C710}" type="presParOf" srcId="{1228E177-C9E7-4773-B72A-C6985F9FC2DC}" destId="{9D021A04-164F-4E0B-ADA0-4867237E3319}" srcOrd="0" destOrd="0" presId="urn:microsoft.com/office/officeart/2005/8/layout/hierarchy3"/>
    <dgm:cxn modelId="{1822F946-BFFF-4FC4-A238-634386560E1C}" type="presParOf" srcId="{9D021A04-164F-4E0B-ADA0-4867237E3319}" destId="{9CBD6AD3-2AE3-48AB-A3C1-CED260602D78}" srcOrd="0" destOrd="0" presId="urn:microsoft.com/office/officeart/2005/8/layout/hierarchy3"/>
    <dgm:cxn modelId="{34A8876E-1747-45F1-8D63-A5EB762DC58E}" type="presParOf" srcId="{9D021A04-164F-4E0B-ADA0-4867237E3319}" destId="{F094CEA6-CA57-475E-9885-E5547585AF0D}" srcOrd="1" destOrd="0" presId="urn:microsoft.com/office/officeart/2005/8/layout/hierarchy3"/>
    <dgm:cxn modelId="{81870D7B-C626-42D2-8A65-7C9E23E80CD5}" type="presParOf" srcId="{1228E177-C9E7-4773-B72A-C6985F9FC2DC}" destId="{BDEEC532-51CA-4FCE-B21F-6FAE0110259B}" srcOrd="1" destOrd="0" presId="urn:microsoft.com/office/officeart/2005/8/layout/hierarchy3"/>
    <dgm:cxn modelId="{EF9EAB6F-0AA9-4B55-8AF6-95C32AF0B9F6}" type="presParOf" srcId="{BDEEC532-51CA-4FCE-B21F-6FAE0110259B}" destId="{5253BD2C-4EB9-45E4-8F0C-81E1E706F54F}" srcOrd="0" destOrd="0" presId="urn:microsoft.com/office/officeart/2005/8/layout/hierarchy3"/>
    <dgm:cxn modelId="{B268820C-722A-4370-A8F1-EFFBAC024AF0}" type="presParOf" srcId="{BDEEC532-51CA-4FCE-B21F-6FAE0110259B}" destId="{55C02793-E251-42F1-8ED7-DC03030F7CBF}" srcOrd="1" destOrd="0" presId="urn:microsoft.com/office/officeart/2005/8/layout/hierarchy3"/>
    <dgm:cxn modelId="{ADB39F4D-661B-403D-AD82-E21845D93A97}" type="presParOf" srcId="{BDEEC532-51CA-4FCE-B21F-6FAE0110259B}" destId="{436BB448-552D-4A02-832D-24CDA0D8E9F7}" srcOrd="2" destOrd="0" presId="urn:microsoft.com/office/officeart/2005/8/layout/hierarchy3"/>
    <dgm:cxn modelId="{7DB08348-316E-4EC8-8A98-A2C98F9A0F96}" type="presParOf" srcId="{BDEEC532-51CA-4FCE-B21F-6FAE0110259B}" destId="{E7D89FF5-0CE0-4CCA-8906-B6E6B0521DB0}" srcOrd="3" destOrd="0" presId="urn:microsoft.com/office/officeart/2005/8/layout/hierarchy3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CBBA123-1349-4C3A-B7D7-1EBAC64BD5F4}">
      <dsp:nvSpPr>
        <dsp:cNvPr id="0" name=""/>
        <dsp:cNvSpPr/>
      </dsp:nvSpPr>
      <dsp:spPr>
        <a:xfrm>
          <a:off x="379446" y="0"/>
          <a:ext cx="825892" cy="27463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УЧЕНИК</a:t>
          </a:r>
        </a:p>
      </dsp:txBody>
      <dsp:txXfrm>
        <a:off x="387490" y="8044"/>
        <a:ext cx="809804" cy="258550"/>
      </dsp:txXfrm>
    </dsp:sp>
    <dsp:sp modelId="{92A771A5-E800-4961-B722-B2BC57C36741}">
      <dsp:nvSpPr>
        <dsp:cNvPr id="0" name=""/>
        <dsp:cNvSpPr/>
      </dsp:nvSpPr>
      <dsp:spPr>
        <a:xfrm>
          <a:off x="462035" y="274638"/>
          <a:ext cx="99352" cy="56601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66011"/>
              </a:lnTo>
              <a:lnTo>
                <a:pt x="99352" y="566011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5851A0E-9960-46F3-B45C-0FA2C09F4A6A}">
      <dsp:nvSpPr>
        <dsp:cNvPr id="0" name=""/>
        <dsp:cNvSpPr/>
      </dsp:nvSpPr>
      <dsp:spPr>
        <a:xfrm>
          <a:off x="561388" y="421506"/>
          <a:ext cx="917916" cy="838288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ЗОНА АКТУАЛЬНОГО (ФАКТИЧЕСКОГО РАЗВИТИЯ</a:t>
          </a:r>
          <a:r>
            <a:rPr lang="ru-RU" sz="11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)</a:t>
          </a:r>
        </a:p>
      </dsp:txBody>
      <dsp:txXfrm>
        <a:off x="585941" y="446059"/>
        <a:ext cx="868810" cy="789182"/>
      </dsp:txXfrm>
    </dsp:sp>
    <dsp:sp modelId="{75C2FD0D-C56F-404C-95C0-5DE264C2484D}">
      <dsp:nvSpPr>
        <dsp:cNvPr id="0" name=""/>
        <dsp:cNvSpPr/>
      </dsp:nvSpPr>
      <dsp:spPr>
        <a:xfrm>
          <a:off x="416315" y="274638"/>
          <a:ext cx="91440" cy="136598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365985"/>
              </a:lnTo>
              <a:lnTo>
                <a:pt x="113037" y="1365985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505CED4-9242-4750-ADB9-1A27059FE65E}">
      <dsp:nvSpPr>
        <dsp:cNvPr id="0" name=""/>
        <dsp:cNvSpPr/>
      </dsp:nvSpPr>
      <dsp:spPr>
        <a:xfrm>
          <a:off x="529353" y="1357824"/>
          <a:ext cx="1042119" cy="565598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ЗОНА БЛИЖАЙШЕГО РАЗВИТИЯ  </a:t>
          </a:r>
        </a:p>
      </dsp:txBody>
      <dsp:txXfrm>
        <a:off x="545919" y="1374390"/>
        <a:ext cx="1008987" cy="532466"/>
      </dsp:txXfrm>
    </dsp:sp>
    <dsp:sp modelId="{9CBD6AD3-2AE3-48AB-A3C1-CED260602D78}">
      <dsp:nvSpPr>
        <dsp:cNvPr id="0" name=""/>
        <dsp:cNvSpPr/>
      </dsp:nvSpPr>
      <dsp:spPr>
        <a:xfrm>
          <a:off x="1536077" y="787"/>
          <a:ext cx="1397530" cy="21797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СУБЪЕКТ</a:t>
          </a:r>
        </a:p>
      </dsp:txBody>
      <dsp:txXfrm>
        <a:off x="1542461" y="7171"/>
        <a:ext cx="1384762" cy="205202"/>
      </dsp:txXfrm>
    </dsp:sp>
    <dsp:sp modelId="{5253BD2C-4EB9-45E4-8F0C-81E1E706F54F}">
      <dsp:nvSpPr>
        <dsp:cNvPr id="0" name=""/>
        <dsp:cNvSpPr/>
      </dsp:nvSpPr>
      <dsp:spPr>
        <a:xfrm>
          <a:off x="1675830" y="218758"/>
          <a:ext cx="139753" cy="27593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75934"/>
              </a:lnTo>
              <a:lnTo>
                <a:pt x="139753" y="275934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5C02793-E251-42F1-8ED7-DC03030F7CBF}">
      <dsp:nvSpPr>
        <dsp:cNvPr id="0" name=""/>
        <dsp:cNvSpPr/>
      </dsp:nvSpPr>
      <dsp:spPr>
        <a:xfrm>
          <a:off x="1815583" y="340813"/>
          <a:ext cx="2249367" cy="307759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ХОЗЯИН СВОЕЙ ДЕЯТЕЛЬНОСТИ</a:t>
          </a:r>
        </a:p>
      </dsp:txBody>
      <dsp:txXfrm>
        <a:off x="1824597" y="349827"/>
        <a:ext cx="2231339" cy="289731"/>
      </dsp:txXfrm>
    </dsp:sp>
    <dsp:sp modelId="{436BB448-552D-4A02-832D-24CDA0D8E9F7}">
      <dsp:nvSpPr>
        <dsp:cNvPr id="0" name=""/>
        <dsp:cNvSpPr/>
      </dsp:nvSpPr>
      <dsp:spPr>
        <a:xfrm>
          <a:off x="1675830" y="218758"/>
          <a:ext cx="139753" cy="115676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56762"/>
              </a:lnTo>
              <a:lnTo>
                <a:pt x="139753" y="1156762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7D89FF5-0CE0-4CCA-8906-B6E6B0521DB0}">
      <dsp:nvSpPr>
        <dsp:cNvPr id="0" name=""/>
        <dsp:cNvSpPr/>
      </dsp:nvSpPr>
      <dsp:spPr>
        <a:xfrm>
          <a:off x="1815583" y="770627"/>
          <a:ext cx="2045502" cy="1209785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СТАВИТ СВОИ ЦЕЛИ, РЕШАЕТ ЗАДАЧИ, ОТВЕЧАЕТ ЗА РЕЗУЛЬТАТ</a:t>
          </a:r>
        </a:p>
      </dsp:txBody>
      <dsp:txXfrm>
        <a:off x="1851016" y="806060"/>
        <a:ext cx="1974636" cy="113891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2654</Words>
  <Characters>15131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11</cp:revision>
  <cp:lastPrinted>2016-05-10T16:39:00Z</cp:lastPrinted>
  <dcterms:created xsi:type="dcterms:W3CDTF">2016-05-05T12:27:00Z</dcterms:created>
  <dcterms:modified xsi:type="dcterms:W3CDTF">2018-11-07T12:41:00Z</dcterms:modified>
</cp:coreProperties>
</file>