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4" w:rsidRPr="00573EA4" w:rsidRDefault="00035446" w:rsidP="00573E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Интегрированные занятия как одна из форм совместной деятельности</w:t>
      </w:r>
    </w:p>
    <w:p w:rsidR="00BF3207" w:rsidRPr="00573EA4" w:rsidRDefault="005F586C" w:rsidP="00573E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035446" w:rsidRPr="005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едагога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3EA4" w:rsidRPr="005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035446" w:rsidRPr="005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психолога и учителя-логопеда.</w:t>
      </w:r>
    </w:p>
    <w:p w:rsidR="00573EA4" w:rsidRPr="00573EA4" w:rsidRDefault="00573EA4" w:rsidP="00573EA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0021D" w:rsidRPr="00573EA4" w:rsidRDefault="0020021D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человека жить полноценной жизнью и быть успешным в обществе во многом связана с его коммуникативными способностями, с умением говорить и общаться. Язык является главным средством и основным инструментом человеческих отношений. Для человека жизненно важно внятно выражать свои мысли, а для его разностороннего развития и социализации важно еще и умение вст</w:t>
      </w:r>
      <w:bookmarkStart w:id="0" w:name="_GoBack"/>
      <w:bookmarkEnd w:id="0"/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упить в беседу и поддержать ее. </w:t>
      </w:r>
    </w:p>
    <w:p w:rsidR="0020021D" w:rsidRPr="00573EA4" w:rsidRDefault="0020021D" w:rsidP="00573EA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Ежегодно отмечается тенденция к снижению количества дошкольников с речевой нормой, так 60% от всех  дошкольников составляют дети  с отклонением в речевом развитии – по ряду объективных и субъективных причин. Из-за несовершенства речи у ребенка возникают и нарастают определенные неудобства и трудности контакта с окружающими. </w:t>
      </w:r>
    </w:p>
    <w:p w:rsidR="0020021D" w:rsidRPr="00573EA4" w:rsidRDefault="00035446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Умственное и речевое развитие ребенка тесно связаны между собой, поэтому успешное осуществление коррекционно-развивающей работы в условиях логопедического пункта ДОУ во многом зависит от взаимодействия учителя-логопеда и педагога-психолога. </w:t>
      </w:r>
    </w:p>
    <w:p w:rsidR="00B67414" w:rsidRPr="00573EA4" w:rsidRDefault="0020021D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гуманизацией современного образования и разработкой принципов личностно-ориентированного подхода к процессу воспитания, обучения и развития детей основной целью деятельности педагогических работников становится полноценное развитие личности ребенка, сохранение и укрепление его физического, психического и нравственного здоровья. </w:t>
      </w:r>
    </w:p>
    <w:p w:rsidR="001A5B4A" w:rsidRPr="00573EA4" w:rsidRDefault="001A5B4A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Еще Л.С. Выготский писал: что «Дефект какого-нибудь анализатора</w:t>
      </w:r>
      <w:r w:rsidR="00727FC1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интеллектуальной дефект не вызывает изолированного выпадения одной функции, а приводит к целому ряду отклонений». Данная мысль указывает на то, что невозможно наличие речевых расстройств, при которых вследствие межсистемных связей не отмечались бы другие психологические нарушения. Все это в совокупности образует сложный психологический профиль отклонений в психическом развитии у детей.</w:t>
      </w:r>
    </w:p>
    <w:p w:rsidR="00B67414" w:rsidRPr="00573EA4" w:rsidRDefault="00B67414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У детей с нарушением речи значительно чаще, чем у их сверстников отмечается снижение познавательной деятельности: недостаточно сформи</w:t>
      </w:r>
      <w:r w:rsidR="00643F1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ровано внимание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восприятие </w:t>
      </w:r>
      <w:r w:rsidR="00643F1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как зрительное, так и слуховое</w:t>
      </w:r>
      <w:r w:rsidR="00643F1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пространственные представления. Наряду с этим </w:t>
      </w:r>
      <w:r w:rsidR="00643F1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наблюдается 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отставание в развитии двигательной сферы, крупной и мелкой моторики, пространственно-временной ориентировки. При относительно сохранной смысловой, логической памяти у детей снижена вербальная память, страдает продуктивность запоминания, наблюдается быстрая истощаемость психических процессов, снижение уровня обобщения и осмысления действительности. У детей затруднена развернутая связная речь.  Со стороны эмоционально-волевой сферы также наблюдается ряд особенностей: повышенная возбудимость, раздражительность и общая расторможенность, замкнутость, обидчивость, плаксивость, многократная смена настроения.</w:t>
      </w:r>
    </w:p>
    <w:p w:rsidR="00B67414" w:rsidRPr="00573EA4" w:rsidRDefault="00B67414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этим задачи логопедической работы сводятся к социальной адаптации и интеграции ребенка, имеющего речевое нарушение, в среду нормально развивающихся сверстников. Деятельность же психолога охватывает комплексное психологическое сопровождение детей в образовательном процессе. Реализация данных целей возможна только при тесном взаимодействии указанных специалистов в развитии (коррекции) речи и внеречевых психических процессов и функций.  </w:t>
      </w:r>
    </w:p>
    <w:p w:rsidR="00F53290" w:rsidRPr="00573EA4" w:rsidRDefault="0020021D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От качества профила</w:t>
      </w:r>
      <w:r w:rsidR="00910273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ктической и коррекционной работы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своевременности принятых мер, тесного сотрудничества специалистов </w:t>
      </w:r>
      <w:r w:rsidR="00F53290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довольно часто зависит судьба ребенка, его интеллектуальное, личностное и речевое развитие, одним словом, его будущее, адаптация в обществе. Поэтому основным содержанием </w:t>
      </w:r>
      <w:r w:rsidR="00F53290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нашей 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</w:t>
      </w:r>
      <w:r w:rsidR="00F53290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(психологической и логопедической) является,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первую очередь</w:t>
      </w:r>
      <w:r w:rsidR="00F53290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становление и развитие произвольности в психомоторной сфере и в интеллектуальной деятельности. Важно научить ребенка управлять своим восприятием, вниманием, произвольно запоминать, подчинять мыслительную задачу поставленной задаче. </w:t>
      </w:r>
    </w:p>
    <w:p w:rsidR="00F53290" w:rsidRPr="00573EA4" w:rsidRDefault="00F53290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Планирование интегрированной деятельности педагога-психолога и учителя-логопеда ведем по узким направлениям: учитель-логопед – коррекция и развитие речи, педагог-психолог – активизация интеллектуальной деятельности и развитие эмоционально-волевой сферы, но всё это параллельно направлено на развитие личности ребенка в целом. Целью интеграции является создание единой целенаправленной системы работы, направленной на решение поставленных задач.</w:t>
      </w:r>
    </w:p>
    <w:p w:rsidR="00F53290" w:rsidRPr="00573EA4" w:rsidRDefault="00982209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интегрированных занятий в работе</w:t>
      </w:r>
      <w:r w:rsidR="00F53290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педагога-психолога и учителя-логопеда позволяют  деятельность каждого специалиста вплетать и интегрировать в другую деятельность, представляя в итоге продукт, в результате ко</w:t>
      </w:r>
      <w:r w:rsidR="001F4AA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торого одновременно развивается</w:t>
      </w:r>
      <w:r w:rsidR="00F53290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речь ребенка</w:t>
      </w:r>
      <w:r w:rsidR="001F4AA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F53290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приходит в состояние удовлетворения его внутренний мир.</w:t>
      </w:r>
    </w:p>
    <w:p w:rsidR="00F53290" w:rsidRPr="00573EA4" w:rsidRDefault="00F53290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Возросший в последние годы интерес к интегрированным занятиям закономерен: и "теоретики" и педагоги-практики понимают, что на таких занятиях дети используют знания из разных сфер деятельности, процесс обучения становится более экономным, у детей создается единая, целостная картина мира. Интегрированные занятия позволяют ребенку реализовать свои творческие возможности: он сочиняет, фантазирует, думает, познает законы и специфику родного языка; в интересной, игровой форме обогащается словарь ребенка, развиваются коммуникативные умения. </w:t>
      </w:r>
    </w:p>
    <w:p w:rsidR="00574266" w:rsidRPr="00573EA4" w:rsidRDefault="00F53290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Большой плюс интегрированных занятий и в том, что они проводятся в игровой форме, включают в себя </w:t>
      </w:r>
      <w:r w:rsidR="00E5457B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различный  игровой материал, сказкотерапию, музыкотерапию (музыкальное сопровождение), ТСО (видеосюжеты, коррекционно-развивающие видеоигры), артикуляционные упражнения, коррекцию межполушарных взаимодействий мозга</w:t>
      </w:r>
      <w:r w:rsidR="00B67414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много видов двигательной активности: динамические паузы, физкультминутки, театрализованные и подвижные игры. </w:t>
      </w:r>
    </w:p>
    <w:p w:rsidR="00B67414" w:rsidRPr="00573EA4" w:rsidRDefault="001F4AAD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Залогом успеха интегрированных занятий</w:t>
      </w:r>
      <w:r w:rsidR="00B67414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являются: систематичность, планомерность, согласованность. Частота проведения занятий зависит от многих причин, но основное требование – системность.</w:t>
      </w:r>
    </w:p>
    <w:p w:rsidR="00B67414" w:rsidRPr="00573EA4" w:rsidRDefault="00B67414" w:rsidP="00573E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основных образовательных, коррекционных и воспитательных задач на интегрированных занятиях </w:t>
      </w:r>
      <w:r w:rsidR="00910273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также  имеем возможность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решать и здоровьесберегающие задачи:</w:t>
      </w:r>
    </w:p>
    <w:p w:rsidR="00B67414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п</w:t>
      </w:r>
      <w:r w:rsidR="00B67414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редотвращение перегрузки детей путем переключения их на разные виды деятельности, смены поз при выполнении заданий, их дозировка, организация релаксации на занятии.</w:t>
      </w:r>
    </w:p>
    <w:p w:rsidR="00B67414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у</w:t>
      </w:r>
      <w:r w:rsidR="00B67414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чет индивидуальных особенностей восприятия, запоминания, понимания учебного материала детьми, индивидуального темпа, работоспособности и утомления при выполнении заданий в группе, уважение к личности ребенка.</w:t>
      </w:r>
    </w:p>
    <w:p w:rsidR="00B67414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 у</w:t>
      </w:r>
      <w:r w:rsidR="00B67414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чет актуального состояния здоровья, профилактика нарушения зрения, слуха, дыхания, осанки, мелкой и крупной моторики.</w:t>
      </w:r>
    </w:p>
    <w:p w:rsidR="00503459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у</w:t>
      </w:r>
      <w:r w:rsidR="00B67414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чет стиля общения с детьми: личностно-ориентированный, направленный на сотрудничество и поддержку.</w:t>
      </w:r>
    </w:p>
    <w:p w:rsidR="001F4AAD" w:rsidRPr="00573EA4" w:rsidRDefault="00910273" w:rsidP="00573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В своей работе используем и</w:t>
      </w:r>
      <w:r w:rsidR="001F4AA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нтегрированные занятия двух типов: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gramStart"/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Сотрудничество педагогов различных учебных дисциплин (психолог-логопед, психолог – музыкальный руководитель, психолог – воспитатель, психолог – физкультурный работник).</w:t>
      </w:r>
      <w:proofErr w:type="gramEnd"/>
    </w:p>
    <w:p w:rsidR="001F4AAD" w:rsidRPr="00573EA4" w:rsidRDefault="00982209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Использование </w:t>
      </w:r>
      <w:r w:rsidR="001F4AA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методов работы других специалистов (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психолога, </w:t>
      </w:r>
      <w:r w:rsidR="001F4AA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логопеда, воспитателя, музыкального работника и </w:t>
      </w:r>
      <w:proofErr w:type="spellStart"/>
      <w:proofErr w:type="gramStart"/>
      <w:r w:rsidR="001F4AA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proofErr w:type="gramEnd"/>
      <w:r w:rsidR="001F4AA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F4AAD" w:rsidRPr="00573EA4" w:rsidRDefault="001F4AAD" w:rsidP="00573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Задачи первого типа интеграции: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Координация деятельности всех специалистов системы психолого-педагогического сопровождения (педагога-психолога, учителя-логопеда, воспитателей) по созданию оптимальных условий для нормального развития ребенка.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Совершенствование системы психолого-педагогического  сопровождения ребенка в условиях образовательного учреждения.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Систематизация имеющегося опыта, обмен интересными профессиональными находками.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 Объединение представителей разных специальностей в решении вопросов создания особой культуры психолого-педагогической поддержки участников учебно-воспитательного процесса.</w:t>
      </w:r>
    </w:p>
    <w:p w:rsidR="001F4AAD" w:rsidRPr="00573EA4" w:rsidRDefault="001F4AAD" w:rsidP="00573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задача второго типа интеграции – повышение эффективности коррекционного процесса.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Модели интеграции могут быть следующие: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1.  Тематическая модель, при которой за основу деятельности взята единая тема. Каждый специалист самостоятельно определяет наиболее эффективные формы и методы работы с детьми, исходя из основной темы. Целью интеграции является создание единой целенаправленной системы работы, направленной на решение поставленных задач.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2. Проблемная модель, основывается на том, что педагоги выявляют наиболее актуальную для данного периода обучения проблему развития группы детей и совместного разрабатывают систему мероприятий для ее преодоления.</w:t>
      </w:r>
    </w:p>
    <w:p w:rsidR="001F4AAD" w:rsidRPr="00573EA4" w:rsidRDefault="001F4AAD" w:rsidP="00573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 и реализация коррекционно-развивающего воздействия требует взаимодействия психолога и логопеда в тех случаях, когда в основе трудностей обучения и воспитания ребенка лежат следующие проблемы: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     несформированность ВПФ сочетается с недостаточностью речевого развития;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     нарушение речевой сферы сопровождается дезадаптирующей тревожностью;</w:t>
      </w:r>
    </w:p>
    <w:p w:rsidR="001F4AAD" w:rsidRPr="00573EA4" w:rsidRDefault="001F4AAD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•   речевое недоразвитие сопровождается или вызывает снижение учебной мотивации, самоконтроля.</w:t>
      </w:r>
    </w:p>
    <w:p w:rsidR="001F4AAD" w:rsidRPr="00573EA4" w:rsidRDefault="001F4AAD" w:rsidP="00573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Работа педагога-психолога и учителя – логопеда в условиях интеграции заключается в следующем: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0273" w:rsidRPr="00573EA4" w:rsidTr="0013783D">
        <w:tc>
          <w:tcPr>
            <w:tcW w:w="4785" w:type="dxa"/>
          </w:tcPr>
          <w:p w:rsidR="001F4AAD" w:rsidRPr="00573EA4" w:rsidRDefault="001F4AAD" w:rsidP="00573E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3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4786" w:type="dxa"/>
          </w:tcPr>
          <w:p w:rsidR="001F4AAD" w:rsidRPr="00573EA4" w:rsidRDefault="001F4AAD" w:rsidP="00573E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3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Учитель-логопед</w:t>
            </w:r>
          </w:p>
        </w:tc>
      </w:tr>
      <w:tr w:rsidR="00910273" w:rsidRPr="00573EA4" w:rsidTr="0013783D">
        <w:tc>
          <w:tcPr>
            <w:tcW w:w="4785" w:type="dxa"/>
          </w:tcPr>
          <w:p w:rsidR="001F4AAD" w:rsidRPr="00573EA4" w:rsidRDefault="001F4AAD" w:rsidP="00573E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и коррекция высших психических функций</w:t>
            </w:r>
          </w:p>
        </w:tc>
        <w:tc>
          <w:tcPr>
            <w:tcW w:w="4786" w:type="dxa"/>
          </w:tcPr>
          <w:p w:rsidR="001F4AAD" w:rsidRPr="00573EA4" w:rsidRDefault="001F4AAD" w:rsidP="00573E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звуковой стороны речи</w:t>
            </w:r>
          </w:p>
        </w:tc>
      </w:tr>
      <w:tr w:rsidR="00910273" w:rsidRPr="00573EA4" w:rsidTr="0013783D">
        <w:tc>
          <w:tcPr>
            <w:tcW w:w="4785" w:type="dxa"/>
          </w:tcPr>
          <w:p w:rsidR="001F4AAD" w:rsidRPr="00573EA4" w:rsidRDefault="001F4AAD" w:rsidP="00573E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 познавательной деятельности</w:t>
            </w:r>
          </w:p>
        </w:tc>
        <w:tc>
          <w:tcPr>
            <w:tcW w:w="4786" w:type="dxa"/>
          </w:tcPr>
          <w:p w:rsidR="001F4AAD" w:rsidRPr="00573EA4" w:rsidRDefault="001F4AAD" w:rsidP="00573E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лексического и грамматического строя речи</w:t>
            </w:r>
          </w:p>
        </w:tc>
      </w:tr>
      <w:tr w:rsidR="00910273" w:rsidRPr="00573EA4" w:rsidTr="0013783D">
        <w:tc>
          <w:tcPr>
            <w:tcW w:w="4785" w:type="dxa"/>
          </w:tcPr>
          <w:p w:rsidR="001F4AAD" w:rsidRPr="00573EA4" w:rsidRDefault="001F4AAD" w:rsidP="00573E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эмоционально-волевой сферы</w:t>
            </w:r>
          </w:p>
        </w:tc>
        <w:tc>
          <w:tcPr>
            <w:tcW w:w="4786" w:type="dxa"/>
          </w:tcPr>
          <w:p w:rsidR="001F4AAD" w:rsidRPr="00573EA4" w:rsidRDefault="001F4AAD" w:rsidP="00573E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связной речи</w:t>
            </w:r>
          </w:p>
        </w:tc>
      </w:tr>
    </w:tbl>
    <w:p w:rsidR="001F4AAD" w:rsidRPr="00573EA4" w:rsidRDefault="001F4AAD" w:rsidP="00573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Взаимосвязь работы психолога и логопеда </w:t>
      </w:r>
      <w:r w:rsidR="00910273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="00910273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нашем</w:t>
      </w:r>
      <w:proofErr w:type="gramEnd"/>
      <w:r w:rsidR="00910273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ДОУ 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ограничивается использованием коррекционных психологических и логопедических форм и методов на занятиях, взаимная интеграция значительно глубже. </w:t>
      </w:r>
      <w:proofErr w:type="gramStart"/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 </w:t>
      </w:r>
      <w:r w:rsidR="00910273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в себя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совместное планирование и проведение занятий, составление общих планов коррекционной работы с детьми, требующими повышенного педагогического внимания, совместный мониторинг по результатам обследования и коррекционно-развивающей деятельности, разработку рекомендаций для педагогов и родителей, проведение семинаров и консультаций по вопросам психического и речевого развития детей, оформление наглядной агитации для педагогов и родителей, подбор литературы для их самообразования.</w:t>
      </w:r>
      <w:proofErr w:type="gramEnd"/>
    </w:p>
    <w:p w:rsidR="00280852" w:rsidRPr="00573EA4" w:rsidRDefault="00910273" w:rsidP="00573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показывает</w:t>
      </w:r>
      <w:r w:rsidR="00E712C0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, что интегрированные занятия более результативны, т.к. у воспитанников отмечается повышенный интерес к содержанию тех задач, которые реализуются на занятиях, развиваются положительные качества личности. Интеграция способствует укреплению физического и психического здоровья детей.</w:t>
      </w:r>
      <w:r w:rsidR="001A5B4A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помощью интегративной деятельности тесное взаимодействие 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психолога и л</w:t>
      </w:r>
      <w:r w:rsidR="00643F1D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огопеда</w:t>
      </w:r>
      <w:r w:rsidR="001A5B4A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коррекционно-развивающей образовательной деятельности, стимулирующей речевое, познавательное и личностное развитие ребенка является эффективным.</w:t>
      </w:r>
    </w:p>
    <w:p w:rsidR="00E712C0" w:rsidRPr="00573EA4" w:rsidRDefault="00574266" w:rsidP="00573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Таким образом, развитие речи реализуется в процессе интегрированной деятельности в работе обоих специалистов, но для учителя-логопеда речевое развити</w:t>
      </w:r>
      <w:r w:rsidR="00B77FF9"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е является основным направлением</w:t>
      </w:r>
      <w:r w:rsidRPr="00573EA4">
        <w:rPr>
          <w:rFonts w:ascii="Times New Roman" w:hAnsi="Times New Roman" w:cs="Times New Roman"/>
          <w:color w:val="000000" w:themeColor="text1"/>
          <w:sz w:val="24"/>
          <w:szCs w:val="24"/>
        </w:rPr>
        <w:t>, которому способствует коррекция высших психических функций, а для педагога-психолога речь выступает связующим звеном в развитии интеллекта.</w:t>
      </w:r>
    </w:p>
    <w:sectPr w:rsidR="00E712C0" w:rsidRPr="00573EA4" w:rsidSect="00573E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46"/>
    <w:rsid w:val="00035446"/>
    <w:rsid w:val="0010658F"/>
    <w:rsid w:val="001A5B4A"/>
    <w:rsid w:val="001F4AAD"/>
    <w:rsid w:val="0020021D"/>
    <w:rsid w:val="00280852"/>
    <w:rsid w:val="004548D9"/>
    <w:rsid w:val="00495730"/>
    <w:rsid w:val="00503459"/>
    <w:rsid w:val="00573EA4"/>
    <w:rsid w:val="00574266"/>
    <w:rsid w:val="005F586C"/>
    <w:rsid w:val="00643F1D"/>
    <w:rsid w:val="00727FC1"/>
    <w:rsid w:val="008B2430"/>
    <w:rsid w:val="00910273"/>
    <w:rsid w:val="00982209"/>
    <w:rsid w:val="00A75CF1"/>
    <w:rsid w:val="00B67414"/>
    <w:rsid w:val="00B77FF9"/>
    <w:rsid w:val="00BF3207"/>
    <w:rsid w:val="00C8139B"/>
    <w:rsid w:val="00E5457B"/>
    <w:rsid w:val="00E712C0"/>
    <w:rsid w:val="00E76FFA"/>
    <w:rsid w:val="00F5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F5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F5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Хеймо</dc:creator>
  <cp:lastModifiedBy>rolap</cp:lastModifiedBy>
  <cp:revision>7</cp:revision>
  <dcterms:created xsi:type="dcterms:W3CDTF">2014-03-19T17:05:00Z</dcterms:created>
  <dcterms:modified xsi:type="dcterms:W3CDTF">2018-11-07T15:32:00Z</dcterms:modified>
</cp:coreProperties>
</file>