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D" w:rsidRPr="00EE376D" w:rsidRDefault="00EE376D" w:rsidP="00EE376D">
      <w:pPr>
        <w:widowControl w:val="0"/>
        <w:suppressAutoHyphens/>
        <w:spacing w:after="0" w:line="240" w:lineRule="auto"/>
        <w:jc w:val="right"/>
        <w:rPr>
          <w:rFonts w:ascii="Times New Roman" w:hAnsi="Times New Roman"/>
          <w:kern w:val="1"/>
          <w:sz w:val="24"/>
          <w:szCs w:val="24"/>
          <w:lang w:eastAsia="ru-RU"/>
        </w:rPr>
      </w:pPr>
      <w:r w:rsidRPr="00EE376D">
        <w:rPr>
          <w:rFonts w:ascii="Times New Roman" w:hAnsi="Times New Roman"/>
          <w:kern w:val="1"/>
          <w:sz w:val="24"/>
          <w:szCs w:val="24"/>
          <w:lang w:eastAsia="ru-RU"/>
        </w:rPr>
        <w:t>Утверждаю</w:t>
      </w:r>
    </w:p>
    <w:p w:rsidR="00EE376D" w:rsidRPr="00EE376D" w:rsidRDefault="00EE376D" w:rsidP="00EE376D">
      <w:pPr>
        <w:widowControl w:val="0"/>
        <w:suppressAutoHyphens/>
        <w:spacing w:after="0" w:line="240" w:lineRule="auto"/>
        <w:jc w:val="right"/>
        <w:rPr>
          <w:rFonts w:ascii="Times New Roman" w:hAnsi="Times New Roman"/>
          <w:kern w:val="1"/>
          <w:sz w:val="24"/>
          <w:szCs w:val="24"/>
          <w:lang w:eastAsia="ru-RU"/>
        </w:rPr>
      </w:pPr>
      <w:r w:rsidRPr="00EE376D">
        <w:rPr>
          <w:rFonts w:ascii="Times New Roman" w:hAnsi="Times New Roman"/>
          <w:kern w:val="1"/>
          <w:sz w:val="24"/>
          <w:szCs w:val="24"/>
          <w:lang w:eastAsia="ru-RU"/>
        </w:rPr>
        <w:t xml:space="preserve">Заведующий МДОУ </w:t>
      </w:r>
    </w:p>
    <w:p w:rsidR="00EE376D" w:rsidRPr="00EE376D" w:rsidRDefault="00EE376D" w:rsidP="00EE376D">
      <w:pPr>
        <w:widowControl w:val="0"/>
        <w:suppressAutoHyphens/>
        <w:spacing w:after="0" w:line="240" w:lineRule="auto"/>
        <w:jc w:val="right"/>
        <w:rPr>
          <w:rFonts w:ascii="Times New Roman" w:hAnsi="Times New Roman"/>
          <w:kern w:val="1"/>
          <w:sz w:val="24"/>
          <w:szCs w:val="24"/>
          <w:lang w:eastAsia="ru-RU"/>
        </w:rPr>
      </w:pPr>
      <w:r w:rsidRPr="00EE376D">
        <w:rPr>
          <w:rFonts w:ascii="Times New Roman" w:hAnsi="Times New Roman"/>
          <w:kern w:val="1"/>
          <w:sz w:val="24"/>
          <w:szCs w:val="24"/>
          <w:lang w:eastAsia="ru-RU"/>
        </w:rPr>
        <w:t>« Детский сад комбинированного вида №113»</w:t>
      </w:r>
    </w:p>
    <w:p w:rsidR="00EE376D" w:rsidRPr="00EE376D" w:rsidRDefault="00EE376D" w:rsidP="00EE376D">
      <w:pPr>
        <w:widowControl w:val="0"/>
        <w:suppressAutoHyphens/>
        <w:spacing w:after="0" w:line="240" w:lineRule="auto"/>
        <w:jc w:val="right"/>
        <w:rPr>
          <w:rFonts w:ascii="Times New Roman" w:hAnsi="Times New Roman"/>
          <w:kern w:val="1"/>
          <w:sz w:val="24"/>
          <w:szCs w:val="24"/>
          <w:lang w:eastAsia="ru-RU"/>
        </w:rPr>
      </w:pPr>
      <w:r w:rsidRPr="00EE376D">
        <w:rPr>
          <w:rFonts w:ascii="Times New Roman" w:hAnsi="Times New Roman"/>
          <w:kern w:val="1"/>
          <w:sz w:val="24"/>
          <w:szCs w:val="24"/>
          <w:lang w:eastAsia="ru-RU"/>
        </w:rPr>
        <w:t>____________ И.А. Середа</w:t>
      </w:r>
    </w:p>
    <w:p w:rsidR="00EE376D" w:rsidRPr="00EE376D" w:rsidRDefault="00EE376D" w:rsidP="00EE376D">
      <w:pPr>
        <w:shd w:val="clear" w:color="auto" w:fill="FFFFFF"/>
        <w:autoSpaceDE w:val="0"/>
        <w:autoSpaceDN w:val="0"/>
        <w:adjustRightInd w:val="0"/>
        <w:spacing w:after="0" w:line="360" w:lineRule="auto"/>
        <w:jc w:val="center"/>
        <w:rPr>
          <w:rFonts w:ascii="Times New Roman" w:eastAsia="Times New Roman" w:hAnsi="Times New Roman"/>
          <w:b/>
          <w:bCs/>
          <w:sz w:val="28"/>
          <w:szCs w:val="28"/>
        </w:rPr>
      </w:pPr>
    </w:p>
    <w:p w:rsidR="00EE376D" w:rsidRDefault="00EE376D" w:rsidP="00EE376D">
      <w:pPr>
        <w:spacing w:after="0" w:line="360" w:lineRule="auto"/>
        <w:ind w:firstLine="720"/>
        <w:jc w:val="both"/>
        <w:rPr>
          <w:rFonts w:ascii="Times New Roman" w:hAnsi="Times New Roman"/>
          <w:sz w:val="28"/>
          <w:szCs w:val="28"/>
        </w:rPr>
      </w:pPr>
    </w:p>
    <w:p w:rsidR="00EE376D" w:rsidRDefault="00EE376D" w:rsidP="00EE376D">
      <w:pPr>
        <w:spacing w:after="0" w:line="360" w:lineRule="auto"/>
        <w:jc w:val="both"/>
        <w:rPr>
          <w:rFonts w:ascii="Times New Roman" w:hAnsi="Times New Roman"/>
          <w:sz w:val="28"/>
          <w:szCs w:val="28"/>
        </w:rPr>
      </w:pPr>
    </w:p>
    <w:p w:rsidR="00EE376D" w:rsidRDefault="00EE376D" w:rsidP="00EE376D">
      <w:pPr>
        <w:spacing w:after="0" w:line="360" w:lineRule="auto"/>
        <w:ind w:firstLine="720"/>
        <w:jc w:val="both"/>
        <w:rPr>
          <w:rFonts w:ascii="Times New Roman" w:hAnsi="Times New Roman"/>
          <w:sz w:val="28"/>
          <w:szCs w:val="28"/>
        </w:rPr>
      </w:pPr>
    </w:p>
    <w:p w:rsidR="00EE376D" w:rsidRDefault="00EE376D" w:rsidP="00EE376D">
      <w:pPr>
        <w:spacing w:after="0" w:line="360" w:lineRule="auto"/>
        <w:ind w:firstLine="720"/>
        <w:jc w:val="center"/>
        <w:rPr>
          <w:rFonts w:ascii="Times New Roman" w:hAnsi="Times New Roman"/>
          <w:b/>
          <w:i/>
          <w:color w:val="7030A0"/>
          <w:sz w:val="36"/>
          <w:szCs w:val="36"/>
        </w:rPr>
      </w:pPr>
      <w:r w:rsidRPr="00EE376D">
        <w:rPr>
          <w:rFonts w:ascii="Times New Roman" w:hAnsi="Times New Roman"/>
          <w:b/>
          <w:i/>
          <w:color w:val="7030A0"/>
          <w:sz w:val="36"/>
          <w:szCs w:val="36"/>
        </w:rPr>
        <w:t>Картотека игр</w:t>
      </w:r>
      <w:r w:rsidRPr="00EE376D">
        <w:rPr>
          <w:rFonts w:ascii="Times New Roman" w:hAnsi="Times New Roman"/>
          <w:b/>
          <w:i/>
          <w:color w:val="7030A0"/>
          <w:sz w:val="36"/>
          <w:szCs w:val="36"/>
        </w:rPr>
        <w:t xml:space="preserve"> для дете</w:t>
      </w:r>
      <w:r w:rsidRPr="00EE376D">
        <w:rPr>
          <w:rFonts w:ascii="Times New Roman" w:hAnsi="Times New Roman"/>
          <w:b/>
          <w:i/>
          <w:color w:val="7030A0"/>
          <w:sz w:val="36"/>
          <w:szCs w:val="36"/>
        </w:rPr>
        <w:t xml:space="preserve">й </w:t>
      </w:r>
    </w:p>
    <w:p w:rsidR="00EE376D" w:rsidRPr="00EE376D" w:rsidRDefault="00EE376D" w:rsidP="00EE376D">
      <w:pPr>
        <w:spacing w:after="0" w:line="360" w:lineRule="auto"/>
        <w:ind w:firstLine="720"/>
        <w:jc w:val="center"/>
        <w:rPr>
          <w:rFonts w:ascii="Times New Roman" w:hAnsi="Times New Roman"/>
          <w:b/>
          <w:i/>
          <w:color w:val="7030A0"/>
          <w:sz w:val="36"/>
          <w:szCs w:val="36"/>
        </w:rPr>
      </w:pPr>
      <w:r w:rsidRPr="00EE376D">
        <w:rPr>
          <w:rFonts w:ascii="Times New Roman" w:hAnsi="Times New Roman"/>
          <w:b/>
          <w:i/>
          <w:color w:val="7030A0"/>
          <w:sz w:val="36"/>
          <w:szCs w:val="36"/>
        </w:rPr>
        <w:t>старшего дошкольного возраста</w:t>
      </w:r>
    </w:p>
    <w:p w:rsidR="00EE376D" w:rsidRDefault="00EE376D" w:rsidP="00EE376D">
      <w:pPr>
        <w:spacing w:after="0" w:line="360" w:lineRule="auto"/>
        <w:ind w:firstLine="720"/>
        <w:jc w:val="both"/>
        <w:rPr>
          <w:rFonts w:ascii="Times New Roman" w:hAnsi="Times New Roman"/>
          <w:b/>
          <w:sz w:val="28"/>
          <w:szCs w:val="28"/>
        </w:rPr>
      </w:pPr>
    </w:p>
    <w:p w:rsidR="00EE376D" w:rsidRDefault="00EE376D" w:rsidP="00EE376D">
      <w:pPr>
        <w:spacing w:after="0" w:line="360" w:lineRule="auto"/>
        <w:ind w:firstLine="720"/>
        <w:jc w:val="both"/>
        <w:rPr>
          <w:rFonts w:ascii="Times New Roman" w:hAnsi="Times New Roman"/>
          <w:b/>
          <w:sz w:val="28"/>
          <w:szCs w:val="28"/>
        </w:rPr>
      </w:pPr>
    </w:p>
    <w:p w:rsidR="00EE376D" w:rsidRDefault="00EE376D" w:rsidP="00EE376D">
      <w:pPr>
        <w:spacing w:after="0" w:line="360" w:lineRule="auto"/>
        <w:ind w:firstLine="720"/>
        <w:jc w:val="center"/>
        <w:rPr>
          <w:rFonts w:ascii="Times New Roman" w:hAnsi="Times New Roman"/>
          <w:b/>
          <w:sz w:val="28"/>
          <w:szCs w:val="28"/>
        </w:rPr>
      </w:pPr>
      <w:r>
        <w:rPr>
          <w:noProof/>
          <w:lang w:eastAsia="ru-RU"/>
        </w:rPr>
        <w:drawing>
          <wp:inline distT="0" distB="0" distL="0" distR="0" wp14:anchorId="0B035F67" wp14:editId="1B6FA107">
            <wp:extent cx="4152900" cy="3142915"/>
            <wp:effectExtent l="0" t="0" r="0" b="635"/>
            <wp:docPr id="1" name="Рисунок 1" descr="http://gameraft.ru/wp-content/uploads/2014/10/dlya-roditelej-v-detskom-s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meraft.ru/wp-content/uploads/2014/10/dlya-roditelej-v-detskom-sad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821" cy="3142855"/>
                    </a:xfrm>
                    <a:prstGeom prst="rect">
                      <a:avLst/>
                    </a:prstGeom>
                    <a:noFill/>
                    <a:ln>
                      <a:noFill/>
                    </a:ln>
                  </pic:spPr>
                </pic:pic>
              </a:graphicData>
            </a:graphic>
          </wp:inline>
        </w:drawing>
      </w:r>
    </w:p>
    <w:p w:rsidR="00EE376D" w:rsidRDefault="00EE376D" w:rsidP="00EE376D">
      <w:pPr>
        <w:spacing w:after="0" w:line="360" w:lineRule="auto"/>
        <w:ind w:firstLine="720"/>
        <w:jc w:val="both"/>
        <w:rPr>
          <w:rFonts w:ascii="Times New Roman" w:hAnsi="Times New Roman"/>
          <w:b/>
          <w:sz w:val="28"/>
          <w:szCs w:val="28"/>
        </w:rPr>
      </w:pPr>
    </w:p>
    <w:p w:rsidR="00EE376D" w:rsidRDefault="00EE376D" w:rsidP="00EE376D">
      <w:pPr>
        <w:spacing w:after="0" w:line="360" w:lineRule="auto"/>
        <w:jc w:val="both"/>
        <w:rPr>
          <w:rFonts w:ascii="Times New Roman" w:hAnsi="Times New Roman"/>
          <w:b/>
          <w:sz w:val="28"/>
          <w:szCs w:val="28"/>
        </w:rPr>
      </w:pPr>
    </w:p>
    <w:p w:rsidR="00EE376D" w:rsidRDefault="00EE376D" w:rsidP="00EE376D">
      <w:pPr>
        <w:spacing w:after="0" w:line="360" w:lineRule="auto"/>
        <w:jc w:val="both"/>
        <w:rPr>
          <w:rFonts w:ascii="Times New Roman" w:hAnsi="Times New Roman"/>
          <w:b/>
          <w:sz w:val="28"/>
          <w:szCs w:val="28"/>
        </w:rPr>
      </w:pPr>
      <w:bookmarkStart w:id="0" w:name="_GoBack"/>
      <w:bookmarkEnd w:id="0"/>
    </w:p>
    <w:p w:rsidR="00EE376D" w:rsidRPr="00EE376D" w:rsidRDefault="00EE376D" w:rsidP="00EE376D">
      <w:pPr>
        <w:shd w:val="clear" w:color="auto" w:fill="FFFFFF"/>
        <w:tabs>
          <w:tab w:val="left" w:pos="6468"/>
        </w:tabs>
        <w:autoSpaceDE w:val="0"/>
        <w:autoSpaceDN w:val="0"/>
        <w:adjustRightInd w:val="0"/>
        <w:spacing w:after="0" w:line="360" w:lineRule="auto"/>
        <w:ind w:firstLine="709"/>
        <w:jc w:val="right"/>
        <w:rPr>
          <w:rFonts w:ascii="Times New Roman" w:eastAsia="Times New Roman" w:hAnsi="Times New Roman"/>
          <w:bCs/>
          <w:iCs/>
          <w:sz w:val="24"/>
          <w:szCs w:val="24"/>
        </w:rPr>
      </w:pPr>
      <w:r w:rsidRPr="00EE376D">
        <w:rPr>
          <w:rFonts w:ascii="Times New Roman" w:eastAsia="Times New Roman" w:hAnsi="Times New Roman"/>
          <w:bCs/>
          <w:iCs/>
          <w:sz w:val="24"/>
          <w:szCs w:val="24"/>
        </w:rPr>
        <w:t>Разработал воспитатель:</w:t>
      </w:r>
    </w:p>
    <w:p w:rsidR="00EE376D" w:rsidRPr="00EE376D" w:rsidRDefault="00EE376D" w:rsidP="00EE376D">
      <w:pPr>
        <w:shd w:val="clear" w:color="auto" w:fill="FFFFFF"/>
        <w:tabs>
          <w:tab w:val="left" w:pos="5976"/>
          <w:tab w:val="left" w:pos="6468"/>
          <w:tab w:val="right" w:pos="9355"/>
        </w:tabs>
        <w:autoSpaceDE w:val="0"/>
        <w:autoSpaceDN w:val="0"/>
        <w:adjustRightInd w:val="0"/>
        <w:spacing w:after="0" w:line="360" w:lineRule="auto"/>
        <w:ind w:firstLine="709"/>
        <w:rPr>
          <w:rFonts w:ascii="Times New Roman" w:eastAsia="Times New Roman" w:hAnsi="Times New Roman"/>
          <w:bCs/>
          <w:iCs/>
          <w:sz w:val="24"/>
          <w:szCs w:val="24"/>
        </w:rPr>
      </w:pPr>
      <w:r w:rsidRPr="00EE376D">
        <w:rPr>
          <w:rFonts w:ascii="Times New Roman" w:eastAsia="Times New Roman" w:hAnsi="Times New Roman"/>
          <w:bCs/>
          <w:iCs/>
          <w:sz w:val="24"/>
          <w:szCs w:val="24"/>
        </w:rPr>
        <w:tab/>
      </w:r>
      <w:r w:rsidRPr="00EE376D">
        <w:rPr>
          <w:rFonts w:ascii="Times New Roman" w:eastAsia="Times New Roman" w:hAnsi="Times New Roman"/>
          <w:bCs/>
          <w:iCs/>
          <w:sz w:val="24"/>
          <w:szCs w:val="24"/>
        </w:rPr>
        <w:tab/>
      </w:r>
      <w:r w:rsidRPr="00EE376D">
        <w:rPr>
          <w:rFonts w:ascii="Times New Roman" w:eastAsia="Times New Roman" w:hAnsi="Times New Roman"/>
          <w:bCs/>
          <w:iCs/>
          <w:sz w:val="24"/>
          <w:szCs w:val="24"/>
        </w:rPr>
        <w:tab/>
        <w:t>Гаджиева Н.Х</w:t>
      </w:r>
    </w:p>
    <w:p w:rsidR="00EE376D" w:rsidRPr="00EE376D" w:rsidRDefault="00EE376D" w:rsidP="00EE376D">
      <w:pPr>
        <w:shd w:val="clear" w:color="auto" w:fill="FFFFFF"/>
        <w:tabs>
          <w:tab w:val="left" w:pos="6468"/>
        </w:tabs>
        <w:autoSpaceDE w:val="0"/>
        <w:autoSpaceDN w:val="0"/>
        <w:adjustRightInd w:val="0"/>
        <w:spacing w:after="0" w:line="360" w:lineRule="auto"/>
        <w:ind w:firstLine="709"/>
        <w:jc w:val="right"/>
        <w:rPr>
          <w:rFonts w:ascii="Times New Roman" w:eastAsia="Times New Roman" w:hAnsi="Times New Roman"/>
          <w:bCs/>
          <w:iCs/>
          <w:sz w:val="24"/>
          <w:szCs w:val="24"/>
        </w:rPr>
      </w:pPr>
    </w:p>
    <w:p w:rsidR="00EE376D" w:rsidRPr="00EE376D" w:rsidRDefault="00EE376D" w:rsidP="00EE376D">
      <w:pPr>
        <w:shd w:val="clear" w:color="auto" w:fill="FFFFFF"/>
        <w:tabs>
          <w:tab w:val="left" w:pos="6468"/>
        </w:tabs>
        <w:autoSpaceDE w:val="0"/>
        <w:autoSpaceDN w:val="0"/>
        <w:adjustRightInd w:val="0"/>
        <w:spacing w:after="0" w:line="360" w:lineRule="auto"/>
        <w:ind w:firstLine="709"/>
        <w:jc w:val="right"/>
        <w:rPr>
          <w:rFonts w:ascii="Times New Roman" w:eastAsia="Times New Roman" w:hAnsi="Times New Roman"/>
          <w:bCs/>
          <w:iCs/>
          <w:sz w:val="24"/>
          <w:szCs w:val="24"/>
        </w:rPr>
      </w:pPr>
    </w:p>
    <w:p w:rsidR="00EE376D" w:rsidRPr="00EE376D" w:rsidRDefault="00EE376D" w:rsidP="00EE376D">
      <w:pPr>
        <w:shd w:val="clear" w:color="auto" w:fill="FFFFFF"/>
        <w:tabs>
          <w:tab w:val="left" w:pos="6468"/>
        </w:tabs>
        <w:autoSpaceDE w:val="0"/>
        <w:autoSpaceDN w:val="0"/>
        <w:adjustRightInd w:val="0"/>
        <w:spacing w:after="0" w:line="360" w:lineRule="auto"/>
        <w:rPr>
          <w:rFonts w:ascii="Times New Roman" w:eastAsia="Times New Roman" w:hAnsi="Times New Roman"/>
          <w:bCs/>
          <w:iCs/>
          <w:sz w:val="24"/>
          <w:szCs w:val="24"/>
        </w:rPr>
      </w:pPr>
    </w:p>
    <w:p w:rsidR="00EE376D" w:rsidRPr="00EE376D" w:rsidRDefault="00EE376D" w:rsidP="00EE376D">
      <w:pPr>
        <w:shd w:val="clear" w:color="auto" w:fill="FFFFFF"/>
        <w:autoSpaceDE w:val="0"/>
        <w:autoSpaceDN w:val="0"/>
        <w:adjustRightInd w:val="0"/>
        <w:spacing w:after="0" w:line="360" w:lineRule="auto"/>
        <w:ind w:firstLine="709"/>
        <w:jc w:val="center"/>
        <w:rPr>
          <w:rFonts w:ascii="Times New Roman" w:eastAsia="Times New Roman" w:hAnsi="Times New Roman"/>
          <w:bCs/>
          <w:iCs/>
          <w:sz w:val="24"/>
          <w:szCs w:val="24"/>
        </w:rPr>
      </w:pPr>
      <w:r w:rsidRPr="00EE376D">
        <w:rPr>
          <w:rFonts w:ascii="Times New Roman" w:eastAsia="Times New Roman" w:hAnsi="Times New Roman"/>
          <w:bCs/>
          <w:iCs/>
          <w:sz w:val="24"/>
          <w:szCs w:val="24"/>
        </w:rPr>
        <w:t xml:space="preserve">г. Саратов </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lastRenderedPageBreak/>
        <w:t>1. Липкие пеньки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Три – 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w:t>
      </w:r>
      <w:proofErr w:type="gramStart"/>
      <w:r>
        <w:rPr>
          <w:rFonts w:ascii="Times New Roman" w:hAnsi="Times New Roman"/>
          <w:sz w:val="28"/>
          <w:szCs w:val="28"/>
        </w:rPr>
        <w:t>Осаленные</w:t>
      </w:r>
      <w:proofErr w:type="gramEnd"/>
      <w:r>
        <w:rPr>
          <w:rFonts w:ascii="Times New Roman" w:hAnsi="Times New Roman"/>
          <w:sz w:val="28"/>
          <w:szCs w:val="28"/>
        </w:rPr>
        <w:t xml:space="preserve"> становятся пеньками. Пеньки не должны вставать с мест.  </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2. Догони свою пару</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Первая шеренга детей становится у исходной черты. На расстоянии 1м от первой шеренги, каждый определяет свою пару. По сигналу воспитателя дети первой шеренги убегают, а дети второй шеренги догоняют их, стараясь коснуться рукой, прежде чем те окажутся за второй чертой. При повторении игры дети меняются ролями.</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3. Блуждающий мяч</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 Игра повторяется.</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4. Пустое место</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Играющие становятся в круг, положив руки на пояс, образуют окошки. Выбирается водящий. Он ходит среди круга и говорит:</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Вокруг домика хожу и в окошко гляжу.</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К одному я подойду и тихонько постучу.</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После слова «постучу» водящий останавливается, заглядывает в «окошко» против которого останавливается и говорит: «Тук-тук-тук». </w:t>
      </w:r>
      <w:r>
        <w:rPr>
          <w:rFonts w:ascii="Times New Roman" w:hAnsi="Times New Roman"/>
          <w:sz w:val="28"/>
          <w:szCs w:val="28"/>
        </w:rPr>
        <w:lastRenderedPageBreak/>
        <w:t xml:space="preserve">Стоящий впереди спрашивается «Кто пришел». Водящий называет свое имя. </w:t>
      </w:r>
      <w:proofErr w:type="gramStart"/>
      <w:r>
        <w:rPr>
          <w:rFonts w:ascii="Times New Roman" w:hAnsi="Times New Roman"/>
          <w:sz w:val="28"/>
          <w:szCs w:val="28"/>
        </w:rPr>
        <w:t>Стоящий</w:t>
      </w:r>
      <w:proofErr w:type="gramEnd"/>
      <w:r>
        <w:rPr>
          <w:rFonts w:ascii="Times New Roman" w:hAnsi="Times New Roman"/>
          <w:sz w:val="28"/>
          <w:szCs w:val="28"/>
        </w:rPr>
        <w:t xml:space="preserve"> в кругу спрашивает: «Зачем пришел». Водящий отвечает: «Бежим </w:t>
      </w:r>
      <w:proofErr w:type="gramStart"/>
      <w:r>
        <w:rPr>
          <w:rFonts w:ascii="Times New Roman" w:hAnsi="Times New Roman"/>
          <w:sz w:val="28"/>
          <w:szCs w:val="28"/>
        </w:rPr>
        <w:t>на перегонки</w:t>
      </w:r>
      <w:proofErr w:type="gramEnd"/>
      <w:r>
        <w:rPr>
          <w:rFonts w:ascii="Times New Roman" w:hAnsi="Times New Roman"/>
          <w:sz w:val="28"/>
          <w:szCs w:val="28"/>
        </w:rPr>
        <w:t xml:space="preserve">». Оба бегут вокруг играющих в разные стороны. В кругу </w:t>
      </w:r>
      <w:proofErr w:type="gramStart"/>
      <w:r>
        <w:rPr>
          <w:rFonts w:ascii="Times New Roman" w:hAnsi="Times New Roman"/>
          <w:sz w:val="28"/>
          <w:szCs w:val="28"/>
        </w:rPr>
        <w:t>играющих</w:t>
      </w:r>
      <w:proofErr w:type="gramEnd"/>
      <w:r>
        <w:rPr>
          <w:rFonts w:ascii="Times New Roman" w:hAnsi="Times New Roman"/>
          <w:sz w:val="28"/>
          <w:szCs w:val="28"/>
        </w:rPr>
        <w:t xml:space="preserve"> остается пустое место. Тот, кто добежит до него первым остается в кругу. </w:t>
      </w:r>
      <w:proofErr w:type="gramStart"/>
      <w:r>
        <w:rPr>
          <w:rFonts w:ascii="Times New Roman" w:hAnsi="Times New Roman"/>
          <w:sz w:val="28"/>
          <w:szCs w:val="28"/>
        </w:rPr>
        <w:t>Опоздавший</w:t>
      </w:r>
      <w:proofErr w:type="gramEnd"/>
      <w:r>
        <w:rPr>
          <w:rFonts w:ascii="Times New Roman" w:hAnsi="Times New Roman"/>
          <w:sz w:val="28"/>
          <w:szCs w:val="28"/>
        </w:rPr>
        <w:t xml:space="preserve"> становится водящим и игра продолжается.</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5. Кто скорее перенесет предмет</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одной стороне комнаты на стульях (2-3) кладутся мелкие предметы (например: 4 кубика, 4 игрушки) на другой стороне столько же стульев без предметов. Вызываются </w:t>
      </w:r>
      <w:proofErr w:type="gramStart"/>
      <w:r>
        <w:rPr>
          <w:rFonts w:ascii="Times New Roman" w:hAnsi="Times New Roman"/>
          <w:sz w:val="28"/>
          <w:szCs w:val="28"/>
        </w:rPr>
        <w:t>играющие</w:t>
      </w:r>
      <w:proofErr w:type="gramEnd"/>
      <w:r>
        <w:rPr>
          <w:rFonts w:ascii="Times New Roman" w:hAnsi="Times New Roman"/>
          <w:sz w:val="28"/>
          <w:szCs w:val="28"/>
        </w:rPr>
        <w:t xml:space="preserve"> к стульям с предметами. По сигналу взрослого: «Раз – два – три - беги!». Играющие начинают переносить по одному предмету на другую сторону комнаты. Выигрывает тот, кто первый перенесет все предметы.</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6. Хлопушки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На противоположных сторонах комнаты или площадки отмечаются двумя параллельными линиями два города. Расстояние между ними 20-</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Все дети выстраиваются у одного из городов в одну шеренгу: левая рука на поясе, правая рука вытянута вперед ладонью вверх. Выбирается водящий. Он подходит к </w:t>
      </w:r>
      <w:proofErr w:type="gramStart"/>
      <w:r>
        <w:rPr>
          <w:rFonts w:ascii="Times New Roman" w:hAnsi="Times New Roman"/>
          <w:sz w:val="28"/>
          <w:szCs w:val="28"/>
        </w:rPr>
        <w:t>стоящим</w:t>
      </w:r>
      <w:proofErr w:type="gramEnd"/>
      <w:r>
        <w:rPr>
          <w:rFonts w:ascii="Times New Roman" w:hAnsi="Times New Roman"/>
          <w:sz w:val="28"/>
          <w:szCs w:val="28"/>
        </w:rPr>
        <w:t xml:space="preserve"> у города и произносит слова: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Хлоп да </w:t>
      </w:r>
      <w:proofErr w:type="gramStart"/>
      <w:r>
        <w:rPr>
          <w:rFonts w:ascii="Times New Roman" w:hAnsi="Times New Roman"/>
          <w:sz w:val="28"/>
          <w:szCs w:val="28"/>
        </w:rPr>
        <w:t>хлоп</w:t>
      </w:r>
      <w:proofErr w:type="gramEnd"/>
      <w:r>
        <w:rPr>
          <w:rFonts w:ascii="Times New Roman" w:hAnsi="Times New Roman"/>
          <w:sz w:val="28"/>
          <w:szCs w:val="28"/>
        </w:rPr>
        <w:t xml:space="preserve"> – сигнал такой:</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Я бегу, а ты за мной!</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С этим словам водящий легко хлопает кого-нибудь по ладони. Водящий и запятнанный бегут к противоположному городу. Кто быстрее добежит, тот остается в новом городе, а отставший становится водящим. Пока водящий не коснулся чьей-либо ладони, бежать нельзя. Во время бега игроки не должны задевать друг друга.</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7. Гроза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 кругу раскладываются обручи соответственно количеству детей. Выйдя из домиков (обручей), дети бегают, прыгают по всей площадке в разных направлениях, проговаривая в такт движениям:</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Поднял гром тарарам, прокатился по полям.</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Теплым дождичком звеня, докатился до меня.</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Дождь, дождь, надо нам разбегаться по домам!</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Пока играющие бегают, проговаривая текст, ведущий убирает один-два обруча. С последними словами: «По домам!» – дети занимают любой свободный обруч. </w:t>
      </w:r>
      <w:proofErr w:type="gramStart"/>
      <w:r>
        <w:rPr>
          <w:rFonts w:ascii="Times New Roman" w:hAnsi="Times New Roman"/>
          <w:sz w:val="28"/>
          <w:szCs w:val="28"/>
        </w:rPr>
        <w:t>Оставшиеся без домика выбывают из игры.</w:t>
      </w:r>
      <w:proofErr w:type="gramEnd"/>
      <w:r>
        <w:rPr>
          <w:rFonts w:ascii="Times New Roman" w:hAnsi="Times New Roman"/>
          <w:sz w:val="28"/>
          <w:szCs w:val="28"/>
        </w:rPr>
        <w:t xml:space="preserve"> Игра продолжается, пока не останется один победитель.</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8. Хитрая лиса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Дети идут по кругу, произнося:</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Ходит, бродит вдоль села плутовка – рыжая лиса.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Как ее нам увидать? Лап плутовки избежать?</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Воспитатель незаметно дотрагиваются до ребенка, который становиться хитрой лисой. Дети хором произносят: «Хитрая лиса, где ты?»</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Хитрая лиса выбегает в центр с возгласом: «Я здесь!». Все играющие разбегаются по площадке врассыпную, лиса их ловит, дотрагиваясь </w:t>
      </w:r>
      <w:proofErr w:type="gramStart"/>
      <w:r>
        <w:rPr>
          <w:rFonts w:ascii="Times New Roman" w:hAnsi="Times New Roman"/>
          <w:sz w:val="28"/>
          <w:szCs w:val="28"/>
        </w:rPr>
        <w:t>до</w:t>
      </w:r>
      <w:proofErr w:type="gramEnd"/>
      <w:r>
        <w:rPr>
          <w:rFonts w:ascii="Times New Roman" w:hAnsi="Times New Roman"/>
          <w:sz w:val="28"/>
          <w:szCs w:val="28"/>
        </w:rPr>
        <w:t xml:space="preserve"> убегающего рукой. Пойманные лисой игроки становятся лисятами. </w:t>
      </w:r>
      <w:proofErr w:type="gramStart"/>
      <w:r>
        <w:rPr>
          <w:rFonts w:ascii="Times New Roman" w:hAnsi="Times New Roman"/>
          <w:sz w:val="28"/>
          <w:szCs w:val="28"/>
        </w:rPr>
        <w:t>И тоже ловят убегающих, но, не дотрагиваясь до них, а крепко обхватывая двумя руками.</w:t>
      </w:r>
      <w:proofErr w:type="gramEnd"/>
      <w:r>
        <w:rPr>
          <w:rFonts w:ascii="Times New Roman" w:hAnsi="Times New Roman"/>
          <w:sz w:val="28"/>
          <w:szCs w:val="28"/>
        </w:rPr>
        <w:t xml:space="preserve"> Победителем оказывается последний пойманный ребенок. В повторной игре победитель становится хитрой лисой.</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9. Ветерок</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Выбирается по считалке ребенок на роль «ветерка», остальные становятся «зайчатами».</w:t>
      </w:r>
    </w:p>
    <w:p w:rsidR="00EE376D" w:rsidRDefault="00EE376D" w:rsidP="00EE376D">
      <w:pPr>
        <w:tabs>
          <w:tab w:val="left" w:pos="3255"/>
        </w:tabs>
        <w:spacing w:after="0" w:line="360" w:lineRule="auto"/>
        <w:ind w:firstLine="720"/>
        <w:jc w:val="both"/>
        <w:rPr>
          <w:rFonts w:ascii="Times New Roman" w:hAnsi="Times New Roman"/>
          <w:sz w:val="28"/>
          <w:szCs w:val="28"/>
        </w:rPr>
      </w:pPr>
      <w:r>
        <w:rPr>
          <w:rFonts w:ascii="Times New Roman" w:hAnsi="Times New Roman"/>
          <w:sz w:val="28"/>
          <w:szCs w:val="28"/>
        </w:rPr>
        <w:t>Ведущий:</w:t>
      </w:r>
      <w:r>
        <w:rPr>
          <w:rFonts w:ascii="Times New Roman" w:hAnsi="Times New Roman"/>
          <w:sz w:val="28"/>
          <w:szCs w:val="28"/>
        </w:rPr>
        <w:tab/>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Из сугроба на опушке чьи-то выглянули ушки,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И помчался: </w:t>
      </w:r>
      <w:proofErr w:type="gramStart"/>
      <w:r>
        <w:rPr>
          <w:rFonts w:ascii="Times New Roman" w:hAnsi="Times New Roman"/>
          <w:sz w:val="28"/>
          <w:szCs w:val="28"/>
        </w:rPr>
        <w:t>прыг</w:t>
      </w:r>
      <w:proofErr w:type="gramEnd"/>
      <w:r>
        <w:rPr>
          <w:rFonts w:ascii="Times New Roman" w:hAnsi="Times New Roman"/>
          <w:sz w:val="28"/>
          <w:szCs w:val="28"/>
        </w:rPr>
        <w:t xml:space="preserve"> да скок – белый маленький клубок.</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Дети на корточках располагаются по всей площадке, представляя себя в роли зайчиков, отдыхающих под кустиком, на пригорке и т.д. под текстовое сопровождение прыгают на двух ногах с продвижением вперед.</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Вот запрыгал он с разгона по проталинкам зеленым.</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Он вокруг березок кружит, перепрыгивая лужи.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Дети прыгают вокруг предметов-заместителей и перепрыгивают через лужи (плоские небольшие картонки, определяющие размер лужи).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Ветер! Ветер! Догоняй-ка!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Не догнать лихого зайку?</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Дети разбегаются по площадке или залу. Ветерок должен осалить убегающего зайца. Осаленный ребенок превращается в Ветерок и тоже осаливает следующего. Так до тех пор, пока все не станут Ветерками. Последний осаленный ребенок становится водящим Ветерком. Игра повторяется.</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10. Дождик</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Играющие делятся на две команды. В каждой команде водящий с зонтиком. Дети запоминают своего водящего, рисунок и цвет его зонтика.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Под музыку ребята бегают по площадке, выполняя произвольные упражнения. По сигналу: «Стой!» – играющие замирают и, закрыв глаза, сохраняют принятую позу. Оба водящих быстро перемещаются в любое место площадки. По сигналу воспитателя: «Дождик!» – играющие открывают глаза, определяют местонахождение своего водящего  и бегут под его зонтик.</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Побеждает команда, быстрее ориентирующаяся в пространстве и безошибочно находящая своего водящего.</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11. Поезда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Организуется две команды по 5-7 человек. Взяв друг друга за пояс, по сигналу воспитателя игроки обеих команд начинают движение от стартовой черты. Ведущие каждой команды перед выполнением нового вида движения изображают гудки поезда.</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1. Ходьба по рельсам – по двум параллельным извилистым линиям, след в след.</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2. Бег за ведущим со сменой направления между препятствиями (кеглями, флажками, мячами).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3. Ходьба по лежащему на полу мосту-бревну высотой 10-</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Побеждает команда, первой прибывшая к финишу.</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lastRenderedPageBreak/>
        <w:t>12. Белые медведи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 считалке выбирается белый медведь, живущий на льдине, остальные медвежата располагаются по всей площадке. Белый медведь с криком: «Выхожу на ловлю!» – догоняет медвежат, салит и уводит на льдину. Двое пойманных медвежат берутся за руки и тоже помогают ловить остальных. Но они должны взять пойманного в круг сцепленных рук, после чего медвежата кричат: «Медведь на помощь!». Медведь подбегает, осаливает игрока и уводит на льдину. Когда на льдине появляются двое следующих медвежат, они тоже парой начинают ловить остальных. Игра продолжается до тех пор, пока не будут переловлены все медвежата. </w:t>
      </w:r>
      <w:proofErr w:type="gramStart"/>
      <w:r>
        <w:rPr>
          <w:rFonts w:ascii="Times New Roman" w:hAnsi="Times New Roman"/>
          <w:sz w:val="28"/>
          <w:szCs w:val="28"/>
        </w:rPr>
        <w:t>Последний</w:t>
      </w:r>
      <w:proofErr w:type="gramEnd"/>
      <w:r>
        <w:rPr>
          <w:rFonts w:ascii="Times New Roman" w:hAnsi="Times New Roman"/>
          <w:sz w:val="28"/>
          <w:szCs w:val="28"/>
        </w:rPr>
        <w:t xml:space="preserve"> пойманный становится Белым медведем.</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 xml:space="preserve">13. </w:t>
      </w:r>
      <w:proofErr w:type="spellStart"/>
      <w:r>
        <w:rPr>
          <w:rFonts w:ascii="Times New Roman" w:hAnsi="Times New Roman"/>
          <w:b/>
          <w:sz w:val="28"/>
          <w:szCs w:val="28"/>
        </w:rPr>
        <w:t>Рыбачок</w:t>
      </w:r>
      <w:proofErr w:type="spellEnd"/>
      <w:r>
        <w:rPr>
          <w:rFonts w:ascii="Times New Roman" w:hAnsi="Times New Roman"/>
          <w:b/>
          <w:sz w:val="28"/>
          <w:szCs w:val="28"/>
        </w:rPr>
        <w:t xml:space="preserve"> и рыбки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полу или на площадке чертится большой круг. Один из играющих - </w:t>
      </w:r>
      <w:proofErr w:type="spellStart"/>
      <w:r>
        <w:rPr>
          <w:rFonts w:ascii="Times New Roman" w:hAnsi="Times New Roman"/>
          <w:sz w:val="28"/>
          <w:szCs w:val="28"/>
        </w:rPr>
        <w:t>рыбачок</w:t>
      </w:r>
      <w:proofErr w:type="spellEnd"/>
      <w:r>
        <w:rPr>
          <w:rFonts w:ascii="Times New Roman" w:hAnsi="Times New Roman"/>
          <w:sz w:val="28"/>
          <w:szCs w:val="28"/>
        </w:rPr>
        <w:t xml:space="preserve"> - находится в центре круга, он приседает на корточки. Остальные играющие - рыбки, обступив круг, хором говорят: «</w:t>
      </w:r>
      <w:proofErr w:type="spellStart"/>
      <w:r>
        <w:rPr>
          <w:rFonts w:ascii="Times New Roman" w:hAnsi="Times New Roman"/>
          <w:sz w:val="28"/>
          <w:szCs w:val="28"/>
        </w:rPr>
        <w:t>Рыбачок</w:t>
      </w:r>
      <w:proofErr w:type="spellEnd"/>
      <w:r>
        <w:rPr>
          <w:rFonts w:ascii="Times New Roman" w:hAnsi="Times New Roman"/>
          <w:sz w:val="28"/>
          <w:szCs w:val="28"/>
        </w:rPr>
        <w:t xml:space="preserve">, </w:t>
      </w:r>
      <w:proofErr w:type="spellStart"/>
      <w:r>
        <w:rPr>
          <w:rFonts w:ascii="Times New Roman" w:hAnsi="Times New Roman"/>
          <w:sz w:val="28"/>
          <w:szCs w:val="28"/>
        </w:rPr>
        <w:t>рыбачок</w:t>
      </w:r>
      <w:proofErr w:type="spellEnd"/>
      <w:r>
        <w:rPr>
          <w:rFonts w:ascii="Times New Roman" w:hAnsi="Times New Roman"/>
          <w:sz w:val="28"/>
          <w:szCs w:val="28"/>
        </w:rPr>
        <w:t>, поймай нас на крючок».</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последнем слове </w:t>
      </w:r>
      <w:proofErr w:type="spellStart"/>
      <w:r>
        <w:rPr>
          <w:rFonts w:ascii="Times New Roman" w:hAnsi="Times New Roman"/>
          <w:sz w:val="28"/>
          <w:szCs w:val="28"/>
        </w:rPr>
        <w:t>рыбачок</w:t>
      </w:r>
      <w:proofErr w:type="spellEnd"/>
      <w:r>
        <w:rPr>
          <w:rFonts w:ascii="Times New Roman" w:hAnsi="Times New Roman"/>
          <w:sz w:val="28"/>
          <w:szCs w:val="28"/>
        </w:rPr>
        <w:t xml:space="preserve"> вскакивает, выбегает, из круга и начинает гоняться за рыбками, которые разбегаются по всей площадке. </w:t>
      </w:r>
      <w:proofErr w:type="gramStart"/>
      <w:r>
        <w:rPr>
          <w:rFonts w:ascii="Times New Roman" w:hAnsi="Times New Roman"/>
          <w:sz w:val="28"/>
          <w:szCs w:val="28"/>
        </w:rPr>
        <w:t xml:space="preserve">Пойманный становится </w:t>
      </w:r>
      <w:proofErr w:type="spellStart"/>
      <w:r>
        <w:rPr>
          <w:rFonts w:ascii="Times New Roman" w:hAnsi="Times New Roman"/>
          <w:sz w:val="28"/>
          <w:szCs w:val="28"/>
        </w:rPr>
        <w:t>рыбачком</w:t>
      </w:r>
      <w:proofErr w:type="spellEnd"/>
      <w:r>
        <w:rPr>
          <w:rFonts w:ascii="Times New Roman" w:hAnsi="Times New Roman"/>
          <w:sz w:val="28"/>
          <w:szCs w:val="28"/>
        </w:rPr>
        <w:t xml:space="preserve"> и идет в центр круга.</w:t>
      </w:r>
      <w:proofErr w:type="gramEnd"/>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14. Невод</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Все игроки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 пойманных игроков являются победителями, при повторении игры они - рыбаки.</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15. Берегись, Буратино!</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У одного из играющих на голове колпачок. Он - Буратино. Водящий старается догнать и запятнать того, кто бежит с колпачком. Однако сделать это не так просто: </w:t>
      </w:r>
      <w:proofErr w:type="gramStart"/>
      <w:r>
        <w:rPr>
          <w:rFonts w:ascii="Times New Roman" w:hAnsi="Times New Roman"/>
          <w:sz w:val="28"/>
          <w:szCs w:val="28"/>
        </w:rPr>
        <w:t>играющие</w:t>
      </w:r>
      <w:proofErr w:type="gramEnd"/>
      <w:r>
        <w:rPr>
          <w:rFonts w:ascii="Times New Roman" w:hAnsi="Times New Roman"/>
          <w:sz w:val="28"/>
          <w:szCs w:val="28"/>
        </w:rPr>
        <w:t xml:space="preserve"> на бегу передают колпачок друг другу. Когда водящий запятнает Буратино, они меняются ролями.</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lastRenderedPageBreak/>
        <w:t>16. Воробьи-попрыгунчики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На полу или площадке чертят круг такой величины, чтобы все играющие могли свободно разместиться по его окружности. Один из играющих - «кот», он помещается в центре круга, остальные играющие - «воробышки» - становятся за кругом у самой черты.</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 сигналу руководителя «воробышки» начинают, впрыгивать внутрь круга и выпрыгивать из него, а «кот» старается поймать кого-либо из них в тот момент, когда он находится внутри круга. Тот, кого поймали, становится «котом», а «кот» - «воробышком». Игра повторяется вновь.</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17. Горелки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Участники игры становятся парами в затылок друг другу. Впереди всех пар встает водящий, он громко говорит:</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Гори, гори ясно, чтобы не погасло.</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Глянь на небо: птички летят,</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Колокольчики звенят.</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Раз, два, три, последняя пара, беги!</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После последнего слова «беги» играющие последней пары бегут вперед (каждый со своей стороны) до условного места, а водящий старается задержать одного из бегущих прикосновением руки до момента, когда игроки встретятся. Тот, кого задержали, встает рядом с водящим впереди первой пары, а второй становится водящим. Игра продолжается.</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t>18. Брось в кольцо</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комнате подвешивают кольцо на высоте примерно </w:t>
      </w:r>
      <w:smartTag w:uri="urn:schemas-microsoft-com:office:smarttags" w:element="metricconverter">
        <w:smartTagPr>
          <w:attr w:name="ProductID" w:val="1,5 метра"/>
        </w:smartTagPr>
        <w:r>
          <w:rPr>
            <w:rFonts w:ascii="Times New Roman" w:hAnsi="Times New Roman"/>
            <w:sz w:val="28"/>
            <w:szCs w:val="28"/>
          </w:rPr>
          <w:t>1,5 метра</w:t>
        </w:r>
      </w:smartTag>
      <w:r>
        <w:rPr>
          <w:rFonts w:ascii="Times New Roman" w:hAnsi="Times New Roman"/>
          <w:sz w:val="28"/>
          <w:szCs w:val="28"/>
        </w:rPr>
        <w:t xml:space="preserve">. А в руки каждому участнику дают палочку длиной до </w:t>
      </w:r>
      <w:smartTag w:uri="urn:schemas-microsoft-com:office:smarttags" w:element="metricconverter">
        <w:smartTagPr>
          <w:attr w:name="ProductID" w:val="50 сантиметров"/>
        </w:smartTagPr>
        <w:r>
          <w:rPr>
            <w:rFonts w:ascii="Times New Roman" w:hAnsi="Times New Roman"/>
            <w:sz w:val="28"/>
            <w:szCs w:val="28"/>
          </w:rPr>
          <w:t>50 сантиметров</w:t>
        </w:r>
      </w:smartTag>
      <w:r>
        <w:rPr>
          <w:rFonts w:ascii="Times New Roman" w:hAnsi="Times New Roman"/>
          <w:sz w:val="28"/>
          <w:szCs w:val="28"/>
        </w:rPr>
        <w:t>. Надо с расстояния 10-15 шагов пробежать к кольцу, бросьте палочку так, чтобы она проскочила через него, и вновь поймать ее.</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Если игрок выполнит задание, он выигрывает два очка; если не успеет поймать палочку и она упадет на пол - одно очко, ну а если бросит так, что промахнется, бросок просто-напросто не зачитывается. Игра продолжается пять минут. Кто набрал больше очков, тот и победил.</w:t>
      </w:r>
    </w:p>
    <w:p w:rsidR="00EE376D" w:rsidRDefault="00EE376D" w:rsidP="00EE376D">
      <w:pPr>
        <w:spacing w:after="0" w:line="360" w:lineRule="auto"/>
        <w:ind w:firstLine="720"/>
        <w:jc w:val="both"/>
        <w:rPr>
          <w:rFonts w:ascii="Times New Roman" w:hAnsi="Times New Roman"/>
          <w:b/>
          <w:sz w:val="28"/>
          <w:szCs w:val="28"/>
        </w:rPr>
      </w:pPr>
      <w:r>
        <w:rPr>
          <w:rFonts w:ascii="Times New Roman" w:hAnsi="Times New Roman"/>
          <w:b/>
          <w:sz w:val="28"/>
          <w:szCs w:val="28"/>
        </w:rPr>
        <w:lastRenderedPageBreak/>
        <w:t>19. Классы</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В игре участвуют 3-4 игрока. На земле чертят «классы» длиной 5-</w:t>
      </w:r>
      <w:smartTag w:uri="urn:schemas-microsoft-com:office:smarttags" w:element="metricconverter">
        <w:smartTagPr>
          <w:attr w:name="ProductID" w:val="6 м"/>
        </w:smartTagPr>
        <w:r>
          <w:rPr>
            <w:rFonts w:ascii="Times New Roman" w:hAnsi="Times New Roman"/>
            <w:sz w:val="28"/>
            <w:szCs w:val="28"/>
          </w:rPr>
          <w:t>6 м</w:t>
        </w:r>
      </w:smartTag>
      <w:r>
        <w:rPr>
          <w:rFonts w:ascii="Times New Roman" w:hAnsi="Times New Roman"/>
          <w:sz w:val="28"/>
          <w:szCs w:val="28"/>
        </w:rPr>
        <w:t>, разделенные продольными и поперечными линиями на 10 клеток. Для этой игры надо иметь небольшой плоский камешек или коробочку («биту»).</w:t>
      </w:r>
    </w:p>
    <w:p w:rsidR="00EE376D" w:rsidRDefault="00EE376D" w:rsidP="00EE376D">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Один из играющих становится перед коновой чертой (в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от фигуры) и бросает свой камешек в первый «класс». Если это ему удалось, то игрок прыгает в него на одной ноге, выталкивает камешек носком ноги обратно за коновую черту и выпрыгивает. Так же бросают камешек во все последующие «классы». Выигрывает тот, кому удастся пройти все «классы» первым.</w:t>
      </w:r>
    </w:p>
    <w:p w:rsidR="00EE376D" w:rsidRDefault="00EE376D" w:rsidP="00EE376D">
      <w:pPr>
        <w:spacing w:after="0" w:line="360" w:lineRule="auto"/>
        <w:ind w:firstLine="720"/>
        <w:jc w:val="both"/>
        <w:rPr>
          <w:rFonts w:ascii="Times New Roman" w:hAnsi="Times New Roman"/>
          <w:sz w:val="28"/>
          <w:szCs w:val="28"/>
        </w:rPr>
      </w:pPr>
      <w:proofErr w:type="gramStart"/>
      <w:r>
        <w:rPr>
          <w:rFonts w:ascii="Times New Roman" w:hAnsi="Times New Roman"/>
          <w:sz w:val="28"/>
          <w:szCs w:val="28"/>
        </w:rPr>
        <w:t>В четные «классы» надо прыгать на правой ноге, в нечетные - на левой.</w:t>
      </w:r>
      <w:proofErr w:type="gramEnd"/>
      <w:r>
        <w:rPr>
          <w:rFonts w:ascii="Times New Roman" w:hAnsi="Times New Roman"/>
          <w:sz w:val="28"/>
          <w:szCs w:val="28"/>
        </w:rPr>
        <w:t xml:space="preserve"> Если игрок попадет камешком на одну из линий или в другой, не соответствующий его уровню «класс», то уступает место следующему. Когда же приходит его очередь снова, то он продолжает играть с того «класса», в котором ошибся. Если игрок встанет на обе ноги, наступит на линию или, выбивая камешек, начнет прыгать не на той ноге, это считается нарушением правил.</w:t>
      </w:r>
    </w:p>
    <w:p w:rsidR="00EE376D" w:rsidRDefault="00EE376D" w:rsidP="00EE376D">
      <w:pPr>
        <w:pStyle w:val="msolistparagraph0"/>
        <w:shd w:val="clear" w:color="auto" w:fill="FFFFFF"/>
        <w:autoSpaceDE w:val="0"/>
        <w:autoSpaceDN w:val="0"/>
        <w:adjustRightInd w:val="0"/>
        <w:spacing w:after="0" w:line="360" w:lineRule="auto"/>
        <w:ind w:left="0" w:firstLine="720"/>
        <w:jc w:val="both"/>
        <w:rPr>
          <w:rFonts w:ascii="Times New Roman" w:eastAsia="Times New Roman" w:hAnsi="Times New Roman"/>
          <w:b/>
          <w:color w:val="000000"/>
          <w:sz w:val="28"/>
          <w:szCs w:val="28"/>
        </w:rPr>
      </w:pPr>
      <w:r>
        <w:rPr>
          <w:rFonts w:ascii="Times New Roman" w:hAnsi="Times New Roman"/>
          <w:b/>
          <w:sz w:val="28"/>
          <w:szCs w:val="28"/>
        </w:rPr>
        <w:t xml:space="preserve">20. </w:t>
      </w:r>
      <w:r>
        <w:rPr>
          <w:rFonts w:ascii="Times New Roman" w:eastAsia="Times New Roman" w:hAnsi="Times New Roman"/>
          <w:b/>
          <w:color w:val="000000"/>
          <w:sz w:val="28"/>
          <w:szCs w:val="28"/>
        </w:rPr>
        <w:t>Гибкая змея</w:t>
      </w:r>
    </w:p>
    <w:p w:rsidR="00EE376D" w:rsidRDefault="00EE376D" w:rsidP="00EE376D">
      <w:pPr>
        <w:pStyle w:val="msolistparagraph0"/>
        <w:shd w:val="clear" w:color="auto" w:fill="FFFFFF"/>
        <w:autoSpaceDE w:val="0"/>
        <w:autoSpaceDN w:val="0"/>
        <w:adjustRightInd w:val="0"/>
        <w:spacing w:after="0" w:line="360" w:lineRule="auto"/>
        <w:ind w:left="0" w:firstLine="720"/>
        <w:jc w:val="both"/>
        <w:rPr>
          <w:rFonts w:ascii="Times New Roman" w:eastAsia="Times New Roman" w:hAnsi="Times New Roman"/>
          <w:b/>
          <w:color w:val="000000"/>
          <w:sz w:val="28"/>
          <w:szCs w:val="28"/>
        </w:rPr>
      </w:pPr>
      <w:r>
        <w:rPr>
          <w:rFonts w:ascii="Times New Roman" w:hAnsi="Times New Roman"/>
          <w:b/>
          <w:sz w:val="28"/>
          <w:szCs w:val="28"/>
        </w:rPr>
        <w:t xml:space="preserve">20. </w:t>
      </w:r>
      <w:r>
        <w:rPr>
          <w:rFonts w:ascii="Times New Roman" w:eastAsia="Times New Roman" w:hAnsi="Times New Roman"/>
          <w:b/>
          <w:color w:val="000000"/>
          <w:sz w:val="28"/>
          <w:szCs w:val="28"/>
        </w:rPr>
        <w:t>Гибкая змея</w:t>
      </w:r>
    </w:p>
    <w:p w:rsidR="00EE376D" w:rsidRDefault="00EE376D" w:rsidP="00EE376D">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rPr>
        <w:t>Все играющие становятся в одну линию в затылок. Затем они берутся за руки (одной рукой), и тот человек, который сто</w:t>
      </w:r>
      <w:r>
        <w:rPr>
          <w:rFonts w:ascii="Times New Roman" w:eastAsia="Times New Roman" w:hAnsi="Times New Roman"/>
          <w:color w:val="000000"/>
          <w:sz w:val="28"/>
          <w:szCs w:val="28"/>
        </w:rPr>
        <w:softHyphen/>
        <w:t xml:space="preserve">ит последним, начинает ползти под ногами у всей цепочки. При этом он не должен отпускать руку впереди </w:t>
      </w:r>
      <w:proofErr w:type="gramStart"/>
      <w:r>
        <w:rPr>
          <w:rFonts w:ascii="Times New Roman" w:eastAsia="Times New Roman" w:hAnsi="Times New Roman"/>
          <w:color w:val="000000"/>
          <w:sz w:val="28"/>
          <w:szCs w:val="28"/>
        </w:rPr>
        <w:t>стоящего</w:t>
      </w:r>
      <w:proofErr w:type="gramEnd"/>
      <w:r>
        <w:rPr>
          <w:rFonts w:ascii="Times New Roman" w:eastAsia="Times New Roman" w:hAnsi="Times New Roman"/>
          <w:color w:val="000000"/>
          <w:sz w:val="28"/>
          <w:szCs w:val="28"/>
        </w:rPr>
        <w:t>, по</w:t>
      </w:r>
      <w:r>
        <w:rPr>
          <w:rFonts w:ascii="Times New Roman" w:eastAsia="Times New Roman" w:hAnsi="Times New Roman"/>
          <w:color w:val="000000"/>
          <w:sz w:val="28"/>
          <w:szCs w:val="28"/>
        </w:rPr>
        <w:softHyphen/>
        <w:t>лучается, что последний как бы тянет за собой всех. Это продолжается до тех пор, пока вся цепочка не поменяется местами.</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21. Найди себе пару</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Играющие дети становятся попарно в один общий круг. Водящий находится в середине круга. По команде руководителя «Лицом к лицу!» игроки поворачиваются лицом друг к другу, потом следует команда «На место!». По команде «Спиной к спине!» они становятся друг к другу спиной. По команде «Меняйтесь в парах!» каждый ищет себе другого партнера. В это </w:t>
      </w:r>
      <w:r>
        <w:rPr>
          <w:rFonts w:ascii="Times New Roman" w:eastAsia="Times New Roman" w:hAnsi="Times New Roman"/>
          <w:sz w:val="28"/>
          <w:szCs w:val="28"/>
        </w:rPr>
        <w:lastRenderedPageBreak/>
        <w:t>время водящий старается стать с кем-нибудь в пару. Тот, кто остается без пары, становится водящим.</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 Воробышки и кот</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Все играющие изображают воробышков и находятся за кругом. Водящий - кот - встает в середину круга. Воробышки то впрыгивают, то выпрыгивают из него. Они собирают зерна (внутри круга рассыпаны фишки). Кот бегает по кругу и пытается поймать их. Воробышек, до которого дотронулся кот, все зерна высыпает, затем вновь начинает собирать их. В конце игры отличают самых проворных воробьев.</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23. Мяч капитану</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Место и инвентарь. Зал, площадка, коридор. 2-4 мяча.</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Подготовка к игре. Играющие делятся на 2-4 команды. Каждая команда образует круг с интервалом между игроками в один шаг. В середину каждого очерченного круга становится один из игроков - капитан, у которого в руках мяч.</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Описание игры. По сигналу руководителя капитан бросает мяч первому игроку, тот бросает его обратно и т.д. получив мяч от последнего игрока команды, капитан бросает его вверх. Игра окончена. Побеждает команда, которая раньше других закончила задание.</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Правила игры. 1. Бросая и ловя мяч, игроки и капитан не должны сходить ее своих мест. 2. Если капитан или игрок уронит мяч, он сам поднимает его и продолжает игру дальше. 3. Капитан должен передавать мяч всем подряд, не пропуская ни одного игрока.</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24. Караси и щуки</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Место. Зал, площадка.</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Подготовка к игре. На каждом конце </w:t>
      </w:r>
      <w:proofErr w:type="gramStart"/>
      <w:r>
        <w:rPr>
          <w:rFonts w:ascii="Times New Roman" w:eastAsia="Times New Roman" w:hAnsi="Times New Roman"/>
          <w:sz w:val="28"/>
          <w:szCs w:val="28"/>
        </w:rPr>
        <w:t>площадки</w:t>
      </w:r>
      <w:proofErr w:type="gramEnd"/>
      <w:r>
        <w:rPr>
          <w:rFonts w:ascii="Times New Roman" w:eastAsia="Times New Roman" w:hAnsi="Times New Roman"/>
          <w:sz w:val="28"/>
          <w:szCs w:val="28"/>
        </w:rPr>
        <w:t xml:space="preserve"> на расстоянии </w:t>
      </w:r>
      <w:smartTag w:uri="urn:schemas-microsoft-com:office:smarttags" w:element="metricconverter">
        <w:smartTagPr>
          <w:attr w:name="ProductID" w:val="2 м"/>
        </w:smartTagPr>
        <w:r>
          <w:rPr>
            <w:rFonts w:ascii="Times New Roman" w:eastAsia="Times New Roman" w:hAnsi="Times New Roman"/>
            <w:sz w:val="28"/>
            <w:szCs w:val="28"/>
          </w:rPr>
          <w:t>2 м</w:t>
        </w:r>
      </w:smartTag>
      <w:r>
        <w:rPr>
          <w:rFonts w:ascii="Times New Roman" w:eastAsia="Times New Roman" w:hAnsi="Times New Roman"/>
          <w:sz w:val="28"/>
          <w:szCs w:val="28"/>
        </w:rPr>
        <w:t xml:space="preserve"> от стен отмечаются линиями два «дома» карасей. Выбирают одного водящего - «щуку», остальные - «караси». Щука находится на середине площадки, караси - в одном из своих домов.</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Описание игры. Игра начинается по указанию руководителя. Щука хлопает 3 раза в ладони, и караси бегут на противоположную сторону, в другой дом. Щука бежит им навстречу и старается запятнать как можно больше карасей. </w:t>
      </w:r>
      <w:proofErr w:type="gramStart"/>
      <w:r>
        <w:rPr>
          <w:rFonts w:ascii="Times New Roman" w:eastAsia="Times New Roman" w:hAnsi="Times New Roman"/>
          <w:sz w:val="28"/>
          <w:szCs w:val="28"/>
        </w:rPr>
        <w:t>Пойманные</w:t>
      </w:r>
      <w:proofErr w:type="gramEnd"/>
      <w:r>
        <w:rPr>
          <w:rFonts w:ascii="Times New Roman" w:eastAsia="Times New Roman" w:hAnsi="Times New Roman"/>
          <w:sz w:val="28"/>
          <w:szCs w:val="28"/>
        </w:rPr>
        <w:t xml:space="preserve"> отходят в сторону. Щука опять считает: «Раз, два, три», - и караси опять перебегают на противоположную сторону, щука ловит их и т.д.</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Когда будет поймано 6-8 карасей, они становятся в одну линию посередине площадки, лицом к карасям, находящимся за линией дома, и соединяют руки, образуя «сеть». После того как образована сеть, щука становится за сетью и опять считает. Караси пробегают через сеть (под руками), а щука ловит выбегающих из нее карасей. Когда караси пробегут через сеть, игроки, образующие ее, опускают руки, поворачиваются кругом и опять соединяют их. Щука опять находится за сетью. Каждый пойманный карась присоединяется к сети.</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Когда сеть станет большой, составляются несколько кругов - «корзины». Щука, стоя за корзинами опять считает. Непойманные караси пробегают через все корзины и только тогда бегут на противоположную сторону. Щука ловит карасей. Пойманные караси отправляются в корзины.</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Игра кончается, когда все караси переловлены. Побеждает игрок, который непойманным или пойман последним. При повторении игры выбирают новую щуку.</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Правила игры.   1. Прежде, чем щука сосчитает «Раз, два, три», караси не имеют права выбегать из дома, иначе они считаются пойманными. 2. Если при </w:t>
      </w:r>
      <w:proofErr w:type="spellStart"/>
      <w:r>
        <w:rPr>
          <w:rFonts w:ascii="Times New Roman" w:eastAsia="Times New Roman" w:hAnsi="Times New Roman"/>
          <w:sz w:val="28"/>
          <w:szCs w:val="28"/>
        </w:rPr>
        <w:t>перебегании</w:t>
      </w:r>
      <w:proofErr w:type="spellEnd"/>
      <w:r>
        <w:rPr>
          <w:rFonts w:ascii="Times New Roman" w:eastAsia="Times New Roman" w:hAnsi="Times New Roman"/>
          <w:sz w:val="28"/>
          <w:szCs w:val="28"/>
        </w:rPr>
        <w:t xml:space="preserve"> караси не бегут через сеть или корзины, то они считаются пойманными. 3. Если караси задерживаются за линией дома, за сетью или в корзинах, то щука считает до трех и, если после этого караси не бегут, они считаются пойманными. 4. Пойманные караси, образуя сеть или корзину, не имеют права задерживать карасей. 5. Щуке не разрешается забегать под сеть или в корзину.</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25. Музыкальный обруч</w:t>
      </w:r>
    </w:p>
    <w:p w:rsidR="00EE376D" w:rsidRDefault="00EE376D" w:rsidP="00EE376D">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Игроки стоят по кругу на некотором расстоянии друг от друга, они должны под музыку, передавая друг другу обруч, пролезть в него. Если музыка прекратилась, то игрок, у которого в это время находится обруч, покидает игру.</w:t>
      </w:r>
    </w:p>
    <w:p w:rsidR="00411481" w:rsidRDefault="00EE376D"/>
    <w:sectPr w:rsidR="00411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6D"/>
    <w:rsid w:val="005D58D7"/>
    <w:rsid w:val="007B5230"/>
    <w:rsid w:val="00EE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EE376D"/>
    <w:pPr>
      <w:ind w:left="720"/>
      <w:contextualSpacing/>
    </w:pPr>
  </w:style>
  <w:style w:type="paragraph" w:styleId="a3">
    <w:name w:val="Balloon Text"/>
    <w:basedOn w:val="a"/>
    <w:link w:val="a4"/>
    <w:uiPriority w:val="99"/>
    <w:semiHidden/>
    <w:unhideWhenUsed/>
    <w:rsid w:val="00EE37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7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EE376D"/>
    <w:pPr>
      <w:ind w:left="720"/>
      <w:contextualSpacing/>
    </w:pPr>
  </w:style>
  <w:style w:type="paragraph" w:styleId="a3">
    <w:name w:val="Balloon Text"/>
    <w:basedOn w:val="a"/>
    <w:link w:val="a4"/>
    <w:uiPriority w:val="99"/>
    <w:semiHidden/>
    <w:unhideWhenUsed/>
    <w:rsid w:val="00EE37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7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2279</Words>
  <Characters>12995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Морозова</dc:creator>
  <cp:keywords/>
  <dc:description/>
  <cp:lastModifiedBy>Анастасия Морозова</cp:lastModifiedBy>
  <cp:revision>1</cp:revision>
  <dcterms:created xsi:type="dcterms:W3CDTF">2018-11-09T10:46:00Z</dcterms:created>
  <dcterms:modified xsi:type="dcterms:W3CDTF">2018-11-09T10:50:00Z</dcterms:modified>
</cp:coreProperties>
</file>