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55" w:rsidRDefault="00CB0255" w:rsidP="006F4F6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6D2" w:rsidRPr="007536D2" w:rsidRDefault="007536D2" w:rsidP="006F4F6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36D2">
        <w:rPr>
          <w:rFonts w:ascii="Times New Roman" w:hAnsi="Times New Roman" w:cs="Times New Roman"/>
          <w:b/>
          <w:sz w:val="24"/>
          <w:szCs w:val="24"/>
        </w:rPr>
        <w:t>1</w:t>
      </w:r>
      <w:r w:rsidR="006F4F65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7536D2" w:rsidRPr="007536D2" w:rsidRDefault="007536D2" w:rsidP="00753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D2">
        <w:rPr>
          <w:rFonts w:ascii="Times New Roman" w:hAnsi="Times New Roman" w:cs="Times New Roman"/>
          <w:b/>
          <w:sz w:val="24"/>
          <w:szCs w:val="24"/>
        </w:rPr>
        <w:t>Традиции в развитии сонета</w:t>
      </w:r>
    </w:p>
    <w:p w:rsidR="004C0C64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слайд</w:t>
      </w:r>
    </w:p>
    <w:p w:rsidR="00106EC3" w:rsidRPr="007536D2" w:rsidRDefault="00BF3CB2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Цель:</w:t>
      </w:r>
    </w:p>
    <w:p w:rsidR="00BF3CB2" w:rsidRPr="007536D2" w:rsidRDefault="00BF3CB2" w:rsidP="0075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Знакомство с твердой формой стихосложения – сонетом.</w:t>
      </w:r>
      <w:r w:rsidR="00106EC3" w:rsidRPr="007536D2">
        <w:rPr>
          <w:rFonts w:ascii="Times New Roman" w:hAnsi="Times New Roman" w:cs="Times New Roman"/>
          <w:sz w:val="24"/>
          <w:szCs w:val="24"/>
        </w:rPr>
        <w:t xml:space="preserve"> Формирование, развитие и влияние традиций сонетной формы в разных западноевропейских литературах.</w:t>
      </w:r>
    </w:p>
    <w:p w:rsidR="00106EC3" w:rsidRPr="007536D2" w:rsidRDefault="00106EC3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C0C64" w:rsidRPr="007536D2" w:rsidRDefault="004C0C64" w:rsidP="007536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Развивать умение анализировать поэтический текст.</w:t>
      </w:r>
    </w:p>
    <w:p w:rsidR="004C0C64" w:rsidRPr="007536D2" w:rsidRDefault="004C0C64" w:rsidP="007536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Р</w:t>
      </w:r>
      <w:r w:rsidR="00106EC3" w:rsidRPr="007536D2">
        <w:rPr>
          <w:rFonts w:ascii="Times New Roman" w:hAnsi="Times New Roman" w:cs="Times New Roman"/>
          <w:sz w:val="24"/>
          <w:szCs w:val="24"/>
        </w:rPr>
        <w:t>азвивать ана</w:t>
      </w:r>
      <w:r w:rsidRPr="007536D2">
        <w:rPr>
          <w:rFonts w:ascii="Times New Roman" w:hAnsi="Times New Roman" w:cs="Times New Roman"/>
          <w:sz w:val="24"/>
          <w:szCs w:val="24"/>
        </w:rPr>
        <w:t>литические способности учащихся.</w:t>
      </w:r>
    </w:p>
    <w:p w:rsidR="00106EC3" w:rsidRPr="007536D2" w:rsidRDefault="004C0C64" w:rsidP="007536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Р</w:t>
      </w:r>
      <w:r w:rsidR="00106EC3" w:rsidRPr="007536D2">
        <w:rPr>
          <w:rFonts w:ascii="Times New Roman" w:hAnsi="Times New Roman" w:cs="Times New Roman"/>
          <w:sz w:val="24"/>
          <w:szCs w:val="24"/>
        </w:rPr>
        <w:t>азвивать творчес</w:t>
      </w:r>
      <w:r w:rsidR="005915E6" w:rsidRPr="007536D2">
        <w:rPr>
          <w:rFonts w:ascii="Times New Roman" w:hAnsi="Times New Roman" w:cs="Times New Roman"/>
          <w:sz w:val="24"/>
          <w:szCs w:val="24"/>
        </w:rPr>
        <w:t>кую мыслительную деятельность у</w:t>
      </w:r>
      <w:r w:rsidR="00106EC3" w:rsidRPr="007536D2">
        <w:rPr>
          <w:rFonts w:ascii="Times New Roman" w:hAnsi="Times New Roman" w:cs="Times New Roman"/>
          <w:sz w:val="24"/>
          <w:szCs w:val="24"/>
        </w:rPr>
        <w:t>ч</w:t>
      </w:r>
      <w:r w:rsidR="005915E6" w:rsidRPr="007536D2">
        <w:rPr>
          <w:rFonts w:ascii="Times New Roman" w:hAnsi="Times New Roman" w:cs="Times New Roman"/>
          <w:sz w:val="24"/>
          <w:szCs w:val="24"/>
        </w:rPr>
        <w:t>а</w:t>
      </w:r>
      <w:r w:rsidR="00106EC3" w:rsidRPr="007536D2">
        <w:rPr>
          <w:rFonts w:ascii="Times New Roman" w:hAnsi="Times New Roman" w:cs="Times New Roman"/>
          <w:sz w:val="24"/>
          <w:szCs w:val="24"/>
        </w:rPr>
        <w:t>щихся.</w:t>
      </w:r>
    </w:p>
    <w:p w:rsidR="00106EC3" w:rsidRPr="007536D2" w:rsidRDefault="00106EC3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Ход урока:</w:t>
      </w:r>
    </w:p>
    <w:p w:rsidR="00485F19" w:rsidRPr="007536D2" w:rsidRDefault="00106EC3" w:rsidP="00753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D2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</w:p>
    <w:p w:rsidR="007B53BF" w:rsidRPr="007536D2" w:rsidRDefault="007B53BF" w:rsidP="0075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Национальные литературы развиваются самостоятельно, но как часть мирового литературного процесса. Происходит влияние одной литературы на другую. Западноевропейская словесность в 14 – 18 веках переживала бурное развитие, в ней шел активный процесс формирования литературных традиций. И одна из важнейших традиций западноевропейской литературы – это описание мирской жизни человека, его переживаний, чувств.</w:t>
      </w:r>
    </w:p>
    <w:p w:rsidR="00182A3E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слайд</w:t>
      </w:r>
    </w:p>
    <w:p w:rsidR="007B53BF" w:rsidRPr="007536D2" w:rsidRDefault="004C0C64" w:rsidP="0075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Итак, о</w:t>
      </w:r>
      <w:r w:rsidR="007B53BF" w:rsidRPr="007536D2">
        <w:rPr>
          <w:rFonts w:ascii="Times New Roman" w:hAnsi="Times New Roman" w:cs="Times New Roman"/>
          <w:sz w:val="24"/>
          <w:szCs w:val="24"/>
        </w:rPr>
        <w:t xml:space="preserve">бщественное развитие России в  18 веке было ориентировано на Европу, поэтому </w:t>
      </w:r>
      <w:r w:rsidRPr="007536D2">
        <w:rPr>
          <w:rFonts w:ascii="Times New Roman" w:hAnsi="Times New Roman" w:cs="Times New Roman"/>
          <w:sz w:val="24"/>
          <w:szCs w:val="24"/>
        </w:rPr>
        <w:t xml:space="preserve">мы можем предположить, что именно </w:t>
      </w:r>
      <w:r w:rsidR="007B53BF" w:rsidRPr="007536D2">
        <w:rPr>
          <w:rFonts w:ascii="Times New Roman" w:hAnsi="Times New Roman" w:cs="Times New Roman"/>
          <w:sz w:val="24"/>
          <w:szCs w:val="24"/>
        </w:rPr>
        <w:t>западноевропейские традиции, а не восточная литература оказали особое влияние на развитие</w:t>
      </w:r>
      <w:r w:rsidR="00485F19" w:rsidRPr="007536D2">
        <w:rPr>
          <w:rFonts w:ascii="Times New Roman" w:hAnsi="Times New Roman" w:cs="Times New Roman"/>
          <w:sz w:val="24"/>
          <w:szCs w:val="24"/>
        </w:rPr>
        <w:t xml:space="preserve"> русской литературы.</w:t>
      </w:r>
    </w:p>
    <w:p w:rsidR="00485F19" w:rsidRPr="007536D2" w:rsidRDefault="00485F19" w:rsidP="0075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Для доказательства этого тезиса мы возьмем жанр сонета и последим особенности формирования традиций в структуре и содержании сонета.</w:t>
      </w:r>
    </w:p>
    <w:p w:rsidR="00485F19" w:rsidRPr="007536D2" w:rsidRDefault="009E4DFF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85F19" w:rsidRPr="007536D2">
        <w:rPr>
          <w:rFonts w:ascii="Times New Roman" w:hAnsi="Times New Roman" w:cs="Times New Roman"/>
          <w:sz w:val="24"/>
          <w:szCs w:val="24"/>
        </w:rPr>
        <w:t xml:space="preserve"> Что же такое сонет и каковы его особенности?</w:t>
      </w:r>
    </w:p>
    <w:p w:rsidR="00182A3E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слайд</w:t>
      </w:r>
    </w:p>
    <w:p w:rsidR="00182A3E" w:rsidRPr="007536D2" w:rsidRDefault="00485F19" w:rsidP="0075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Николо Буало – французский мыслитель,</w:t>
      </w:r>
      <w:r w:rsidR="004C0C64" w:rsidRPr="007536D2">
        <w:rPr>
          <w:rFonts w:ascii="Times New Roman" w:hAnsi="Times New Roman" w:cs="Times New Roman"/>
          <w:sz w:val="24"/>
          <w:szCs w:val="24"/>
        </w:rPr>
        <w:t xml:space="preserve"> поэт, критик, теоретик классицизма</w:t>
      </w:r>
      <w:r w:rsidRPr="007536D2">
        <w:rPr>
          <w:rFonts w:ascii="Times New Roman" w:hAnsi="Times New Roman" w:cs="Times New Roman"/>
          <w:sz w:val="24"/>
          <w:szCs w:val="24"/>
        </w:rPr>
        <w:t xml:space="preserve"> </w:t>
      </w:r>
      <w:r w:rsidR="004C0C64" w:rsidRPr="007536D2">
        <w:rPr>
          <w:rFonts w:ascii="Times New Roman" w:hAnsi="Times New Roman" w:cs="Times New Roman"/>
          <w:sz w:val="24"/>
          <w:szCs w:val="24"/>
        </w:rPr>
        <w:t xml:space="preserve">в поэме «Поэтика искусства» сформулировал ряд догм и законов поэзии. Он отдал </w:t>
      </w:r>
      <w:r w:rsidRPr="007536D2">
        <w:rPr>
          <w:rFonts w:ascii="Times New Roman" w:hAnsi="Times New Roman" w:cs="Times New Roman"/>
          <w:sz w:val="24"/>
          <w:szCs w:val="24"/>
        </w:rPr>
        <w:t xml:space="preserve"> честь изобр</w:t>
      </w:r>
      <w:r w:rsidR="004C0C64" w:rsidRPr="007536D2">
        <w:rPr>
          <w:rFonts w:ascii="Times New Roman" w:hAnsi="Times New Roman" w:cs="Times New Roman"/>
          <w:sz w:val="24"/>
          <w:szCs w:val="24"/>
        </w:rPr>
        <w:t xml:space="preserve">етения сонета </w:t>
      </w:r>
      <w:r w:rsidRPr="007536D2">
        <w:rPr>
          <w:rFonts w:ascii="Times New Roman" w:hAnsi="Times New Roman" w:cs="Times New Roman"/>
          <w:sz w:val="24"/>
          <w:szCs w:val="24"/>
        </w:rPr>
        <w:t>предводителю муз – Аполлону. Послушаем, как он об этом сказал. Будьте внимательны, в этом стихотворении Буало отметил все особенности сонета. Запомните их.</w:t>
      </w:r>
    </w:p>
    <w:p w:rsidR="00182A3E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слайд</w:t>
      </w:r>
    </w:p>
    <w:p w:rsidR="00485F19" w:rsidRPr="007536D2" w:rsidRDefault="00182A3E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Читает 1 ученик</w:t>
      </w:r>
      <w:r w:rsidR="00485F19" w:rsidRPr="007536D2">
        <w:rPr>
          <w:rFonts w:ascii="Times New Roman" w:hAnsi="Times New Roman" w:cs="Times New Roman"/>
          <w:sz w:val="24"/>
          <w:szCs w:val="24"/>
        </w:rPr>
        <w:t>: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 тот день, когда он был на стихотворцев зол,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Законы строгие Сонета изобрел.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Вначале, молвил он, должны быть два катрена,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Соединяют их две рифмы неизменно,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Двумя терцетами кончатся сонет.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Мысль завершенную хранит любой терцет.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 Сонете Аполлон завел порядок строгий: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Он ука</w:t>
      </w:r>
      <w:r w:rsidR="00C32D21" w:rsidRPr="007536D2">
        <w:rPr>
          <w:rFonts w:ascii="Times New Roman" w:hAnsi="Times New Roman" w:cs="Times New Roman"/>
          <w:sz w:val="24"/>
          <w:szCs w:val="24"/>
        </w:rPr>
        <w:t>зал размер и сосчитал все слоги.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 нем повторять слова поэтам запретил в сотни строк.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 бледный вялый стих сурово осудил.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Теперь гордится он работой не напрасной.</w:t>
      </w:r>
    </w:p>
    <w:p w:rsidR="00F358C6" w:rsidRPr="007536D2" w:rsidRDefault="00F358C6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Поэму в сотни строк затмил сонет прекрасный.</w:t>
      </w:r>
    </w:p>
    <w:p w:rsidR="00F358C6" w:rsidRPr="007536D2" w:rsidRDefault="00F358C6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182A3E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слайд</w:t>
      </w:r>
    </w:p>
    <w:p w:rsidR="00F358C6" w:rsidRPr="007536D2" w:rsidRDefault="00F358C6" w:rsidP="009E4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lastRenderedPageBreak/>
        <w:t>История создания сонета</w:t>
      </w:r>
    </w:p>
    <w:p w:rsidR="00F358C6" w:rsidRPr="007536D2" w:rsidRDefault="00F358C6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(Сообщение 2 ученика)</w:t>
      </w:r>
    </w:p>
    <w:p w:rsidR="00F358C6" w:rsidRPr="007536D2" w:rsidRDefault="00CA71A3" w:rsidP="0075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Слово «с</w:t>
      </w:r>
      <w:r w:rsidR="00F358C6" w:rsidRPr="007536D2">
        <w:rPr>
          <w:rFonts w:ascii="Times New Roman" w:hAnsi="Times New Roman" w:cs="Times New Roman"/>
          <w:sz w:val="24"/>
          <w:szCs w:val="24"/>
        </w:rPr>
        <w:t>онет</w:t>
      </w:r>
      <w:r w:rsidRPr="007536D2">
        <w:rPr>
          <w:rFonts w:ascii="Times New Roman" w:hAnsi="Times New Roman" w:cs="Times New Roman"/>
          <w:sz w:val="24"/>
          <w:szCs w:val="24"/>
        </w:rPr>
        <w:t>» происходит</w:t>
      </w:r>
      <w:r w:rsidR="00F358C6" w:rsidRPr="007536D2">
        <w:rPr>
          <w:rFonts w:ascii="Times New Roman" w:hAnsi="Times New Roman" w:cs="Times New Roman"/>
          <w:sz w:val="24"/>
          <w:szCs w:val="24"/>
        </w:rPr>
        <w:t xml:space="preserve"> от итальянского </w:t>
      </w:r>
      <w:r w:rsidR="00F358C6" w:rsidRPr="007536D2">
        <w:rPr>
          <w:rFonts w:ascii="Times New Roman" w:hAnsi="Times New Roman" w:cs="Times New Roman"/>
          <w:sz w:val="24"/>
          <w:szCs w:val="24"/>
          <w:lang w:val="en-US"/>
        </w:rPr>
        <w:t>sontto</w:t>
      </w:r>
      <w:r w:rsidR="00F358C6" w:rsidRPr="007536D2">
        <w:rPr>
          <w:rFonts w:ascii="Times New Roman" w:hAnsi="Times New Roman" w:cs="Times New Roman"/>
          <w:sz w:val="24"/>
          <w:szCs w:val="24"/>
        </w:rPr>
        <w:t xml:space="preserve"> </w:t>
      </w:r>
      <w:r w:rsidR="007B61CC" w:rsidRPr="007536D2">
        <w:rPr>
          <w:rFonts w:ascii="Times New Roman" w:hAnsi="Times New Roman" w:cs="Times New Roman"/>
          <w:sz w:val="24"/>
          <w:szCs w:val="24"/>
        </w:rPr>
        <w:t>–</w:t>
      </w:r>
      <w:r w:rsidR="00F358C6" w:rsidRPr="007536D2">
        <w:rPr>
          <w:rFonts w:ascii="Times New Roman" w:hAnsi="Times New Roman" w:cs="Times New Roman"/>
          <w:sz w:val="24"/>
          <w:szCs w:val="24"/>
        </w:rPr>
        <w:t xml:space="preserve"> песенка</w:t>
      </w:r>
      <w:r w:rsidRPr="007536D2">
        <w:rPr>
          <w:rFonts w:ascii="Times New Roman" w:hAnsi="Times New Roman" w:cs="Times New Roman"/>
          <w:sz w:val="24"/>
          <w:szCs w:val="24"/>
        </w:rPr>
        <w:t xml:space="preserve"> и</w:t>
      </w:r>
      <w:r w:rsidR="007B61CC" w:rsidRPr="007536D2">
        <w:rPr>
          <w:rFonts w:ascii="Times New Roman" w:hAnsi="Times New Roman" w:cs="Times New Roman"/>
          <w:sz w:val="24"/>
          <w:szCs w:val="24"/>
        </w:rPr>
        <w:t xml:space="preserve"> от латинского – </w:t>
      </w:r>
      <w:r w:rsidR="007B61CC" w:rsidRPr="007536D2">
        <w:rPr>
          <w:rFonts w:ascii="Times New Roman" w:hAnsi="Times New Roman" w:cs="Times New Roman"/>
          <w:sz w:val="24"/>
          <w:szCs w:val="24"/>
          <w:lang w:val="en-US"/>
        </w:rPr>
        <w:t>sonitus</w:t>
      </w:r>
      <w:r w:rsidR="007B61CC" w:rsidRPr="007536D2">
        <w:rPr>
          <w:rFonts w:ascii="Times New Roman" w:hAnsi="Times New Roman" w:cs="Times New Roman"/>
          <w:sz w:val="24"/>
          <w:szCs w:val="24"/>
        </w:rPr>
        <w:t xml:space="preserve"> – короткий звук.</w:t>
      </w:r>
    </w:p>
    <w:p w:rsidR="007B61CC" w:rsidRPr="007536D2" w:rsidRDefault="007B61CC" w:rsidP="0075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Тип поэзии, создаваемой в расчете не на исполнение, а для себя. Это первый поэтический опыт, рождавшийся в процессе напряженной рефлексии, самопогружения в мир «внутреннего молчания»</w:t>
      </w:r>
      <w:r w:rsidR="00182A3E" w:rsidRPr="007536D2">
        <w:rPr>
          <w:rFonts w:ascii="Times New Roman" w:hAnsi="Times New Roman" w:cs="Times New Roman"/>
          <w:sz w:val="24"/>
          <w:szCs w:val="24"/>
        </w:rPr>
        <w:t xml:space="preserve">. Поэт в состоянии </w:t>
      </w:r>
      <w:r w:rsidRPr="007536D2">
        <w:rPr>
          <w:rFonts w:ascii="Times New Roman" w:hAnsi="Times New Roman" w:cs="Times New Roman"/>
          <w:sz w:val="24"/>
          <w:szCs w:val="24"/>
        </w:rPr>
        <w:t>уединения, а затем и читатель имели возможность управлять им «по своей воле прерывая и возобновляя чтение</w:t>
      </w:r>
      <w:r w:rsidR="00C32D21" w:rsidRPr="007536D2">
        <w:rPr>
          <w:rFonts w:ascii="Times New Roman" w:hAnsi="Times New Roman" w:cs="Times New Roman"/>
          <w:sz w:val="24"/>
          <w:szCs w:val="24"/>
        </w:rPr>
        <w:t>, сосредотачиваясь на той или иной фразе, перечитывая трудные места</w:t>
      </w:r>
      <w:r w:rsidRPr="007536D2">
        <w:rPr>
          <w:rFonts w:ascii="Times New Roman" w:hAnsi="Times New Roman" w:cs="Times New Roman"/>
          <w:sz w:val="24"/>
          <w:szCs w:val="24"/>
        </w:rPr>
        <w:t>»</w:t>
      </w:r>
      <w:r w:rsidR="00C32D21" w:rsidRPr="007536D2">
        <w:rPr>
          <w:rFonts w:ascii="Times New Roman" w:hAnsi="Times New Roman" w:cs="Times New Roman"/>
          <w:sz w:val="24"/>
          <w:szCs w:val="24"/>
        </w:rPr>
        <w:t>. Ученые-филологи пытались дать определение сонета, но в основном это касалось формы сонета, его структуры. Одними из первых поэтов Италии, обратившихся в своем творчестве к сонету, были</w:t>
      </w:r>
      <w:r w:rsidR="00CA71A3" w:rsidRPr="007536D2">
        <w:rPr>
          <w:rFonts w:ascii="Times New Roman" w:hAnsi="Times New Roman" w:cs="Times New Roman"/>
          <w:sz w:val="24"/>
          <w:szCs w:val="24"/>
        </w:rPr>
        <w:t xml:space="preserve"> </w:t>
      </w:r>
      <w:r w:rsidR="00C32D21" w:rsidRPr="007536D2">
        <w:rPr>
          <w:rFonts w:ascii="Times New Roman" w:hAnsi="Times New Roman" w:cs="Times New Roman"/>
          <w:sz w:val="24"/>
          <w:szCs w:val="24"/>
        </w:rPr>
        <w:t>Данте и Петрарка.</w:t>
      </w:r>
    </w:p>
    <w:p w:rsidR="00182A3E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слайд</w:t>
      </w:r>
    </w:p>
    <w:p w:rsidR="00182A3E" w:rsidRPr="007536D2" w:rsidRDefault="00182A3E" w:rsidP="00131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Данте и Петрарка – создатели сонетов</w:t>
      </w:r>
    </w:p>
    <w:p w:rsidR="00182A3E" w:rsidRPr="007536D2" w:rsidRDefault="00182A3E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(Сообщения учащихся)</w:t>
      </w:r>
    </w:p>
    <w:p w:rsidR="00182A3E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слайд</w:t>
      </w:r>
    </w:p>
    <w:p w:rsidR="00CA71A3" w:rsidRPr="007536D2" w:rsidRDefault="00CA71A3" w:rsidP="009E4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Структура сонета</w:t>
      </w:r>
    </w:p>
    <w:p w:rsidR="00CA71A3" w:rsidRPr="007536D2" w:rsidRDefault="008B48AB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Задание 1</w:t>
      </w:r>
      <w:r w:rsidR="00131FF4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131FF4">
        <w:rPr>
          <w:rFonts w:ascii="Times New Roman" w:hAnsi="Times New Roman" w:cs="Times New Roman"/>
          <w:sz w:val="24"/>
          <w:szCs w:val="28"/>
        </w:rPr>
        <w:t>(Р</w:t>
      </w:r>
      <w:r w:rsidRPr="007536D2">
        <w:rPr>
          <w:rFonts w:ascii="Times New Roman" w:hAnsi="Times New Roman" w:cs="Times New Roman"/>
          <w:sz w:val="24"/>
          <w:szCs w:val="28"/>
        </w:rPr>
        <w:t>абота в группах)</w:t>
      </w:r>
    </w:p>
    <w:p w:rsidR="008B48AB" w:rsidRPr="007536D2" w:rsidRDefault="00CA71A3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Перед вами два сонета этих авторов. Внимательно вгляд</w:t>
      </w:r>
      <w:r w:rsidR="008B48AB" w:rsidRPr="007536D2">
        <w:rPr>
          <w:rFonts w:ascii="Times New Roman" w:hAnsi="Times New Roman" w:cs="Times New Roman"/>
          <w:sz w:val="24"/>
          <w:szCs w:val="24"/>
        </w:rPr>
        <w:t>и</w:t>
      </w:r>
      <w:r w:rsidRPr="007536D2">
        <w:rPr>
          <w:rFonts w:ascii="Times New Roman" w:hAnsi="Times New Roman" w:cs="Times New Roman"/>
          <w:sz w:val="24"/>
          <w:szCs w:val="24"/>
        </w:rPr>
        <w:t xml:space="preserve">тесь в </w:t>
      </w:r>
      <w:r w:rsidR="008B48AB" w:rsidRPr="007536D2">
        <w:rPr>
          <w:rFonts w:ascii="Times New Roman" w:hAnsi="Times New Roman" w:cs="Times New Roman"/>
          <w:sz w:val="24"/>
          <w:szCs w:val="24"/>
        </w:rPr>
        <w:t>их структуру и попробуйте начертить ее, сравните и сделайте вывод.</w:t>
      </w:r>
    </w:p>
    <w:p w:rsidR="004C72E7" w:rsidRPr="007536D2" w:rsidRDefault="004C72E7" w:rsidP="009E4DFF">
      <w:pPr>
        <w:spacing w:after="0" w:line="240" w:lineRule="auto"/>
        <w:ind w:right="2125"/>
        <w:jc w:val="center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***   ***   ***</w:t>
      </w:r>
    </w:p>
    <w:p w:rsidR="00182A3E" w:rsidRPr="007536D2" w:rsidRDefault="00B36177" w:rsidP="007536D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 xml:space="preserve">Столь </w:t>
      </w:r>
      <w:r w:rsidR="00182A3E" w:rsidRPr="007536D2">
        <w:rPr>
          <w:rFonts w:ascii="Times New Roman" w:hAnsi="Times New Roman" w:cs="Times New Roman"/>
          <w:sz w:val="24"/>
          <w:szCs w:val="24"/>
        </w:rPr>
        <w:t xml:space="preserve">благородна, столь скромна бывает </w:t>
      </w:r>
    </w:p>
    <w:p w:rsidR="00B36177" w:rsidRPr="007536D2" w:rsidRDefault="00B36177" w:rsidP="007536D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Мадонна, отвечая на поклон,</w:t>
      </w:r>
    </w:p>
    <w:p w:rsidR="00B36177" w:rsidRPr="007536D2" w:rsidRDefault="00B36177" w:rsidP="007536D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Что близ нее язык молчит, смущен,</w:t>
      </w:r>
    </w:p>
    <w:p w:rsidR="00B36177" w:rsidRPr="007536D2" w:rsidRDefault="00B36177" w:rsidP="007536D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 око к ней подняться не дерзает.</w:t>
      </w:r>
    </w:p>
    <w:p w:rsidR="00B36177" w:rsidRPr="007536D2" w:rsidRDefault="00B36177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Она идет, восторгам не внимая,</w:t>
      </w:r>
    </w:p>
    <w:p w:rsidR="00B36177" w:rsidRPr="007536D2" w:rsidRDefault="00B36177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 стан её смиреньем обличен,</w:t>
      </w:r>
    </w:p>
    <w:p w:rsidR="00B36177" w:rsidRPr="007536D2" w:rsidRDefault="00B36177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 кажется: от неба низведен</w:t>
      </w:r>
    </w:p>
    <w:p w:rsidR="00B36177" w:rsidRPr="007536D2" w:rsidRDefault="00B36177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Сей призрак к нам, да чудо здесь являет.</w:t>
      </w:r>
    </w:p>
    <w:p w:rsidR="00B36177" w:rsidRPr="007536D2" w:rsidRDefault="00B36177" w:rsidP="007536D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Такой восторг очам она несет,</w:t>
      </w:r>
    </w:p>
    <w:p w:rsidR="00F96902" w:rsidRPr="007536D2" w:rsidRDefault="00B36177" w:rsidP="007536D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Что, встрет</w:t>
      </w:r>
      <w:r w:rsidR="00F96902" w:rsidRPr="007536D2">
        <w:rPr>
          <w:rFonts w:ascii="Times New Roman" w:hAnsi="Times New Roman" w:cs="Times New Roman"/>
          <w:sz w:val="24"/>
          <w:szCs w:val="24"/>
        </w:rPr>
        <w:t>ясь с ней, ты обретаешь радость,</w:t>
      </w:r>
    </w:p>
    <w:p w:rsidR="00B36177" w:rsidRPr="007536D2" w:rsidRDefault="00B36177" w:rsidP="007536D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Которой непознавший не поймет,</w:t>
      </w:r>
    </w:p>
    <w:p w:rsidR="00B36177" w:rsidRPr="007536D2" w:rsidRDefault="00B36177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 словно бы</w:t>
      </w:r>
      <w:r w:rsidR="004C72E7" w:rsidRPr="007536D2">
        <w:rPr>
          <w:rFonts w:ascii="Times New Roman" w:hAnsi="Times New Roman" w:cs="Times New Roman"/>
          <w:sz w:val="24"/>
          <w:szCs w:val="24"/>
        </w:rPr>
        <w:t xml:space="preserve"> от уст её идёт</w:t>
      </w:r>
    </w:p>
    <w:p w:rsidR="004C72E7" w:rsidRPr="007536D2" w:rsidRDefault="004C72E7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Любовный дух, льющий в сердце сладость,</w:t>
      </w:r>
    </w:p>
    <w:p w:rsidR="004C72E7" w:rsidRPr="007536D2" w:rsidRDefault="004C72E7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Твердя душе: «Вздохни…» - и воздыхаем.</w:t>
      </w:r>
    </w:p>
    <w:p w:rsidR="004C72E7" w:rsidRPr="007536D2" w:rsidRDefault="004C72E7" w:rsidP="002832C3">
      <w:pPr>
        <w:spacing w:after="0" w:line="240" w:lineRule="auto"/>
        <w:ind w:right="4194"/>
        <w:jc w:val="right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Данте</w:t>
      </w:r>
    </w:p>
    <w:p w:rsidR="004C72E7" w:rsidRPr="007536D2" w:rsidRDefault="004C72E7" w:rsidP="009E4DFF">
      <w:pPr>
        <w:pStyle w:val="a3"/>
        <w:spacing w:after="0" w:line="240" w:lineRule="auto"/>
        <w:ind w:left="-142" w:right="4110"/>
        <w:jc w:val="center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***   ***   ***</w:t>
      </w:r>
    </w:p>
    <w:p w:rsidR="004C72E7" w:rsidRPr="007536D2" w:rsidRDefault="004C72E7" w:rsidP="007536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О вашей красоте в стихах молчу</w:t>
      </w:r>
    </w:p>
    <w:p w:rsidR="004C72E7" w:rsidRPr="007536D2" w:rsidRDefault="004C72E7" w:rsidP="007536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И. чувствуя глубокое смущенье,</w:t>
      </w:r>
    </w:p>
    <w:p w:rsidR="004C72E7" w:rsidRPr="007536D2" w:rsidRDefault="004C72E7" w:rsidP="007536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Хочу исправить это упущенье</w:t>
      </w:r>
    </w:p>
    <w:p w:rsidR="004C72E7" w:rsidRPr="007536D2" w:rsidRDefault="004C72E7" w:rsidP="007536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 к первой встрече памятью лечу.</w:t>
      </w:r>
    </w:p>
    <w:p w:rsidR="004C72E7" w:rsidRPr="007536D2" w:rsidRDefault="004C72E7" w:rsidP="002832C3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Но вижу – бремя мне не по плечу,</w:t>
      </w:r>
    </w:p>
    <w:p w:rsidR="004C72E7" w:rsidRPr="007536D2" w:rsidRDefault="004C72E7" w:rsidP="002832C3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Тут не поможет все мое уменье,</w:t>
      </w:r>
    </w:p>
    <w:p w:rsidR="004C72E7" w:rsidRPr="007536D2" w:rsidRDefault="004C72E7" w:rsidP="002832C3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 знает, что бессильно, вдохновенье,-</w:t>
      </w:r>
    </w:p>
    <w:p w:rsidR="004C72E7" w:rsidRPr="007536D2" w:rsidRDefault="004C72E7" w:rsidP="002832C3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 я его напрасно горячу.</w:t>
      </w:r>
    </w:p>
    <w:p w:rsidR="004C72E7" w:rsidRPr="007536D2" w:rsidRDefault="004C72E7" w:rsidP="007536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Не раз преисполнялся я отваги,</w:t>
      </w:r>
    </w:p>
    <w:p w:rsidR="004C72E7" w:rsidRPr="007536D2" w:rsidRDefault="004C72E7" w:rsidP="007536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Но звуки из груди не вырывались.</w:t>
      </w:r>
    </w:p>
    <w:p w:rsidR="001D443E" w:rsidRPr="007536D2" w:rsidRDefault="004C72E7" w:rsidP="007536D2">
      <w:pPr>
        <w:pStyle w:val="a3"/>
        <w:tabs>
          <w:tab w:val="left" w:pos="5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Кто я т</w:t>
      </w:r>
      <w:r w:rsidR="001D443E" w:rsidRPr="007536D2">
        <w:rPr>
          <w:rFonts w:ascii="Times New Roman" w:hAnsi="Times New Roman" w:cs="Times New Roman"/>
          <w:sz w:val="24"/>
          <w:szCs w:val="24"/>
        </w:rPr>
        <w:t>акой, чтоб взмыть в такую высь?</w:t>
      </w:r>
    </w:p>
    <w:p w:rsidR="004C72E7" w:rsidRPr="007536D2" w:rsidRDefault="004C72E7" w:rsidP="002832C3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Не раз перо я подносил к бумаге,</w:t>
      </w:r>
    </w:p>
    <w:p w:rsidR="004C72E7" w:rsidRPr="007536D2" w:rsidRDefault="004C72E7" w:rsidP="002832C3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Но и рука, и разум мой сдавались</w:t>
      </w:r>
    </w:p>
    <w:p w:rsidR="004C72E7" w:rsidRPr="007536D2" w:rsidRDefault="00625985" w:rsidP="002832C3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На первом слоге. И опять сдались.</w:t>
      </w:r>
    </w:p>
    <w:p w:rsidR="00E72412" w:rsidRPr="007536D2" w:rsidRDefault="00E72412" w:rsidP="002832C3">
      <w:pPr>
        <w:pStyle w:val="a3"/>
        <w:tabs>
          <w:tab w:val="left" w:pos="5670"/>
        </w:tabs>
        <w:spacing w:after="0" w:line="240" w:lineRule="auto"/>
        <w:ind w:right="4194"/>
        <w:jc w:val="right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Ф. Петрарка</w:t>
      </w:r>
    </w:p>
    <w:p w:rsidR="00E72412" w:rsidRPr="007536D2" w:rsidRDefault="00E72412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lastRenderedPageBreak/>
        <w:t>(Учащиеся работают в группах, потом выступает один представитель от группы, ост</w:t>
      </w:r>
      <w:r w:rsidR="006F7194" w:rsidRPr="007536D2">
        <w:rPr>
          <w:rFonts w:ascii="Times New Roman" w:hAnsi="Times New Roman" w:cs="Times New Roman"/>
          <w:sz w:val="24"/>
          <w:szCs w:val="24"/>
        </w:rPr>
        <w:t>альные добавляют, делают выводы</w:t>
      </w:r>
      <w:r w:rsidRPr="007536D2">
        <w:rPr>
          <w:rFonts w:ascii="Times New Roman" w:hAnsi="Times New Roman" w:cs="Times New Roman"/>
          <w:sz w:val="24"/>
          <w:szCs w:val="24"/>
        </w:rPr>
        <w:t>)</w:t>
      </w:r>
    </w:p>
    <w:p w:rsidR="006F7194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слайд</w:t>
      </w:r>
    </w:p>
    <w:p w:rsidR="006F7194" w:rsidRPr="007536D2" w:rsidRDefault="00E72412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Вывод:</w:t>
      </w:r>
    </w:p>
    <w:p w:rsidR="00E72412" w:rsidRPr="007536D2" w:rsidRDefault="00E72412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Перед нами сонет, так как состоит из 14 строк. Это первый тип сонета, его классическая форма</w:t>
      </w:r>
      <w:r w:rsidR="00775757" w:rsidRPr="007536D2">
        <w:rPr>
          <w:rFonts w:ascii="Times New Roman" w:hAnsi="Times New Roman" w:cs="Times New Roman"/>
          <w:sz w:val="24"/>
          <w:szCs w:val="24"/>
        </w:rPr>
        <w:t xml:space="preserve"> </w:t>
      </w:r>
      <w:r w:rsidR="0053496F" w:rsidRPr="007536D2">
        <w:rPr>
          <w:rFonts w:ascii="Times New Roman" w:hAnsi="Times New Roman" w:cs="Times New Roman"/>
          <w:sz w:val="24"/>
          <w:szCs w:val="24"/>
        </w:rPr>
        <w:t>(петрарковский сонет).</w:t>
      </w:r>
      <w:r w:rsidRPr="007536D2">
        <w:rPr>
          <w:rFonts w:ascii="Times New Roman" w:hAnsi="Times New Roman" w:cs="Times New Roman"/>
          <w:sz w:val="24"/>
          <w:szCs w:val="24"/>
        </w:rPr>
        <w:t xml:space="preserve"> Состоит из двух частей: октавы (восьмистишья),</w:t>
      </w:r>
      <w:r w:rsidR="00775757" w:rsidRPr="007536D2">
        <w:rPr>
          <w:rFonts w:ascii="Times New Roman" w:hAnsi="Times New Roman" w:cs="Times New Roman"/>
          <w:sz w:val="24"/>
          <w:szCs w:val="24"/>
        </w:rPr>
        <w:t xml:space="preserve"> </w:t>
      </w:r>
      <w:r w:rsidRPr="007536D2">
        <w:rPr>
          <w:rFonts w:ascii="Times New Roman" w:hAnsi="Times New Roman" w:cs="Times New Roman"/>
          <w:sz w:val="24"/>
          <w:szCs w:val="24"/>
        </w:rPr>
        <w:t>делящейся на два катрена (четырехстишья) и сестета (шестистишья), располагающегося на два терцена (трехстишья)</w:t>
      </w:r>
      <w:r w:rsidR="0053496F" w:rsidRPr="007536D2">
        <w:rPr>
          <w:rFonts w:ascii="Times New Roman" w:hAnsi="Times New Roman" w:cs="Times New Roman"/>
          <w:sz w:val="24"/>
          <w:szCs w:val="24"/>
        </w:rPr>
        <w:t>.</w:t>
      </w:r>
    </w:p>
    <w:p w:rsidR="00775757" w:rsidRPr="007536D2" w:rsidRDefault="00B60877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Учитель:</w:t>
      </w:r>
    </w:p>
    <w:p w:rsidR="00B60877" w:rsidRPr="007536D2" w:rsidRDefault="00B60877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 богатом литературном наследии, оставленном нам Шекспиром, Сонеты занимают особое место. Он всегда пишется пятистопным ямбом, следует определенной системе построения и рифмовки. Англичане трансформировали сонет.</w:t>
      </w:r>
    </w:p>
    <w:p w:rsidR="006F7194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слайд</w:t>
      </w:r>
    </w:p>
    <w:p w:rsidR="00B60877" w:rsidRPr="007536D2" w:rsidRDefault="00B60877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Задание 2</w:t>
      </w:r>
      <w:r w:rsidR="00131FF4">
        <w:rPr>
          <w:rFonts w:ascii="Times New Roman" w:hAnsi="Times New Roman" w:cs="Times New Roman"/>
          <w:b/>
          <w:sz w:val="24"/>
          <w:szCs w:val="28"/>
        </w:rPr>
        <w:t>.</w:t>
      </w:r>
      <w:r w:rsidRPr="007536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536D2">
        <w:rPr>
          <w:rFonts w:ascii="Times New Roman" w:hAnsi="Times New Roman" w:cs="Times New Roman"/>
          <w:sz w:val="24"/>
          <w:szCs w:val="28"/>
        </w:rPr>
        <w:t>(</w:t>
      </w:r>
      <w:r w:rsidR="00131FF4">
        <w:rPr>
          <w:rFonts w:ascii="Times New Roman" w:hAnsi="Times New Roman" w:cs="Times New Roman"/>
          <w:sz w:val="24"/>
          <w:szCs w:val="28"/>
        </w:rPr>
        <w:t>Р</w:t>
      </w:r>
      <w:r w:rsidRPr="007536D2">
        <w:rPr>
          <w:rFonts w:ascii="Times New Roman" w:hAnsi="Times New Roman" w:cs="Times New Roman"/>
          <w:sz w:val="24"/>
          <w:szCs w:val="28"/>
        </w:rPr>
        <w:t>абота в группах)</w:t>
      </w:r>
    </w:p>
    <w:p w:rsidR="00B60877" w:rsidRPr="007536D2" w:rsidRDefault="006F7194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Сравните</w:t>
      </w:r>
      <w:r w:rsidR="00B60877" w:rsidRPr="007536D2">
        <w:rPr>
          <w:rFonts w:ascii="Times New Roman" w:hAnsi="Times New Roman" w:cs="Times New Roman"/>
          <w:sz w:val="24"/>
          <w:szCs w:val="24"/>
        </w:rPr>
        <w:t xml:space="preserve"> шекспировский сонет с сонетами итальянскими. Найдите различия. Начертите схему английского сонета.</w:t>
      </w:r>
    </w:p>
    <w:p w:rsidR="00B60877" w:rsidRPr="007536D2" w:rsidRDefault="00B60877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(Учащиеся работаю</w:t>
      </w:r>
      <w:r w:rsidR="006F7194" w:rsidRPr="007536D2">
        <w:rPr>
          <w:rFonts w:ascii="Times New Roman" w:hAnsi="Times New Roman" w:cs="Times New Roman"/>
          <w:sz w:val="24"/>
          <w:szCs w:val="24"/>
        </w:rPr>
        <w:t>т в группах, сопоставляют сонет</w:t>
      </w:r>
      <w:r w:rsidRPr="007536D2">
        <w:rPr>
          <w:rFonts w:ascii="Times New Roman" w:hAnsi="Times New Roman" w:cs="Times New Roman"/>
          <w:sz w:val="24"/>
          <w:szCs w:val="24"/>
        </w:rPr>
        <w:t xml:space="preserve"> Шекспира с сонетами Данте и Петрарки. Обобщает и делает вывод один  представитель группы)</w:t>
      </w:r>
    </w:p>
    <w:p w:rsidR="00131FF4" w:rsidRDefault="00B60877" w:rsidP="0013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B60877" w:rsidRPr="007536D2" w:rsidRDefault="00131FF4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Ш</w:t>
      </w:r>
      <w:r w:rsidR="00B60877" w:rsidRPr="007536D2">
        <w:rPr>
          <w:rFonts w:ascii="Times New Roman" w:hAnsi="Times New Roman" w:cs="Times New Roman"/>
          <w:sz w:val="24"/>
          <w:szCs w:val="24"/>
        </w:rPr>
        <w:t>експировский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877" w:rsidRPr="007536D2">
        <w:rPr>
          <w:rFonts w:ascii="Times New Roman" w:hAnsi="Times New Roman" w:cs="Times New Roman"/>
          <w:sz w:val="24"/>
          <w:szCs w:val="24"/>
        </w:rPr>
        <w:t>сонет отличается от итальянского своей структурой: он состоит из трех катренов с перекрестной рифмой и заключительного двустишья с парной рифмой (куплет)</w:t>
      </w:r>
      <w:r w:rsidR="00F02539" w:rsidRPr="007536D2">
        <w:rPr>
          <w:rFonts w:ascii="Times New Roman" w:hAnsi="Times New Roman" w:cs="Times New Roman"/>
          <w:sz w:val="24"/>
          <w:szCs w:val="24"/>
        </w:rPr>
        <w:t>.</w:t>
      </w:r>
    </w:p>
    <w:p w:rsidR="006F7194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слайд</w:t>
      </w:r>
    </w:p>
    <w:p w:rsidR="00F02539" w:rsidRPr="007536D2" w:rsidRDefault="00F02539" w:rsidP="00131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Герои сонетов</w:t>
      </w:r>
    </w:p>
    <w:p w:rsidR="009E4DFF" w:rsidRDefault="00F02539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F02539" w:rsidRPr="007536D2" w:rsidRDefault="00F02539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Посвящались</w:t>
      </w:r>
      <w:r w:rsidR="006F7194" w:rsidRPr="007536D2">
        <w:rPr>
          <w:rFonts w:ascii="Times New Roman" w:hAnsi="Times New Roman" w:cs="Times New Roman"/>
          <w:sz w:val="24"/>
          <w:szCs w:val="24"/>
        </w:rPr>
        <w:t xml:space="preserve"> сонеты</w:t>
      </w:r>
      <w:r w:rsidRPr="007536D2">
        <w:rPr>
          <w:rFonts w:ascii="Times New Roman" w:hAnsi="Times New Roman" w:cs="Times New Roman"/>
          <w:sz w:val="24"/>
          <w:szCs w:val="24"/>
        </w:rPr>
        <w:t xml:space="preserve"> Даме сердца. О ком писали Данте и Петрарка?</w:t>
      </w:r>
    </w:p>
    <w:p w:rsidR="00F02539" w:rsidRPr="007536D2" w:rsidRDefault="006F7194" w:rsidP="009E4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</w:t>
      </w:r>
      <w:r w:rsidR="00F02539" w:rsidRPr="007536D2">
        <w:rPr>
          <w:rFonts w:ascii="Times New Roman" w:hAnsi="Times New Roman" w:cs="Times New Roman"/>
          <w:sz w:val="24"/>
          <w:szCs w:val="24"/>
        </w:rPr>
        <w:t>Сообщения учащихся</w:t>
      </w:r>
      <w:r w:rsidRPr="007536D2">
        <w:rPr>
          <w:rFonts w:ascii="Times New Roman" w:hAnsi="Times New Roman" w:cs="Times New Roman"/>
          <w:sz w:val="24"/>
          <w:szCs w:val="24"/>
        </w:rPr>
        <w:t>)</w:t>
      </w:r>
    </w:p>
    <w:p w:rsidR="006F7194" w:rsidRPr="007536D2" w:rsidRDefault="006F7194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1 – Любовь к флорентианке Беатриче получала для Данте таинственный смысл, он наполнял ею каждый момент существования. Её идеализированный образ получил воплощение в книге «Новая жизнь»</w:t>
      </w:r>
      <w:r w:rsidR="00024BA7" w:rsidRPr="007536D2">
        <w:rPr>
          <w:rFonts w:ascii="Times New Roman" w:hAnsi="Times New Roman" w:cs="Times New Roman"/>
          <w:sz w:val="24"/>
          <w:szCs w:val="24"/>
        </w:rPr>
        <w:t xml:space="preserve"> («</w:t>
      </w:r>
      <w:r w:rsidR="00024BA7" w:rsidRPr="007536D2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024BA7" w:rsidRPr="007536D2">
        <w:rPr>
          <w:rFonts w:ascii="Times New Roman" w:hAnsi="Times New Roman" w:cs="Times New Roman"/>
          <w:sz w:val="24"/>
          <w:szCs w:val="24"/>
        </w:rPr>
        <w:t xml:space="preserve"> </w:t>
      </w:r>
      <w:r w:rsidR="00024BA7" w:rsidRPr="007536D2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="00024BA7" w:rsidRPr="007536D2">
        <w:rPr>
          <w:rFonts w:ascii="Times New Roman" w:hAnsi="Times New Roman" w:cs="Times New Roman"/>
          <w:sz w:val="24"/>
          <w:szCs w:val="24"/>
        </w:rPr>
        <w:t xml:space="preserve"> </w:t>
      </w:r>
      <w:r w:rsidR="00024BA7" w:rsidRPr="007536D2">
        <w:rPr>
          <w:rFonts w:ascii="Times New Roman" w:hAnsi="Times New Roman" w:cs="Times New Roman"/>
          <w:sz w:val="24"/>
          <w:szCs w:val="24"/>
          <w:lang w:val="en-US"/>
        </w:rPr>
        <w:t>Nuova</w:t>
      </w:r>
      <w:r w:rsidR="00024BA7" w:rsidRPr="007536D2">
        <w:rPr>
          <w:rFonts w:ascii="Times New Roman" w:hAnsi="Times New Roman" w:cs="Times New Roman"/>
          <w:sz w:val="24"/>
          <w:szCs w:val="24"/>
        </w:rPr>
        <w:t>»), состоящей из сонетов, канцон и прозаического рассказа-комментария о любви к Беатриче. Судя по утверждениям поэта, он разговаривал с нею два раза в жизни. Впервые он говорил с нею в 1274 году, когда ему было 9 лет, а ей – 8.Это было на майском празднике во Флоренции, в её доме. Второй раз она разговаривала с ним спустя 9 лет, когда она шла по улице, одетая в белое, в сопровождении двух пожилых женщин. Она поздоровалась с ним, и это наполнило его невероятной радостью. Он вернулся в свою комнату и увидел сон, который станет темой первого сонета. В этом сне перед ним появилась могучая фигура, которая сказала ему: «Я – Господь твой.</w:t>
      </w:r>
      <w:r w:rsidR="00706B58" w:rsidRPr="007536D2">
        <w:rPr>
          <w:rFonts w:ascii="Times New Roman" w:hAnsi="Times New Roman" w:cs="Times New Roman"/>
          <w:sz w:val="24"/>
          <w:szCs w:val="24"/>
        </w:rPr>
        <w:t xml:space="preserve"> </w:t>
      </w:r>
      <w:r w:rsidR="00024BA7" w:rsidRPr="007536D2">
        <w:rPr>
          <w:rFonts w:ascii="Times New Roman" w:hAnsi="Times New Roman" w:cs="Times New Roman"/>
          <w:sz w:val="24"/>
          <w:szCs w:val="24"/>
        </w:rPr>
        <w:t>» В руках фигуры была Беатриче, спящая и накрытая</w:t>
      </w:r>
      <w:r w:rsidR="00706B58" w:rsidRPr="007536D2">
        <w:rPr>
          <w:rFonts w:ascii="Times New Roman" w:hAnsi="Times New Roman" w:cs="Times New Roman"/>
          <w:sz w:val="24"/>
          <w:szCs w:val="24"/>
        </w:rPr>
        <w:t xml:space="preserve"> красным. Фигура разбудила девушку и заставила съесть горящее сердце поэта. Числа 3 и 9 во всех произведениях Данте неизменно предвозвещают появление Беатриче: числом 9 отмечено её младенческое явление отроку Данте и её появление на флорентийском празднике. Беатриче умерла, когда совершенное число 9 повторилось 9 раз, то есть в 1290 году. Для Данте Беатриче воплощала любовь, священную, таинственную. Манера, в которой Данте выражает свою любовь, согласуется со средневековой концепцией куртуазной любви – тайной, безответной форме восхищения.</w:t>
      </w:r>
    </w:p>
    <w:p w:rsidR="00780CCB" w:rsidRPr="007536D2" w:rsidRDefault="00780CCB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2 – Свою возлюбленную Ф. Петрарка называл Лаурой (золотая, лавр), что, возможно, означает «любовь и слава». Впервые он увидел её в церкви Санта-Кьяра 6 апреля 1327 года. « Книга песен» состоит из двух частей: 1 – «При жизни мадонны Лауры», 2 – «После смерти мадонны Лауры». Обе части несут два разных лейтмотива: в первом – тема Лауры-Дафны (нимфы лавра), во второй – Лаура – вожатый поэта по небесным сферам. Здесь Лаура – ангел-хранитель.</w:t>
      </w:r>
      <w:r w:rsidR="00B17406" w:rsidRPr="007536D2">
        <w:rPr>
          <w:rFonts w:ascii="Times New Roman" w:hAnsi="Times New Roman" w:cs="Times New Roman"/>
          <w:sz w:val="24"/>
          <w:szCs w:val="24"/>
        </w:rPr>
        <w:t xml:space="preserve"> Поэзия Петрарки – своеобразный дневник переживаний и чувств. Его героиня сравнивается с цветком, жемчужиной, звездой. В своих сонетах он утверждает </w:t>
      </w:r>
      <w:r w:rsidR="00B17406" w:rsidRPr="007536D2">
        <w:rPr>
          <w:rFonts w:ascii="Times New Roman" w:hAnsi="Times New Roman" w:cs="Times New Roman"/>
          <w:sz w:val="24"/>
          <w:szCs w:val="24"/>
        </w:rPr>
        <w:lastRenderedPageBreak/>
        <w:t>гуманистический идеал, Поэт мечтает встретить Лауру хотя бы в грезах или снах. Он постоянно колеблется между надеждой и отчаяньем. Это внутреннее противоречие рождает лучшие сонеты, где радость неотделима от муки, а любовь – от поэзии. Не во власти Петрарки что-либо изменить при жизни Лауры. Изменение наступает с её смертью: она перестает быть недоступным земным божеством и превращается в небесную утешительницу.</w:t>
      </w:r>
    </w:p>
    <w:p w:rsidR="00F02539" w:rsidRPr="007536D2" w:rsidRDefault="00F02539" w:rsidP="00753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Задание 3</w:t>
      </w:r>
    </w:p>
    <w:p w:rsidR="00F02539" w:rsidRPr="007536D2" w:rsidRDefault="00F02539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Обратимся к сонетам Данте и Петрарки. Послушайте их в исполнении учащихся</w:t>
      </w:r>
      <w:r w:rsidR="00ED0D44" w:rsidRPr="007536D2">
        <w:rPr>
          <w:rFonts w:ascii="Times New Roman" w:hAnsi="Times New Roman" w:cs="Times New Roman"/>
          <w:sz w:val="24"/>
          <w:szCs w:val="24"/>
        </w:rPr>
        <w:t xml:space="preserve"> и определите</w:t>
      </w:r>
      <w:r w:rsidRPr="007536D2">
        <w:rPr>
          <w:rFonts w:ascii="Times New Roman" w:hAnsi="Times New Roman" w:cs="Times New Roman"/>
          <w:sz w:val="24"/>
          <w:szCs w:val="24"/>
        </w:rPr>
        <w:t>, какой рисуется образ герои</w:t>
      </w:r>
      <w:r w:rsidR="00D17E14" w:rsidRPr="007536D2">
        <w:rPr>
          <w:rFonts w:ascii="Times New Roman" w:hAnsi="Times New Roman" w:cs="Times New Roman"/>
          <w:sz w:val="24"/>
          <w:szCs w:val="24"/>
        </w:rPr>
        <w:t>ни</w:t>
      </w:r>
      <w:r w:rsidRPr="007536D2">
        <w:rPr>
          <w:rFonts w:ascii="Times New Roman" w:hAnsi="Times New Roman" w:cs="Times New Roman"/>
          <w:sz w:val="24"/>
          <w:szCs w:val="24"/>
        </w:rPr>
        <w:t xml:space="preserve"> их сонетов. В чем сходство и различие?</w:t>
      </w:r>
    </w:p>
    <w:p w:rsidR="00ED0D44" w:rsidRPr="007536D2" w:rsidRDefault="00ED0D44" w:rsidP="0028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(Заранее подготовленные учащиеся читают сонеты, затем следует словесное рисование)</w:t>
      </w:r>
      <w:r w:rsidR="002832C3">
        <w:rPr>
          <w:rFonts w:ascii="Times New Roman" w:hAnsi="Times New Roman" w:cs="Times New Roman"/>
          <w:sz w:val="24"/>
          <w:szCs w:val="24"/>
        </w:rPr>
        <w:t>.</w:t>
      </w:r>
    </w:p>
    <w:p w:rsidR="009E4DFF" w:rsidRPr="00131FF4" w:rsidRDefault="00ED0D44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Вывод:</w:t>
      </w:r>
    </w:p>
    <w:p w:rsidR="00ED0D44" w:rsidRPr="007536D2" w:rsidRDefault="00ED0D44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Художник всегда преображает модель</w:t>
      </w:r>
      <w:r w:rsidR="00D17E14" w:rsidRPr="007536D2">
        <w:rPr>
          <w:rFonts w:ascii="Times New Roman" w:hAnsi="Times New Roman" w:cs="Times New Roman"/>
          <w:sz w:val="24"/>
          <w:szCs w:val="24"/>
        </w:rPr>
        <w:t>.</w:t>
      </w:r>
      <w:r w:rsidR="006D67D0" w:rsidRPr="007536D2">
        <w:rPr>
          <w:rFonts w:ascii="Times New Roman" w:hAnsi="Times New Roman" w:cs="Times New Roman"/>
          <w:sz w:val="24"/>
          <w:szCs w:val="24"/>
        </w:rPr>
        <w:t xml:space="preserve"> Он обожествляет, идеализирует женский образ</w:t>
      </w:r>
      <w:r w:rsidRPr="007536D2">
        <w:rPr>
          <w:rFonts w:ascii="Times New Roman" w:hAnsi="Times New Roman" w:cs="Times New Roman"/>
          <w:sz w:val="24"/>
          <w:szCs w:val="24"/>
        </w:rPr>
        <w:t>. Личные переживания служат толчком для творчества. Воображение побуждает поэтов поднять факт над действительностью, расцветить его всеми красками художественной фантазии. Очень метко об этом сказал Гете:</w:t>
      </w:r>
      <w:r w:rsidR="009E4DFF">
        <w:rPr>
          <w:rFonts w:ascii="Times New Roman" w:hAnsi="Times New Roman" w:cs="Times New Roman"/>
          <w:sz w:val="24"/>
          <w:szCs w:val="24"/>
        </w:rPr>
        <w:t xml:space="preserve"> </w:t>
      </w:r>
      <w:r w:rsidRPr="007536D2">
        <w:rPr>
          <w:rFonts w:ascii="Times New Roman" w:hAnsi="Times New Roman" w:cs="Times New Roman"/>
          <w:sz w:val="24"/>
          <w:szCs w:val="24"/>
        </w:rPr>
        <w:t xml:space="preserve">«…поэзия – как корабль, которому надо оторваться от берега, выйти в открытое море и </w:t>
      </w:r>
      <w:r w:rsidR="002832C3">
        <w:rPr>
          <w:rFonts w:ascii="Times New Roman" w:hAnsi="Times New Roman" w:cs="Times New Roman"/>
          <w:sz w:val="24"/>
          <w:szCs w:val="24"/>
        </w:rPr>
        <w:t>тогда лишь поставить все паруса</w:t>
      </w:r>
      <w:r w:rsidRPr="007536D2">
        <w:rPr>
          <w:rFonts w:ascii="Times New Roman" w:hAnsi="Times New Roman" w:cs="Times New Roman"/>
          <w:sz w:val="24"/>
          <w:szCs w:val="24"/>
        </w:rPr>
        <w:t>»</w:t>
      </w:r>
      <w:r w:rsidR="002832C3">
        <w:rPr>
          <w:rFonts w:ascii="Times New Roman" w:hAnsi="Times New Roman" w:cs="Times New Roman"/>
          <w:sz w:val="24"/>
          <w:szCs w:val="24"/>
        </w:rPr>
        <w:t>.</w:t>
      </w:r>
    </w:p>
    <w:p w:rsidR="00D17E14" w:rsidRPr="007536D2" w:rsidRDefault="00DF52A8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F4F65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9E4DFF" w:rsidRDefault="006D67D0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6D67D0" w:rsidRPr="007536D2" w:rsidRDefault="006D67D0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А теперь обратимся к сонетам Шекспира. Кому посвящены его сонеты?</w:t>
      </w:r>
    </w:p>
    <w:p w:rsidR="006D67D0" w:rsidRPr="007536D2" w:rsidRDefault="006D67D0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(Сооб</w:t>
      </w:r>
      <w:r w:rsidR="00D17E14" w:rsidRPr="007536D2">
        <w:rPr>
          <w:rFonts w:ascii="Times New Roman" w:hAnsi="Times New Roman" w:cs="Times New Roman"/>
          <w:sz w:val="24"/>
          <w:szCs w:val="24"/>
        </w:rPr>
        <w:t>щение учащегося</w:t>
      </w:r>
      <w:r w:rsidRPr="007536D2">
        <w:rPr>
          <w:rFonts w:ascii="Times New Roman" w:hAnsi="Times New Roman" w:cs="Times New Roman"/>
          <w:sz w:val="24"/>
          <w:szCs w:val="24"/>
        </w:rPr>
        <w:t>)</w:t>
      </w:r>
    </w:p>
    <w:p w:rsidR="00B46BF6" w:rsidRPr="007536D2" w:rsidRDefault="00B46BF6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Сонеты Шекспира таят в себе много загадок. До сих пор спорят, кто те лица, о которых говорит Шекспир. Героями шекспировских сонетов являются:</w:t>
      </w:r>
    </w:p>
    <w:p w:rsidR="00B46BF6" w:rsidRPr="009E4DFF" w:rsidRDefault="00B46BF6" w:rsidP="009E4DF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FF">
        <w:rPr>
          <w:rFonts w:ascii="Times New Roman" w:hAnsi="Times New Roman" w:cs="Times New Roman"/>
          <w:sz w:val="24"/>
          <w:szCs w:val="24"/>
        </w:rPr>
        <w:t>– юный друг (с 1 по 126</w:t>
      </w:r>
      <w:r w:rsidR="00D17E14" w:rsidRPr="009E4DFF">
        <w:rPr>
          <w:rFonts w:ascii="Times New Roman" w:hAnsi="Times New Roman" w:cs="Times New Roman"/>
          <w:sz w:val="24"/>
          <w:szCs w:val="24"/>
        </w:rPr>
        <w:t xml:space="preserve"> сонет</w:t>
      </w:r>
      <w:r w:rsidRPr="009E4DFF">
        <w:rPr>
          <w:rFonts w:ascii="Times New Roman" w:hAnsi="Times New Roman" w:cs="Times New Roman"/>
          <w:sz w:val="24"/>
          <w:szCs w:val="24"/>
        </w:rPr>
        <w:t>)</w:t>
      </w:r>
    </w:p>
    <w:p w:rsidR="00B46BF6" w:rsidRPr="009E4DFF" w:rsidRDefault="00B46BF6" w:rsidP="009E4DF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FF">
        <w:rPr>
          <w:rFonts w:ascii="Times New Roman" w:hAnsi="Times New Roman" w:cs="Times New Roman"/>
          <w:sz w:val="24"/>
          <w:szCs w:val="24"/>
        </w:rPr>
        <w:t>–</w:t>
      </w:r>
      <w:r w:rsidR="00E42036" w:rsidRPr="009E4DFF">
        <w:rPr>
          <w:rFonts w:ascii="Times New Roman" w:hAnsi="Times New Roman" w:cs="Times New Roman"/>
          <w:sz w:val="24"/>
          <w:szCs w:val="24"/>
        </w:rPr>
        <w:t xml:space="preserve"> </w:t>
      </w:r>
      <w:r w:rsidR="00D17E14" w:rsidRPr="009E4DFF">
        <w:rPr>
          <w:rFonts w:ascii="Times New Roman" w:hAnsi="Times New Roman" w:cs="Times New Roman"/>
          <w:sz w:val="24"/>
          <w:szCs w:val="24"/>
        </w:rPr>
        <w:t>«</w:t>
      </w:r>
      <w:r w:rsidRPr="009E4DFF">
        <w:rPr>
          <w:rFonts w:ascii="Times New Roman" w:hAnsi="Times New Roman" w:cs="Times New Roman"/>
          <w:sz w:val="24"/>
          <w:szCs w:val="24"/>
        </w:rPr>
        <w:t>смуглая леди</w:t>
      </w:r>
      <w:r w:rsidR="00D17E14" w:rsidRPr="009E4DFF">
        <w:rPr>
          <w:rFonts w:ascii="Times New Roman" w:hAnsi="Times New Roman" w:cs="Times New Roman"/>
          <w:sz w:val="24"/>
          <w:szCs w:val="24"/>
        </w:rPr>
        <w:t>»</w:t>
      </w:r>
      <w:r w:rsidRPr="009E4DFF">
        <w:rPr>
          <w:rFonts w:ascii="Times New Roman" w:hAnsi="Times New Roman" w:cs="Times New Roman"/>
          <w:sz w:val="24"/>
          <w:szCs w:val="24"/>
        </w:rPr>
        <w:t xml:space="preserve"> (</w:t>
      </w:r>
      <w:r w:rsidR="00E42036" w:rsidRPr="009E4DFF">
        <w:rPr>
          <w:rFonts w:ascii="Times New Roman" w:hAnsi="Times New Roman" w:cs="Times New Roman"/>
          <w:sz w:val="24"/>
          <w:szCs w:val="24"/>
        </w:rPr>
        <w:t>со 127 по 154</w:t>
      </w:r>
      <w:r w:rsidR="00D17E14" w:rsidRPr="009E4DFF">
        <w:rPr>
          <w:rFonts w:ascii="Times New Roman" w:hAnsi="Times New Roman" w:cs="Times New Roman"/>
          <w:sz w:val="24"/>
          <w:szCs w:val="24"/>
        </w:rPr>
        <w:t xml:space="preserve"> сонет</w:t>
      </w:r>
      <w:r w:rsidRPr="009E4DFF">
        <w:rPr>
          <w:rFonts w:ascii="Times New Roman" w:hAnsi="Times New Roman" w:cs="Times New Roman"/>
          <w:sz w:val="24"/>
          <w:szCs w:val="24"/>
        </w:rPr>
        <w:t>)</w:t>
      </w:r>
    </w:p>
    <w:p w:rsidR="00E42036" w:rsidRPr="007536D2" w:rsidRDefault="00B1351F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А также можно выделить ещё одного героя: поэта-соперника.</w:t>
      </w:r>
    </w:p>
    <w:p w:rsidR="00B1351F" w:rsidRPr="007536D2" w:rsidRDefault="00B1351F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 xml:space="preserve">Называли разные имена, приводили различные доказательства, но важно другое – </w:t>
      </w:r>
      <w:r w:rsidR="00D17E14" w:rsidRPr="007536D2">
        <w:rPr>
          <w:rFonts w:ascii="Times New Roman" w:hAnsi="Times New Roman" w:cs="Times New Roman"/>
          <w:sz w:val="24"/>
          <w:szCs w:val="24"/>
        </w:rPr>
        <w:t>«</w:t>
      </w:r>
      <w:r w:rsidRPr="007536D2">
        <w:rPr>
          <w:rFonts w:ascii="Times New Roman" w:hAnsi="Times New Roman" w:cs="Times New Roman"/>
          <w:sz w:val="24"/>
          <w:szCs w:val="24"/>
        </w:rPr>
        <w:t>смуглая леди</w:t>
      </w:r>
      <w:r w:rsidR="00D17E14" w:rsidRPr="007536D2">
        <w:rPr>
          <w:rFonts w:ascii="Times New Roman" w:hAnsi="Times New Roman" w:cs="Times New Roman"/>
          <w:sz w:val="24"/>
          <w:szCs w:val="24"/>
        </w:rPr>
        <w:t>»</w:t>
      </w:r>
      <w:r w:rsidRPr="007536D2">
        <w:rPr>
          <w:rFonts w:ascii="Times New Roman" w:hAnsi="Times New Roman" w:cs="Times New Roman"/>
          <w:sz w:val="24"/>
          <w:szCs w:val="24"/>
        </w:rPr>
        <w:t xml:space="preserve"> – это собирательный образ. И он отличен от дантовской Беатриче и Лауры Петрарки. Сонеты Шекспира отличает яркая образность, метафоричность, много сравнений (нельзя было просто назвать предмет. Событие нужно выразить  посредством сравнения.) </w:t>
      </w:r>
    </w:p>
    <w:p w:rsidR="00B1351F" w:rsidRPr="007536D2" w:rsidRDefault="00B1351F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Задание 4</w:t>
      </w:r>
      <w:r w:rsidR="00131FF4">
        <w:rPr>
          <w:rFonts w:ascii="Times New Roman" w:hAnsi="Times New Roman" w:cs="Times New Roman"/>
          <w:b/>
          <w:sz w:val="24"/>
          <w:szCs w:val="28"/>
        </w:rPr>
        <w:t>.</w:t>
      </w:r>
      <w:r w:rsidR="00815D9B" w:rsidRPr="007536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15D9B" w:rsidRPr="007536D2">
        <w:rPr>
          <w:rFonts w:ascii="Times New Roman" w:hAnsi="Times New Roman" w:cs="Times New Roman"/>
          <w:sz w:val="24"/>
          <w:szCs w:val="28"/>
        </w:rPr>
        <w:t>(Работа в группах)</w:t>
      </w:r>
    </w:p>
    <w:p w:rsidR="00B1351F" w:rsidRPr="007536D2" w:rsidRDefault="00815D9B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Прочитайте сонеты № 130 и № 131, п</w:t>
      </w:r>
      <w:r w:rsidR="00B1351F" w:rsidRPr="007536D2">
        <w:rPr>
          <w:rFonts w:ascii="Times New Roman" w:hAnsi="Times New Roman" w:cs="Times New Roman"/>
          <w:sz w:val="24"/>
          <w:szCs w:val="24"/>
        </w:rPr>
        <w:t>риведите примеры</w:t>
      </w:r>
      <w:r w:rsidR="00090956" w:rsidRPr="007536D2">
        <w:rPr>
          <w:rFonts w:ascii="Times New Roman" w:hAnsi="Times New Roman" w:cs="Times New Roman"/>
          <w:sz w:val="24"/>
          <w:szCs w:val="24"/>
        </w:rPr>
        <w:t xml:space="preserve"> образности и составьте портр</w:t>
      </w:r>
      <w:r w:rsidRPr="007536D2">
        <w:rPr>
          <w:rFonts w:ascii="Times New Roman" w:hAnsi="Times New Roman" w:cs="Times New Roman"/>
          <w:sz w:val="24"/>
          <w:szCs w:val="24"/>
        </w:rPr>
        <w:t>ет «смуглой леди». (Обобщает и делает вывод один представитель группы).</w:t>
      </w:r>
    </w:p>
    <w:p w:rsidR="00D6098C" w:rsidRPr="007536D2" w:rsidRDefault="00815D9B" w:rsidP="009E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Описывая возлюбленную, Шекспир нарушает трехвековую традицию европейской лирики: «Прекрасным не считался черный цвет, когда на свете красоту ценили»(сонет № 127). В знаменитом 130 сонете перечислены все отличия «смуглой леди» от женщин, воспетых другими. Элемент литературной пародии настолько значителен в этом сонете, что заставляет некоторых критиков считать не слишком достоверным этот портрет.</w:t>
      </w:r>
    </w:p>
    <w:p w:rsidR="00D6098C" w:rsidRPr="007536D2" w:rsidRDefault="00D6098C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2C688D" w:rsidRPr="007536D2" w:rsidRDefault="00D6098C" w:rsidP="0013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Штампованным образцам красоты Шекспир противопоставляет реальную живую женщину. Не то плохо, что она не похожа на идеальных красавиц, а то, что по-человечески она</w:t>
      </w:r>
      <w:r w:rsidR="002C688D" w:rsidRPr="007536D2">
        <w:rPr>
          <w:rFonts w:ascii="Times New Roman" w:hAnsi="Times New Roman" w:cs="Times New Roman"/>
          <w:sz w:val="24"/>
          <w:szCs w:val="24"/>
        </w:rPr>
        <w:t xml:space="preserve"> далека от идеала.</w:t>
      </w:r>
      <w:r w:rsidR="00852064">
        <w:rPr>
          <w:rFonts w:ascii="Times New Roman" w:hAnsi="Times New Roman" w:cs="Times New Roman"/>
          <w:sz w:val="24"/>
          <w:szCs w:val="24"/>
        </w:rPr>
        <w:t xml:space="preserve"> (С</w:t>
      </w:r>
      <w:r w:rsidR="002C688D" w:rsidRPr="007536D2">
        <w:rPr>
          <w:rFonts w:ascii="Times New Roman" w:hAnsi="Times New Roman" w:cs="Times New Roman"/>
          <w:sz w:val="24"/>
          <w:szCs w:val="24"/>
        </w:rPr>
        <w:t>онет № 131</w:t>
      </w:r>
      <w:r w:rsidR="00852064">
        <w:rPr>
          <w:rFonts w:ascii="Times New Roman" w:hAnsi="Times New Roman" w:cs="Times New Roman"/>
          <w:sz w:val="24"/>
          <w:szCs w:val="24"/>
        </w:rPr>
        <w:t>)</w:t>
      </w:r>
    </w:p>
    <w:p w:rsidR="00D6098C" w:rsidRPr="007536D2" w:rsidRDefault="006F4F65" w:rsidP="006F4F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52A8">
        <w:rPr>
          <w:rFonts w:ascii="Times New Roman" w:hAnsi="Times New Roman" w:cs="Times New Roman"/>
          <w:b/>
          <w:sz w:val="24"/>
          <w:szCs w:val="24"/>
        </w:rPr>
        <w:t>3</w:t>
      </w:r>
      <w:r w:rsidR="002C688D" w:rsidRPr="007536D2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815D9B" w:rsidRPr="007536D2" w:rsidRDefault="00D6098C" w:rsidP="00131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История любви лирического героя и «смуглой леди»</w:t>
      </w:r>
    </w:p>
    <w:p w:rsidR="00D6098C" w:rsidRPr="007536D2" w:rsidRDefault="00D6098C" w:rsidP="00753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Задание</w:t>
      </w:r>
      <w:r w:rsidR="00131FF4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131FF4" w:rsidRPr="002832C3">
        <w:rPr>
          <w:rFonts w:ascii="Times New Roman" w:hAnsi="Times New Roman" w:cs="Times New Roman"/>
          <w:sz w:val="24"/>
          <w:szCs w:val="28"/>
        </w:rPr>
        <w:t>(Н</w:t>
      </w:r>
      <w:r w:rsidR="00740975" w:rsidRPr="002832C3">
        <w:rPr>
          <w:rFonts w:ascii="Times New Roman" w:hAnsi="Times New Roman" w:cs="Times New Roman"/>
          <w:sz w:val="24"/>
          <w:szCs w:val="28"/>
        </w:rPr>
        <w:t>аписание эссе)</w:t>
      </w:r>
    </w:p>
    <w:p w:rsidR="00D6098C" w:rsidRPr="007536D2" w:rsidRDefault="00D6098C" w:rsidP="0013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Прочитайте сонеты № 144, № 147. Проанализируйте содержание сонетов и расскажите историю любви лирического героя и его возлюбленной.</w:t>
      </w:r>
    </w:p>
    <w:p w:rsidR="00D6098C" w:rsidRPr="007536D2" w:rsidRDefault="00D6098C" w:rsidP="0013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(Ответы учащихся обобщает</w:t>
      </w:r>
      <w:r w:rsidR="00740975" w:rsidRPr="007536D2">
        <w:rPr>
          <w:rFonts w:ascii="Times New Roman" w:hAnsi="Times New Roman" w:cs="Times New Roman"/>
          <w:sz w:val="24"/>
          <w:szCs w:val="24"/>
        </w:rPr>
        <w:t xml:space="preserve"> учитель, учащиеся пишут небольшое эссе</w:t>
      </w:r>
      <w:r w:rsidRPr="007536D2">
        <w:rPr>
          <w:rFonts w:ascii="Times New Roman" w:hAnsi="Times New Roman" w:cs="Times New Roman"/>
          <w:sz w:val="24"/>
          <w:szCs w:val="24"/>
        </w:rPr>
        <w:t xml:space="preserve"> в тетрадях).</w:t>
      </w:r>
    </w:p>
    <w:p w:rsidR="00D6098C" w:rsidRPr="007536D2" w:rsidRDefault="00740975" w:rsidP="0013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Ненадолго влюбившись в поэта, «смуглая леди» изменяет ему с его другом, чей образ был воспет в первой части сонетов. Чувства поэта сложны и противоречивы. Такая любовь становится болезнью: слепит, дурманит. Происходит трагическое столкновение любви и дружбы. Поэт уступает другу свою возлюбленную, хотя и страдает. В сонете говорится о двойственности и противоречивости чувств.</w:t>
      </w:r>
    </w:p>
    <w:p w:rsidR="00740975" w:rsidRPr="007536D2" w:rsidRDefault="00740975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lastRenderedPageBreak/>
        <w:t>Учитель:</w:t>
      </w:r>
    </w:p>
    <w:p w:rsidR="00740975" w:rsidRPr="007536D2" w:rsidRDefault="00740975" w:rsidP="0013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Итак, как вы заметили, в сонете важна не только форма, но и содержание. Ещё немецкий ученый И. Бехер в статье «Философия сонета» в книге «Поэтический принцип» отмечал, что необходимо стремиться выделить основные признаки структуры сонета прежде всего по его содержанию.</w:t>
      </w:r>
    </w:p>
    <w:p w:rsidR="00740975" w:rsidRPr="007536D2" w:rsidRDefault="00DF52A8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2C688D" w:rsidRPr="007536D2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40975" w:rsidRPr="007536D2">
        <w:rPr>
          <w:rFonts w:ascii="Times New Roman" w:hAnsi="Times New Roman" w:cs="Times New Roman"/>
          <w:b/>
          <w:sz w:val="24"/>
          <w:szCs w:val="24"/>
        </w:rPr>
        <w:t>лайд</w:t>
      </w:r>
      <w:r w:rsidR="002C688D" w:rsidRPr="007536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975" w:rsidRPr="007536D2" w:rsidRDefault="00740975" w:rsidP="00753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Задание</w:t>
      </w:r>
    </w:p>
    <w:p w:rsidR="002D678D" w:rsidRPr="007536D2" w:rsidRDefault="002D678D" w:rsidP="0013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Вспомните стихотворение Н. Буало, собственные наблюдения и определите основные принципы построения сонета по его содержанию.</w:t>
      </w:r>
    </w:p>
    <w:p w:rsidR="002D678D" w:rsidRPr="007536D2" w:rsidRDefault="002D678D" w:rsidP="0013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(Ответы  обобщает один представитель группы)</w:t>
      </w:r>
    </w:p>
    <w:p w:rsidR="002D678D" w:rsidRPr="007536D2" w:rsidRDefault="002D678D" w:rsidP="006F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 xml:space="preserve">1 катрен – определяет тему сонета (тезис); 2 катрен – </w:t>
      </w:r>
      <w:r w:rsidR="006F4F65">
        <w:rPr>
          <w:rFonts w:ascii="Times New Roman" w:hAnsi="Times New Roman" w:cs="Times New Roman"/>
          <w:sz w:val="24"/>
          <w:szCs w:val="24"/>
        </w:rPr>
        <w:t xml:space="preserve">развитие темы (антитезис); </w:t>
      </w:r>
      <w:r w:rsidRPr="007536D2">
        <w:rPr>
          <w:rFonts w:ascii="Times New Roman" w:hAnsi="Times New Roman" w:cs="Times New Roman"/>
          <w:sz w:val="24"/>
          <w:szCs w:val="24"/>
        </w:rPr>
        <w:t>3 катрен – развязка; заключительное двустишье в афористичной лаконичной форме выражает итог. Иногда это вывод из сказанного в сонете, иногда – резкое противопоставление всему. О чем говорилось раньше. Мысль затихает, напряжение чувств получает развязку.</w:t>
      </w:r>
    </w:p>
    <w:p w:rsidR="003D44ED" w:rsidRPr="007536D2" w:rsidRDefault="00DF52A8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2C688D" w:rsidRPr="007536D2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3D44ED" w:rsidRPr="007536D2" w:rsidRDefault="003D44ED" w:rsidP="00131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Развитие сонета в русской литературе</w:t>
      </w:r>
    </w:p>
    <w:p w:rsidR="003D44ED" w:rsidRPr="007536D2" w:rsidRDefault="003D44ED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Учитель:</w:t>
      </w:r>
    </w:p>
    <w:p w:rsidR="003D44ED" w:rsidRPr="007536D2" w:rsidRDefault="003D44ED" w:rsidP="0013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«В сонетах перед нами одна-единственная человеческая душа, переживающая радости и горе. Поразительны те огромные душевные способности, которые открываются нам в лирических переживаниях поэта…», - сказал о сонетах Шекспира А. Аникст, русский ученый-филолог. И недаром в русской литературной традиции сонет получил своё дальнейшее воплощение. К нему обращались многие поэты. В 1830 году А.С. Пушкин написал стихотворение, которое так и назвал «Сонет»</w:t>
      </w:r>
      <w:r w:rsidR="005624FE" w:rsidRPr="007536D2">
        <w:rPr>
          <w:rFonts w:ascii="Times New Roman" w:hAnsi="Times New Roman" w:cs="Times New Roman"/>
          <w:sz w:val="24"/>
          <w:szCs w:val="24"/>
        </w:rPr>
        <w:t>:</w:t>
      </w:r>
    </w:p>
    <w:p w:rsidR="005624FE" w:rsidRPr="007536D2" w:rsidRDefault="005624FE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Суровый Данте не презирал сонета;</w:t>
      </w:r>
    </w:p>
    <w:p w:rsidR="005624FE" w:rsidRPr="007536D2" w:rsidRDefault="005624FE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 нем жар любви Петрарка изливал;</w:t>
      </w:r>
    </w:p>
    <w:p w:rsidR="005624FE" w:rsidRPr="007536D2" w:rsidRDefault="005624FE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Игру его любви творец Макбета;</w:t>
      </w:r>
    </w:p>
    <w:p w:rsidR="005624FE" w:rsidRPr="007536D2" w:rsidRDefault="005624FE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Им скорбну мысль Камоэнс облекал.</w:t>
      </w:r>
    </w:p>
    <w:p w:rsidR="005624FE" w:rsidRPr="007536D2" w:rsidRDefault="005624FE" w:rsidP="007536D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 в наши дни пленяет он поэта:</w:t>
      </w:r>
    </w:p>
    <w:p w:rsidR="005624FE" w:rsidRPr="007536D2" w:rsidRDefault="005624FE" w:rsidP="007536D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Вордсворт его орудием избрал,</w:t>
      </w:r>
    </w:p>
    <w:p w:rsidR="005624FE" w:rsidRPr="007536D2" w:rsidRDefault="005624FE" w:rsidP="007536D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Когда вдали от суетного света</w:t>
      </w:r>
    </w:p>
    <w:p w:rsidR="005624FE" w:rsidRPr="007536D2" w:rsidRDefault="005624FE" w:rsidP="007536D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Природы он рисует идеал.</w:t>
      </w:r>
    </w:p>
    <w:p w:rsidR="005624FE" w:rsidRPr="007536D2" w:rsidRDefault="005624FE" w:rsidP="00131FF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Под сенью гор Тавриды отдаленной</w:t>
      </w:r>
    </w:p>
    <w:p w:rsidR="005624FE" w:rsidRPr="007536D2" w:rsidRDefault="005624FE" w:rsidP="00131FF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Певец Литвы в размер его степенный</w:t>
      </w:r>
    </w:p>
    <w:p w:rsidR="005624FE" w:rsidRPr="007536D2" w:rsidRDefault="005624FE" w:rsidP="00131FF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Свои мечты мгновенно заключал,</w:t>
      </w:r>
    </w:p>
    <w:p w:rsidR="005624FE" w:rsidRPr="007536D2" w:rsidRDefault="005624FE" w:rsidP="007536D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У нас его ещё не знали девы,</w:t>
      </w:r>
    </w:p>
    <w:p w:rsidR="005624FE" w:rsidRPr="007536D2" w:rsidRDefault="005624FE" w:rsidP="007536D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Как для него уж Дельвиг забывал</w:t>
      </w:r>
    </w:p>
    <w:p w:rsidR="005624FE" w:rsidRPr="007536D2" w:rsidRDefault="005624FE" w:rsidP="007536D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Гекзаметра священные напевы.</w:t>
      </w:r>
    </w:p>
    <w:p w:rsidR="006404EE" w:rsidRPr="007536D2" w:rsidRDefault="006F4F65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Вопрос.</w:t>
      </w:r>
      <w:r w:rsidR="006404EE" w:rsidRPr="007536D2">
        <w:rPr>
          <w:rFonts w:ascii="Times New Roman" w:hAnsi="Times New Roman" w:cs="Times New Roman"/>
          <w:sz w:val="24"/>
          <w:szCs w:val="24"/>
        </w:rPr>
        <w:t xml:space="preserve"> Определите, к какому виду сонета относится это стихотворение?</w:t>
      </w:r>
    </w:p>
    <w:p w:rsidR="006404EE" w:rsidRPr="007536D2" w:rsidRDefault="006404EE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6404EE" w:rsidRPr="007536D2" w:rsidRDefault="006404EE" w:rsidP="006F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Данный сонет написан согласно канонам классической формы</w:t>
      </w:r>
    </w:p>
    <w:p w:rsidR="00456C0B" w:rsidRPr="007536D2" w:rsidRDefault="00456C0B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D2">
        <w:rPr>
          <w:rFonts w:ascii="Times New Roman" w:hAnsi="Times New Roman" w:cs="Times New Roman"/>
          <w:b/>
          <w:sz w:val="24"/>
          <w:szCs w:val="24"/>
        </w:rPr>
        <w:t>18</w:t>
      </w:r>
      <w:r w:rsidR="002C688D" w:rsidRPr="007536D2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456C0B" w:rsidRPr="007536D2" w:rsidRDefault="00456C0B" w:rsidP="00131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 xml:space="preserve">Сонеты 20 века </w:t>
      </w:r>
      <w:r w:rsidRPr="007536D2">
        <w:rPr>
          <w:rFonts w:ascii="Times New Roman" w:hAnsi="Times New Roman" w:cs="Times New Roman"/>
          <w:sz w:val="24"/>
          <w:szCs w:val="28"/>
        </w:rPr>
        <w:t>(Знакомство с авторами сонетов)</w:t>
      </w:r>
    </w:p>
    <w:p w:rsidR="00456C0B" w:rsidRPr="007536D2" w:rsidRDefault="00456C0B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Учитель:</w:t>
      </w:r>
    </w:p>
    <w:p w:rsidR="00456C0B" w:rsidRPr="007536D2" w:rsidRDefault="00456C0B" w:rsidP="0013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Поэзия начала 20 века дала новые образцы сонета. Много было экспериментов в этой форме. Познакомьтесь с некоторыми из них. Например</w:t>
      </w:r>
      <w:r w:rsidR="004A0590" w:rsidRPr="007536D2">
        <w:rPr>
          <w:rFonts w:ascii="Times New Roman" w:hAnsi="Times New Roman" w:cs="Times New Roman"/>
          <w:sz w:val="24"/>
          <w:szCs w:val="24"/>
        </w:rPr>
        <w:t>, сонет И.ЛП</w:t>
      </w:r>
      <w:r w:rsidRPr="007536D2">
        <w:rPr>
          <w:rFonts w:ascii="Times New Roman" w:hAnsi="Times New Roman" w:cs="Times New Roman"/>
          <w:sz w:val="24"/>
          <w:szCs w:val="24"/>
        </w:rPr>
        <w:t>. Сельвинского:</w:t>
      </w:r>
    </w:p>
    <w:p w:rsidR="00456C0B" w:rsidRPr="007536D2" w:rsidRDefault="00456C0B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Дол</w:t>
      </w:r>
    </w:p>
    <w:p w:rsidR="00456C0B" w:rsidRPr="007536D2" w:rsidRDefault="00456C0B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Сед</w:t>
      </w:r>
    </w:p>
    <w:p w:rsidR="00456C0B" w:rsidRPr="007536D2" w:rsidRDefault="00456C0B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Шел</w:t>
      </w:r>
    </w:p>
    <w:p w:rsidR="00456C0B" w:rsidRPr="007536D2" w:rsidRDefault="00456C0B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Дед</w:t>
      </w:r>
    </w:p>
    <w:p w:rsidR="00456C0B" w:rsidRPr="007536D2" w:rsidRDefault="00456C0B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След</w:t>
      </w:r>
    </w:p>
    <w:p w:rsidR="00456C0B" w:rsidRPr="007536D2" w:rsidRDefault="00456C0B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lastRenderedPageBreak/>
        <w:t xml:space="preserve">Вёл – </w:t>
      </w:r>
    </w:p>
    <w:p w:rsidR="00456C0B" w:rsidRPr="007536D2" w:rsidRDefault="00456C0B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Брел</w:t>
      </w:r>
    </w:p>
    <w:p w:rsidR="00456C0B" w:rsidRPr="007536D2" w:rsidRDefault="00456C0B" w:rsidP="00131F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Вслед.</w:t>
      </w:r>
    </w:p>
    <w:p w:rsidR="00456C0B" w:rsidRPr="007536D2" w:rsidRDefault="00456C0B" w:rsidP="00131FF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Вдруг</w:t>
      </w:r>
    </w:p>
    <w:p w:rsidR="00456C0B" w:rsidRPr="007536D2" w:rsidRDefault="00456C0B" w:rsidP="00131FF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Лук</w:t>
      </w:r>
    </w:p>
    <w:p w:rsidR="00456C0B" w:rsidRPr="007536D2" w:rsidRDefault="00456C0B" w:rsidP="00131FF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Ввысь:</w:t>
      </w:r>
    </w:p>
    <w:p w:rsidR="00456C0B" w:rsidRPr="007536D2" w:rsidRDefault="00456C0B" w:rsidP="00131FF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Трах!</w:t>
      </w:r>
    </w:p>
    <w:p w:rsidR="00456C0B" w:rsidRPr="007536D2" w:rsidRDefault="00456C0B" w:rsidP="00131FF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Рысь</w:t>
      </w:r>
    </w:p>
    <w:p w:rsidR="00456C0B" w:rsidRPr="007536D2" w:rsidRDefault="00456C0B" w:rsidP="00131FF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В прах.</w:t>
      </w:r>
    </w:p>
    <w:p w:rsidR="00456C0B" w:rsidRPr="007536D2" w:rsidRDefault="00456C0B" w:rsidP="0075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D2">
        <w:rPr>
          <w:rFonts w:ascii="Times New Roman" w:hAnsi="Times New Roman" w:cs="Times New Roman"/>
          <w:sz w:val="24"/>
          <w:szCs w:val="24"/>
        </w:rPr>
        <w:t>Итак, подведем итог урока. (Учащиеся самостоятельно делают обобщения, выводы)</w:t>
      </w:r>
    </w:p>
    <w:p w:rsidR="00456C0B" w:rsidRPr="007536D2" w:rsidRDefault="00456C0B" w:rsidP="006F4F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b/>
          <w:sz w:val="24"/>
          <w:szCs w:val="28"/>
        </w:rPr>
        <w:t>Домашнее задание</w:t>
      </w:r>
      <w:r w:rsidR="004A0590" w:rsidRPr="007536D2">
        <w:rPr>
          <w:rFonts w:ascii="Times New Roman" w:hAnsi="Times New Roman" w:cs="Times New Roman"/>
          <w:b/>
          <w:sz w:val="24"/>
          <w:szCs w:val="28"/>
        </w:rPr>
        <w:t xml:space="preserve"> (по выбору учащегося)</w:t>
      </w:r>
    </w:p>
    <w:p w:rsidR="00456C0B" w:rsidRPr="00131FF4" w:rsidRDefault="00456C0B" w:rsidP="00131F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Найти примеры сонетов 20 века в русской поэзии. Что нового внесли русские поэты в структуру и содержание сонета?</w:t>
      </w:r>
    </w:p>
    <w:p w:rsidR="00456C0B" w:rsidRPr="00131FF4" w:rsidRDefault="004A0590" w:rsidP="00131F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Анализ одного сонета (по выбору учащегося)</w:t>
      </w:r>
    </w:p>
    <w:p w:rsidR="00106EC3" w:rsidRPr="007536D2" w:rsidRDefault="005624FE" w:rsidP="00753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36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6EC3" w:rsidRPr="007536D2" w:rsidSect="006F4F65">
      <w:headerReference w:type="default" r:id="rId9"/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08" w:rsidRDefault="002A7A08" w:rsidP="006F4F65">
      <w:pPr>
        <w:spacing w:after="0" w:line="240" w:lineRule="auto"/>
      </w:pPr>
      <w:r>
        <w:separator/>
      </w:r>
    </w:p>
  </w:endnote>
  <w:endnote w:type="continuationSeparator" w:id="0">
    <w:p w:rsidR="002A7A08" w:rsidRDefault="002A7A08" w:rsidP="006F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08" w:rsidRDefault="002A7A08" w:rsidP="006F4F65">
      <w:pPr>
        <w:spacing w:after="0" w:line="240" w:lineRule="auto"/>
      </w:pPr>
      <w:r>
        <w:separator/>
      </w:r>
    </w:p>
  </w:footnote>
  <w:footnote w:type="continuationSeparator" w:id="0">
    <w:p w:rsidR="002A7A08" w:rsidRDefault="002A7A08" w:rsidP="006F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65" w:rsidRDefault="006F4F65">
    <w:pPr>
      <w:pStyle w:val="a4"/>
    </w:pPr>
    <w:r>
      <w:t xml:space="preserve">Чупина Людмила Юрьевна </w:t>
    </w:r>
    <w:r w:rsidR="003622D4">
      <w:t xml:space="preserve">100 971 496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5E4"/>
    <w:multiLevelType w:val="hybridMultilevel"/>
    <w:tmpl w:val="C87E2B2A"/>
    <w:lvl w:ilvl="0" w:tplc="4EFC6C08">
      <w:start w:val="1"/>
      <w:numFmt w:val="bullet"/>
      <w:lvlText w:val=""/>
      <w:lvlJc w:val="left"/>
      <w:pPr>
        <w:ind w:left="25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0BAC735F"/>
    <w:multiLevelType w:val="hybridMultilevel"/>
    <w:tmpl w:val="AF88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73FB"/>
    <w:multiLevelType w:val="hybridMultilevel"/>
    <w:tmpl w:val="4E8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02430"/>
    <w:multiLevelType w:val="hybridMultilevel"/>
    <w:tmpl w:val="D262A55C"/>
    <w:lvl w:ilvl="0" w:tplc="1DA251AE">
      <w:start w:val="1"/>
      <w:numFmt w:val="bullet"/>
      <w:lvlText w:val=""/>
      <w:lvlJc w:val="left"/>
      <w:pPr>
        <w:ind w:left="18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2C7C3D11"/>
    <w:multiLevelType w:val="hybridMultilevel"/>
    <w:tmpl w:val="4622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D0635"/>
    <w:multiLevelType w:val="hybridMultilevel"/>
    <w:tmpl w:val="872C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F153B"/>
    <w:multiLevelType w:val="hybridMultilevel"/>
    <w:tmpl w:val="8AF0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A6D06"/>
    <w:multiLevelType w:val="hybridMultilevel"/>
    <w:tmpl w:val="ECF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2530D"/>
    <w:multiLevelType w:val="hybridMultilevel"/>
    <w:tmpl w:val="95B600F2"/>
    <w:lvl w:ilvl="0" w:tplc="3F46B37E">
      <w:start w:val="1"/>
      <w:numFmt w:val="bullet"/>
      <w:lvlText w:val=""/>
      <w:lvlJc w:val="left"/>
      <w:pPr>
        <w:ind w:left="22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71510B79"/>
    <w:multiLevelType w:val="hybridMultilevel"/>
    <w:tmpl w:val="36D03D32"/>
    <w:lvl w:ilvl="0" w:tplc="48540C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C7DFB"/>
    <w:multiLevelType w:val="hybridMultilevel"/>
    <w:tmpl w:val="A274D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20"/>
    <w:rsid w:val="00024BA7"/>
    <w:rsid w:val="00090956"/>
    <w:rsid w:val="00106EC3"/>
    <w:rsid w:val="00131FF4"/>
    <w:rsid w:val="00182A3E"/>
    <w:rsid w:val="001D0578"/>
    <w:rsid w:val="001D443E"/>
    <w:rsid w:val="001F159F"/>
    <w:rsid w:val="002832C3"/>
    <w:rsid w:val="002A7A08"/>
    <w:rsid w:val="002C688D"/>
    <w:rsid w:val="002D678D"/>
    <w:rsid w:val="003622D4"/>
    <w:rsid w:val="003D44ED"/>
    <w:rsid w:val="00456C0B"/>
    <w:rsid w:val="00485F19"/>
    <w:rsid w:val="004A0590"/>
    <w:rsid w:val="004A6228"/>
    <w:rsid w:val="004B75B3"/>
    <w:rsid w:val="004C0C64"/>
    <w:rsid w:val="004C72E7"/>
    <w:rsid w:val="0053496F"/>
    <w:rsid w:val="005416FD"/>
    <w:rsid w:val="005624FE"/>
    <w:rsid w:val="005915E6"/>
    <w:rsid w:val="00625985"/>
    <w:rsid w:val="006404EE"/>
    <w:rsid w:val="00671854"/>
    <w:rsid w:val="006D67D0"/>
    <w:rsid w:val="006F4F65"/>
    <w:rsid w:val="006F7194"/>
    <w:rsid w:val="00706B58"/>
    <w:rsid w:val="00740975"/>
    <w:rsid w:val="007536D2"/>
    <w:rsid w:val="00775757"/>
    <w:rsid w:val="00780CCB"/>
    <w:rsid w:val="007B53BF"/>
    <w:rsid w:val="007B61CC"/>
    <w:rsid w:val="00815D9B"/>
    <w:rsid w:val="00821A20"/>
    <w:rsid w:val="00844C12"/>
    <w:rsid w:val="00852064"/>
    <w:rsid w:val="00896A59"/>
    <w:rsid w:val="008A3220"/>
    <w:rsid w:val="008B48AB"/>
    <w:rsid w:val="008D2DA9"/>
    <w:rsid w:val="009E4DFF"/>
    <w:rsid w:val="00AF6C5F"/>
    <w:rsid w:val="00B1351F"/>
    <w:rsid w:val="00B17406"/>
    <w:rsid w:val="00B36177"/>
    <w:rsid w:val="00B46BF6"/>
    <w:rsid w:val="00B60877"/>
    <w:rsid w:val="00BF3CB2"/>
    <w:rsid w:val="00C32D21"/>
    <w:rsid w:val="00CA71A3"/>
    <w:rsid w:val="00CB0255"/>
    <w:rsid w:val="00D17E14"/>
    <w:rsid w:val="00D31FFF"/>
    <w:rsid w:val="00D6098C"/>
    <w:rsid w:val="00DF52A8"/>
    <w:rsid w:val="00E42036"/>
    <w:rsid w:val="00E72412"/>
    <w:rsid w:val="00EA538A"/>
    <w:rsid w:val="00ED0D44"/>
    <w:rsid w:val="00F02539"/>
    <w:rsid w:val="00F358C6"/>
    <w:rsid w:val="00F375F4"/>
    <w:rsid w:val="00F96902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0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0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F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F65"/>
  </w:style>
  <w:style w:type="paragraph" w:styleId="a6">
    <w:name w:val="footer"/>
    <w:basedOn w:val="a"/>
    <w:link w:val="a7"/>
    <w:uiPriority w:val="99"/>
    <w:unhideWhenUsed/>
    <w:rsid w:val="006F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F65"/>
  </w:style>
  <w:style w:type="paragraph" w:styleId="a8">
    <w:name w:val="Balloon Text"/>
    <w:basedOn w:val="a"/>
    <w:link w:val="a9"/>
    <w:uiPriority w:val="99"/>
    <w:semiHidden/>
    <w:unhideWhenUsed/>
    <w:rsid w:val="006F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0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0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F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F65"/>
  </w:style>
  <w:style w:type="paragraph" w:styleId="a6">
    <w:name w:val="footer"/>
    <w:basedOn w:val="a"/>
    <w:link w:val="a7"/>
    <w:uiPriority w:val="99"/>
    <w:unhideWhenUsed/>
    <w:rsid w:val="006F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F65"/>
  </w:style>
  <w:style w:type="paragraph" w:styleId="a8">
    <w:name w:val="Balloon Text"/>
    <w:basedOn w:val="a"/>
    <w:link w:val="a9"/>
    <w:uiPriority w:val="99"/>
    <w:semiHidden/>
    <w:unhideWhenUsed/>
    <w:rsid w:val="006F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5440-6C55-418F-BA57-E2B2836C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Gillis</dc:creator>
  <cp:lastModifiedBy>USER</cp:lastModifiedBy>
  <cp:revision>9</cp:revision>
  <dcterms:created xsi:type="dcterms:W3CDTF">2013-01-29T15:04:00Z</dcterms:created>
  <dcterms:modified xsi:type="dcterms:W3CDTF">2018-10-27T17:39:00Z</dcterms:modified>
</cp:coreProperties>
</file>