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A5" w:rsidRDefault="00425CA5" w:rsidP="009126C6">
      <w:pPr>
        <w:rPr>
          <w:rFonts w:ascii="Times New Roman" w:hAnsi="Times New Roman"/>
          <w:b/>
          <w:color w:val="000000"/>
          <w:sz w:val="28"/>
          <w:szCs w:val="28"/>
        </w:rPr>
      </w:pPr>
      <w:r w:rsidRPr="001E1358">
        <w:rPr>
          <w:rFonts w:ascii="Times New Roman" w:hAnsi="Times New Roman"/>
          <w:b/>
          <w:color w:val="000000"/>
          <w:sz w:val="28"/>
          <w:szCs w:val="28"/>
        </w:rPr>
        <w:t>Содержание</w:t>
      </w:r>
    </w:p>
    <w:p w:rsidR="00425CA5" w:rsidRPr="001E1358" w:rsidRDefault="00425CA5" w:rsidP="009E4303">
      <w:pPr>
        <w:jc w:val="center"/>
        <w:rPr>
          <w:rFonts w:ascii="Times New Roman" w:hAnsi="Times New Roman"/>
          <w:b/>
          <w:color w:val="000000"/>
          <w:sz w:val="28"/>
          <w:szCs w:val="28"/>
        </w:rPr>
      </w:pPr>
    </w:p>
    <w:p w:rsidR="00425CA5" w:rsidRDefault="00425CA5" w:rsidP="00964278">
      <w:pPr>
        <w:jc w:val="right"/>
        <w:rPr>
          <w:rFonts w:ascii="Times New Roman" w:hAnsi="Times New Roman"/>
          <w:color w:val="000000"/>
          <w:sz w:val="28"/>
          <w:szCs w:val="28"/>
        </w:rPr>
      </w:pPr>
      <w:r w:rsidRPr="001E1358">
        <w:rPr>
          <w:rFonts w:ascii="Times New Roman" w:hAnsi="Times New Roman"/>
          <w:color w:val="000000"/>
          <w:sz w:val="28"/>
          <w:szCs w:val="28"/>
        </w:rPr>
        <w:t>Введение</w:t>
      </w:r>
      <w:r>
        <w:rPr>
          <w:rFonts w:ascii="Times New Roman" w:hAnsi="Times New Roman"/>
          <w:color w:val="000000"/>
          <w:sz w:val="28"/>
          <w:szCs w:val="28"/>
        </w:rPr>
        <w:t>………………………………………………………………………..</w:t>
      </w:r>
      <w:r w:rsidR="00263AE6">
        <w:rPr>
          <w:rFonts w:ascii="Times New Roman" w:hAnsi="Times New Roman"/>
          <w:color w:val="000000"/>
          <w:sz w:val="28"/>
          <w:szCs w:val="28"/>
        </w:rPr>
        <w:t>.</w:t>
      </w:r>
      <w:r>
        <w:rPr>
          <w:rFonts w:ascii="Times New Roman" w:hAnsi="Times New Roman"/>
          <w:color w:val="000000"/>
          <w:sz w:val="28"/>
          <w:szCs w:val="28"/>
        </w:rPr>
        <w:t>3</w:t>
      </w:r>
    </w:p>
    <w:p w:rsidR="00425CA5" w:rsidRDefault="00FF148E" w:rsidP="00964278">
      <w:pPr>
        <w:pStyle w:val="a3"/>
        <w:numPr>
          <w:ilvl w:val="0"/>
          <w:numId w:val="7"/>
        </w:numPr>
        <w:spacing w:line="240" w:lineRule="auto"/>
        <w:rPr>
          <w:rFonts w:ascii="Times New Roman" w:hAnsi="Times New Roman"/>
          <w:color w:val="000000"/>
          <w:sz w:val="28"/>
          <w:szCs w:val="28"/>
        </w:rPr>
      </w:pPr>
      <w:r>
        <w:rPr>
          <w:rFonts w:ascii="Times New Roman" w:hAnsi="Times New Roman"/>
          <w:color w:val="000000"/>
          <w:sz w:val="28"/>
          <w:szCs w:val="28"/>
        </w:rPr>
        <w:t>Н</w:t>
      </w:r>
      <w:r w:rsidR="00425CA5" w:rsidRPr="009E4303">
        <w:rPr>
          <w:rFonts w:ascii="Times New Roman" w:hAnsi="Times New Roman"/>
          <w:color w:val="000000"/>
          <w:sz w:val="28"/>
          <w:szCs w:val="28"/>
        </w:rPr>
        <w:t>авык чтения нот с листа</w:t>
      </w:r>
      <w:r w:rsidR="00114C1A">
        <w:rPr>
          <w:rFonts w:ascii="Times New Roman" w:hAnsi="Times New Roman"/>
          <w:color w:val="000000"/>
          <w:sz w:val="28"/>
          <w:szCs w:val="28"/>
        </w:rPr>
        <w:t>…</w:t>
      </w:r>
      <w:r>
        <w:rPr>
          <w:rFonts w:ascii="Times New Roman" w:hAnsi="Times New Roman"/>
          <w:color w:val="000000"/>
          <w:sz w:val="28"/>
          <w:szCs w:val="28"/>
        </w:rPr>
        <w:t>………………………………………..</w:t>
      </w:r>
      <w:r w:rsidR="00114C1A">
        <w:rPr>
          <w:rFonts w:ascii="Times New Roman" w:hAnsi="Times New Roman"/>
          <w:color w:val="000000"/>
          <w:sz w:val="28"/>
          <w:szCs w:val="28"/>
        </w:rPr>
        <w:t>…...</w:t>
      </w:r>
      <w:r w:rsidR="00964278">
        <w:rPr>
          <w:rFonts w:ascii="Times New Roman" w:hAnsi="Times New Roman"/>
          <w:color w:val="000000"/>
          <w:sz w:val="28"/>
          <w:szCs w:val="28"/>
        </w:rPr>
        <w:t>..</w:t>
      </w:r>
      <w:r>
        <w:rPr>
          <w:rFonts w:ascii="Times New Roman" w:hAnsi="Times New Roman"/>
          <w:color w:val="000000"/>
          <w:sz w:val="28"/>
          <w:szCs w:val="28"/>
        </w:rPr>
        <w:t>5</w:t>
      </w:r>
    </w:p>
    <w:p w:rsidR="00114C1A" w:rsidRDefault="00EF70B2" w:rsidP="00964278">
      <w:pPr>
        <w:pStyle w:val="a3"/>
        <w:spacing w:line="240" w:lineRule="auto"/>
        <w:rPr>
          <w:rFonts w:ascii="Times New Roman" w:hAnsi="Times New Roman"/>
          <w:color w:val="000000"/>
          <w:sz w:val="28"/>
          <w:szCs w:val="28"/>
        </w:rPr>
      </w:pPr>
      <w:r>
        <w:rPr>
          <w:rFonts w:ascii="Times New Roman" w:hAnsi="Times New Roman"/>
          <w:color w:val="000000"/>
          <w:sz w:val="28"/>
          <w:szCs w:val="28"/>
        </w:rPr>
        <w:t>Освоение нотной графики</w:t>
      </w:r>
      <w:r w:rsidR="00FF148E">
        <w:rPr>
          <w:rFonts w:ascii="Times New Roman" w:hAnsi="Times New Roman"/>
          <w:color w:val="000000"/>
          <w:sz w:val="28"/>
          <w:szCs w:val="28"/>
        </w:rPr>
        <w:t>. Музыкальный алфавит………………...…</w:t>
      </w:r>
      <w:r w:rsidR="00964278">
        <w:rPr>
          <w:rFonts w:ascii="Times New Roman" w:hAnsi="Times New Roman"/>
          <w:color w:val="000000"/>
          <w:sz w:val="28"/>
          <w:szCs w:val="28"/>
        </w:rPr>
        <w:t>..</w:t>
      </w:r>
      <w:r w:rsidR="00FF148E">
        <w:rPr>
          <w:rFonts w:ascii="Times New Roman" w:hAnsi="Times New Roman"/>
          <w:color w:val="000000"/>
          <w:sz w:val="28"/>
          <w:szCs w:val="28"/>
        </w:rPr>
        <w:t>5</w:t>
      </w:r>
    </w:p>
    <w:p w:rsidR="00EF70B2" w:rsidRDefault="00EF70B2" w:rsidP="00964278">
      <w:pPr>
        <w:pStyle w:val="a3"/>
        <w:spacing w:line="240" w:lineRule="auto"/>
        <w:rPr>
          <w:rFonts w:ascii="Times New Roman" w:hAnsi="Times New Roman"/>
          <w:color w:val="000000"/>
          <w:sz w:val="28"/>
          <w:szCs w:val="28"/>
        </w:rPr>
      </w:pPr>
      <w:r>
        <w:rPr>
          <w:rFonts w:ascii="Times New Roman" w:hAnsi="Times New Roman"/>
          <w:color w:val="000000"/>
          <w:sz w:val="28"/>
          <w:szCs w:val="28"/>
        </w:rPr>
        <w:t>Музыкальн</w:t>
      </w:r>
      <w:r w:rsidR="00FF148E">
        <w:rPr>
          <w:rFonts w:ascii="Times New Roman" w:hAnsi="Times New Roman"/>
          <w:color w:val="000000"/>
          <w:sz w:val="28"/>
          <w:szCs w:val="28"/>
        </w:rPr>
        <w:t>ое</w:t>
      </w:r>
      <w:r w:rsidR="00964278">
        <w:rPr>
          <w:rFonts w:ascii="Times New Roman" w:hAnsi="Times New Roman"/>
          <w:color w:val="000000"/>
          <w:sz w:val="28"/>
          <w:szCs w:val="28"/>
        </w:rPr>
        <w:t xml:space="preserve"> </w:t>
      </w:r>
      <w:r w:rsidR="00FF148E">
        <w:rPr>
          <w:rFonts w:ascii="Times New Roman" w:hAnsi="Times New Roman"/>
          <w:color w:val="000000"/>
          <w:sz w:val="28"/>
          <w:szCs w:val="28"/>
        </w:rPr>
        <w:t>зрение…………………………………………………….</w:t>
      </w:r>
      <w:r w:rsidR="00964278">
        <w:rPr>
          <w:rFonts w:ascii="Times New Roman" w:hAnsi="Times New Roman"/>
          <w:color w:val="000000"/>
          <w:sz w:val="28"/>
          <w:szCs w:val="28"/>
        </w:rPr>
        <w:t>..</w:t>
      </w:r>
      <w:r w:rsidR="00FF148E">
        <w:rPr>
          <w:rFonts w:ascii="Times New Roman" w:hAnsi="Times New Roman"/>
          <w:color w:val="000000"/>
          <w:sz w:val="28"/>
          <w:szCs w:val="28"/>
        </w:rPr>
        <w:t>7</w:t>
      </w:r>
    </w:p>
    <w:p w:rsidR="00425CA5" w:rsidRDefault="00021A45" w:rsidP="00964278">
      <w:pPr>
        <w:pStyle w:val="a3"/>
        <w:numPr>
          <w:ilvl w:val="0"/>
          <w:numId w:val="7"/>
        </w:numPr>
        <w:rPr>
          <w:rFonts w:ascii="Times New Roman" w:hAnsi="Times New Roman"/>
          <w:color w:val="000000"/>
          <w:sz w:val="28"/>
          <w:szCs w:val="28"/>
        </w:rPr>
      </w:pPr>
      <w:r w:rsidRPr="00EF70B2">
        <w:rPr>
          <w:rFonts w:ascii="Times New Roman" w:hAnsi="Times New Roman"/>
          <w:color w:val="000000"/>
          <w:sz w:val="28"/>
          <w:szCs w:val="28"/>
        </w:rPr>
        <w:t>Ошибки при чтении нот с л</w:t>
      </w:r>
      <w:r w:rsidR="00425CA5" w:rsidRPr="00EF70B2">
        <w:rPr>
          <w:rFonts w:ascii="Times New Roman" w:hAnsi="Times New Roman"/>
          <w:color w:val="000000"/>
          <w:sz w:val="28"/>
          <w:szCs w:val="28"/>
        </w:rPr>
        <w:t>иста…………………………………</w:t>
      </w:r>
      <w:r w:rsidRPr="00EF70B2">
        <w:rPr>
          <w:rFonts w:ascii="Times New Roman" w:hAnsi="Times New Roman"/>
          <w:color w:val="000000"/>
          <w:sz w:val="28"/>
          <w:szCs w:val="28"/>
        </w:rPr>
        <w:t>......</w:t>
      </w:r>
      <w:r w:rsidR="00425CA5" w:rsidRPr="00EF70B2">
        <w:rPr>
          <w:rFonts w:ascii="Times New Roman" w:hAnsi="Times New Roman"/>
          <w:color w:val="000000"/>
          <w:sz w:val="28"/>
          <w:szCs w:val="28"/>
        </w:rPr>
        <w:t>.</w:t>
      </w:r>
      <w:r w:rsidR="00FF148E">
        <w:rPr>
          <w:rFonts w:ascii="Times New Roman" w:hAnsi="Times New Roman"/>
          <w:color w:val="000000"/>
          <w:sz w:val="28"/>
          <w:szCs w:val="28"/>
        </w:rPr>
        <w:t>..</w:t>
      </w:r>
      <w:r w:rsidR="00964278">
        <w:rPr>
          <w:rFonts w:ascii="Times New Roman" w:hAnsi="Times New Roman"/>
          <w:color w:val="000000"/>
          <w:sz w:val="28"/>
          <w:szCs w:val="28"/>
        </w:rPr>
        <w:t>.</w:t>
      </w:r>
      <w:r w:rsidR="00425CA5" w:rsidRPr="00EF70B2">
        <w:rPr>
          <w:rFonts w:ascii="Times New Roman" w:hAnsi="Times New Roman"/>
          <w:color w:val="000000"/>
          <w:sz w:val="28"/>
          <w:szCs w:val="28"/>
        </w:rPr>
        <w:t>.</w:t>
      </w:r>
      <w:r w:rsidR="00964278">
        <w:rPr>
          <w:rFonts w:ascii="Times New Roman" w:hAnsi="Times New Roman"/>
          <w:color w:val="000000"/>
          <w:sz w:val="28"/>
          <w:szCs w:val="28"/>
        </w:rPr>
        <w:t>.</w:t>
      </w:r>
      <w:r w:rsidR="00FF148E">
        <w:rPr>
          <w:rFonts w:ascii="Times New Roman" w:hAnsi="Times New Roman"/>
          <w:color w:val="000000"/>
          <w:sz w:val="28"/>
          <w:szCs w:val="28"/>
        </w:rPr>
        <w:t>9</w:t>
      </w:r>
    </w:p>
    <w:p w:rsidR="009126C6" w:rsidRPr="009126C6" w:rsidRDefault="009126C6" w:rsidP="00964278">
      <w:pPr>
        <w:pStyle w:val="a3"/>
        <w:numPr>
          <w:ilvl w:val="0"/>
          <w:numId w:val="7"/>
        </w:numPr>
        <w:rPr>
          <w:rFonts w:ascii="Times New Roman" w:hAnsi="Times New Roman"/>
          <w:color w:val="000000"/>
          <w:sz w:val="28"/>
          <w:szCs w:val="28"/>
        </w:rPr>
      </w:pPr>
      <w:r w:rsidRPr="009126C6">
        <w:rPr>
          <w:rFonts w:ascii="Times New Roman" w:eastAsia="Times New Roman" w:hAnsi="Times New Roman"/>
          <w:bCs/>
          <w:color w:val="000000"/>
          <w:sz w:val="28"/>
          <w:szCs w:val="28"/>
          <w:lang w:eastAsia="ru-RU"/>
        </w:rPr>
        <w:t>Развитие техники восприятия и воспроизведения нотного текста</w:t>
      </w:r>
      <w:r>
        <w:rPr>
          <w:rFonts w:ascii="Times New Roman" w:eastAsia="Times New Roman" w:hAnsi="Times New Roman"/>
          <w:bCs/>
          <w:color w:val="000000"/>
          <w:sz w:val="28"/>
          <w:szCs w:val="28"/>
          <w:lang w:eastAsia="ru-RU"/>
        </w:rPr>
        <w:t>….</w:t>
      </w:r>
      <w:r w:rsidR="00FF148E">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1</w:t>
      </w:r>
      <w:r w:rsidR="00FF148E">
        <w:rPr>
          <w:rFonts w:ascii="Times New Roman" w:eastAsia="Times New Roman" w:hAnsi="Times New Roman"/>
          <w:bCs/>
          <w:color w:val="000000"/>
          <w:sz w:val="28"/>
          <w:szCs w:val="28"/>
          <w:lang w:eastAsia="ru-RU"/>
        </w:rPr>
        <w:t>1</w:t>
      </w:r>
    </w:p>
    <w:p w:rsidR="00425CA5" w:rsidRPr="009126C6" w:rsidRDefault="00EF70B2" w:rsidP="00964278">
      <w:pPr>
        <w:pStyle w:val="a3"/>
        <w:spacing w:after="0" w:line="240" w:lineRule="auto"/>
        <w:rPr>
          <w:rFonts w:ascii="Times New Roman" w:hAnsi="Times New Roman"/>
          <w:color w:val="000000"/>
          <w:sz w:val="28"/>
          <w:szCs w:val="28"/>
        </w:rPr>
      </w:pPr>
      <w:r w:rsidRPr="009126C6">
        <w:rPr>
          <w:rFonts w:ascii="Times New Roman" w:hAnsi="Times New Roman"/>
          <w:color w:val="000000"/>
          <w:sz w:val="28"/>
          <w:szCs w:val="28"/>
        </w:rPr>
        <w:t>Аппликатурная</w:t>
      </w:r>
      <w:r w:rsidR="00964278">
        <w:rPr>
          <w:rFonts w:ascii="Times New Roman" w:hAnsi="Times New Roman"/>
          <w:color w:val="000000"/>
          <w:sz w:val="28"/>
          <w:szCs w:val="28"/>
        </w:rPr>
        <w:t xml:space="preserve"> </w:t>
      </w:r>
      <w:r w:rsidR="00425CA5" w:rsidRPr="009126C6">
        <w:rPr>
          <w:rFonts w:ascii="Times New Roman" w:hAnsi="Times New Roman"/>
          <w:color w:val="000000"/>
          <w:sz w:val="28"/>
          <w:szCs w:val="28"/>
        </w:rPr>
        <w:t>техни</w:t>
      </w:r>
      <w:r w:rsidR="00964278">
        <w:rPr>
          <w:rFonts w:ascii="Times New Roman" w:hAnsi="Times New Roman"/>
          <w:color w:val="000000"/>
          <w:sz w:val="28"/>
          <w:szCs w:val="28"/>
        </w:rPr>
        <w:t>ка</w:t>
      </w:r>
      <w:r w:rsidR="00425CA5" w:rsidRPr="009126C6">
        <w:rPr>
          <w:rFonts w:ascii="Times New Roman" w:hAnsi="Times New Roman"/>
          <w:color w:val="000000"/>
          <w:sz w:val="28"/>
          <w:szCs w:val="28"/>
        </w:rPr>
        <w:t>…………………………………………</w:t>
      </w:r>
      <w:r w:rsidR="009126C6">
        <w:rPr>
          <w:rFonts w:ascii="Times New Roman" w:hAnsi="Times New Roman"/>
          <w:color w:val="000000"/>
          <w:sz w:val="28"/>
          <w:szCs w:val="28"/>
        </w:rPr>
        <w:t>…..</w:t>
      </w:r>
      <w:r w:rsidR="00FF148E">
        <w:rPr>
          <w:rFonts w:ascii="Times New Roman" w:hAnsi="Times New Roman"/>
          <w:color w:val="000000"/>
          <w:sz w:val="28"/>
          <w:szCs w:val="28"/>
        </w:rPr>
        <w:t>.</w:t>
      </w:r>
      <w:r w:rsidR="00964278">
        <w:rPr>
          <w:rFonts w:ascii="Times New Roman" w:hAnsi="Times New Roman"/>
          <w:color w:val="000000"/>
          <w:sz w:val="28"/>
          <w:szCs w:val="28"/>
        </w:rPr>
        <w:t>....</w:t>
      </w:r>
      <w:r w:rsidR="00425CA5" w:rsidRPr="009126C6">
        <w:rPr>
          <w:rFonts w:ascii="Times New Roman" w:hAnsi="Times New Roman"/>
          <w:color w:val="000000"/>
          <w:sz w:val="28"/>
          <w:szCs w:val="28"/>
        </w:rPr>
        <w:t>1</w:t>
      </w:r>
      <w:r w:rsidR="00FF148E">
        <w:rPr>
          <w:rFonts w:ascii="Times New Roman" w:hAnsi="Times New Roman"/>
          <w:color w:val="000000"/>
          <w:sz w:val="28"/>
          <w:szCs w:val="28"/>
        </w:rPr>
        <w:t>1</w:t>
      </w:r>
    </w:p>
    <w:p w:rsidR="002B5F30" w:rsidRDefault="00425CA5" w:rsidP="00964278">
      <w:pPr>
        <w:numPr>
          <w:ilvl w:val="0"/>
          <w:numId w:val="7"/>
        </w:numPr>
        <w:rPr>
          <w:rFonts w:ascii="Times New Roman" w:hAnsi="Times New Roman"/>
          <w:color w:val="000000"/>
          <w:sz w:val="28"/>
          <w:szCs w:val="28"/>
        </w:rPr>
      </w:pPr>
      <w:r w:rsidRPr="002B5F30">
        <w:rPr>
          <w:rFonts w:ascii="Times New Roman" w:hAnsi="Times New Roman"/>
          <w:color w:val="000000"/>
          <w:sz w:val="28"/>
          <w:szCs w:val="28"/>
        </w:rPr>
        <w:t>Примерный план ра</w:t>
      </w:r>
      <w:r w:rsidR="00F252E0" w:rsidRPr="002B5F30">
        <w:rPr>
          <w:rFonts w:ascii="Times New Roman" w:hAnsi="Times New Roman"/>
          <w:color w:val="000000"/>
          <w:sz w:val="28"/>
          <w:szCs w:val="28"/>
        </w:rPr>
        <w:t>боты по формир</w:t>
      </w:r>
      <w:r w:rsidR="002B5F30" w:rsidRPr="002B5F30">
        <w:rPr>
          <w:rFonts w:ascii="Times New Roman" w:hAnsi="Times New Roman"/>
          <w:color w:val="000000"/>
          <w:sz w:val="28"/>
          <w:szCs w:val="28"/>
        </w:rPr>
        <w:t>ованию и развитию навыков чтения с листа с учащимися по классу фортепиано</w:t>
      </w:r>
      <w:r w:rsidR="00FF148E">
        <w:rPr>
          <w:rFonts w:ascii="Times New Roman" w:hAnsi="Times New Roman"/>
          <w:color w:val="000000"/>
          <w:sz w:val="28"/>
          <w:szCs w:val="28"/>
        </w:rPr>
        <w:t>………………….</w:t>
      </w:r>
      <w:r w:rsidR="00964278">
        <w:rPr>
          <w:rFonts w:ascii="Times New Roman" w:hAnsi="Times New Roman"/>
          <w:color w:val="000000"/>
          <w:sz w:val="28"/>
          <w:szCs w:val="28"/>
        </w:rPr>
        <w:t>.</w:t>
      </w:r>
      <w:r w:rsidR="00FF148E">
        <w:rPr>
          <w:rFonts w:ascii="Times New Roman" w:hAnsi="Times New Roman"/>
          <w:color w:val="000000"/>
          <w:sz w:val="28"/>
          <w:szCs w:val="28"/>
        </w:rPr>
        <w:t>14</w:t>
      </w:r>
    </w:p>
    <w:p w:rsidR="00F252E0" w:rsidRPr="002B5F30" w:rsidRDefault="00F252E0" w:rsidP="00964278">
      <w:pPr>
        <w:numPr>
          <w:ilvl w:val="0"/>
          <w:numId w:val="7"/>
        </w:numPr>
        <w:rPr>
          <w:rFonts w:ascii="Times New Roman" w:hAnsi="Times New Roman"/>
          <w:color w:val="000000"/>
          <w:sz w:val="28"/>
          <w:szCs w:val="28"/>
        </w:rPr>
      </w:pPr>
      <w:r w:rsidRPr="002B5F30">
        <w:rPr>
          <w:rFonts w:ascii="Times New Roman" w:hAnsi="Times New Roman"/>
          <w:color w:val="000000"/>
          <w:sz w:val="28"/>
          <w:szCs w:val="28"/>
        </w:rPr>
        <w:t>Подбор нотного материала</w:t>
      </w:r>
      <w:r w:rsidR="00FF148E">
        <w:rPr>
          <w:rFonts w:ascii="Times New Roman" w:hAnsi="Times New Roman"/>
          <w:color w:val="000000"/>
          <w:sz w:val="28"/>
          <w:szCs w:val="28"/>
        </w:rPr>
        <w:t>……………………………………………..</w:t>
      </w:r>
      <w:r w:rsidR="00964278">
        <w:rPr>
          <w:rFonts w:ascii="Times New Roman" w:hAnsi="Times New Roman"/>
          <w:color w:val="000000"/>
          <w:sz w:val="28"/>
          <w:szCs w:val="28"/>
        </w:rPr>
        <w:t>.</w:t>
      </w:r>
      <w:r w:rsidR="00FF148E">
        <w:rPr>
          <w:rFonts w:ascii="Times New Roman" w:hAnsi="Times New Roman"/>
          <w:color w:val="000000"/>
          <w:sz w:val="28"/>
          <w:szCs w:val="28"/>
        </w:rPr>
        <w:t>16</w:t>
      </w:r>
    </w:p>
    <w:p w:rsidR="00425CA5" w:rsidRPr="002B5F30" w:rsidRDefault="002B5F30" w:rsidP="00964278">
      <w:pPr>
        <w:numPr>
          <w:ilvl w:val="0"/>
          <w:numId w:val="7"/>
        </w:numPr>
        <w:rPr>
          <w:rFonts w:ascii="Times New Roman" w:hAnsi="Times New Roman"/>
          <w:color w:val="000000"/>
          <w:sz w:val="28"/>
          <w:szCs w:val="28"/>
        </w:rPr>
      </w:pPr>
      <w:r w:rsidRPr="002B5F30">
        <w:rPr>
          <w:rFonts w:ascii="Times New Roman" w:hAnsi="Times New Roman"/>
          <w:color w:val="000000"/>
          <w:sz w:val="28"/>
          <w:szCs w:val="28"/>
        </w:rPr>
        <w:t>Инструкция по формированию навыков чтения с листа на музыкальных инструментах</w:t>
      </w:r>
      <w:r w:rsidR="00964278">
        <w:rPr>
          <w:rFonts w:ascii="Times New Roman" w:hAnsi="Times New Roman"/>
          <w:color w:val="000000"/>
          <w:sz w:val="28"/>
          <w:szCs w:val="28"/>
        </w:rPr>
        <w:t>………………………………………….....17</w:t>
      </w:r>
      <w:r w:rsidR="00425CA5" w:rsidRPr="002B5F30">
        <w:rPr>
          <w:rFonts w:ascii="Times New Roman" w:hAnsi="Times New Roman"/>
          <w:color w:val="000000"/>
          <w:sz w:val="28"/>
          <w:szCs w:val="28"/>
        </w:rPr>
        <w:br/>
        <w:t>Заключение………………………………………</w:t>
      </w:r>
      <w:r w:rsidR="00021A45" w:rsidRPr="002B5F30">
        <w:rPr>
          <w:rFonts w:ascii="Times New Roman" w:hAnsi="Times New Roman"/>
          <w:color w:val="000000"/>
          <w:sz w:val="28"/>
          <w:szCs w:val="28"/>
        </w:rPr>
        <w:t>…</w:t>
      </w:r>
      <w:r>
        <w:rPr>
          <w:rFonts w:ascii="Times New Roman" w:hAnsi="Times New Roman"/>
          <w:color w:val="000000"/>
          <w:sz w:val="28"/>
          <w:szCs w:val="28"/>
        </w:rPr>
        <w:t>…………………</w:t>
      </w:r>
      <w:r w:rsidR="00FF148E">
        <w:rPr>
          <w:rFonts w:ascii="Times New Roman" w:hAnsi="Times New Roman"/>
          <w:color w:val="000000"/>
          <w:sz w:val="28"/>
          <w:szCs w:val="28"/>
        </w:rPr>
        <w:t>....18</w:t>
      </w:r>
    </w:p>
    <w:p w:rsidR="00425CA5" w:rsidRPr="001E1358" w:rsidRDefault="00425CA5" w:rsidP="00964278">
      <w:pPr>
        <w:rPr>
          <w:rFonts w:ascii="Times New Roman" w:hAnsi="Times New Roman"/>
          <w:color w:val="000000"/>
          <w:sz w:val="28"/>
          <w:szCs w:val="28"/>
        </w:rPr>
      </w:pPr>
      <w:r>
        <w:rPr>
          <w:rFonts w:ascii="Times New Roman" w:hAnsi="Times New Roman"/>
          <w:color w:val="000000"/>
          <w:sz w:val="28"/>
          <w:szCs w:val="28"/>
        </w:rPr>
        <w:t>Список используемой литературы…………………………………………</w:t>
      </w:r>
      <w:r w:rsidR="00FF148E">
        <w:rPr>
          <w:rFonts w:ascii="Times New Roman" w:hAnsi="Times New Roman"/>
          <w:color w:val="000000"/>
          <w:sz w:val="28"/>
          <w:szCs w:val="28"/>
        </w:rPr>
        <w:t>….19</w:t>
      </w:r>
    </w:p>
    <w:p w:rsidR="00F252E0" w:rsidRDefault="00F252E0" w:rsidP="00964278">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F252E0" w:rsidRDefault="00F252E0" w:rsidP="009E4303">
      <w:pPr>
        <w:widowControl/>
        <w:suppressAutoHyphens w:val="0"/>
        <w:spacing w:after="200"/>
        <w:rPr>
          <w:rFonts w:ascii="Times New Roman" w:hAnsi="Times New Roman"/>
          <w:b/>
          <w:color w:val="000000"/>
          <w:sz w:val="28"/>
          <w:szCs w:val="28"/>
        </w:rPr>
      </w:pPr>
    </w:p>
    <w:p w:rsidR="006D1E2B" w:rsidRDefault="006D1E2B" w:rsidP="009E4303">
      <w:pPr>
        <w:widowControl/>
        <w:suppressAutoHyphens w:val="0"/>
        <w:spacing w:after="200"/>
        <w:rPr>
          <w:rFonts w:ascii="Times New Roman" w:hAnsi="Times New Roman"/>
          <w:b/>
          <w:color w:val="000000"/>
          <w:sz w:val="28"/>
          <w:szCs w:val="28"/>
        </w:rPr>
      </w:pPr>
    </w:p>
    <w:p w:rsidR="002B5F30" w:rsidRDefault="002B5F30" w:rsidP="009E4303">
      <w:pPr>
        <w:widowControl/>
        <w:suppressAutoHyphens w:val="0"/>
        <w:spacing w:after="200"/>
        <w:rPr>
          <w:rFonts w:ascii="Times New Roman" w:hAnsi="Times New Roman"/>
          <w:b/>
          <w:color w:val="000000"/>
          <w:sz w:val="28"/>
          <w:szCs w:val="28"/>
        </w:rPr>
      </w:pPr>
    </w:p>
    <w:p w:rsidR="00DF3C7A" w:rsidRPr="002B5F30" w:rsidRDefault="00DF3C7A" w:rsidP="002B5F30">
      <w:pPr>
        <w:rPr>
          <w:rFonts w:ascii="Times New Roman" w:hAnsi="Times New Roman"/>
          <w:b/>
          <w:bCs/>
          <w:i/>
          <w:color w:val="000000"/>
          <w:sz w:val="36"/>
          <w:szCs w:val="36"/>
        </w:rPr>
      </w:pPr>
      <w:r w:rsidRPr="002B5F30">
        <w:rPr>
          <w:rFonts w:ascii="Times New Roman" w:hAnsi="Times New Roman"/>
          <w:b/>
          <w:i/>
          <w:color w:val="000000"/>
          <w:sz w:val="36"/>
          <w:szCs w:val="36"/>
        </w:rPr>
        <w:lastRenderedPageBreak/>
        <w:t>Введение</w:t>
      </w:r>
    </w:p>
    <w:p w:rsidR="00DF3C7A" w:rsidRPr="00E306C8" w:rsidRDefault="00DF3C7A" w:rsidP="009E4303">
      <w:pPr>
        <w:jc w:val="center"/>
        <w:rPr>
          <w:rFonts w:ascii="Times New Roman" w:hAnsi="Times New Roman"/>
          <w:b/>
          <w:color w:val="000000"/>
          <w:sz w:val="28"/>
          <w:szCs w:val="28"/>
        </w:rPr>
      </w:pP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hAnsi="Times New Roman"/>
          <w:color w:val="000000"/>
          <w:sz w:val="28"/>
          <w:szCs w:val="28"/>
        </w:rPr>
        <w:tab/>
      </w:r>
      <w:r w:rsidRPr="00E306C8">
        <w:rPr>
          <w:rFonts w:ascii="Times New Roman" w:hAnsi="Times New Roman"/>
          <w:b/>
          <w:i/>
          <w:color w:val="000000"/>
          <w:sz w:val="28"/>
          <w:szCs w:val="28"/>
        </w:rPr>
        <w:t>Актуальность исследования.</w:t>
      </w:r>
      <w:r w:rsidRPr="00E306C8">
        <w:rPr>
          <w:rFonts w:ascii="Times New Roman" w:eastAsia="Times New Roman" w:hAnsi="Times New Roman"/>
          <w:color w:val="000000"/>
          <w:sz w:val="28"/>
          <w:szCs w:val="28"/>
          <w:lang w:eastAsia="ru-RU"/>
        </w:rPr>
        <w:t>Формирование навыка быстрого разб</w:t>
      </w:r>
      <w:r w:rsidRPr="00E306C8">
        <w:rPr>
          <w:rFonts w:ascii="Times New Roman" w:eastAsia="Times New Roman" w:hAnsi="Times New Roman"/>
          <w:color w:val="000000"/>
          <w:sz w:val="28"/>
          <w:szCs w:val="28"/>
          <w:lang w:eastAsia="ru-RU"/>
        </w:rPr>
        <w:t>о</w:t>
      </w:r>
      <w:r w:rsidRPr="00E306C8">
        <w:rPr>
          <w:rFonts w:ascii="Times New Roman" w:eastAsia="Times New Roman" w:hAnsi="Times New Roman"/>
          <w:color w:val="000000"/>
          <w:sz w:val="28"/>
          <w:szCs w:val="28"/>
          <w:lang w:eastAsia="ru-RU"/>
        </w:rPr>
        <w:t>ра и чтения нотного текста тесно взаимосвязано с общим музыкальным ра</w:t>
      </w:r>
      <w:r w:rsidRPr="00E306C8">
        <w:rPr>
          <w:rFonts w:ascii="Times New Roman" w:eastAsia="Times New Roman" w:hAnsi="Times New Roman"/>
          <w:color w:val="000000"/>
          <w:sz w:val="28"/>
          <w:szCs w:val="28"/>
          <w:lang w:eastAsia="ru-RU"/>
        </w:rPr>
        <w:t>з</w:t>
      </w:r>
      <w:r w:rsidRPr="00E306C8">
        <w:rPr>
          <w:rFonts w:ascii="Times New Roman" w:eastAsia="Times New Roman" w:hAnsi="Times New Roman"/>
          <w:color w:val="000000"/>
          <w:sz w:val="28"/>
          <w:szCs w:val="28"/>
          <w:lang w:eastAsia="ru-RU"/>
        </w:rPr>
        <w:t>витием ребёнка. Умение свободно читать нотный текст с листа благоприя</w:t>
      </w:r>
      <w:r w:rsidRPr="00E306C8">
        <w:rPr>
          <w:rFonts w:ascii="Times New Roman" w:eastAsia="Times New Roman" w:hAnsi="Times New Roman"/>
          <w:color w:val="000000"/>
          <w:sz w:val="28"/>
          <w:szCs w:val="28"/>
          <w:lang w:eastAsia="ru-RU"/>
        </w:rPr>
        <w:t>т</w:t>
      </w:r>
      <w:r w:rsidRPr="00E306C8">
        <w:rPr>
          <w:rFonts w:ascii="Times New Roman" w:eastAsia="Times New Roman" w:hAnsi="Times New Roman"/>
          <w:color w:val="000000"/>
          <w:sz w:val="28"/>
          <w:szCs w:val="28"/>
          <w:lang w:eastAsia="ru-RU"/>
        </w:rPr>
        <w:t>но влияет на ход учебного процесса и, в итоге, на конечный результат во</w:t>
      </w:r>
      <w:r w:rsidRPr="00E306C8">
        <w:rPr>
          <w:rFonts w:ascii="Times New Roman" w:eastAsia="Times New Roman" w:hAnsi="Times New Roman"/>
          <w:color w:val="000000"/>
          <w:sz w:val="28"/>
          <w:szCs w:val="28"/>
          <w:lang w:eastAsia="ru-RU"/>
        </w:rPr>
        <w:t>с</w:t>
      </w:r>
      <w:r w:rsidRPr="00E306C8">
        <w:rPr>
          <w:rFonts w:ascii="Times New Roman" w:eastAsia="Times New Roman" w:hAnsi="Times New Roman"/>
          <w:color w:val="000000"/>
          <w:sz w:val="28"/>
          <w:szCs w:val="28"/>
          <w:lang w:eastAsia="ru-RU"/>
        </w:rPr>
        <w:t>питания музыканта. Чтение с листа помогает ученикам серьезно пополнить и углубить знания музыкальной литературы, расширить свой музыкальный кругозор.</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i/>
          <w:color w:val="000000"/>
          <w:sz w:val="28"/>
          <w:szCs w:val="28"/>
          <w:lang w:eastAsia="ru-RU"/>
        </w:rPr>
        <w:tab/>
        <w:t>Объект исследования</w:t>
      </w:r>
      <w:r w:rsidRPr="00E306C8">
        <w:rPr>
          <w:rFonts w:ascii="Times New Roman" w:eastAsia="Times New Roman" w:hAnsi="Times New Roman"/>
          <w:color w:val="000000"/>
          <w:sz w:val="28"/>
          <w:szCs w:val="28"/>
          <w:lang w:eastAsia="ru-RU"/>
        </w:rPr>
        <w:t xml:space="preserve"> – комплекс навыков, необходимых для грамо</w:t>
      </w:r>
      <w:r w:rsidRPr="00E306C8">
        <w:rPr>
          <w:rFonts w:ascii="Times New Roman" w:eastAsia="Times New Roman" w:hAnsi="Times New Roman"/>
          <w:color w:val="000000"/>
          <w:sz w:val="28"/>
          <w:szCs w:val="28"/>
          <w:lang w:eastAsia="ru-RU"/>
        </w:rPr>
        <w:t>т</w:t>
      </w:r>
      <w:r w:rsidRPr="00E306C8">
        <w:rPr>
          <w:rFonts w:ascii="Times New Roman" w:eastAsia="Times New Roman" w:hAnsi="Times New Roman"/>
          <w:color w:val="000000"/>
          <w:sz w:val="28"/>
          <w:szCs w:val="28"/>
          <w:lang w:eastAsia="ru-RU"/>
        </w:rPr>
        <w:t xml:space="preserve">ного чтения с листа на уроках по классу синтезатора эстрадно-джазового отдела. </w:t>
      </w:r>
    </w:p>
    <w:p w:rsidR="00DF3C7A" w:rsidRPr="00E306C8" w:rsidRDefault="00DF3C7A" w:rsidP="009E4303">
      <w:pPr>
        <w:pStyle w:val="a3"/>
        <w:spacing w:after="0" w:line="240" w:lineRule="auto"/>
        <w:ind w:left="0"/>
        <w:jc w:val="both"/>
        <w:rPr>
          <w:rFonts w:ascii="Times New Roman" w:eastAsia="Times New Roman" w:hAnsi="Times New Roman"/>
          <w:b/>
          <w:i/>
          <w:color w:val="000000"/>
          <w:sz w:val="28"/>
          <w:szCs w:val="28"/>
          <w:lang w:eastAsia="ru-RU"/>
        </w:rPr>
      </w:pPr>
      <w:r w:rsidRPr="00E306C8">
        <w:rPr>
          <w:rFonts w:ascii="Times New Roman" w:eastAsia="Times New Roman" w:hAnsi="Times New Roman"/>
          <w:b/>
          <w:i/>
          <w:color w:val="000000"/>
          <w:sz w:val="28"/>
          <w:szCs w:val="28"/>
          <w:lang w:eastAsia="ru-RU"/>
        </w:rPr>
        <w:tab/>
        <w:t xml:space="preserve">Предмет исследования – </w:t>
      </w:r>
      <w:r w:rsidRPr="00E306C8">
        <w:rPr>
          <w:rFonts w:ascii="Times New Roman" w:eastAsia="Times New Roman" w:hAnsi="Times New Roman"/>
          <w:color w:val="000000"/>
          <w:sz w:val="28"/>
          <w:szCs w:val="28"/>
          <w:lang w:eastAsia="ru-RU"/>
        </w:rPr>
        <w:t>приемы обучения навыкам чтения с листа учащихся в классе синтезатора музыкальной школы.</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i/>
          <w:color w:val="000000"/>
          <w:sz w:val="28"/>
          <w:szCs w:val="28"/>
          <w:lang w:eastAsia="ru-RU"/>
        </w:rPr>
        <w:tab/>
        <w:t>Цель исследования</w:t>
      </w:r>
      <w:r w:rsidRPr="00E306C8">
        <w:rPr>
          <w:rFonts w:ascii="Times New Roman" w:eastAsia="Times New Roman" w:hAnsi="Times New Roman"/>
          <w:color w:val="000000"/>
          <w:sz w:val="28"/>
          <w:szCs w:val="28"/>
          <w:lang w:eastAsia="ru-RU"/>
        </w:rPr>
        <w:t xml:space="preserve"> – сформировать и развить навыки чтения с листа у учащихся  в класс</w:t>
      </w:r>
      <w:r w:rsidR="00892F4D">
        <w:rPr>
          <w:rFonts w:ascii="Times New Roman" w:eastAsia="Times New Roman" w:hAnsi="Times New Roman"/>
          <w:color w:val="000000"/>
          <w:sz w:val="28"/>
          <w:szCs w:val="28"/>
          <w:lang w:eastAsia="ru-RU"/>
        </w:rPr>
        <w:t>е фортепиано</w:t>
      </w:r>
      <w:r w:rsidRPr="00E306C8">
        <w:rPr>
          <w:rFonts w:ascii="Times New Roman" w:eastAsia="Times New Roman" w:hAnsi="Times New Roman"/>
          <w:color w:val="000000"/>
          <w:sz w:val="28"/>
          <w:szCs w:val="28"/>
          <w:lang w:eastAsia="ru-RU"/>
        </w:rPr>
        <w:t xml:space="preserve"> МБОУДОД «Центральной детской муз</w:t>
      </w:r>
      <w:r w:rsidRPr="00E306C8">
        <w:rPr>
          <w:rFonts w:ascii="Times New Roman" w:eastAsia="Times New Roman" w:hAnsi="Times New Roman"/>
          <w:color w:val="000000"/>
          <w:sz w:val="28"/>
          <w:szCs w:val="28"/>
          <w:lang w:eastAsia="ru-RU"/>
        </w:rPr>
        <w:t>ы</w:t>
      </w:r>
      <w:r w:rsidRPr="00E306C8">
        <w:rPr>
          <w:rFonts w:ascii="Times New Roman" w:eastAsia="Times New Roman" w:hAnsi="Times New Roman"/>
          <w:color w:val="000000"/>
          <w:sz w:val="28"/>
          <w:szCs w:val="28"/>
          <w:lang w:eastAsia="ru-RU"/>
        </w:rPr>
        <w:t xml:space="preserve">кальной школы им. А. Алябьева», г. Коломна. </w:t>
      </w:r>
    </w:p>
    <w:p w:rsidR="00DF3C7A" w:rsidRPr="00E306C8" w:rsidRDefault="00DF3C7A" w:rsidP="009E4303">
      <w:pPr>
        <w:pStyle w:val="a3"/>
        <w:spacing w:after="0" w:line="240" w:lineRule="auto"/>
        <w:ind w:left="0"/>
        <w:jc w:val="both"/>
        <w:rPr>
          <w:rFonts w:ascii="Times New Roman" w:eastAsia="Times New Roman" w:hAnsi="Times New Roman"/>
          <w:b/>
          <w:i/>
          <w:color w:val="000000"/>
          <w:sz w:val="28"/>
          <w:szCs w:val="28"/>
          <w:lang w:eastAsia="ru-RU"/>
        </w:rPr>
      </w:pPr>
      <w:r w:rsidRPr="00E306C8">
        <w:rPr>
          <w:rFonts w:ascii="Times New Roman" w:eastAsia="Times New Roman" w:hAnsi="Times New Roman"/>
          <w:color w:val="000000"/>
          <w:sz w:val="28"/>
          <w:szCs w:val="28"/>
          <w:lang w:eastAsia="ru-RU"/>
        </w:rPr>
        <w:t xml:space="preserve">Для достижения поставленной цели следует решить следующие </w:t>
      </w:r>
      <w:r w:rsidRPr="00E306C8">
        <w:rPr>
          <w:rFonts w:ascii="Times New Roman" w:eastAsia="Times New Roman" w:hAnsi="Times New Roman"/>
          <w:b/>
          <w:i/>
          <w:color w:val="000000"/>
          <w:sz w:val="28"/>
          <w:szCs w:val="28"/>
          <w:lang w:eastAsia="ru-RU"/>
        </w:rPr>
        <w:t xml:space="preserve">задачи: </w:t>
      </w:r>
    </w:p>
    <w:p w:rsidR="00DF3C7A" w:rsidRPr="00E306C8" w:rsidRDefault="00DF3C7A" w:rsidP="009E4303">
      <w:pPr>
        <w:pStyle w:val="a3"/>
        <w:numPr>
          <w:ilvl w:val="0"/>
          <w:numId w:val="3"/>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познакомить с понятием «чтение с листа»;</w:t>
      </w:r>
    </w:p>
    <w:p w:rsidR="00DF3C7A" w:rsidRPr="00E306C8" w:rsidRDefault="00DF3C7A" w:rsidP="009E4303">
      <w:pPr>
        <w:pStyle w:val="a3"/>
        <w:numPr>
          <w:ilvl w:val="0"/>
          <w:numId w:val="3"/>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выявить основные ошибки и их причины при формировании навыков чтения с листа;</w:t>
      </w:r>
    </w:p>
    <w:p w:rsidR="00DF3C7A" w:rsidRPr="00E306C8" w:rsidRDefault="00DF3C7A" w:rsidP="009E4303">
      <w:pPr>
        <w:pStyle w:val="a3"/>
        <w:numPr>
          <w:ilvl w:val="0"/>
          <w:numId w:val="3"/>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показать основные этапы работы развития навыков чтения с листа;</w:t>
      </w:r>
    </w:p>
    <w:p w:rsidR="00DF3C7A" w:rsidRPr="00E306C8" w:rsidRDefault="00DF3C7A" w:rsidP="009E4303">
      <w:pPr>
        <w:pStyle w:val="a3"/>
        <w:numPr>
          <w:ilvl w:val="0"/>
          <w:numId w:val="3"/>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научить быстро и грамотно ориентироваться в нотном тексте и на клавиатуре;</w:t>
      </w:r>
    </w:p>
    <w:p w:rsidR="00DF3C7A" w:rsidRPr="00E306C8" w:rsidRDefault="00DF3C7A" w:rsidP="009E4303">
      <w:pPr>
        <w:pStyle w:val="a3"/>
        <w:numPr>
          <w:ilvl w:val="0"/>
          <w:numId w:val="3"/>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сформировать важные звенья обучения навыкам чтения с листа.</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Среди многообразия музыкально-технических навыков, приобретаемых учеником в процессе игры на музыкальном инструменте, важнейшее значение имеет навык чтения нот с листа, т.е. умение правильно интонационно и ритмически сыграть по нотам без остановок какое-либо незнакомое музыкальное произведение по трудности не превышающее технических возможностей ученика.</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 xml:space="preserve"> «Лучший способ научиться </w:t>
      </w:r>
      <w:proofErr w:type="gramStart"/>
      <w:r w:rsidRPr="00E306C8">
        <w:rPr>
          <w:rFonts w:ascii="Times New Roman" w:hAnsi="Times New Roman"/>
          <w:color w:val="000000"/>
          <w:sz w:val="28"/>
          <w:szCs w:val="28"/>
        </w:rPr>
        <w:t>быстро</w:t>
      </w:r>
      <w:proofErr w:type="gramEnd"/>
      <w:r w:rsidRPr="00E306C8">
        <w:rPr>
          <w:rFonts w:ascii="Times New Roman" w:hAnsi="Times New Roman"/>
          <w:color w:val="000000"/>
          <w:sz w:val="28"/>
          <w:szCs w:val="28"/>
        </w:rPr>
        <w:t xml:space="preserve"> читать — это как можно больше читать». Это мнение, высказанное в своё время Иосифом Гофманом, и поныне разделяют многие музыканты, особенно те из них, кто волею судеб преуспел в чтении нот благодаря постоянной практике. Бесспорно, практический опыт — первейшее условие, главная предпосылка образования любого навыка. Однако, ставка на «саморазвитие» при помощи одной только практики приводит к тому, что большая часть музыкантов за долгие годы обучения так и не овладевают столь необходимым для профессионала умением.</w:t>
      </w:r>
    </w:p>
    <w:p w:rsidR="001C0BAC" w:rsidRDefault="00DF3C7A" w:rsidP="001C0BAC">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Сто лет назад чтение с листа являлось нормой домашнего музицир</w:t>
      </w:r>
      <w:r w:rsidRPr="00E306C8">
        <w:rPr>
          <w:rFonts w:ascii="Times New Roman" w:eastAsia="Times New Roman" w:hAnsi="Times New Roman"/>
          <w:color w:val="000000"/>
          <w:sz w:val="28"/>
          <w:szCs w:val="28"/>
          <w:lang w:eastAsia="ru-RU"/>
        </w:rPr>
        <w:t>о</w:t>
      </w:r>
      <w:r w:rsidRPr="00E306C8">
        <w:rPr>
          <w:rFonts w:ascii="Times New Roman" w:eastAsia="Times New Roman" w:hAnsi="Times New Roman"/>
          <w:color w:val="000000"/>
          <w:sz w:val="28"/>
          <w:szCs w:val="28"/>
          <w:lang w:eastAsia="ru-RU"/>
        </w:rPr>
        <w:t>вания, излюбленным времяпровождением. Не будучи профессионалами, любители музыки обладали высоким уровнем знаний в области искусства. Они же и составляли основу русской интеллигенции.</w:t>
      </w:r>
      <w:r w:rsidRPr="00E306C8">
        <w:rPr>
          <w:rFonts w:ascii="Times New Roman" w:eastAsia="Times New Roman" w:hAnsi="Times New Roman"/>
          <w:color w:val="000000"/>
          <w:sz w:val="28"/>
          <w:szCs w:val="28"/>
          <w:lang w:eastAsia="ru-RU"/>
        </w:rPr>
        <w:br/>
      </w:r>
      <w:r w:rsidRPr="00E306C8">
        <w:rPr>
          <w:rFonts w:ascii="Times New Roman" w:eastAsia="Times New Roman" w:hAnsi="Times New Roman"/>
          <w:color w:val="000000"/>
          <w:sz w:val="28"/>
          <w:szCs w:val="28"/>
          <w:lang w:eastAsia="ru-RU"/>
        </w:rPr>
        <w:lastRenderedPageBreak/>
        <w:tab/>
        <w:t>За последние двадцать-тридцать лет среди пианистов заметно уху</w:t>
      </w:r>
      <w:r w:rsidRPr="00E306C8">
        <w:rPr>
          <w:rFonts w:ascii="Times New Roman" w:eastAsia="Times New Roman" w:hAnsi="Times New Roman"/>
          <w:color w:val="000000"/>
          <w:sz w:val="28"/>
          <w:szCs w:val="28"/>
          <w:lang w:eastAsia="ru-RU"/>
        </w:rPr>
        <w:t>д</w:t>
      </w:r>
      <w:r w:rsidRPr="00E306C8">
        <w:rPr>
          <w:rFonts w:ascii="Times New Roman" w:eastAsia="Times New Roman" w:hAnsi="Times New Roman"/>
          <w:color w:val="000000"/>
          <w:sz w:val="28"/>
          <w:szCs w:val="28"/>
          <w:lang w:eastAsia="ru-RU"/>
        </w:rPr>
        <w:t>шился навы</w:t>
      </w:r>
      <w:r w:rsidR="009E4303">
        <w:rPr>
          <w:rFonts w:ascii="Times New Roman" w:eastAsia="Times New Roman" w:hAnsi="Times New Roman"/>
          <w:color w:val="000000"/>
          <w:sz w:val="28"/>
          <w:szCs w:val="28"/>
          <w:lang w:eastAsia="ru-RU"/>
        </w:rPr>
        <w:t xml:space="preserve">к хорошего чтения нот с листа. </w:t>
      </w:r>
      <w:r w:rsidRPr="00E306C8">
        <w:rPr>
          <w:rFonts w:ascii="Times New Roman" w:eastAsia="Times New Roman" w:hAnsi="Times New Roman"/>
          <w:color w:val="000000"/>
          <w:sz w:val="28"/>
          <w:szCs w:val="28"/>
          <w:lang w:eastAsia="ru-RU"/>
        </w:rPr>
        <w:t>И это не смотря на то, что пр</w:t>
      </w:r>
      <w:r w:rsidRPr="00E306C8">
        <w:rPr>
          <w:rFonts w:ascii="Times New Roman" w:eastAsia="Times New Roman" w:hAnsi="Times New Roman"/>
          <w:color w:val="000000"/>
          <w:sz w:val="28"/>
          <w:szCs w:val="28"/>
          <w:lang w:eastAsia="ru-RU"/>
        </w:rPr>
        <w:t>о</w:t>
      </w:r>
      <w:r w:rsidRPr="00E306C8">
        <w:rPr>
          <w:rFonts w:ascii="Times New Roman" w:eastAsia="Times New Roman" w:hAnsi="Times New Roman"/>
          <w:color w:val="000000"/>
          <w:sz w:val="28"/>
          <w:szCs w:val="28"/>
          <w:lang w:eastAsia="ru-RU"/>
        </w:rPr>
        <w:t>фессиональный виртуозно-исполнительский у</w:t>
      </w:r>
      <w:r w:rsidR="009E4303">
        <w:rPr>
          <w:rFonts w:ascii="Times New Roman" w:eastAsia="Times New Roman" w:hAnsi="Times New Roman"/>
          <w:color w:val="000000"/>
          <w:sz w:val="28"/>
          <w:szCs w:val="28"/>
          <w:lang w:eastAsia="ru-RU"/>
        </w:rPr>
        <w:t>ровень, по сравнению с пр</w:t>
      </w:r>
      <w:r w:rsidR="009E4303">
        <w:rPr>
          <w:rFonts w:ascii="Times New Roman" w:eastAsia="Times New Roman" w:hAnsi="Times New Roman"/>
          <w:color w:val="000000"/>
          <w:sz w:val="28"/>
          <w:szCs w:val="28"/>
          <w:lang w:eastAsia="ru-RU"/>
        </w:rPr>
        <w:t>о</w:t>
      </w:r>
      <w:r w:rsidR="009E4303">
        <w:rPr>
          <w:rFonts w:ascii="Times New Roman" w:eastAsia="Times New Roman" w:hAnsi="Times New Roman"/>
          <w:color w:val="000000"/>
          <w:sz w:val="28"/>
          <w:szCs w:val="28"/>
          <w:lang w:eastAsia="ru-RU"/>
        </w:rPr>
        <w:t>шлым,</w:t>
      </w:r>
      <w:r w:rsidR="001C0BAC">
        <w:rPr>
          <w:rFonts w:ascii="Times New Roman" w:eastAsia="Times New Roman" w:hAnsi="Times New Roman"/>
          <w:color w:val="000000"/>
          <w:sz w:val="28"/>
          <w:szCs w:val="28"/>
          <w:lang w:eastAsia="ru-RU"/>
        </w:rPr>
        <w:t xml:space="preserve"> вырос.</w:t>
      </w:r>
    </w:p>
    <w:p w:rsidR="00DF3C7A" w:rsidRPr="00E306C8" w:rsidRDefault="00DF3C7A" w:rsidP="001C0BAC">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Причин множество – это отсутствие конкурсного отбора при зачисл</w:t>
      </w:r>
      <w:r w:rsidRPr="00E306C8">
        <w:rPr>
          <w:rFonts w:ascii="Times New Roman" w:eastAsia="Times New Roman" w:hAnsi="Times New Roman"/>
          <w:color w:val="000000"/>
          <w:sz w:val="28"/>
          <w:szCs w:val="28"/>
          <w:lang w:eastAsia="ru-RU"/>
        </w:rPr>
        <w:t>е</w:t>
      </w:r>
      <w:r w:rsidRPr="00E306C8">
        <w:rPr>
          <w:rFonts w:ascii="Times New Roman" w:eastAsia="Times New Roman" w:hAnsi="Times New Roman"/>
          <w:color w:val="000000"/>
          <w:sz w:val="28"/>
          <w:szCs w:val="28"/>
          <w:lang w:eastAsia="ru-RU"/>
        </w:rPr>
        <w:t xml:space="preserve">нии ребёнка в ДМШ и ДШИ, упавший интерес учащихся к </w:t>
      </w:r>
      <w:proofErr w:type="gramStart"/>
      <w:r w:rsidRPr="00E306C8">
        <w:rPr>
          <w:rFonts w:ascii="Times New Roman" w:eastAsia="Times New Roman" w:hAnsi="Times New Roman"/>
          <w:color w:val="000000"/>
          <w:sz w:val="28"/>
          <w:szCs w:val="28"/>
          <w:lang w:eastAsia="ru-RU"/>
        </w:rPr>
        <w:t>самостоятельн</w:t>
      </w:r>
      <w:r w:rsidRPr="00E306C8">
        <w:rPr>
          <w:rFonts w:ascii="Times New Roman" w:eastAsia="Times New Roman" w:hAnsi="Times New Roman"/>
          <w:color w:val="000000"/>
          <w:sz w:val="28"/>
          <w:szCs w:val="28"/>
          <w:lang w:eastAsia="ru-RU"/>
        </w:rPr>
        <w:t>о</w:t>
      </w:r>
      <w:r w:rsidRPr="00E306C8">
        <w:rPr>
          <w:rFonts w:ascii="Times New Roman" w:eastAsia="Times New Roman" w:hAnsi="Times New Roman"/>
          <w:color w:val="000000"/>
          <w:sz w:val="28"/>
          <w:szCs w:val="28"/>
          <w:lang w:eastAsia="ru-RU"/>
        </w:rPr>
        <w:t>му</w:t>
      </w:r>
      <w:proofErr w:type="gramEnd"/>
      <w:r w:rsidR="00964278">
        <w:rPr>
          <w:rFonts w:ascii="Times New Roman" w:eastAsia="Times New Roman" w:hAnsi="Times New Roman"/>
          <w:color w:val="000000"/>
          <w:sz w:val="28"/>
          <w:szCs w:val="28"/>
          <w:lang w:eastAsia="ru-RU"/>
        </w:rPr>
        <w:t xml:space="preserve"> </w:t>
      </w:r>
      <w:proofErr w:type="spellStart"/>
      <w:r w:rsidRPr="00E306C8">
        <w:rPr>
          <w:rFonts w:ascii="Times New Roman" w:eastAsia="Times New Roman" w:hAnsi="Times New Roman"/>
          <w:color w:val="000000"/>
          <w:sz w:val="28"/>
          <w:szCs w:val="28"/>
          <w:lang w:eastAsia="ru-RU"/>
        </w:rPr>
        <w:t>музицированию</w:t>
      </w:r>
      <w:proofErr w:type="spellEnd"/>
      <w:r w:rsidRPr="00E306C8">
        <w:rPr>
          <w:rFonts w:ascii="Times New Roman" w:eastAsia="Times New Roman" w:hAnsi="Times New Roman"/>
          <w:color w:val="000000"/>
          <w:sz w:val="28"/>
          <w:szCs w:val="28"/>
          <w:lang w:eastAsia="ru-RU"/>
        </w:rPr>
        <w:t>, к значительное сокращение молодёжи, желающей св</w:t>
      </w:r>
      <w:r w:rsidRPr="00E306C8">
        <w:rPr>
          <w:rFonts w:ascii="Times New Roman" w:eastAsia="Times New Roman" w:hAnsi="Times New Roman"/>
          <w:color w:val="000000"/>
          <w:sz w:val="28"/>
          <w:szCs w:val="28"/>
          <w:lang w:eastAsia="ru-RU"/>
        </w:rPr>
        <w:t>я</w:t>
      </w:r>
      <w:r w:rsidRPr="00E306C8">
        <w:rPr>
          <w:rFonts w:ascii="Times New Roman" w:eastAsia="Times New Roman" w:hAnsi="Times New Roman"/>
          <w:color w:val="000000"/>
          <w:sz w:val="28"/>
          <w:szCs w:val="28"/>
          <w:lang w:eastAsia="ru-RU"/>
        </w:rPr>
        <w:t>зать будущее с этой профессией.</w:t>
      </w:r>
    </w:p>
    <w:p w:rsidR="00DF3C7A" w:rsidRPr="00E306C8" w:rsidRDefault="00DF3C7A" w:rsidP="001C0BAC">
      <w:pPr>
        <w:jc w:val="both"/>
        <w:rPr>
          <w:rFonts w:ascii="Times New Roman" w:hAnsi="Times New Roman"/>
          <w:color w:val="000000"/>
          <w:sz w:val="28"/>
          <w:szCs w:val="28"/>
        </w:rPr>
      </w:pPr>
      <w:r w:rsidRPr="00E306C8">
        <w:rPr>
          <w:rFonts w:ascii="Times New Roman" w:hAnsi="Times New Roman"/>
          <w:color w:val="000000"/>
          <w:sz w:val="28"/>
          <w:szCs w:val="28"/>
        </w:rPr>
        <w:tab/>
        <w:t>Ставить хорошее чтение с листа в зависимость от общей одарённости ученика нельзя: очень часто талантливые музыканты, прекрасно играющие, плохо читают с листа и, наоборот, ученики со средними данными читают с листа хорошо. Отнести качество этого навыка только за счёт тренировки, практически тоже неверно.</w:t>
      </w:r>
    </w:p>
    <w:p w:rsidR="00DF3C7A" w:rsidRPr="00E306C8" w:rsidRDefault="00DF3C7A" w:rsidP="001C0BAC">
      <w:pPr>
        <w:pStyle w:val="a3"/>
        <w:spacing w:after="0" w:line="240" w:lineRule="auto"/>
        <w:ind w:left="0"/>
        <w:jc w:val="both"/>
        <w:rPr>
          <w:rFonts w:ascii="Times New Roman" w:eastAsia="Times New Roman" w:hAnsi="Times New Roman"/>
          <w:bCs/>
          <w:color w:val="000000"/>
          <w:sz w:val="28"/>
          <w:szCs w:val="28"/>
          <w:lang w:eastAsia="ru-RU"/>
        </w:rPr>
      </w:pPr>
      <w:r>
        <w:rPr>
          <w:rFonts w:ascii="Times New Roman" w:eastAsia="Times New Roman" w:hAnsi="Times New Roman"/>
          <w:b/>
          <w:bCs/>
          <w:color w:val="000000"/>
          <w:sz w:val="28"/>
          <w:szCs w:val="28"/>
          <w:lang w:eastAsia="ru-RU"/>
        </w:rPr>
        <w:tab/>
      </w:r>
      <w:r w:rsidRPr="00E306C8">
        <w:rPr>
          <w:rFonts w:ascii="Times New Roman" w:eastAsia="Times New Roman" w:hAnsi="Times New Roman"/>
          <w:bCs/>
          <w:color w:val="000000"/>
          <w:sz w:val="28"/>
          <w:szCs w:val="28"/>
          <w:lang w:eastAsia="ru-RU"/>
        </w:rPr>
        <w:t>Целью обучения детей в ДМШ и ДШИ является подготовка в бол</w:t>
      </w:r>
      <w:r w:rsidRPr="00E306C8">
        <w:rPr>
          <w:rFonts w:ascii="Times New Roman" w:eastAsia="Times New Roman" w:hAnsi="Times New Roman"/>
          <w:bCs/>
          <w:color w:val="000000"/>
          <w:sz w:val="28"/>
          <w:szCs w:val="28"/>
          <w:lang w:eastAsia="ru-RU"/>
        </w:rPr>
        <w:t>ь</w:t>
      </w:r>
      <w:r w:rsidRPr="00E306C8">
        <w:rPr>
          <w:rFonts w:ascii="Times New Roman" w:eastAsia="Times New Roman" w:hAnsi="Times New Roman"/>
          <w:bCs/>
          <w:color w:val="000000"/>
          <w:sz w:val="28"/>
          <w:szCs w:val="28"/>
          <w:lang w:eastAsia="ru-RU"/>
        </w:rPr>
        <w:t>шинстве своем музыкантов - любителей</w:t>
      </w:r>
      <w:r w:rsidRPr="00E306C8">
        <w:rPr>
          <w:rFonts w:ascii="Times New Roman" w:eastAsia="Times New Roman" w:hAnsi="Times New Roman"/>
          <w:b/>
          <w:bCs/>
          <w:color w:val="000000"/>
          <w:sz w:val="28"/>
          <w:szCs w:val="28"/>
          <w:lang w:eastAsia="ru-RU"/>
        </w:rPr>
        <w:t xml:space="preserve">, </w:t>
      </w:r>
      <w:r w:rsidRPr="00E306C8">
        <w:rPr>
          <w:rFonts w:ascii="Times New Roman" w:eastAsia="Times New Roman" w:hAnsi="Times New Roman"/>
          <w:bCs/>
          <w:color w:val="000000"/>
          <w:sz w:val="28"/>
          <w:szCs w:val="28"/>
          <w:lang w:eastAsia="ru-RU"/>
        </w:rPr>
        <w:t>которые обладают навыками м</w:t>
      </w:r>
      <w:r w:rsidRPr="00E306C8">
        <w:rPr>
          <w:rFonts w:ascii="Times New Roman" w:eastAsia="Times New Roman" w:hAnsi="Times New Roman"/>
          <w:bCs/>
          <w:color w:val="000000"/>
          <w:sz w:val="28"/>
          <w:szCs w:val="28"/>
          <w:lang w:eastAsia="ru-RU"/>
        </w:rPr>
        <w:t>у</w:t>
      </w:r>
      <w:r w:rsidRPr="00E306C8">
        <w:rPr>
          <w:rFonts w:ascii="Times New Roman" w:eastAsia="Times New Roman" w:hAnsi="Times New Roman"/>
          <w:bCs/>
          <w:color w:val="000000"/>
          <w:sz w:val="28"/>
          <w:szCs w:val="28"/>
          <w:lang w:eastAsia="ru-RU"/>
        </w:rPr>
        <w:t>зыкального творчества, могут самостоятельно разобрать, выучить муз</w:t>
      </w:r>
      <w:r w:rsidRPr="00E306C8">
        <w:rPr>
          <w:rFonts w:ascii="Times New Roman" w:eastAsia="Times New Roman" w:hAnsi="Times New Roman"/>
          <w:bCs/>
          <w:color w:val="000000"/>
          <w:sz w:val="28"/>
          <w:szCs w:val="28"/>
          <w:lang w:eastAsia="ru-RU"/>
        </w:rPr>
        <w:t>ы</w:t>
      </w:r>
      <w:r w:rsidRPr="00E306C8">
        <w:rPr>
          <w:rFonts w:ascii="Times New Roman" w:eastAsia="Times New Roman" w:hAnsi="Times New Roman"/>
          <w:bCs/>
          <w:color w:val="000000"/>
          <w:sz w:val="28"/>
          <w:szCs w:val="28"/>
          <w:lang w:eastAsia="ru-RU"/>
        </w:rPr>
        <w:t>кальную пьесу любого жанра, свободно владеть инструментом, подобрать любую мелодию и аккомпанемент к ней. Научить музицировать можно л</w:t>
      </w:r>
      <w:r w:rsidRPr="00E306C8">
        <w:rPr>
          <w:rFonts w:ascii="Times New Roman" w:eastAsia="Times New Roman" w:hAnsi="Times New Roman"/>
          <w:bCs/>
          <w:color w:val="000000"/>
          <w:sz w:val="28"/>
          <w:szCs w:val="28"/>
          <w:lang w:eastAsia="ru-RU"/>
        </w:rPr>
        <w:t>ю</w:t>
      </w:r>
      <w:r w:rsidRPr="00E306C8">
        <w:rPr>
          <w:rFonts w:ascii="Times New Roman" w:eastAsia="Times New Roman" w:hAnsi="Times New Roman"/>
          <w:bCs/>
          <w:color w:val="000000"/>
          <w:sz w:val="28"/>
          <w:szCs w:val="28"/>
          <w:lang w:eastAsia="ru-RU"/>
        </w:rPr>
        <w:t xml:space="preserve">бого ученика, имеющего даже весьма средние музыкальные данные. Всё это требует от педагога высокие профессионализма, творческого подхода к обучению ребенка и большой любви и уважения к нему. </w:t>
      </w:r>
    </w:p>
    <w:p w:rsidR="00DF3C7A" w:rsidRPr="00E306C8" w:rsidRDefault="00DF3C7A" w:rsidP="001C0BAC">
      <w:pPr>
        <w:pStyle w:val="a3"/>
        <w:spacing w:after="0" w:line="240" w:lineRule="auto"/>
        <w:ind w:left="0"/>
        <w:jc w:val="both"/>
        <w:rPr>
          <w:rFonts w:ascii="Times New Roman" w:eastAsia="Times New Roman" w:hAnsi="Times New Roman"/>
          <w:bCs/>
          <w:color w:val="000000"/>
          <w:sz w:val="28"/>
          <w:szCs w:val="28"/>
          <w:lang w:eastAsia="ru-RU"/>
        </w:rPr>
      </w:pPr>
      <w:r w:rsidRPr="00E306C8">
        <w:rPr>
          <w:rFonts w:ascii="Times New Roman" w:eastAsia="Times New Roman" w:hAnsi="Times New Roman"/>
          <w:bCs/>
          <w:color w:val="000000"/>
          <w:sz w:val="28"/>
          <w:szCs w:val="28"/>
          <w:lang w:eastAsia="ru-RU"/>
        </w:rPr>
        <w:tab/>
        <w:t>Все знания необходимо преподносить по возможности в виде   инт</w:t>
      </w:r>
      <w:r w:rsidRPr="00E306C8">
        <w:rPr>
          <w:rFonts w:ascii="Times New Roman" w:eastAsia="Times New Roman" w:hAnsi="Times New Roman"/>
          <w:bCs/>
          <w:color w:val="000000"/>
          <w:sz w:val="28"/>
          <w:szCs w:val="28"/>
          <w:lang w:eastAsia="ru-RU"/>
        </w:rPr>
        <w:t>е</w:t>
      </w:r>
      <w:r w:rsidRPr="00E306C8">
        <w:rPr>
          <w:rFonts w:ascii="Times New Roman" w:eastAsia="Times New Roman" w:hAnsi="Times New Roman"/>
          <w:bCs/>
          <w:color w:val="000000"/>
          <w:sz w:val="28"/>
          <w:szCs w:val="28"/>
          <w:lang w:eastAsia="ru-RU"/>
        </w:rPr>
        <w:t>ресной игры. Важно, чтобы ребенок, как бы сам открывал для себя прекра</w:t>
      </w:r>
      <w:r w:rsidRPr="00E306C8">
        <w:rPr>
          <w:rFonts w:ascii="Times New Roman" w:eastAsia="Times New Roman" w:hAnsi="Times New Roman"/>
          <w:bCs/>
          <w:color w:val="000000"/>
          <w:sz w:val="28"/>
          <w:szCs w:val="28"/>
          <w:lang w:eastAsia="ru-RU"/>
        </w:rPr>
        <w:t>с</w:t>
      </w:r>
      <w:r w:rsidRPr="00E306C8">
        <w:rPr>
          <w:rFonts w:ascii="Times New Roman" w:eastAsia="Times New Roman" w:hAnsi="Times New Roman"/>
          <w:bCs/>
          <w:color w:val="000000"/>
          <w:sz w:val="28"/>
          <w:szCs w:val="28"/>
          <w:lang w:eastAsia="ru-RU"/>
        </w:rPr>
        <w:t xml:space="preserve">ный язык музыки пусть даже в простой форме. Как только ученик начинает знакомиться с инструментом, надо обращать его слух на красоту и различия созвучий, учить слушать и слышать звуки, соединяющиеся в мелодии. </w:t>
      </w:r>
      <w:r w:rsidRPr="00E306C8">
        <w:rPr>
          <w:rFonts w:ascii="Times New Roman" w:eastAsia="Times New Roman" w:hAnsi="Times New Roman"/>
          <w:bCs/>
          <w:color w:val="000000"/>
          <w:sz w:val="28"/>
          <w:szCs w:val="28"/>
          <w:lang w:eastAsia="ru-RU"/>
        </w:rPr>
        <w:tab/>
        <w:t>Слышать – это просто слышать окружающие звуки; слушать – это значит прислушиваться  к качеству звука, его красоте. Каждый звук должен быть исполнен так, будто он имеет самостоятельную ценность. Очень п</w:t>
      </w:r>
      <w:r w:rsidRPr="00E306C8">
        <w:rPr>
          <w:rFonts w:ascii="Times New Roman" w:eastAsia="Times New Roman" w:hAnsi="Times New Roman"/>
          <w:bCs/>
          <w:color w:val="000000"/>
          <w:sz w:val="28"/>
          <w:szCs w:val="28"/>
          <w:lang w:eastAsia="ru-RU"/>
        </w:rPr>
        <w:t>о</w:t>
      </w:r>
      <w:r w:rsidRPr="00E306C8">
        <w:rPr>
          <w:rFonts w:ascii="Times New Roman" w:eastAsia="Times New Roman" w:hAnsi="Times New Roman"/>
          <w:bCs/>
          <w:color w:val="000000"/>
          <w:sz w:val="28"/>
          <w:szCs w:val="28"/>
          <w:lang w:eastAsia="ru-RU"/>
        </w:rPr>
        <w:t>лезно направить внимание ребенка на звуки природы,  окружающие нас, ибо в них берет начало всякая музыка.</w:t>
      </w:r>
    </w:p>
    <w:p w:rsidR="009E4303" w:rsidRDefault="00DF3C7A" w:rsidP="001C0BAC">
      <w:pPr>
        <w:widowControl/>
        <w:suppressAutoHyphens w:val="0"/>
        <w:spacing w:after="200" w:line="276" w:lineRule="auto"/>
        <w:jc w:val="both"/>
        <w:rPr>
          <w:rFonts w:ascii="Times New Roman" w:eastAsia="Times New Roman" w:hAnsi="Times New Roman"/>
          <w:b/>
          <w:bCs/>
          <w:color w:val="000000"/>
          <w:sz w:val="28"/>
          <w:szCs w:val="28"/>
          <w:lang w:eastAsia="ru-RU"/>
        </w:rPr>
      </w:pPr>
      <w:r w:rsidRPr="00E306C8">
        <w:rPr>
          <w:rFonts w:ascii="Times New Roman" w:eastAsia="Times New Roman" w:hAnsi="Times New Roman"/>
          <w:bCs/>
          <w:color w:val="000000"/>
          <w:sz w:val="28"/>
          <w:szCs w:val="28"/>
          <w:lang w:eastAsia="ru-RU"/>
        </w:rPr>
        <w:t>Практически каждый преподаватель специальных дисциплин в ДМШ и ДШИ понимает, что редкий ученик способен сам, без помощи учителя, разобрать произведения. Более того без активного педагога процесс разбора пьесы растягивается порой на неделю, а на уроке на музицирование  и на творчество не остаётся времени. В результате ученик образовательного учреждения – это нередко беспомощный перед нотным текстом ребенок, к</w:t>
      </w:r>
      <w:r w:rsidRPr="00E306C8">
        <w:rPr>
          <w:rFonts w:ascii="Times New Roman" w:eastAsia="Times New Roman" w:hAnsi="Times New Roman"/>
          <w:bCs/>
          <w:color w:val="000000"/>
          <w:sz w:val="28"/>
          <w:szCs w:val="28"/>
          <w:lang w:eastAsia="ru-RU"/>
        </w:rPr>
        <w:t>о</w:t>
      </w:r>
      <w:r w:rsidRPr="00E306C8">
        <w:rPr>
          <w:rFonts w:ascii="Times New Roman" w:eastAsia="Times New Roman" w:hAnsi="Times New Roman"/>
          <w:bCs/>
          <w:color w:val="000000"/>
          <w:sz w:val="28"/>
          <w:szCs w:val="28"/>
          <w:lang w:eastAsia="ru-RU"/>
        </w:rPr>
        <w:t>торый вряд ли когда-нибудь сядет за инструмент (во многом именно по пр</w:t>
      </w:r>
      <w:r w:rsidRPr="00E306C8">
        <w:rPr>
          <w:rFonts w:ascii="Times New Roman" w:eastAsia="Times New Roman" w:hAnsi="Times New Roman"/>
          <w:bCs/>
          <w:color w:val="000000"/>
          <w:sz w:val="28"/>
          <w:szCs w:val="28"/>
          <w:lang w:eastAsia="ru-RU"/>
        </w:rPr>
        <w:t>и</w:t>
      </w:r>
      <w:r w:rsidRPr="00E306C8">
        <w:rPr>
          <w:rFonts w:ascii="Times New Roman" w:eastAsia="Times New Roman" w:hAnsi="Times New Roman"/>
          <w:bCs/>
          <w:color w:val="000000"/>
          <w:sz w:val="28"/>
          <w:szCs w:val="28"/>
          <w:lang w:eastAsia="ru-RU"/>
        </w:rPr>
        <w:t>чине страха  перед нотами). Это тем более досадно, поскольку год от года рынок нотной литературы пополняется оригинальными изданиями – поп</w:t>
      </w:r>
      <w:r w:rsidRPr="00E306C8">
        <w:rPr>
          <w:rFonts w:ascii="Times New Roman" w:eastAsia="Times New Roman" w:hAnsi="Times New Roman"/>
          <w:bCs/>
          <w:color w:val="000000"/>
          <w:sz w:val="28"/>
          <w:szCs w:val="28"/>
          <w:lang w:eastAsia="ru-RU"/>
        </w:rPr>
        <w:t>у</w:t>
      </w:r>
      <w:r w:rsidRPr="00E306C8">
        <w:rPr>
          <w:rFonts w:ascii="Times New Roman" w:eastAsia="Times New Roman" w:hAnsi="Times New Roman"/>
          <w:bCs/>
          <w:color w:val="000000"/>
          <w:sz w:val="28"/>
          <w:szCs w:val="28"/>
          <w:lang w:eastAsia="ru-RU"/>
        </w:rPr>
        <w:t>лярной классикой, современными отечестве</w:t>
      </w:r>
      <w:r>
        <w:rPr>
          <w:rFonts w:ascii="Times New Roman" w:eastAsia="Times New Roman" w:hAnsi="Times New Roman"/>
          <w:bCs/>
          <w:color w:val="000000"/>
          <w:sz w:val="28"/>
          <w:szCs w:val="28"/>
          <w:lang w:eastAsia="ru-RU"/>
        </w:rPr>
        <w:t>нными и зарубежными шляг</w:t>
      </w:r>
      <w:r>
        <w:rPr>
          <w:rFonts w:ascii="Times New Roman" w:eastAsia="Times New Roman" w:hAnsi="Times New Roman"/>
          <w:bCs/>
          <w:color w:val="000000"/>
          <w:sz w:val="28"/>
          <w:szCs w:val="28"/>
          <w:lang w:eastAsia="ru-RU"/>
        </w:rPr>
        <w:t>е</w:t>
      </w:r>
      <w:r>
        <w:rPr>
          <w:rFonts w:ascii="Times New Roman" w:eastAsia="Times New Roman" w:hAnsi="Times New Roman"/>
          <w:bCs/>
          <w:color w:val="000000"/>
          <w:sz w:val="28"/>
          <w:szCs w:val="28"/>
          <w:lang w:eastAsia="ru-RU"/>
        </w:rPr>
        <w:t>рами.</w:t>
      </w:r>
    </w:p>
    <w:p w:rsidR="009E4303" w:rsidRDefault="009E4303" w:rsidP="009E4303">
      <w:pPr>
        <w:widowControl/>
        <w:suppressAutoHyphens w:val="0"/>
        <w:spacing w:after="200" w:line="276" w:lineRule="auto"/>
        <w:jc w:val="center"/>
        <w:rPr>
          <w:rFonts w:ascii="Times New Roman" w:eastAsia="Times New Roman" w:hAnsi="Times New Roman"/>
          <w:b/>
          <w:bCs/>
          <w:color w:val="000000"/>
          <w:sz w:val="28"/>
          <w:szCs w:val="28"/>
          <w:lang w:eastAsia="ru-RU"/>
        </w:rPr>
      </w:pPr>
    </w:p>
    <w:p w:rsidR="009E4303" w:rsidRPr="002B5F30" w:rsidRDefault="00DF3C7A" w:rsidP="00F252E0">
      <w:pPr>
        <w:pStyle w:val="a3"/>
        <w:numPr>
          <w:ilvl w:val="0"/>
          <w:numId w:val="8"/>
        </w:numPr>
        <w:jc w:val="center"/>
        <w:rPr>
          <w:rFonts w:ascii="Times New Roman" w:eastAsia="Times New Roman" w:hAnsi="Times New Roman"/>
          <w:b/>
          <w:bCs/>
          <w:color w:val="000000"/>
          <w:sz w:val="36"/>
          <w:szCs w:val="36"/>
          <w:lang w:eastAsia="ru-RU"/>
        </w:rPr>
      </w:pPr>
      <w:r w:rsidRPr="002B5F30">
        <w:rPr>
          <w:rFonts w:ascii="Times New Roman" w:eastAsia="Times New Roman" w:hAnsi="Times New Roman"/>
          <w:b/>
          <w:bCs/>
          <w:color w:val="000000"/>
          <w:sz w:val="36"/>
          <w:szCs w:val="36"/>
          <w:lang w:eastAsia="ru-RU"/>
        </w:rPr>
        <w:t>Навык чтения нот с листа</w:t>
      </w:r>
    </w:p>
    <w:p w:rsidR="00964278" w:rsidRDefault="00DF3C7A" w:rsidP="001C0BAC">
      <w:pPr>
        <w:widowControl/>
        <w:suppressAutoHyphens w:val="0"/>
        <w:spacing w:line="276"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Существует два основных вида исполнения по нотам незнакомого произведения – разбор и чтение с листа.</w:t>
      </w:r>
    </w:p>
    <w:p w:rsidR="00DF3C7A" w:rsidRPr="00964278" w:rsidRDefault="00DF3C7A" w:rsidP="001C0BAC">
      <w:pPr>
        <w:widowControl/>
        <w:suppressAutoHyphens w:val="0"/>
        <w:spacing w:line="276" w:lineRule="auto"/>
        <w:ind w:firstLine="709"/>
        <w:jc w:val="both"/>
        <w:rPr>
          <w:rFonts w:ascii="Times New Roman" w:eastAsia="Times New Roman" w:hAnsi="Times New Roman"/>
          <w:bCs/>
          <w:color w:val="000000"/>
          <w:kern w:val="0"/>
          <w:sz w:val="28"/>
          <w:szCs w:val="28"/>
          <w:lang w:eastAsia="ru-RU"/>
        </w:rPr>
      </w:pPr>
      <w:proofErr w:type="spellStart"/>
      <w:r w:rsidRPr="00E306C8">
        <w:rPr>
          <w:rFonts w:ascii="Times New Roman" w:eastAsia="Times New Roman" w:hAnsi="Times New Roman"/>
          <w:b/>
          <w:bCs/>
          <w:color w:val="000000"/>
          <w:sz w:val="28"/>
          <w:szCs w:val="28"/>
          <w:u w:val="single"/>
          <w:lang w:eastAsia="ru-RU"/>
        </w:rPr>
        <w:t>Разбор</w:t>
      </w:r>
      <w:proofErr w:type="gramStart"/>
      <w:r w:rsidRPr="00E306C8">
        <w:rPr>
          <w:rFonts w:ascii="Times New Roman" w:eastAsia="Times New Roman" w:hAnsi="Times New Roman"/>
          <w:b/>
          <w:bCs/>
          <w:color w:val="000000"/>
          <w:sz w:val="28"/>
          <w:szCs w:val="28"/>
          <w:u w:val="single"/>
          <w:lang w:eastAsia="ru-RU"/>
        </w:rPr>
        <w:t>.</w:t>
      </w:r>
      <w:r w:rsidRPr="00E306C8">
        <w:rPr>
          <w:rFonts w:ascii="Times New Roman" w:eastAsia="Times New Roman" w:hAnsi="Times New Roman"/>
          <w:color w:val="000000"/>
          <w:sz w:val="28"/>
          <w:szCs w:val="28"/>
          <w:lang w:eastAsia="ru-RU"/>
        </w:rPr>
        <w:t>Э</w:t>
      </w:r>
      <w:proofErr w:type="gramEnd"/>
      <w:r w:rsidRPr="00E306C8">
        <w:rPr>
          <w:rFonts w:ascii="Times New Roman" w:eastAsia="Times New Roman" w:hAnsi="Times New Roman"/>
          <w:color w:val="000000"/>
          <w:sz w:val="28"/>
          <w:szCs w:val="28"/>
          <w:lang w:eastAsia="ru-RU"/>
        </w:rPr>
        <w:t>то</w:t>
      </w:r>
      <w:proofErr w:type="spellEnd"/>
      <w:r w:rsidRPr="00E306C8">
        <w:rPr>
          <w:rFonts w:ascii="Times New Roman" w:eastAsia="Times New Roman" w:hAnsi="Times New Roman"/>
          <w:color w:val="000000"/>
          <w:sz w:val="28"/>
          <w:szCs w:val="28"/>
          <w:lang w:eastAsia="ru-RU"/>
        </w:rPr>
        <w:t xml:space="preserve"> медленное проигрывание пьесы с остановками, с замедл</w:t>
      </w:r>
      <w:r w:rsidRPr="00E306C8">
        <w:rPr>
          <w:rFonts w:ascii="Times New Roman" w:eastAsia="Times New Roman" w:hAnsi="Times New Roman"/>
          <w:color w:val="000000"/>
          <w:sz w:val="28"/>
          <w:szCs w:val="28"/>
          <w:lang w:eastAsia="ru-RU"/>
        </w:rPr>
        <w:t>е</w:t>
      </w:r>
      <w:r w:rsidRPr="00E306C8">
        <w:rPr>
          <w:rFonts w:ascii="Times New Roman" w:eastAsia="Times New Roman" w:hAnsi="Times New Roman"/>
          <w:color w:val="000000"/>
          <w:sz w:val="28"/>
          <w:szCs w:val="28"/>
          <w:lang w:eastAsia="ru-RU"/>
        </w:rPr>
        <w:t>ниями для более тщательного изучения текста. Внимание может быть направлено поочерёдно на различные элементы текста для повторения той или иной фразы, для подбора удобной аппликатуры и т.д.</w:t>
      </w:r>
    </w:p>
    <w:p w:rsidR="00DF3C7A" w:rsidRPr="00E306C8" w:rsidRDefault="00DF3C7A" w:rsidP="001C0BAC">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bCs/>
          <w:color w:val="000000"/>
          <w:sz w:val="28"/>
          <w:szCs w:val="28"/>
          <w:lang w:eastAsia="ru-RU"/>
        </w:rPr>
        <w:tab/>
      </w:r>
      <w:r w:rsidRPr="00E306C8">
        <w:rPr>
          <w:rFonts w:ascii="Times New Roman" w:eastAsia="Times New Roman" w:hAnsi="Times New Roman"/>
          <w:b/>
          <w:bCs/>
          <w:color w:val="000000"/>
          <w:sz w:val="28"/>
          <w:szCs w:val="28"/>
          <w:u w:val="single"/>
          <w:lang w:eastAsia="ru-RU"/>
        </w:rPr>
        <w:t>Чтение с листа</w:t>
      </w:r>
      <w:r w:rsidRPr="00E306C8">
        <w:rPr>
          <w:rFonts w:ascii="Times New Roman" w:eastAsia="Times New Roman" w:hAnsi="Times New Roman"/>
          <w:color w:val="000000"/>
          <w:sz w:val="28"/>
          <w:szCs w:val="28"/>
          <w:u w:val="single"/>
          <w:lang w:eastAsia="ru-RU"/>
        </w:rPr>
        <w:t>.</w:t>
      </w:r>
      <w:r w:rsidRPr="00E306C8">
        <w:rPr>
          <w:rFonts w:ascii="Times New Roman" w:eastAsia="Times New Roman" w:hAnsi="Times New Roman"/>
          <w:color w:val="000000"/>
          <w:sz w:val="28"/>
          <w:szCs w:val="28"/>
          <w:lang w:eastAsia="ru-RU"/>
        </w:rPr>
        <w:t>Это исполнение незнакомой пьесы в темпе и характ</w:t>
      </w:r>
      <w:r w:rsidRPr="00E306C8">
        <w:rPr>
          <w:rFonts w:ascii="Times New Roman" w:eastAsia="Times New Roman" w:hAnsi="Times New Roman"/>
          <w:color w:val="000000"/>
          <w:sz w:val="28"/>
          <w:szCs w:val="28"/>
          <w:lang w:eastAsia="ru-RU"/>
        </w:rPr>
        <w:t>е</w:t>
      </w:r>
      <w:r w:rsidRPr="00E306C8">
        <w:rPr>
          <w:rFonts w:ascii="Times New Roman" w:eastAsia="Times New Roman" w:hAnsi="Times New Roman"/>
          <w:color w:val="000000"/>
          <w:sz w:val="28"/>
          <w:szCs w:val="28"/>
          <w:lang w:eastAsia="ru-RU"/>
        </w:rPr>
        <w:t>ре, задуманной композитором без предварительного фрагментального пр</w:t>
      </w:r>
      <w:r w:rsidRPr="00E306C8">
        <w:rPr>
          <w:rFonts w:ascii="Times New Roman" w:eastAsia="Times New Roman" w:hAnsi="Times New Roman"/>
          <w:color w:val="000000"/>
          <w:sz w:val="28"/>
          <w:szCs w:val="28"/>
          <w:lang w:eastAsia="ru-RU"/>
        </w:rPr>
        <w:t>о</w:t>
      </w:r>
      <w:r w:rsidRPr="00E306C8">
        <w:rPr>
          <w:rFonts w:ascii="Times New Roman" w:eastAsia="Times New Roman" w:hAnsi="Times New Roman"/>
          <w:color w:val="000000"/>
          <w:sz w:val="28"/>
          <w:szCs w:val="28"/>
          <w:lang w:eastAsia="ru-RU"/>
        </w:rPr>
        <w:t>игрывания. Такое исполнение должно быть непрерывным с осмысленной фразировкой и с выполнением всех авторских указаний. При развитом навыке игры с листа тесно взаимодействуют зрение, слух, моторика при а</w:t>
      </w:r>
      <w:r w:rsidRPr="00E306C8">
        <w:rPr>
          <w:rFonts w:ascii="Times New Roman" w:eastAsia="Times New Roman" w:hAnsi="Times New Roman"/>
          <w:color w:val="000000"/>
          <w:sz w:val="28"/>
          <w:szCs w:val="28"/>
          <w:lang w:eastAsia="ru-RU"/>
        </w:rPr>
        <w:t>к</w:t>
      </w:r>
      <w:r w:rsidRPr="00E306C8">
        <w:rPr>
          <w:rFonts w:ascii="Times New Roman" w:eastAsia="Times New Roman" w:hAnsi="Times New Roman"/>
          <w:color w:val="000000"/>
          <w:sz w:val="28"/>
          <w:szCs w:val="28"/>
          <w:lang w:eastAsia="ru-RU"/>
        </w:rPr>
        <w:t>тивном участии внимания, воли, памяти, интуиции и творческого вообр</w:t>
      </w:r>
      <w:r w:rsidRPr="00E306C8">
        <w:rPr>
          <w:rFonts w:ascii="Times New Roman" w:eastAsia="Times New Roman" w:hAnsi="Times New Roman"/>
          <w:color w:val="000000"/>
          <w:sz w:val="28"/>
          <w:szCs w:val="28"/>
          <w:lang w:eastAsia="ru-RU"/>
        </w:rPr>
        <w:t>а</w:t>
      </w:r>
      <w:r w:rsidRPr="00E306C8">
        <w:rPr>
          <w:rFonts w:ascii="Times New Roman" w:eastAsia="Times New Roman" w:hAnsi="Times New Roman"/>
          <w:color w:val="000000"/>
          <w:sz w:val="28"/>
          <w:szCs w:val="28"/>
          <w:lang w:eastAsia="ru-RU"/>
        </w:rPr>
        <w:t>жения исполнителя.</w:t>
      </w:r>
    </w:p>
    <w:p w:rsidR="00DF3C7A" w:rsidRPr="00E306C8" w:rsidRDefault="00DF3C7A" w:rsidP="001C0BAC">
      <w:pPr>
        <w:jc w:val="both"/>
        <w:rPr>
          <w:rFonts w:ascii="Times New Roman" w:hAnsi="Times New Roman"/>
          <w:color w:val="000000"/>
          <w:sz w:val="28"/>
          <w:szCs w:val="28"/>
        </w:rPr>
      </w:pPr>
      <w:r w:rsidRPr="00E306C8">
        <w:rPr>
          <w:rFonts w:ascii="Times New Roman" w:eastAsia="Times New Roman" w:hAnsi="Times New Roman"/>
          <w:color w:val="000000"/>
          <w:sz w:val="28"/>
          <w:szCs w:val="28"/>
          <w:lang w:eastAsia="ru-RU"/>
        </w:rPr>
        <w:tab/>
        <w:t>Таким образом, воспитание навыков хорошего разбора и чтения с листа должно быть в центре внимания педагога. Важно, чтобы преподаватель воспитывал в учениках осмысленное отношение к тексту, приучал не только видеть все обозначения, но и слышать в них музыкальное содержание.</w:t>
      </w:r>
      <w:r w:rsidRPr="00E306C8">
        <w:rPr>
          <w:rFonts w:ascii="Times New Roman" w:eastAsia="Times New Roman" w:hAnsi="Times New Roman"/>
          <w:color w:val="000000"/>
          <w:sz w:val="28"/>
          <w:szCs w:val="28"/>
          <w:lang w:eastAsia="ru-RU"/>
        </w:rPr>
        <w:br/>
      </w:r>
      <w:r w:rsidRPr="00E306C8">
        <w:rPr>
          <w:rFonts w:ascii="Times New Roman" w:hAnsi="Times New Roman"/>
          <w:color w:val="000000"/>
          <w:sz w:val="28"/>
          <w:szCs w:val="28"/>
        </w:rPr>
        <w:tab/>
        <w:t xml:space="preserve">Педагоги часто встречаются с тем, что даже в первом классе, ещё не имея опыта, одни ученики читают лучше, другие — хуже. Очевидно, существуют причины и условия, от которых зависит этот навык. Чтобы выяснить их следует проследить, как он формируется. </w:t>
      </w:r>
    </w:p>
    <w:p w:rsidR="00DF3C7A" w:rsidRPr="00E306C8" w:rsidRDefault="00DF3C7A" w:rsidP="001C0BAC">
      <w:pPr>
        <w:jc w:val="both"/>
        <w:rPr>
          <w:rFonts w:ascii="Times New Roman" w:hAnsi="Times New Roman"/>
          <w:color w:val="000000"/>
          <w:sz w:val="28"/>
          <w:szCs w:val="28"/>
        </w:rPr>
      </w:pPr>
      <w:r w:rsidRPr="00E306C8">
        <w:rPr>
          <w:rFonts w:ascii="Times New Roman" w:hAnsi="Times New Roman"/>
          <w:color w:val="000000"/>
          <w:sz w:val="28"/>
          <w:szCs w:val="28"/>
        </w:rPr>
        <w:t xml:space="preserve">Необходимо ясно себе представить: </w:t>
      </w:r>
    </w:p>
    <w:p w:rsidR="00DF3C7A" w:rsidRPr="00E306C8" w:rsidRDefault="00DF3C7A" w:rsidP="001C0BAC">
      <w:pPr>
        <w:numPr>
          <w:ilvl w:val="0"/>
          <w:numId w:val="5"/>
        </w:numPr>
        <w:jc w:val="both"/>
        <w:rPr>
          <w:rFonts w:ascii="Times New Roman" w:hAnsi="Times New Roman"/>
          <w:color w:val="000000"/>
          <w:sz w:val="28"/>
          <w:szCs w:val="28"/>
        </w:rPr>
      </w:pPr>
      <w:r w:rsidRPr="00E306C8">
        <w:rPr>
          <w:rFonts w:ascii="Times New Roman" w:hAnsi="Times New Roman"/>
          <w:color w:val="000000"/>
          <w:sz w:val="28"/>
          <w:szCs w:val="28"/>
        </w:rPr>
        <w:t>из каких элементов состоит нотная запись;</w:t>
      </w:r>
    </w:p>
    <w:p w:rsidR="00DF3C7A" w:rsidRPr="00E306C8" w:rsidRDefault="00DF3C7A" w:rsidP="001C0BAC">
      <w:pPr>
        <w:numPr>
          <w:ilvl w:val="0"/>
          <w:numId w:val="5"/>
        </w:numPr>
        <w:jc w:val="both"/>
        <w:rPr>
          <w:rFonts w:ascii="Times New Roman" w:hAnsi="Times New Roman"/>
          <w:color w:val="000000"/>
          <w:sz w:val="28"/>
          <w:szCs w:val="28"/>
        </w:rPr>
      </w:pPr>
      <w:r w:rsidRPr="00E306C8">
        <w:rPr>
          <w:rFonts w:ascii="Times New Roman" w:hAnsi="Times New Roman"/>
          <w:color w:val="000000"/>
          <w:sz w:val="28"/>
          <w:szCs w:val="28"/>
        </w:rPr>
        <w:t>какие нужны технические средства для её прочтения;</w:t>
      </w:r>
    </w:p>
    <w:p w:rsidR="00DF3C7A" w:rsidRPr="00E306C8" w:rsidRDefault="00DF3C7A" w:rsidP="001C0BAC">
      <w:pPr>
        <w:numPr>
          <w:ilvl w:val="0"/>
          <w:numId w:val="5"/>
        </w:numPr>
        <w:jc w:val="both"/>
        <w:rPr>
          <w:rFonts w:ascii="Times New Roman" w:hAnsi="Times New Roman"/>
          <w:color w:val="000000"/>
          <w:sz w:val="28"/>
          <w:szCs w:val="28"/>
        </w:rPr>
      </w:pPr>
      <w:r w:rsidRPr="00E306C8">
        <w:rPr>
          <w:rFonts w:ascii="Times New Roman" w:hAnsi="Times New Roman"/>
          <w:color w:val="000000"/>
          <w:sz w:val="28"/>
          <w:szCs w:val="28"/>
        </w:rPr>
        <w:t>и в каких элементах обычно возникают трудности для ученика.</w:t>
      </w:r>
    </w:p>
    <w:p w:rsidR="00F252E0" w:rsidRDefault="00F252E0" w:rsidP="001C0BAC">
      <w:pPr>
        <w:pStyle w:val="a3"/>
        <w:spacing w:after="0" w:line="240" w:lineRule="auto"/>
        <w:ind w:left="0"/>
        <w:jc w:val="both"/>
        <w:rPr>
          <w:rFonts w:ascii="Times New Roman" w:eastAsia="Times New Roman" w:hAnsi="Times New Roman"/>
          <w:b/>
          <w:bCs/>
          <w:color w:val="000000"/>
          <w:sz w:val="28"/>
          <w:szCs w:val="28"/>
          <w:lang w:eastAsia="ru-RU"/>
        </w:rPr>
      </w:pPr>
    </w:p>
    <w:p w:rsidR="00DF3C7A" w:rsidRDefault="00DF3C7A" w:rsidP="001C0BAC">
      <w:pPr>
        <w:jc w:val="center"/>
        <w:rPr>
          <w:rFonts w:ascii="Times New Roman" w:eastAsia="Times New Roman" w:hAnsi="Times New Roman"/>
          <w:b/>
          <w:bCs/>
          <w:i/>
          <w:color w:val="000000"/>
          <w:sz w:val="32"/>
          <w:szCs w:val="32"/>
          <w:lang w:eastAsia="ru-RU"/>
        </w:rPr>
      </w:pPr>
      <w:r w:rsidRPr="002B5F30">
        <w:rPr>
          <w:rFonts w:ascii="Times New Roman" w:eastAsia="Times New Roman" w:hAnsi="Times New Roman"/>
          <w:b/>
          <w:bCs/>
          <w:i/>
          <w:color w:val="000000"/>
          <w:sz w:val="32"/>
          <w:szCs w:val="32"/>
          <w:lang w:eastAsia="ru-RU"/>
        </w:rPr>
        <w:t>Освоение нотной графики</w:t>
      </w:r>
      <w:r w:rsidR="002B5F30">
        <w:rPr>
          <w:rFonts w:ascii="Times New Roman" w:eastAsia="Times New Roman" w:hAnsi="Times New Roman"/>
          <w:b/>
          <w:bCs/>
          <w:i/>
          <w:color w:val="000000"/>
          <w:sz w:val="32"/>
          <w:szCs w:val="32"/>
          <w:lang w:eastAsia="ru-RU"/>
        </w:rPr>
        <w:t xml:space="preserve">. </w:t>
      </w:r>
      <w:r w:rsidRPr="002B5F30">
        <w:rPr>
          <w:rFonts w:ascii="Times New Roman" w:eastAsia="Times New Roman" w:hAnsi="Times New Roman"/>
          <w:b/>
          <w:bCs/>
          <w:i/>
          <w:color w:val="000000"/>
          <w:sz w:val="32"/>
          <w:szCs w:val="32"/>
          <w:lang w:eastAsia="ru-RU"/>
        </w:rPr>
        <w:t>Музыкальный алфавит</w:t>
      </w:r>
      <w:r w:rsidR="002B5F30">
        <w:rPr>
          <w:rFonts w:ascii="Times New Roman" w:eastAsia="Times New Roman" w:hAnsi="Times New Roman"/>
          <w:b/>
          <w:bCs/>
          <w:i/>
          <w:color w:val="000000"/>
          <w:sz w:val="32"/>
          <w:szCs w:val="32"/>
          <w:lang w:eastAsia="ru-RU"/>
        </w:rPr>
        <w:t>.</w:t>
      </w:r>
    </w:p>
    <w:p w:rsidR="002B5F30" w:rsidRPr="002B5F30" w:rsidRDefault="002B5F30" w:rsidP="001C0BAC">
      <w:pPr>
        <w:jc w:val="both"/>
        <w:rPr>
          <w:rFonts w:ascii="Times New Roman" w:eastAsia="Times New Roman" w:hAnsi="Times New Roman"/>
          <w:i/>
          <w:color w:val="000000"/>
          <w:sz w:val="32"/>
          <w:szCs w:val="32"/>
          <w:lang w:eastAsia="ru-RU"/>
        </w:rPr>
      </w:pPr>
    </w:p>
    <w:p w:rsidR="00DF3C7A" w:rsidRPr="00E306C8" w:rsidRDefault="00DF3C7A" w:rsidP="001C0BAC">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С чего же начинается формирование навыков чтения нот с листа?</w:t>
      </w:r>
    </w:p>
    <w:p w:rsidR="00DF3C7A" w:rsidRPr="00E306C8" w:rsidRDefault="002B5F30" w:rsidP="001C0BAC">
      <w:pPr>
        <w:pStyle w:val="a3"/>
        <w:spacing w:after="0" w:line="24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Конечно же, со знакомства </w:t>
      </w:r>
      <w:r w:rsidR="00DF3C7A" w:rsidRPr="00E306C8">
        <w:rPr>
          <w:rFonts w:ascii="Times New Roman" w:eastAsia="Times New Roman" w:hAnsi="Times New Roman"/>
          <w:color w:val="000000"/>
          <w:sz w:val="28"/>
          <w:szCs w:val="28"/>
          <w:lang w:eastAsia="ru-RU"/>
        </w:rPr>
        <w:t>музыкального алфавита. Многие думают, что музыкальный алфавит – это семь нот по порядку:</w:t>
      </w:r>
      <w:r w:rsidR="00DF3C7A" w:rsidRPr="00E306C8">
        <w:rPr>
          <w:rFonts w:ascii="Times New Roman" w:eastAsia="Times New Roman" w:hAnsi="Times New Roman"/>
          <w:b/>
          <w:bCs/>
          <w:color w:val="000000"/>
          <w:sz w:val="28"/>
          <w:szCs w:val="28"/>
          <w:lang w:eastAsia="ru-RU"/>
        </w:rPr>
        <w:t>ДО, РЕ, МИ, ФА, СОЛЬ, ЛЯ, СИ</w:t>
      </w:r>
      <w:r w:rsidR="00DF3C7A" w:rsidRPr="00E306C8">
        <w:rPr>
          <w:rFonts w:ascii="Times New Roman" w:eastAsia="Times New Roman" w:hAnsi="Times New Roman"/>
          <w:color w:val="000000"/>
          <w:sz w:val="28"/>
          <w:szCs w:val="28"/>
          <w:lang w:eastAsia="ru-RU"/>
        </w:rPr>
        <w:t>. Но это не верно, так как в музыке движение идёт не только вверх, но и вниз. Поэтому правильно называть алфавит</w:t>
      </w:r>
      <w:proofErr w:type="gramStart"/>
      <w:r w:rsidR="00DF3C7A" w:rsidRPr="00E306C8">
        <w:rPr>
          <w:rFonts w:ascii="Times New Roman" w:eastAsia="Times New Roman" w:hAnsi="Times New Roman"/>
          <w:color w:val="000000"/>
          <w:sz w:val="28"/>
          <w:szCs w:val="28"/>
          <w:lang w:eastAsia="ru-RU"/>
        </w:rPr>
        <w:t>:</w:t>
      </w:r>
      <w:r w:rsidR="00DF3C7A" w:rsidRPr="00E306C8">
        <w:rPr>
          <w:rFonts w:ascii="Times New Roman" w:eastAsia="Times New Roman" w:hAnsi="Times New Roman"/>
          <w:b/>
          <w:bCs/>
          <w:color w:val="000000"/>
          <w:sz w:val="28"/>
          <w:szCs w:val="28"/>
          <w:lang w:eastAsia="ru-RU"/>
        </w:rPr>
        <w:t>Д</w:t>
      </w:r>
      <w:proofErr w:type="gramEnd"/>
      <w:r w:rsidR="00DF3C7A" w:rsidRPr="00E306C8">
        <w:rPr>
          <w:rFonts w:ascii="Times New Roman" w:eastAsia="Times New Roman" w:hAnsi="Times New Roman"/>
          <w:b/>
          <w:bCs/>
          <w:color w:val="000000"/>
          <w:sz w:val="28"/>
          <w:szCs w:val="28"/>
          <w:lang w:eastAsia="ru-RU"/>
        </w:rPr>
        <w:t>О РЕ МИ ФА СОЛЬ ЛЯ СИ ДО СИ ЛЯ СОЛЬ ФА МИ РЕ ДО</w:t>
      </w:r>
      <w:r w:rsidR="00DF3C7A" w:rsidRPr="00E306C8">
        <w:rPr>
          <w:rFonts w:ascii="Times New Roman" w:eastAsia="Times New Roman" w:hAnsi="Times New Roman"/>
          <w:color w:val="000000"/>
          <w:sz w:val="28"/>
          <w:szCs w:val="28"/>
          <w:lang w:eastAsia="ru-RU"/>
        </w:rPr>
        <w:t>. И ещё, в музыке каждая из семи нот может являться первой, поэтому ученик должен знать семь нотных посл</w:t>
      </w:r>
      <w:r w:rsidR="00DF3C7A" w:rsidRPr="00E306C8">
        <w:rPr>
          <w:rFonts w:ascii="Times New Roman" w:eastAsia="Times New Roman" w:hAnsi="Times New Roman"/>
          <w:color w:val="000000"/>
          <w:sz w:val="28"/>
          <w:szCs w:val="28"/>
          <w:lang w:eastAsia="ru-RU"/>
        </w:rPr>
        <w:t>е</w:t>
      </w:r>
      <w:r w:rsidR="00DF3C7A" w:rsidRPr="00E306C8">
        <w:rPr>
          <w:rFonts w:ascii="Times New Roman" w:eastAsia="Times New Roman" w:hAnsi="Times New Roman"/>
          <w:color w:val="000000"/>
          <w:sz w:val="28"/>
          <w:szCs w:val="28"/>
          <w:lang w:eastAsia="ru-RU"/>
        </w:rPr>
        <w:t>довательностей. Все эти последовательности в комплексе и составляют м</w:t>
      </w:r>
      <w:r w:rsidR="00DF3C7A" w:rsidRPr="00E306C8">
        <w:rPr>
          <w:rFonts w:ascii="Times New Roman" w:eastAsia="Times New Roman" w:hAnsi="Times New Roman"/>
          <w:color w:val="000000"/>
          <w:sz w:val="28"/>
          <w:szCs w:val="28"/>
          <w:lang w:eastAsia="ru-RU"/>
        </w:rPr>
        <w:t>у</w:t>
      </w:r>
      <w:r w:rsidR="00DF3C7A" w:rsidRPr="00E306C8">
        <w:rPr>
          <w:rFonts w:ascii="Times New Roman" w:eastAsia="Times New Roman" w:hAnsi="Times New Roman"/>
          <w:color w:val="000000"/>
          <w:sz w:val="28"/>
          <w:szCs w:val="28"/>
          <w:lang w:eastAsia="ru-RU"/>
        </w:rPr>
        <w:t>зыкальный алфавит. Первый круг алфавита:</w:t>
      </w:r>
    </w:p>
    <w:p w:rsidR="00DF3C7A" w:rsidRPr="00E306C8" w:rsidRDefault="00DF3C7A" w:rsidP="001C0BAC">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bCs/>
          <w:color w:val="000000"/>
          <w:sz w:val="28"/>
          <w:szCs w:val="28"/>
          <w:lang w:eastAsia="ru-RU"/>
        </w:rPr>
        <w:t>До Ре Ми Фа Соль Ля Си</w:t>
      </w:r>
      <w:proofErr w:type="gramStart"/>
      <w:r w:rsidRPr="00E306C8">
        <w:rPr>
          <w:rFonts w:ascii="Times New Roman" w:eastAsia="Times New Roman" w:hAnsi="Times New Roman"/>
          <w:b/>
          <w:bCs/>
          <w:color w:val="000000"/>
          <w:sz w:val="28"/>
          <w:szCs w:val="28"/>
          <w:lang w:eastAsia="ru-RU"/>
        </w:rPr>
        <w:t xml:space="preserve"> Д</w:t>
      </w:r>
      <w:proofErr w:type="gramEnd"/>
      <w:r w:rsidRPr="00E306C8">
        <w:rPr>
          <w:rFonts w:ascii="Times New Roman" w:eastAsia="Times New Roman" w:hAnsi="Times New Roman"/>
          <w:b/>
          <w:bCs/>
          <w:color w:val="000000"/>
          <w:sz w:val="28"/>
          <w:szCs w:val="28"/>
          <w:lang w:eastAsia="ru-RU"/>
        </w:rPr>
        <w:t>о - До Си Ля Соль Фа Ми Ре До</w:t>
      </w:r>
      <w:r w:rsidRPr="00E306C8">
        <w:rPr>
          <w:rFonts w:ascii="Times New Roman" w:eastAsia="Times New Roman" w:hAnsi="Times New Roman"/>
          <w:b/>
          <w:bCs/>
          <w:color w:val="000000"/>
          <w:sz w:val="28"/>
          <w:szCs w:val="28"/>
          <w:lang w:eastAsia="ru-RU"/>
        </w:rPr>
        <w:br/>
        <w:t>Ре Ми Фа Соль Ля Си До Ре – Ре До Си Ля Соль Фа Ми Ре</w:t>
      </w:r>
      <w:r w:rsidRPr="00E306C8">
        <w:rPr>
          <w:rFonts w:ascii="Times New Roman" w:eastAsia="Times New Roman" w:hAnsi="Times New Roman"/>
          <w:b/>
          <w:bCs/>
          <w:color w:val="000000"/>
          <w:sz w:val="28"/>
          <w:szCs w:val="28"/>
          <w:lang w:eastAsia="ru-RU"/>
        </w:rPr>
        <w:br/>
      </w:r>
      <w:r w:rsidRPr="00E306C8">
        <w:rPr>
          <w:rFonts w:ascii="Times New Roman" w:eastAsia="Times New Roman" w:hAnsi="Times New Roman"/>
          <w:b/>
          <w:bCs/>
          <w:color w:val="000000"/>
          <w:sz w:val="28"/>
          <w:szCs w:val="28"/>
          <w:lang w:eastAsia="ru-RU"/>
        </w:rPr>
        <w:lastRenderedPageBreak/>
        <w:t>Ми Фа Соль Ля Си До Ре Ми – Ми Ре До Си Ля Соль Фа Ми</w:t>
      </w:r>
      <w:r w:rsidRPr="00E306C8">
        <w:rPr>
          <w:rFonts w:ascii="Times New Roman" w:eastAsia="Times New Roman" w:hAnsi="Times New Roman"/>
          <w:b/>
          <w:bCs/>
          <w:color w:val="000000"/>
          <w:sz w:val="28"/>
          <w:szCs w:val="28"/>
          <w:lang w:eastAsia="ru-RU"/>
        </w:rPr>
        <w:br/>
        <w:t>Фа Соль Ля Си До Ре Ми Фа – Фа Ми Ре До Си Ля Соль Фа</w:t>
      </w:r>
      <w:r w:rsidRPr="00E306C8">
        <w:rPr>
          <w:rFonts w:ascii="Times New Roman" w:eastAsia="Times New Roman" w:hAnsi="Times New Roman"/>
          <w:b/>
          <w:bCs/>
          <w:color w:val="000000"/>
          <w:sz w:val="28"/>
          <w:szCs w:val="28"/>
          <w:lang w:eastAsia="ru-RU"/>
        </w:rPr>
        <w:br/>
        <w:t>Соль Ля Си</w:t>
      </w:r>
      <w:proofErr w:type="gramStart"/>
      <w:r w:rsidRPr="00E306C8">
        <w:rPr>
          <w:rFonts w:ascii="Times New Roman" w:eastAsia="Times New Roman" w:hAnsi="Times New Roman"/>
          <w:b/>
          <w:bCs/>
          <w:color w:val="000000"/>
          <w:sz w:val="28"/>
          <w:szCs w:val="28"/>
          <w:lang w:eastAsia="ru-RU"/>
        </w:rPr>
        <w:t xml:space="preserve"> Д</w:t>
      </w:r>
      <w:proofErr w:type="gramEnd"/>
      <w:r w:rsidRPr="00E306C8">
        <w:rPr>
          <w:rFonts w:ascii="Times New Roman" w:eastAsia="Times New Roman" w:hAnsi="Times New Roman"/>
          <w:b/>
          <w:bCs/>
          <w:color w:val="000000"/>
          <w:sz w:val="28"/>
          <w:szCs w:val="28"/>
          <w:lang w:eastAsia="ru-RU"/>
        </w:rPr>
        <w:t>о Ре Ми Фа Соль– Соль Фа Ми Ре До Си Ля Соль</w:t>
      </w:r>
      <w:r w:rsidRPr="00E306C8">
        <w:rPr>
          <w:rFonts w:ascii="Times New Roman" w:eastAsia="Times New Roman" w:hAnsi="Times New Roman"/>
          <w:b/>
          <w:bCs/>
          <w:color w:val="000000"/>
          <w:sz w:val="28"/>
          <w:szCs w:val="28"/>
          <w:lang w:eastAsia="ru-RU"/>
        </w:rPr>
        <w:br/>
        <w:t>Ля Си До Ре Ми Фа Соль Л</w:t>
      </w:r>
      <w:r w:rsidR="002B5F30">
        <w:rPr>
          <w:rFonts w:ascii="Times New Roman" w:eastAsia="Times New Roman" w:hAnsi="Times New Roman"/>
          <w:b/>
          <w:bCs/>
          <w:color w:val="000000"/>
          <w:sz w:val="28"/>
          <w:szCs w:val="28"/>
          <w:lang w:eastAsia="ru-RU"/>
        </w:rPr>
        <w:t>я –</w:t>
      </w:r>
      <w:r w:rsidRPr="00E306C8">
        <w:rPr>
          <w:rFonts w:ascii="Times New Roman" w:eastAsia="Times New Roman" w:hAnsi="Times New Roman"/>
          <w:b/>
          <w:bCs/>
          <w:color w:val="000000"/>
          <w:sz w:val="28"/>
          <w:szCs w:val="28"/>
          <w:lang w:eastAsia="ru-RU"/>
        </w:rPr>
        <w:t xml:space="preserve"> Ля Соль Фа Ми Ре До Си</w:t>
      </w:r>
      <w:r w:rsidR="002B5F30">
        <w:rPr>
          <w:rFonts w:ascii="Times New Roman" w:eastAsia="Times New Roman" w:hAnsi="Times New Roman"/>
          <w:b/>
          <w:bCs/>
          <w:color w:val="000000"/>
          <w:sz w:val="28"/>
          <w:szCs w:val="28"/>
          <w:lang w:eastAsia="ru-RU"/>
        </w:rPr>
        <w:t xml:space="preserve"> Ля</w:t>
      </w:r>
      <w:r w:rsidR="002B5F30">
        <w:rPr>
          <w:rFonts w:ascii="Times New Roman" w:eastAsia="Times New Roman" w:hAnsi="Times New Roman"/>
          <w:b/>
          <w:bCs/>
          <w:color w:val="000000"/>
          <w:sz w:val="28"/>
          <w:szCs w:val="28"/>
          <w:lang w:eastAsia="ru-RU"/>
        </w:rPr>
        <w:br/>
        <w:t>Си До Ре Ми Фа Соль Ля Си –</w:t>
      </w:r>
      <w:r w:rsidRPr="00E306C8">
        <w:rPr>
          <w:rFonts w:ascii="Times New Roman" w:eastAsia="Times New Roman" w:hAnsi="Times New Roman"/>
          <w:b/>
          <w:bCs/>
          <w:color w:val="000000"/>
          <w:sz w:val="28"/>
          <w:szCs w:val="28"/>
          <w:lang w:eastAsia="ru-RU"/>
        </w:rPr>
        <w:t xml:space="preserve"> Си Ля Соль Фа Ми Ре До Си</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kern w:val="1"/>
          <w:sz w:val="28"/>
          <w:szCs w:val="28"/>
          <w:lang w:eastAsia="ru-RU"/>
        </w:rPr>
        <w:tab/>
      </w:r>
      <w:r w:rsidRPr="00E306C8">
        <w:rPr>
          <w:rFonts w:ascii="Times New Roman" w:eastAsia="Times New Roman" w:hAnsi="Times New Roman"/>
          <w:color w:val="000000"/>
          <w:sz w:val="28"/>
          <w:szCs w:val="28"/>
          <w:lang w:eastAsia="ru-RU"/>
        </w:rPr>
        <w:t>Можно устроить между учениками соревнования на скороговорку а</w:t>
      </w:r>
      <w:r w:rsidRPr="00E306C8">
        <w:rPr>
          <w:rFonts w:ascii="Times New Roman" w:eastAsia="Times New Roman" w:hAnsi="Times New Roman"/>
          <w:color w:val="000000"/>
          <w:sz w:val="28"/>
          <w:szCs w:val="28"/>
          <w:lang w:eastAsia="ru-RU"/>
        </w:rPr>
        <w:t>л</w:t>
      </w:r>
      <w:r w:rsidRPr="00E306C8">
        <w:rPr>
          <w:rFonts w:ascii="Times New Roman" w:eastAsia="Times New Roman" w:hAnsi="Times New Roman"/>
          <w:color w:val="000000"/>
          <w:sz w:val="28"/>
          <w:szCs w:val="28"/>
          <w:lang w:eastAsia="ru-RU"/>
        </w:rPr>
        <w:t>фавита, чтобы добиться быстроты. Скорость реакции – главное в музыкал</w:t>
      </w:r>
      <w:r w:rsidRPr="00E306C8">
        <w:rPr>
          <w:rFonts w:ascii="Times New Roman" w:eastAsia="Times New Roman" w:hAnsi="Times New Roman"/>
          <w:color w:val="000000"/>
          <w:sz w:val="28"/>
          <w:szCs w:val="28"/>
          <w:lang w:eastAsia="ru-RU"/>
        </w:rPr>
        <w:t>ь</w:t>
      </w:r>
      <w:r w:rsidRPr="00E306C8">
        <w:rPr>
          <w:rFonts w:ascii="Times New Roman" w:eastAsia="Times New Roman" w:hAnsi="Times New Roman"/>
          <w:color w:val="000000"/>
          <w:sz w:val="28"/>
          <w:szCs w:val="28"/>
          <w:lang w:eastAsia="ru-RU"/>
        </w:rPr>
        <w:t>ном чтении, и умение быстро проговаривать алфавит – основа для скорос</w:t>
      </w:r>
      <w:r w:rsidRPr="00E306C8">
        <w:rPr>
          <w:rFonts w:ascii="Times New Roman" w:eastAsia="Times New Roman" w:hAnsi="Times New Roman"/>
          <w:color w:val="000000"/>
          <w:sz w:val="28"/>
          <w:szCs w:val="28"/>
          <w:lang w:eastAsia="ru-RU"/>
        </w:rPr>
        <w:t>т</w:t>
      </w:r>
      <w:r w:rsidRPr="00E306C8">
        <w:rPr>
          <w:rFonts w:ascii="Times New Roman" w:eastAsia="Times New Roman" w:hAnsi="Times New Roman"/>
          <w:color w:val="000000"/>
          <w:sz w:val="28"/>
          <w:szCs w:val="28"/>
          <w:lang w:eastAsia="ru-RU"/>
        </w:rPr>
        <w:t>ного чтения нот с листа.</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Второй круг музыкального алфавита образуют ноты, которые расп</w:t>
      </w:r>
      <w:r w:rsidRPr="00E306C8">
        <w:rPr>
          <w:rFonts w:ascii="Times New Roman" w:eastAsia="Times New Roman" w:hAnsi="Times New Roman"/>
          <w:color w:val="000000"/>
          <w:sz w:val="28"/>
          <w:szCs w:val="28"/>
          <w:lang w:eastAsia="ru-RU"/>
        </w:rPr>
        <w:t>о</w:t>
      </w:r>
      <w:r w:rsidRPr="00E306C8">
        <w:rPr>
          <w:rFonts w:ascii="Times New Roman" w:eastAsia="Times New Roman" w:hAnsi="Times New Roman"/>
          <w:color w:val="000000"/>
          <w:sz w:val="28"/>
          <w:szCs w:val="28"/>
          <w:lang w:eastAsia="ru-RU"/>
        </w:rPr>
        <w:t>лагаются через ступень – «терциевые» последовательности:</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bCs/>
          <w:color w:val="000000"/>
          <w:sz w:val="28"/>
          <w:szCs w:val="28"/>
          <w:lang w:eastAsia="ru-RU"/>
        </w:rPr>
        <w:t>До Ми Соль Си Ре Фа Ля</w:t>
      </w:r>
      <w:proofErr w:type="gramStart"/>
      <w:r w:rsidRPr="00E306C8">
        <w:rPr>
          <w:rFonts w:ascii="Times New Roman" w:eastAsia="Times New Roman" w:hAnsi="Times New Roman"/>
          <w:b/>
          <w:bCs/>
          <w:color w:val="000000"/>
          <w:sz w:val="28"/>
          <w:szCs w:val="28"/>
          <w:lang w:eastAsia="ru-RU"/>
        </w:rPr>
        <w:t xml:space="preserve"> Д</w:t>
      </w:r>
      <w:proofErr w:type="gramEnd"/>
      <w:r w:rsidRPr="00E306C8">
        <w:rPr>
          <w:rFonts w:ascii="Times New Roman" w:eastAsia="Times New Roman" w:hAnsi="Times New Roman"/>
          <w:b/>
          <w:bCs/>
          <w:color w:val="000000"/>
          <w:sz w:val="28"/>
          <w:szCs w:val="28"/>
          <w:lang w:eastAsia="ru-RU"/>
        </w:rPr>
        <w:t>о – До Ля Фа Ре Си Соль Ми До</w:t>
      </w:r>
      <w:r w:rsidRPr="00E306C8">
        <w:rPr>
          <w:rFonts w:ascii="Times New Roman" w:eastAsia="Times New Roman" w:hAnsi="Times New Roman"/>
          <w:b/>
          <w:bCs/>
          <w:color w:val="000000"/>
          <w:sz w:val="28"/>
          <w:szCs w:val="28"/>
          <w:lang w:eastAsia="ru-RU"/>
        </w:rPr>
        <w:br/>
        <w:t>Ми Соль Си Ре Фа Ля До Ми – Ми До Ля Фа Ре Си Соль Ми</w:t>
      </w:r>
      <w:r w:rsidRPr="00E306C8">
        <w:rPr>
          <w:rFonts w:ascii="Times New Roman" w:eastAsia="Times New Roman" w:hAnsi="Times New Roman"/>
          <w:b/>
          <w:bCs/>
          <w:color w:val="000000"/>
          <w:sz w:val="28"/>
          <w:szCs w:val="28"/>
          <w:lang w:eastAsia="ru-RU"/>
        </w:rPr>
        <w:br/>
        <w:t>Соль Си Ре Фа Ля До Ми Соль – Соль Ми До Ля Фа Ре Си Соль</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bCs/>
          <w:color w:val="000000"/>
          <w:sz w:val="28"/>
          <w:szCs w:val="28"/>
          <w:lang w:eastAsia="ru-RU"/>
        </w:rPr>
        <w:t>Си Ре Фа Ля</w:t>
      </w:r>
      <w:proofErr w:type="gramStart"/>
      <w:r w:rsidRPr="00E306C8">
        <w:rPr>
          <w:rFonts w:ascii="Times New Roman" w:eastAsia="Times New Roman" w:hAnsi="Times New Roman"/>
          <w:b/>
          <w:bCs/>
          <w:color w:val="000000"/>
          <w:sz w:val="28"/>
          <w:szCs w:val="28"/>
          <w:lang w:eastAsia="ru-RU"/>
        </w:rPr>
        <w:t xml:space="preserve"> Д</w:t>
      </w:r>
      <w:proofErr w:type="gramEnd"/>
      <w:r w:rsidRPr="00E306C8">
        <w:rPr>
          <w:rFonts w:ascii="Times New Roman" w:eastAsia="Times New Roman" w:hAnsi="Times New Roman"/>
          <w:b/>
          <w:bCs/>
          <w:color w:val="000000"/>
          <w:sz w:val="28"/>
          <w:szCs w:val="28"/>
          <w:lang w:eastAsia="ru-RU"/>
        </w:rPr>
        <w:t>о Ми Соль Си– Си Соль Ми До Ля Фа Ре Си</w:t>
      </w:r>
      <w:r w:rsidRPr="00E306C8">
        <w:rPr>
          <w:rFonts w:ascii="Times New Roman" w:eastAsia="Times New Roman" w:hAnsi="Times New Roman"/>
          <w:b/>
          <w:bCs/>
          <w:color w:val="000000"/>
          <w:sz w:val="28"/>
          <w:szCs w:val="28"/>
          <w:lang w:eastAsia="ru-RU"/>
        </w:rPr>
        <w:br/>
        <w:t>Ре Фа Ля До Ми Соль Си Ре – Ре Си Соль Ми До Ля Фа Ре</w:t>
      </w:r>
      <w:r w:rsidRPr="00E306C8">
        <w:rPr>
          <w:rFonts w:ascii="Times New Roman" w:eastAsia="Times New Roman" w:hAnsi="Times New Roman"/>
          <w:b/>
          <w:bCs/>
          <w:color w:val="000000"/>
          <w:sz w:val="28"/>
          <w:szCs w:val="28"/>
          <w:lang w:eastAsia="ru-RU"/>
        </w:rPr>
        <w:br/>
        <w:t>Фа Ля До Ми Соль Си Ре Фа – Фа Ре Си Соль Ми До Ля Фа</w:t>
      </w:r>
      <w:r w:rsidRPr="00E306C8">
        <w:rPr>
          <w:rFonts w:ascii="Times New Roman" w:eastAsia="Times New Roman" w:hAnsi="Times New Roman"/>
          <w:b/>
          <w:bCs/>
          <w:color w:val="000000"/>
          <w:sz w:val="28"/>
          <w:szCs w:val="28"/>
          <w:lang w:eastAsia="ru-RU"/>
        </w:rPr>
        <w:br/>
        <w:t>Ля До Ми Соль Си Ре Фа Ля – Ля Фа Ре Си Соль Ми</w:t>
      </w:r>
      <w:proofErr w:type="gramStart"/>
      <w:r w:rsidRPr="00E306C8">
        <w:rPr>
          <w:rFonts w:ascii="Times New Roman" w:eastAsia="Times New Roman" w:hAnsi="Times New Roman"/>
          <w:b/>
          <w:bCs/>
          <w:color w:val="000000"/>
          <w:sz w:val="28"/>
          <w:szCs w:val="28"/>
          <w:lang w:eastAsia="ru-RU"/>
        </w:rPr>
        <w:t xml:space="preserve"> Д</w:t>
      </w:r>
      <w:proofErr w:type="gramEnd"/>
      <w:r w:rsidRPr="00E306C8">
        <w:rPr>
          <w:rFonts w:ascii="Times New Roman" w:eastAsia="Times New Roman" w:hAnsi="Times New Roman"/>
          <w:b/>
          <w:bCs/>
          <w:color w:val="000000"/>
          <w:sz w:val="28"/>
          <w:szCs w:val="28"/>
          <w:lang w:eastAsia="ru-RU"/>
        </w:rPr>
        <w:t>о Ля Фа</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Этот круг помогает видеть и прочитывать ученику нотный стан, где все ноты располагаются либо на линейках, либо между линейками. Здесь заложена также структура трезвучий и септаккордов, и читать их намного проще.</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 xml:space="preserve">Ноты могут располагаться </w:t>
      </w:r>
      <w:r w:rsidRPr="00E306C8">
        <w:rPr>
          <w:rFonts w:ascii="Times New Roman" w:eastAsia="Times New Roman" w:hAnsi="Times New Roman"/>
          <w:color w:val="000000"/>
          <w:sz w:val="28"/>
          <w:szCs w:val="28"/>
          <w:lang w:eastAsia="ru-RU"/>
        </w:rPr>
        <w:t>через две ступени. Эти «квартовые» посл</w:t>
      </w:r>
      <w:r w:rsidRPr="00E306C8">
        <w:rPr>
          <w:rFonts w:ascii="Times New Roman" w:eastAsia="Times New Roman" w:hAnsi="Times New Roman"/>
          <w:color w:val="000000"/>
          <w:sz w:val="28"/>
          <w:szCs w:val="28"/>
          <w:lang w:eastAsia="ru-RU"/>
        </w:rPr>
        <w:t>е</w:t>
      </w:r>
      <w:r w:rsidRPr="00E306C8">
        <w:rPr>
          <w:rFonts w:ascii="Times New Roman" w:eastAsia="Times New Roman" w:hAnsi="Times New Roman"/>
          <w:color w:val="000000"/>
          <w:sz w:val="28"/>
          <w:szCs w:val="28"/>
          <w:lang w:eastAsia="ru-RU"/>
        </w:rPr>
        <w:t>довательности дают нам третий круг:</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bCs/>
          <w:color w:val="000000"/>
          <w:sz w:val="28"/>
          <w:szCs w:val="28"/>
          <w:lang w:eastAsia="ru-RU"/>
        </w:rPr>
        <w:t>До Фа Си Ми Ля Ре Соль</w:t>
      </w:r>
      <w:proofErr w:type="gramStart"/>
      <w:r w:rsidRPr="00E306C8">
        <w:rPr>
          <w:rFonts w:ascii="Times New Roman" w:eastAsia="Times New Roman" w:hAnsi="Times New Roman"/>
          <w:b/>
          <w:bCs/>
          <w:color w:val="000000"/>
          <w:sz w:val="28"/>
          <w:szCs w:val="28"/>
          <w:lang w:eastAsia="ru-RU"/>
        </w:rPr>
        <w:t xml:space="preserve"> Д</w:t>
      </w:r>
      <w:proofErr w:type="gramEnd"/>
      <w:r w:rsidRPr="00E306C8">
        <w:rPr>
          <w:rFonts w:ascii="Times New Roman" w:eastAsia="Times New Roman" w:hAnsi="Times New Roman"/>
          <w:b/>
          <w:bCs/>
          <w:color w:val="000000"/>
          <w:sz w:val="28"/>
          <w:szCs w:val="28"/>
          <w:lang w:eastAsia="ru-RU"/>
        </w:rPr>
        <w:t>о – До Соль Ре Ля Ми Си Фа До</w:t>
      </w:r>
      <w:r w:rsidRPr="00E306C8">
        <w:rPr>
          <w:rFonts w:ascii="Times New Roman" w:eastAsia="Times New Roman" w:hAnsi="Times New Roman"/>
          <w:b/>
          <w:bCs/>
          <w:color w:val="000000"/>
          <w:sz w:val="28"/>
          <w:szCs w:val="28"/>
          <w:lang w:eastAsia="ru-RU"/>
        </w:rPr>
        <w:br/>
        <w:t>Фа Си Ми Ля Ре Соль До Фа – Фа До Соль Ре Ля Ми Си Фа</w:t>
      </w:r>
      <w:r w:rsidRPr="00E306C8">
        <w:rPr>
          <w:rFonts w:ascii="Times New Roman" w:eastAsia="Times New Roman" w:hAnsi="Times New Roman"/>
          <w:b/>
          <w:bCs/>
          <w:color w:val="000000"/>
          <w:sz w:val="28"/>
          <w:szCs w:val="28"/>
          <w:lang w:eastAsia="ru-RU"/>
        </w:rPr>
        <w:br/>
        <w:t>Си Ми Ля Ре Соль До Фа Си – Си Фа До Соль Ре Ля Ми Си</w:t>
      </w:r>
      <w:r w:rsidRPr="00E306C8">
        <w:rPr>
          <w:rFonts w:ascii="Times New Roman" w:eastAsia="Times New Roman" w:hAnsi="Times New Roman"/>
          <w:b/>
          <w:bCs/>
          <w:color w:val="000000"/>
          <w:sz w:val="28"/>
          <w:szCs w:val="28"/>
          <w:lang w:eastAsia="ru-RU"/>
        </w:rPr>
        <w:br/>
        <w:t>Ми Ля Ре Соль До Фа Си</w:t>
      </w:r>
      <w:r>
        <w:rPr>
          <w:rFonts w:ascii="Times New Roman" w:eastAsia="Times New Roman" w:hAnsi="Times New Roman"/>
          <w:b/>
          <w:bCs/>
          <w:color w:val="000000"/>
          <w:sz w:val="28"/>
          <w:szCs w:val="28"/>
          <w:lang w:eastAsia="ru-RU"/>
        </w:rPr>
        <w:t xml:space="preserve"> Ми – Ми Си Фа До Соль Ре Ля Ми</w:t>
      </w:r>
      <w:r w:rsidRPr="00E306C8">
        <w:rPr>
          <w:rFonts w:ascii="Times New Roman" w:eastAsia="Times New Roman" w:hAnsi="Times New Roman"/>
          <w:b/>
          <w:bCs/>
          <w:color w:val="000000"/>
          <w:sz w:val="28"/>
          <w:szCs w:val="28"/>
          <w:lang w:eastAsia="ru-RU"/>
        </w:rPr>
        <w:br/>
        <w:t>Ля Ре Соль</w:t>
      </w:r>
      <w:proofErr w:type="gramStart"/>
      <w:r w:rsidRPr="00E306C8">
        <w:rPr>
          <w:rFonts w:ascii="Times New Roman" w:eastAsia="Times New Roman" w:hAnsi="Times New Roman"/>
          <w:b/>
          <w:bCs/>
          <w:color w:val="000000"/>
          <w:sz w:val="28"/>
          <w:szCs w:val="28"/>
          <w:lang w:eastAsia="ru-RU"/>
        </w:rPr>
        <w:t xml:space="preserve"> Д</w:t>
      </w:r>
      <w:proofErr w:type="gramEnd"/>
      <w:r w:rsidRPr="00E306C8">
        <w:rPr>
          <w:rFonts w:ascii="Times New Roman" w:eastAsia="Times New Roman" w:hAnsi="Times New Roman"/>
          <w:b/>
          <w:bCs/>
          <w:color w:val="000000"/>
          <w:sz w:val="28"/>
          <w:szCs w:val="28"/>
          <w:lang w:eastAsia="ru-RU"/>
        </w:rPr>
        <w:t>о Фа Си Ми Ля – Ля Ми Си Фа До Соль Ре</w:t>
      </w:r>
      <w:r>
        <w:rPr>
          <w:rFonts w:ascii="Times New Roman" w:eastAsia="Times New Roman" w:hAnsi="Times New Roman"/>
          <w:b/>
          <w:bCs/>
          <w:color w:val="000000"/>
          <w:sz w:val="28"/>
          <w:szCs w:val="28"/>
          <w:lang w:eastAsia="ru-RU"/>
        </w:rPr>
        <w:t xml:space="preserve"> Ля</w:t>
      </w:r>
      <w:r>
        <w:rPr>
          <w:rFonts w:ascii="Times New Roman" w:eastAsia="Times New Roman" w:hAnsi="Times New Roman"/>
          <w:b/>
          <w:bCs/>
          <w:color w:val="000000"/>
          <w:sz w:val="28"/>
          <w:szCs w:val="28"/>
          <w:lang w:eastAsia="ru-RU"/>
        </w:rPr>
        <w:br/>
        <w:t>Ре Соль До Фа Си Ми Ля Ре –</w:t>
      </w:r>
      <w:r w:rsidRPr="00E306C8">
        <w:rPr>
          <w:rFonts w:ascii="Times New Roman" w:eastAsia="Times New Roman" w:hAnsi="Times New Roman"/>
          <w:b/>
          <w:bCs/>
          <w:color w:val="000000"/>
          <w:sz w:val="28"/>
          <w:szCs w:val="28"/>
          <w:lang w:eastAsia="ru-RU"/>
        </w:rPr>
        <w:t xml:space="preserve"> Ре Ля Ми Си Фа До Соль Ре</w:t>
      </w:r>
      <w:r w:rsidRPr="00E306C8">
        <w:rPr>
          <w:rFonts w:ascii="Times New Roman" w:eastAsia="Times New Roman" w:hAnsi="Times New Roman"/>
          <w:b/>
          <w:bCs/>
          <w:color w:val="000000"/>
          <w:sz w:val="28"/>
          <w:szCs w:val="28"/>
          <w:lang w:eastAsia="ru-RU"/>
        </w:rPr>
        <w:br/>
        <w:t>Соль До Фа Си Ми Ля Ре Соль – Соль Ре Ля Ми Си Фа До Соль</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Знание этого круга помогает ч</w:t>
      </w:r>
      <w:r>
        <w:rPr>
          <w:rFonts w:ascii="Times New Roman" w:eastAsia="Times New Roman" w:hAnsi="Times New Roman"/>
          <w:color w:val="000000"/>
          <w:sz w:val="28"/>
          <w:szCs w:val="28"/>
          <w:lang w:eastAsia="ru-RU"/>
        </w:rPr>
        <w:t>итать скачкообразные мелодии и</w:t>
      </w:r>
      <w:r w:rsidRPr="00E306C8">
        <w:rPr>
          <w:rFonts w:ascii="Times New Roman" w:eastAsia="Times New Roman" w:hAnsi="Times New Roman"/>
          <w:color w:val="000000"/>
          <w:sz w:val="28"/>
          <w:szCs w:val="28"/>
          <w:lang w:eastAsia="ru-RU"/>
        </w:rPr>
        <w:t xml:space="preserve"> обр</w:t>
      </w:r>
      <w:r w:rsidRPr="00E306C8">
        <w:rPr>
          <w:rFonts w:ascii="Times New Roman" w:eastAsia="Times New Roman" w:hAnsi="Times New Roman"/>
          <w:color w:val="000000"/>
          <w:sz w:val="28"/>
          <w:szCs w:val="28"/>
          <w:lang w:eastAsia="ru-RU"/>
        </w:rPr>
        <w:t>а</w:t>
      </w:r>
      <w:r w:rsidRPr="00E306C8">
        <w:rPr>
          <w:rFonts w:ascii="Times New Roman" w:eastAsia="Times New Roman" w:hAnsi="Times New Roman"/>
          <w:color w:val="000000"/>
          <w:sz w:val="28"/>
          <w:szCs w:val="28"/>
          <w:lang w:eastAsia="ru-RU"/>
        </w:rPr>
        <w:t>щения аккордов. Намного проще запомнить «кварто-квинтовый» круг т</w:t>
      </w:r>
      <w:r w:rsidRPr="00E306C8">
        <w:rPr>
          <w:rFonts w:ascii="Times New Roman" w:eastAsia="Times New Roman" w:hAnsi="Times New Roman"/>
          <w:color w:val="000000"/>
          <w:sz w:val="28"/>
          <w:szCs w:val="28"/>
          <w:lang w:eastAsia="ru-RU"/>
        </w:rPr>
        <w:t>о</w:t>
      </w:r>
      <w:r w:rsidRPr="00E306C8">
        <w:rPr>
          <w:rFonts w:ascii="Times New Roman" w:eastAsia="Times New Roman" w:hAnsi="Times New Roman"/>
          <w:color w:val="000000"/>
          <w:sz w:val="28"/>
          <w:szCs w:val="28"/>
          <w:lang w:eastAsia="ru-RU"/>
        </w:rPr>
        <w:t>нальностей, расположение бемолей и диезов.</w:t>
      </w:r>
      <w:r w:rsidRPr="00E306C8">
        <w:rPr>
          <w:rFonts w:ascii="Times New Roman" w:eastAsia="Times New Roman" w:hAnsi="Times New Roman"/>
          <w:color w:val="000000"/>
          <w:sz w:val="28"/>
          <w:szCs w:val="28"/>
          <w:lang w:eastAsia="ru-RU"/>
        </w:rPr>
        <w:tab/>
      </w:r>
      <w:r w:rsidRPr="00E306C8">
        <w:rPr>
          <w:rFonts w:ascii="Times New Roman" w:eastAsia="Times New Roman" w:hAnsi="Times New Roman"/>
          <w:color w:val="000000"/>
          <w:sz w:val="28"/>
          <w:szCs w:val="28"/>
          <w:lang w:eastAsia="ru-RU"/>
        </w:rPr>
        <w:br/>
      </w:r>
      <w:r w:rsidRPr="00E306C8">
        <w:rPr>
          <w:rFonts w:ascii="Times New Roman" w:eastAsia="Times New Roman" w:hAnsi="Times New Roman"/>
          <w:color w:val="000000"/>
          <w:sz w:val="28"/>
          <w:szCs w:val="28"/>
          <w:lang w:eastAsia="ru-RU"/>
        </w:rPr>
        <w:tab/>
        <w:t>Как видим, разучивание музыкального алфавита, даже без пропевания - важная опора музыкального развития. Алфавит – основа для скоростного чтения нот с листа, каркас для понимания теории музыки. Разучивать алф</w:t>
      </w:r>
      <w:r w:rsidRPr="00E306C8">
        <w:rPr>
          <w:rFonts w:ascii="Times New Roman" w:eastAsia="Times New Roman" w:hAnsi="Times New Roman"/>
          <w:color w:val="000000"/>
          <w:sz w:val="28"/>
          <w:szCs w:val="28"/>
          <w:lang w:eastAsia="ru-RU"/>
        </w:rPr>
        <w:t>а</w:t>
      </w:r>
      <w:r w:rsidRPr="00E306C8">
        <w:rPr>
          <w:rFonts w:ascii="Times New Roman" w:eastAsia="Times New Roman" w:hAnsi="Times New Roman"/>
          <w:color w:val="000000"/>
          <w:sz w:val="28"/>
          <w:szCs w:val="28"/>
          <w:lang w:eastAsia="ru-RU"/>
        </w:rPr>
        <w:t>вит можно по карточкам. Все три круга нужно заучить до автоматизма.</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Нотная запись — это условные обозначения, из которых так же, как слова из букв в книгах, слагаются музыкальные фразы, облечённые в определённую форму мелодического, метроритмического, гармонического и динамического рисунка музыкального произведения. Кроме этого, имеется целый ряд добавочных обозначений возле нот (штрихи, аппликатура, динамические оттенки и т.д.).</w:t>
      </w:r>
    </w:p>
    <w:p w:rsidR="00DF3C7A"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 xml:space="preserve">Чтобы суметь сразу охватить такое количество обозначений, </w:t>
      </w:r>
      <w:r w:rsidRPr="00E306C8">
        <w:rPr>
          <w:rFonts w:ascii="Times New Roman" w:hAnsi="Times New Roman"/>
          <w:color w:val="000000"/>
          <w:sz w:val="28"/>
          <w:szCs w:val="28"/>
        </w:rPr>
        <w:lastRenderedPageBreak/>
        <w:t>необходим достаточный запас последовательно прочно выработанных музыкально-технических навыков: хорошо развитый слух (внутренний), чувство ритма, умение группировать различные длительности, знание тональностей, зрительная память.</w:t>
      </w:r>
    </w:p>
    <w:p w:rsidR="00DF3C7A" w:rsidRPr="00B600AE" w:rsidRDefault="00DF3C7A" w:rsidP="009E4303">
      <w:pPr>
        <w:jc w:val="both"/>
        <w:rPr>
          <w:rFonts w:ascii="Times New Roman" w:hAnsi="Times New Roman"/>
          <w:color w:val="000000"/>
          <w:sz w:val="28"/>
          <w:szCs w:val="28"/>
        </w:rPr>
      </w:pPr>
      <w:r>
        <w:rPr>
          <w:rFonts w:ascii="Times New Roman" w:hAnsi="Times New Roman"/>
          <w:color w:val="000000"/>
          <w:sz w:val="28"/>
          <w:szCs w:val="28"/>
        </w:rPr>
        <w:tab/>
      </w:r>
      <w:r w:rsidRPr="00E306C8">
        <w:rPr>
          <w:rFonts w:ascii="Times New Roman" w:eastAsia="Times New Roman" w:hAnsi="Times New Roman"/>
          <w:bCs/>
          <w:color w:val="000000"/>
          <w:sz w:val="28"/>
          <w:szCs w:val="28"/>
          <w:lang w:eastAsia="ru-RU"/>
        </w:rPr>
        <w:t xml:space="preserve">Одно из главных условий, обеспечивающих правильный процесс чтения нот с листа, заключено в умении смотреть вперед и </w:t>
      </w:r>
      <w:proofErr w:type="spellStart"/>
      <w:r w:rsidRPr="00E306C8">
        <w:rPr>
          <w:rFonts w:ascii="Times New Roman" w:eastAsia="Times New Roman" w:hAnsi="Times New Roman"/>
          <w:bCs/>
          <w:color w:val="000000"/>
          <w:sz w:val="28"/>
          <w:szCs w:val="28"/>
          <w:lang w:eastAsia="ru-RU"/>
        </w:rPr>
        <w:t>предслышать</w:t>
      </w:r>
      <w:proofErr w:type="spellEnd"/>
      <w:r w:rsidRPr="00E306C8">
        <w:rPr>
          <w:rFonts w:ascii="Times New Roman" w:eastAsia="Times New Roman" w:hAnsi="Times New Roman"/>
          <w:bCs/>
          <w:color w:val="000000"/>
          <w:sz w:val="28"/>
          <w:szCs w:val="28"/>
          <w:lang w:eastAsia="ru-RU"/>
        </w:rPr>
        <w:t>. Это явление М.Н. Баринова охарактеризовала как «разведка глазами».  Формула процесса такова: «вижу – слышу – и</w:t>
      </w:r>
      <w:r>
        <w:rPr>
          <w:rFonts w:ascii="Times New Roman" w:eastAsia="Times New Roman" w:hAnsi="Times New Roman"/>
          <w:bCs/>
          <w:color w:val="000000"/>
          <w:sz w:val="28"/>
          <w:szCs w:val="28"/>
          <w:lang w:eastAsia="ru-RU"/>
        </w:rPr>
        <w:t xml:space="preserve">граю». </w:t>
      </w:r>
      <w:r w:rsidRPr="00E306C8">
        <w:rPr>
          <w:rFonts w:ascii="Times New Roman" w:eastAsia="Times New Roman" w:hAnsi="Times New Roman"/>
          <w:bCs/>
          <w:color w:val="000000"/>
          <w:sz w:val="28"/>
          <w:szCs w:val="28"/>
          <w:lang w:eastAsia="ru-RU"/>
        </w:rPr>
        <w:t xml:space="preserve">Учащийся охватывает глазами небольшой отрывок текста, запоминает его и, только после этого, начинает играть. В это время его глаза уже заняты следующим отрывком. Чем опытнее читающий, тем больше развит его внутренний слух, тем дальше он смотрит вперед при игре. </w:t>
      </w:r>
    </w:p>
    <w:p w:rsidR="00DF3C7A" w:rsidRPr="00E306C8" w:rsidRDefault="00DF3C7A" w:rsidP="001C0BAC">
      <w:pPr>
        <w:pStyle w:val="a3"/>
        <w:spacing w:after="0" w:line="240" w:lineRule="auto"/>
        <w:ind w:left="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ab/>
      </w:r>
      <w:r w:rsidRPr="00E306C8">
        <w:rPr>
          <w:rFonts w:ascii="Times New Roman" w:eastAsia="Times New Roman" w:hAnsi="Times New Roman"/>
          <w:bCs/>
          <w:color w:val="000000"/>
          <w:sz w:val="28"/>
          <w:szCs w:val="28"/>
          <w:lang w:eastAsia="ru-RU"/>
        </w:rPr>
        <w:t>«У лиц с высоким развитым слухом», - пишет Б.М. Теплов в книге «Психология музыкальных способностей», - имеет место непосредственное «слышанное глазами», превращение зрительного восприятия текста в зр</w:t>
      </w:r>
      <w:r w:rsidRPr="00E306C8">
        <w:rPr>
          <w:rFonts w:ascii="Times New Roman" w:eastAsia="Times New Roman" w:hAnsi="Times New Roman"/>
          <w:bCs/>
          <w:color w:val="000000"/>
          <w:sz w:val="28"/>
          <w:szCs w:val="28"/>
          <w:lang w:eastAsia="ru-RU"/>
        </w:rPr>
        <w:t>и</w:t>
      </w:r>
      <w:r w:rsidRPr="00E306C8">
        <w:rPr>
          <w:rFonts w:ascii="Times New Roman" w:eastAsia="Times New Roman" w:hAnsi="Times New Roman"/>
          <w:bCs/>
          <w:color w:val="000000"/>
          <w:sz w:val="28"/>
          <w:szCs w:val="28"/>
          <w:lang w:eastAsia="ru-RU"/>
        </w:rPr>
        <w:t xml:space="preserve">тельно слуховое восприятие». У неопытных читающих с листа учащихся  дистанция между игровым и видимым </w:t>
      </w:r>
      <w:r>
        <w:rPr>
          <w:rFonts w:ascii="Times New Roman" w:eastAsia="Times New Roman" w:hAnsi="Times New Roman"/>
          <w:bCs/>
          <w:color w:val="000000"/>
          <w:sz w:val="28"/>
          <w:szCs w:val="28"/>
          <w:lang w:eastAsia="ru-RU"/>
        </w:rPr>
        <w:t xml:space="preserve">действием сокращается до нуля. </w:t>
      </w:r>
      <w:r w:rsidRPr="00E306C8">
        <w:rPr>
          <w:rFonts w:ascii="Times New Roman" w:eastAsia="Times New Roman" w:hAnsi="Times New Roman"/>
          <w:bCs/>
          <w:color w:val="000000"/>
          <w:sz w:val="28"/>
          <w:szCs w:val="28"/>
          <w:lang w:eastAsia="ru-RU"/>
        </w:rPr>
        <w:t>При этом, как правило, выпадает средние звено формулы «вижу – слышу – и</w:t>
      </w:r>
      <w:r w:rsidRPr="00E306C8">
        <w:rPr>
          <w:rFonts w:ascii="Times New Roman" w:eastAsia="Times New Roman" w:hAnsi="Times New Roman"/>
          <w:bCs/>
          <w:color w:val="000000"/>
          <w:sz w:val="28"/>
          <w:szCs w:val="28"/>
          <w:lang w:eastAsia="ru-RU"/>
        </w:rPr>
        <w:t>г</w:t>
      </w:r>
      <w:r w:rsidRPr="00E306C8">
        <w:rPr>
          <w:rFonts w:ascii="Times New Roman" w:eastAsia="Times New Roman" w:hAnsi="Times New Roman"/>
          <w:bCs/>
          <w:color w:val="000000"/>
          <w:sz w:val="28"/>
          <w:szCs w:val="28"/>
          <w:lang w:eastAsia="ru-RU"/>
        </w:rPr>
        <w:t>раю».  Зрительное восприятие нотного текста вызывает у таких учащихся лишь двигательный импульс,  механическое взятие клавиш. Отсутствие при прочтении постоянной и глубокой «разведки глазами» ведет к тому, что и</w:t>
      </w:r>
      <w:r w:rsidRPr="00E306C8">
        <w:rPr>
          <w:rFonts w:ascii="Times New Roman" w:eastAsia="Times New Roman" w:hAnsi="Times New Roman"/>
          <w:bCs/>
          <w:color w:val="000000"/>
          <w:sz w:val="28"/>
          <w:szCs w:val="28"/>
          <w:lang w:eastAsia="ru-RU"/>
        </w:rPr>
        <w:t>г</w:t>
      </w:r>
      <w:r w:rsidRPr="00E306C8">
        <w:rPr>
          <w:rFonts w:ascii="Times New Roman" w:eastAsia="Times New Roman" w:hAnsi="Times New Roman"/>
          <w:bCs/>
          <w:color w:val="000000"/>
          <w:sz w:val="28"/>
          <w:szCs w:val="28"/>
          <w:lang w:eastAsia="ru-RU"/>
        </w:rPr>
        <w:t xml:space="preserve">ра становится формальной и монотонной. </w:t>
      </w:r>
    </w:p>
    <w:p w:rsidR="00DF3C7A" w:rsidRPr="00E306C8" w:rsidRDefault="00DF3C7A" w:rsidP="001C0BAC">
      <w:pPr>
        <w:pStyle w:val="a3"/>
        <w:spacing w:after="0" w:line="240" w:lineRule="auto"/>
        <w:ind w:left="0"/>
        <w:jc w:val="both"/>
        <w:rPr>
          <w:rFonts w:ascii="Times New Roman" w:eastAsia="Times New Roman" w:hAnsi="Times New Roman"/>
          <w:bCs/>
          <w:color w:val="000000"/>
          <w:sz w:val="28"/>
          <w:szCs w:val="28"/>
          <w:lang w:eastAsia="ru-RU"/>
        </w:rPr>
      </w:pPr>
      <w:r w:rsidRPr="00E306C8">
        <w:rPr>
          <w:rFonts w:ascii="Times New Roman" w:eastAsia="Times New Roman" w:hAnsi="Times New Roman"/>
          <w:bCs/>
          <w:color w:val="000000"/>
          <w:sz w:val="28"/>
          <w:szCs w:val="28"/>
          <w:lang w:eastAsia="ru-RU"/>
        </w:rPr>
        <w:tab/>
        <w:t>Второе существенное условие чтения с листа – неотрывность взгляда от нотного текста. Только при этом условии можно получить непрерывное развертывание. Неотрывность от текста взгляда  тесно связана с умением играть, не глядя на руки. Неспособность учащегося на ощупь ориентир</w:t>
      </w:r>
      <w:r w:rsidRPr="00E306C8">
        <w:rPr>
          <w:rFonts w:ascii="Times New Roman" w:eastAsia="Times New Roman" w:hAnsi="Times New Roman"/>
          <w:bCs/>
          <w:color w:val="000000"/>
          <w:sz w:val="28"/>
          <w:szCs w:val="28"/>
          <w:lang w:eastAsia="ru-RU"/>
        </w:rPr>
        <w:t>о</w:t>
      </w:r>
      <w:r w:rsidRPr="00E306C8">
        <w:rPr>
          <w:rFonts w:ascii="Times New Roman" w:eastAsia="Times New Roman" w:hAnsi="Times New Roman"/>
          <w:bCs/>
          <w:color w:val="000000"/>
          <w:sz w:val="28"/>
          <w:szCs w:val="28"/>
          <w:lang w:eastAsia="ru-RU"/>
        </w:rPr>
        <w:t>ваться  на клавиатуре ведет к тому, что, отыскивая пальцами требуемые с</w:t>
      </w:r>
      <w:r w:rsidRPr="00E306C8">
        <w:rPr>
          <w:rFonts w:ascii="Times New Roman" w:eastAsia="Times New Roman" w:hAnsi="Times New Roman"/>
          <w:bCs/>
          <w:color w:val="000000"/>
          <w:sz w:val="28"/>
          <w:szCs w:val="28"/>
          <w:lang w:eastAsia="ru-RU"/>
        </w:rPr>
        <w:t>о</w:t>
      </w:r>
      <w:r w:rsidRPr="00E306C8">
        <w:rPr>
          <w:rFonts w:ascii="Times New Roman" w:eastAsia="Times New Roman" w:hAnsi="Times New Roman"/>
          <w:bCs/>
          <w:color w:val="000000"/>
          <w:sz w:val="28"/>
          <w:szCs w:val="28"/>
          <w:lang w:eastAsia="ru-RU"/>
        </w:rPr>
        <w:t>четания звуков, он встает перед необходимостью чуть ли не ежесекундно обращать свой взгляд на клавиши. Отрываясь глазами от строчек, чита</w:t>
      </w:r>
      <w:r w:rsidRPr="00E306C8">
        <w:rPr>
          <w:rFonts w:ascii="Times New Roman" w:eastAsia="Times New Roman" w:hAnsi="Times New Roman"/>
          <w:bCs/>
          <w:color w:val="000000"/>
          <w:sz w:val="28"/>
          <w:szCs w:val="28"/>
          <w:lang w:eastAsia="ru-RU"/>
        </w:rPr>
        <w:t>ю</w:t>
      </w:r>
      <w:r w:rsidRPr="00E306C8">
        <w:rPr>
          <w:rFonts w:ascii="Times New Roman" w:eastAsia="Times New Roman" w:hAnsi="Times New Roman"/>
          <w:bCs/>
          <w:color w:val="000000"/>
          <w:sz w:val="28"/>
          <w:szCs w:val="28"/>
          <w:lang w:eastAsia="ru-RU"/>
        </w:rPr>
        <w:t xml:space="preserve">щий теряет тот фрагмент текста, который он исполняет в данный момент. Поэтому следует отучать от постоянных кивков головы. </w:t>
      </w:r>
    </w:p>
    <w:p w:rsidR="002B5F30" w:rsidRDefault="00DF3C7A" w:rsidP="001C0BAC">
      <w:pPr>
        <w:pStyle w:val="a3"/>
        <w:spacing w:after="0" w:line="240" w:lineRule="auto"/>
        <w:ind w:left="0"/>
        <w:jc w:val="both"/>
        <w:rPr>
          <w:rFonts w:ascii="Times New Roman" w:eastAsia="Times New Roman" w:hAnsi="Times New Roman"/>
          <w:bCs/>
          <w:color w:val="000000"/>
          <w:sz w:val="28"/>
          <w:szCs w:val="28"/>
          <w:lang w:eastAsia="ru-RU"/>
        </w:rPr>
      </w:pPr>
      <w:r w:rsidRPr="00E306C8">
        <w:rPr>
          <w:rFonts w:ascii="Times New Roman" w:eastAsia="Times New Roman" w:hAnsi="Times New Roman"/>
          <w:bCs/>
          <w:color w:val="000000"/>
          <w:sz w:val="28"/>
          <w:szCs w:val="28"/>
          <w:lang w:eastAsia="ru-RU"/>
        </w:rPr>
        <w:t>Третье условие, способствующее улучшению процесса чтения с листа – ориентировка при игре по графическому изображению нотной записи. Ну</w:t>
      </w:r>
      <w:r w:rsidRPr="00E306C8">
        <w:rPr>
          <w:rFonts w:ascii="Times New Roman" w:eastAsia="Times New Roman" w:hAnsi="Times New Roman"/>
          <w:bCs/>
          <w:color w:val="000000"/>
          <w:sz w:val="28"/>
          <w:szCs w:val="28"/>
          <w:lang w:eastAsia="ru-RU"/>
        </w:rPr>
        <w:t>ж</w:t>
      </w:r>
      <w:r w:rsidRPr="00E306C8">
        <w:rPr>
          <w:rFonts w:ascii="Times New Roman" w:eastAsia="Times New Roman" w:hAnsi="Times New Roman"/>
          <w:bCs/>
          <w:color w:val="000000"/>
          <w:sz w:val="28"/>
          <w:szCs w:val="28"/>
          <w:lang w:eastAsia="ru-RU"/>
        </w:rPr>
        <w:t xml:space="preserve">но уметь схватывать с единого взгляда общую конфигурацию мелодических рисунков, направленность их движения, узнавать различные стереотипы фактуры. Умение распознать в незнакомом тексте  знакомое, опереться при случае на стандартную фигурацию ведет к тому, что разгружается внимание окружающего. </w:t>
      </w:r>
    </w:p>
    <w:p w:rsidR="002B5F30" w:rsidRDefault="002B5F30" w:rsidP="001C0BAC">
      <w:pPr>
        <w:pStyle w:val="a3"/>
        <w:spacing w:after="0" w:line="240" w:lineRule="auto"/>
        <w:ind w:left="0"/>
        <w:jc w:val="both"/>
        <w:rPr>
          <w:rFonts w:ascii="Times New Roman" w:eastAsia="Times New Roman" w:hAnsi="Times New Roman"/>
          <w:bCs/>
          <w:color w:val="000000"/>
          <w:sz w:val="28"/>
          <w:szCs w:val="28"/>
          <w:lang w:eastAsia="ru-RU"/>
        </w:rPr>
      </w:pPr>
    </w:p>
    <w:p w:rsidR="00FF148E" w:rsidRDefault="00FF148E" w:rsidP="00F252E0">
      <w:pPr>
        <w:pStyle w:val="a3"/>
        <w:spacing w:after="0" w:line="240" w:lineRule="auto"/>
        <w:ind w:left="0"/>
        <w:jc w:val="center"/>
        <w:rPr>
          <w:rFonts w:ascii="Times New Roman" w:eastAsia="Times New Roman" w:hAnsi="Times New Roman"/>
          <w:bCs/>
          <w:color w:val="000000"/>
          <w:sz w:val="28"/>
          <w:szCs w:val="28"/>
          <w:lang w:eastAsia="ru-RU"/>
        </w:rPr>
      </w:pPr>
    </w:p>
    <w:p w:rsidR="00DF3C7A" w:rsidRDefault="00DF3C7A" w:rsidP="00F252E0">
      <w:pPr>
        <w:pStyle w:val="a3"/>
        <w:spacing w:after="0" w:line="240" w:lineRule="auto"/>
        <w:ind w:left="0"/>
        <w:jc w:val="center"/>
        <w:rPr>
          <w:rFonts w:ascii="Times New Roman" w:eastAsia="Times New Roman" w:hAnsi="Times New Roman"/>
          <w:b/>
          <w:bCs/>
          <w:i/>
          <w:color w:val="000000"/>
          <w:sz w:val="32"/>
          <w:szCs w:val="32"/>
          <w:lang w:eastAsia="ru-RU"/>
        </w:rPr>
      </w:pPr>
      <w:r w:rsidRPr="002B5F30">
        <w:rPr>
          <w:rFonts w:ascii="Times New Roman" w:eastAsia="Times New Roman" w:hAnsi="Times New Roman"/>
          <w:b/>
          <w:bCs/>
          <w:i/>
          <w:color w:val="000000"/>
          <w:sz w:val="32"/>
          <w:szCs w:val="32"/>
          <w:lang w:eastAsia="ru-RU"/>
        </w:rPr>
        <w:t>Музыкальное зрение</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 xml:space="preserve">Самую важную часть работы во время </w:t>
      </w:r>
      <w:r>
        <w:rPr>
          <w:rFonts w:ascii="Times New Roman" w:eastAsia="Times New Roman" w:hAnsi="Times New Roman"/>
          <w:color w:val="000000"/>
          <w:sz w:val="28"/>
          <w:szCs w:val="28"/>
          <w:lang w:eastAsia="ru-RU"/>
        </w:rPr>
        <w:t>чтения текста выполняет зр</w:t>
      </w:r>
      <w:r>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lang w:eastAsia="ru-RU"/>
        </w:rPr>
        <w:t>ние.</w:t>
      </w:r>
      <w:r w:rsidRPr="00E306C8">
        <w:rPr>
          <w:rFonts w:ascii="Times New Roman" w:eastAsia="Times New Roman" w:hAnsi="Times New Roman"/>
          <w:color w:val="000000"/>
          <w:sz w:val="28"/>
          <w:szCs w:val="28"/>
          <w:lang w:eastAsia="ru-RU"/>
        </w:rPr>
        <w:t>Вот главные трудности при чтении нот:</w:t>
      </w:r>
    </w:p>
    <w:p w:rsidR="00DF3C7A" w:rsidRPr="00E306C8" w:rsidRDefault="00DF3C7A" w:rsidP="009E4303">
      <w:pPr>
        <w:pStyle w:val="a3"/>
        <w:numPr>
          <w:ilvl w:val="0"/>
          <w:numId w:val="4"/>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lastRenderedPageBreak/>
        <w:t xml:space="preserve">неспособность отличить </w:t>
      </w:r>
      <w:proofErr w:type="spellStart"/>
      <w:r w:rsidRPr="00E306C8">
        <w:rPr>
          <w:rFonts w:ascii="Times New Roman" w:eastAsia="Times New Roman" w:hAnsi="Times New Roman"/>
          <w:color w:val="000000"/>
          <w:sz w:val="28"/>
          <w:szCs w:val="28"/>
          <w:lang w:eastAsia="ru-RU"/>
        </w:rPr>
        <w:t>поступенное</w:t>
      </w:r>
      <w:proofErr w:type="spellEnd"/>
      <w:r w:rsidRPr="00E306C8">
        <w:rPr>
          <w:rFonts w:ascii="Times New Roman" w:eastAsia="Times New Roman" w:hAnsi="Times New Roman"/>
          <w:color w:val="000000"/>
          <w:sz w:val="28"/>
          <w:szCs w:val="28"/>
          <w:lang w:eastAsia="ru-RU"/>
        </w:rPr>
        <w:t xml:space="preserve"> движение от скачков через ст</w:t>
      </w:r>
      <w:r w:rsidRPr="00E306C8">
        <w:rPr>
          <w:rFonts w:ascii="Times New Roman" w:eastAsia="Times New Roman" w:hAnsi="Times New Roman"/>
          <w:color w:val="000000"/>
          <w:sz w:val="28"/>
          <w:szCs w:val="28"/>
          <w:lang w:eastAsia="ru-RU"/>
        </w:rPr>
        <w:t>у</w:t>
      </w:r>
      <w:r w:rsidRPr="00E306C8">
        <w:rPr>
          <w:rFonts w:ascii="Times New Roman" w:eastAsia="Times New Roman" w:hAnsi="Times New Roman"/>
          <w:color w:val="000000"/>
          <w:sz w:val="28"/>
          <w:szCs w:val="28"/>
          <w:lang w:eastAsia="ru-RU"/>
        </w:rPr>
        <w:t>пень (ученик не может мгновенно отличить ноты на линейках и ме</w:t>
      </w:r>
      <w:r w:rsidRPr="00E306C8">
        <w:rPr>
          <w:rFonts w:ascii="Times New Roman" w:eastAsia="Times New Roman" w:hAnsi="Times New Roman"/>
          <w:color w:val="000000"/>
          <w:sz w:val="28"/>
          <w:szCs w:val="28"/>
          <w:lang w:eastAsia="ru-RU"/>
        </w:rPr>
        <w:t>ж</w:t>
      </w:r>
      <w:r w:rsidRPr="00E306C8">
        <w:rPr>
          <w:rFonts w:ascii="Times New Roman" w:eastAsia="Times New Roman" w:hAnsi="Times New Roman"/>
          <w:color w:val="000000"/>
          <w:sz w:val="28"/>
          <w:szCs w:val="28"/>
          <w:lang w:eastAsia="ru-RU"/>
        </w:rPr>
        <w:t>ду ними);</w:t>
      </w:r>
    </w:p>
    <w:p w:rsidR="00DF3C7A" w:rsidRPr="00E306C8" w:rsidRDefault="00DF3C7A" w:rsidP="009E4303">
      <w:pPr>
        <w:pStyle w:val="a3"/>
        <w:numPr>
          <w:ilvl w:val="0"/>
          <w:numId w:val="4"/>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неспособность быстро определять, где какая линейка и промежуток между линейками (это вызвано тем, что линеек и пространств между ними на нотном стане больше 7 и зрительное восприятие «вязнет» в этом «зрительном лесу»);</w:t>
      </w:r>
    </w:p>
    <w:p w:rsidR="00DF3C7A" w:rsidRPr="00E306C8" w:rsidRDefault="00DF3C7A" w:rsidP="009E4303">
      <w:pPr>
        <w:pStyle w:val="a3"/>
        <w:numPr>
          <w:ilvl w:val="0"/>
          <w:numId w:val="4"/>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несоответствие между «направо-налево» - клавиши и «вверх-вниз» - ноты (пока навык «направо-вверх, налево-вниз» не сформировался, чтение нотного текста почти невозможно, так как ребёнок тратит внимание, чтобы каждый раз «повернуть» ноты).</w:t>
      </w:r>
    </w:p>
    <w:p w:rsidR="00DF3C7A" w:rsidRPr="00E306C8" w:rsidRDefault="00DF3C7A" w:rsidP="009E4303">
      <w:pPr>
        <w:pStyle w:val="a3"/>
        <w:numPr>
          <w:ilvl w:val="0"/>
          <w:numId w:val="4"/>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неспособность читать одновременно два ключа (нет координации рук при считывании двух ключей одновременно);</w:t>
      </w:r>
    </w:p>
    <w:p w:rsidR="00DF3C7A" w:rsidRPr="00E306C8" w:rsidRDefault="00DF3C7A" w:rsidP="009E4303">
      <w:pPr>
        <w:pStyle w:val="a3"/>
        <w:numPr>
          <w:ilvl w:val="0"/>
          <w:numId w:val="4"/>
        </w:numPr>
        <w:spacing w:after="0" w:line="240" w:lineRule="auto"/>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нет развитого «музыкального глазомера» - точного видения рассто</w:t>
      </w:r>
      <w:r w:rsidRPr="00E306C8">
        <w:rPr>
          <w:rFonts w:ascii="Times New Roman" w:eastAsia="Times New Roman" w:hAnsi="Times New Roman"/>
          <w:color w:val="000000"/>
          <w:sz w:val="28"/>
          <w:szCs w:val="28"/>
          <w:lang w:eastAsia="ru-RU"/>
        </w:rPr>
        <w:t>я</w:t>
      </w:r>
      <w:r w:rsidRPr="00E306C8">
        <w:rPr>
          <w:rFonts w:ascii="Times New Roman" w:eastAsia="Times New Roman" w:hAnsi="Times New Roman"/>
          <w:color w:val="000000"/>
          <w:sz w:val="28"/>
          <w:szCs w:val="28"/>
          <w:lang w:eastAsia="ru-RU"/>
        </w:rPr>
        <w:t xml:space="preserve">ний между нотами – клавишами (не развита способность </w:t>
      </w:r>
      <w:proofErr w:type="gramStart"/>
      <w:r w:rsidRPr="00E306C8">
        <w:rPr>
          <w:rFonts w:ascii="Times New Roman" w:eastAsia="Times New Roman" w:hAnsi="Times New Roman"/>
          <w:color w:val="000000"/>
          <w:sz w:val="28"/>
          <w:szCs w:val="28"/>
          <w:lang w:eastAsia="ru-RU"/>
        </w:rPr>
        <w:t>считывать</w:t>
      </w:r>
      <w:proofErr w:type="gramEnd"/>
      <w:r w:rsidRPr="00E306C8">
        <w:rPr>
          <w:rFonts w:ascii="Times New Roman" w:eastAsia="Times New Roman" w:hAnsi="Times New Roman"/>
          <w:color w:val="000000"/>
          <w:sz w:val="28"/>
          <w:szCs w:val="28"/>
          <w:lang w:eastAsia="ru-RU"/>
        </w:rPr>
        <w:t xml:space="preserve"> и тут же проигрывать скачки в мелодии и сложные аккорды)</w:t>
      </w:r>
      <w:r>
        <w:rPr>
          <w:rFonts w:ascii="Times New Roman" w:eastAsia="Times New Roman" w:hAnsi="Times New Roman"/>
          <w:color w:val="000000"/>
          <w:sz w:val="28"/>
          <w:szCs w:val="28"/>
          <w:lang w:eastAsia="ru-RU"/>
        </w:rPr>
        <w:t>.</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Чтобы помочь ученикам справиться с этими трудностями, необходимо и</w:t>
      </w:r>
      <w:r w:rsidRPr="00E306C8">
        <w:rPr>
          <w:rFonts w:ascii="Times New Roman" w:eastAsia="Times New Roman" w:hAnsi="Times New Roman"/>
          <w:color w:val="000000"/>
          <w:sz w:val="28"/>
          <w:szCs w:val="28"/>
          <w:lang w:eastAsia="ru-RU"/>
        </w:rPr>
        <w:t>с</w:t>
      </w:r>
      <w:r w:rsidRPr="00E306C8">
        <w:rPr>
          <w:rFonts w:ascii="Times New Roman" w:eastAsia="Times New Roman" w:hAnsi="Times New Roman"/>
          <w:color w:val="000000"/>
          <w:sz w:val="28"/>
          <w:szCs w:val="28"/>
          <w:lang w:eastAsia="ru-RU"/>
        </w:rPr>
        <w:t>пользовать дополнительную графику, а именно – цветовые превращения нотного стана, с помощью карточек и письменных упражнений.</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Графика ритма в нотной записи выглядит более ярко и запоминается лучше, чем графика высоты нот.И ученик упускает главное: высоту звуков.</w:t>
      </w:r>
      <w:r w:rsidRPr="00E306C8">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ab/>
      </w:r>
      <w:r w:rsidRPr="00E306C8">
        <w:rPr>
          <w:rFonts w:ascii="Times New Roman" w:eastAsia="Times New Roman" w:hAnsi="Times New Roman"/>
          <w:color w:val="000000"/>
          <w:sz w:val="28"/>
          <w:szCs w:val="28"/>
          <w:lang w:eastAsia="ru-RU"/>
        </w:rPr>
        <w:t>Вот почему умение различать ноты по высоте должно идти впереди ритмических навыков.</w:t>
      </w:r>
      <w:r w:rsidRPr="00E306C8">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ab/>
      </w:r>
      <w:r w:rsidRPr="00E306C8">
        <w:rPr>
          <w:rFonts w:ascii="Times New Roman" w:eastAsia="Times New Roman" w:hAnsi="Times New Roman"/>
          <w:color w:val="000000"/>
          <w:sz w:val="28"/>
          <w:szCs w:val="28"/>
          <w:lang w:eastAsia="ru-RU"/>
        </w:rPr>
        <w:t>Этого же требует и ест</w:t>
      </w:r>
      <w:r>
        <w:rPr>
          <w:rFonts w:ascii="Times New Roman" w:eastAsia="Times New Roman" w:hAnsi="Times New Roman"/>
          <w:color w:val="000000"/>
          <w:sz w:val="28"/>
          <w:szCs w:val="28"/>
          <w:lang w:eastAsia="ru-RU"/>
        </w:rPr>
        <w:t>ественное развитие координации.</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При обучении ученик должен</w:t>
      </w:r>
      <w:r>
        <w:rPr>
          <w:rFonts w:ascii="Times New Roman" w:eastAsia="Times New Roman" w:hAnsi="Times New Roman"/>
          <w:color w:val="000000"/>
          <w:sz w:val="28"/>
          <w:szCs w:val="28"/>
          <w:lang w:eastAsia="ru-RU"/>
        </w:rPr>
        <w:t xml:space="preserve"> пройти четыре последовательных </w:t>
      </w:r>
      <w:r w:rsidRPr="00E306C8">
        <w:rPr>
          <w:rFonts w:ascii="Times New Roman" w:eastAsia="Times New Roman" w:hAnsi="Times New Roman"/>
          <w:color w:val="000000"/>
          <w:sz w:val="28"/>
          <w:szCs w:val="28"/>
          <w:lang w:eastAsia="ru-RU"/>
        </w:rPr>
        <w:t>стадии ра</w:t>
      </w:r>
      <w:r w:rsidRPr="00E306C8">
        <w:rPr>
          <w:rFonts w:ascii="Times New Roman" w:eastAsia="Times New Roman" w:hAnsi="Times New Roman"/>
          <w:color w:val="000000"/>
          <w:sz w:val="28"/>
          <w:szCs w:val="28"/>
          <w:lang w:eastAsia="ru-RU"/>
        </w:rPr>
        <w:t>з</w:t>
      </w:r>
      <w:r w:rsidRPr="00E306C8">
        <w:rPr>
          <w:rFonts w:ascii="Times New Roman" w:eastAsia="Times New Roman" w:hAnsi="Times New Roman"/>
          <w:color w:val="000000"/>
          <w:sz w:val="28"/>
          <w:szCs w:val="28"/>
          <w:lang w:eastAsia="ru-RU"/>
        </w:rPr>
        <w:t>вития:</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bCs/>
          <w:color w:val="000000"/>
          <w:sz w:val="28"/>
          <w:szCs w:val="28"/>
          <w:lang w:eastAsia="ru-RU"/>
        </w:rPr>
        <w:tab/>
        <w:t>Координация.</w:t>
      </w:r>
      <w:r w:rsidRPr="00E306C8">
        <w:rPr>
          <w:rFonts w:ascii="Times New Roman" w:eastAsia="Times New Roman" w:hAnsi="Times New Roman"/>
          <w:color w:val="000000"/>
          <w:sz w:val="28"/>
          <w:szCs w:val="28"/>
          <w:lang w:eastAsia="ru-RU"/>
        </w:rPr>
        <w:t>Ученик извлекает звуки в правильной последовател</w:t>
      </w:r>
      <w:r w:rsidRPr="00E306C8">
        <w:rPr>
          <w:rFonts w:ascii="Times New Roman" w:eastAsia="Times New Roman" w:hAnsi="Times New Roman"/>
          <w:color w:val="000000"/>
          <w:sz w:val="28"/>
          <w:szCs w:val="28"/>
          <w:lang w:eastAsia="ru-RU"/>
        </w:rPr>
        <w:t>ь</w:t>
      </w:r>
      <w:r w:rsidRPr="00E306C8">
        <w:rPr>
          <w:rFonts w:ascii="Times New Roman" w:eastAsia="Times New Roman" w:hAnsi="Times New Roman"/>
          <w:color w:val="000000"/>
          <w:sz w:val="28"/>
          <w:szCs w:val="28"/>
          <w:lang w:eastAsia="ru-RU"/>
        </w:rPr>
        <w:t>ности музыкального текста. Упражнения «бусы». Цель – игра без текстовых ошибок.</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bCs/>
          <w:color w:val="000000"/>
          <w:sz w:val="28"/>
          <w:szCs w:val="28"/>
          <w:lang w:eastAsia="ru-RU"/>
        </w:rPr>
        <w:tab/>
      </w:r>
      <w:proofErr w:type="gramStart"/>
      <w:r w:rsidRPr="00E306C8">
        <w:rPr>
          <w:rFonts w:ascii="Times New Roman" w:eastAsia="Times New Roman" w:hAnsi="Times New Roman"/>
          <w:b/>
          <w:bCs/>
          <w:color w:val="000000"/>
          <w:sz w:val="28"/>
          <w:szCs w:val="28"/>
          <w:lang w:eastAsia="ru-RU"/>
        </w:rPr>
        <w:t>Ритмическая</w:t>
      </w:r>
      <w:proofErr w:type="gramEnd"/>
      <w:r w:rsidRPr="00E306C8">
        <w:rPr>
          <w:rFonts w:ascii="Times New Roman" w:eastAsia="Times New Roman" w:hAnsi="Times New Roman"/>
          <w:b/>
          <w:bCs/>
          <w:color w:val="000000"/>
          <w:sz w:val="28"/>
          <w:szCs w:val="28"/>
          <w:lang w:eastAsia="ru-RU"/>
        </w:rPr>
        <w:t xml:space="preserve"> организации</w:t>
      </w:r>
      <w:r w:rsidRPr="00E306C8">
        <w:rPr>
          <w:rFonts w:ascii="Times New Roman" w:eastAsia="Times New Roman" w:hAnsi="Times New Roman"/>
          <w:color w:val="000000"/>
          <w:sz w:val="28"/>
          <w:szCs w:val="28"/>
          <w:lang w:eastAsia="ru-RU"/>
        </w:rPr>
        <w:t>. Отработка ритмической картины текста. В идеале – игра без запинок и пауз.</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bCs/>
          <w:color w:val="000000"/>
          <w:sz w:val="28"/>
          <w:szCs w:val="28"/>
          <w:lang w:eastAsia="ru-RU"/>
        </w:rPr>
        <w:tab/>
        <w:t>Метрическая организация</w:t>
      </w:r>
      <w:r>
        <w:rPr>
          <w:rFonts w:ascii="Times New Roman" w:eastAsia="Times New Roman" w:hAnsi="Times New Roman"/>
          <w:color w:val="000000"/>
          <w:sz w:val="28"/>
          <w:szCs w:val="28"/>
          <w:lang w:eastAsia="ru-RU"/>
        </w:rPr>
        <w:t xml:space="preserve">. </w:t>
      </w:r>
      <w:r w:rsidRPr="00E306C8">
        <w:rPr>
          <w:rFonts w:ascii="Times New Roman" w:eastAsia="Times New Roman" w:hAnsi="Times New Roman"/>
          <w:color w:val="000000"/>
          <w:sz w:val="28"/>
          <w:szCs w:val="28"/>
          <w:lang w:eastAsia="ru-RU"/>
        </w:rPr>
        <w:t>Ученик отрабатывает темп, пульс муз</w:t>
      </w:r>
      <w:r w:rsidRPr="00E306C8">
        <w:rPr>
          <w:rFonts w:ascii="Times New Roman" w:eastAsia="Times New Roman" w:hAnsi="Times New Roman"/>
          <w:color w:val="000000"/>
          <w:sz w:val="28"/>
          <w:szCs w:val="28"/>
          <w:lang w:eastAsia="ru-RU"/>
        </w:rPr>
        <w:t>ы</w:t>
      </w:r>
      <w:r w:rsidRPr="00E306C8">
        <w:rPr>
          <w:rFonts w:ascii="Times New Roman" w:eastAsia="Times New Roman" w:hAnsi="Times New Roman"/>
          <w:color w:val="000000"/>
          <w:sz w:val="28"/>
          <w:szCs w:val="28"/>
          <w:lang w:eastAsia="ru-RU"/>
        </w:rPr>
        <w:t>ки, стараясь играть без остановок. Теперь передвижение в пространстве становится более осознанным и организованным, а скорость собственных шагов осознанно «просчитывается» сознанием.</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b/>
          <w:bCs/>
          <w:color w:val="000000"/>
          <w:sz w:val="28"/>
          <w:szCs w:val="28"/>
          <w:lang w:eastAsia="ru-RU"/>
        </w:rPr>
        <w:tab/>
        <w:t>Исполнительство.</w:t>
      </w:r>
      <w:r w:rsidRPr="00E306C8">
        <w:rPr>
          <w:rFonts w:ascii="Times New Roman" w:eastAsia="Times New Roman" w:hAnsi="Times New Roman"/>
          <w:color w:val="000000"/>
          <w:sz w:val="28"/>
          <w:szCs w:val="28"/>
          <w:lang w:eastAsia="ru-RU"/>
        </w:rPr>
        <w:t xml:space="preserve"> Шлифовка динамики и нюансов музыкального о</w:t>
      </w:r>
      <w:r w:rsidRPr="00E306C8">
        <w:rPr>
          <w:rFonts w:ascii="Times New Roman" w:eastAsia="Times New Roman" w:hAnsi="Times New Roman"/>
          <w:color w:val="000000"/>
          <w:sz w:val="28"/>
          <w:szCs w:val="28"/>
          <w:lang w:eastAsia="ru-RU"/>
        </w:rPr>
        <w:t>б</w:t>
      </w:r>
      <w:r w:rsidRPr="00E306C8">
        <w:rPr>
          <w:rFonts w:ascii="Times New Roman" w:eastAsia="Times New Roman" w:hAnsi="Times New Roman"/>
          <w:color w:val="000000"/>
          <w:sz w:val="28"/>
          <w:szCs w:val="28"/>
          <w:lang w:eastAsia="ru-RU"/>
        </w:rPr>
        <w:t>раза. Освоив базовые навыки передвижения в пространстве, ребенок готов к «творчеству» - он с удовольствием начинает учиться.</w:t>
      </w:r>
    </w:p>
    <w:p w:rsidR="009E4303" w:rsidRDefault="00DF3C7A" w:rsidP="009E4303">
      <w:pPr>
        <w:jc w:val="both"/>
        <w:rPr>
          <w:rFonts w:ascii="Times New Roman" w:hAnsi="Times New Roman"/>
          <w:color w:val="000000"/>
          <w:sz w:val="28"/>
          <w:szCs w:val="28"/>
        </w:rPr>
      </w:pPr>
      <w:r w:rsidRPr="00E306C8">
        <w:rPr>
          <w:rFonts w:ascii="Times New Roman" w:eastAsia="Times New Roman" w:hAnsi="Times New Roman"/>
          <w:color w:val="000000"/>
          <w:kern w:val="0"/>
          <w:sz w:val="28"/>
          <w:szCs w:val="28"/>
          <w:lang w:eastAsia="ru-RU"/>
        </w:rPr>
        <w:tab/>
      </w:r>
      <w:r w:rsidRPr="00E306C8">
        <w:rPr>
          <w:rFonts w:ascii="Times New Roman" w:hAnsi="Times New Roman"/>
          <w:color w:val="000000"/>
          <w:sz w:val="28"/>
          <w:szCs w:val="28"/>
        </w:rPr>
        <w:t>Начинающий ученик, читая с листа, должен успеть осознать каждое из нотных обозначений во взаимосвязи с другими навыками и в момент воспроизведения объединить их в единое целое. Этот своеобразный анализ и синтез составляют основу процесса чтения нот с листа.</w:t>
      </w:r>
    </w:p>
    <w:p w:rsidR="009E4303" w:rsidRDefault="009E4303" w:rsidP="009E4303">
      <w:pPr>
        <w:jc w:val="both"/>
        <w:rPr>
          <w:rFonts w:ascii="Times New Roman" w:hAnsi="Times New Roman"/>
          <w:color w:val="000000"/>
          <w:sz w:val="28"/>
          <w:szCs w:val="28"/>
        </w:rPr>
      </w:pPr>
    </w:p>
    <w:p w:rsidR="002B5F30" w:rsidRDefault="002B5F30" w:rsidP="009E4303">
      <w:pPr>
        <w:jc w:val="both"/>
        <w:rPr>
          <w:rFonts w:ascii="Times New Roman" w:hAnsi="Times New Roman"/>
          <w:color w:val="000000"/>
          <w:sz w:val="28"/>
          <w:szCs w:val="28"/>
        </w:rPr>
      </w:pPr>
    </w:p>
    <w:p w:rsidR="00964278" w:rsidRDefault="00964278" w:rsidP="009E4303">
      <w:pPr>
        <w:jc w:val="both"/>
        <w:rPr>
          <w:rFonts w:ascii="Times New Roman" w:hAnsi="Times New Roman"/>
          <w:color w:val="000000"/>
          <w:sz w:val="28"/>
          <w:szCs w:val="28"/>
        </w:rPr>
      </w:pPr>
    </w:p>
    <w:p w:rsidR="00964278" w:rsidRDefault="00964278" w:rsidP="009E4303">
      <w:pPr>
        <w:jc w:val="both"/>
        <w:rPr>
          <w:rFonts w:ascii="Times New Roman" w:hAnsi="Times New Roman"/>
          <w:color w:val="000000"/>
          <w:sz w:val="28"/>
          <w:szCs w:val="28"/>
        </w:rPr>
      </w:pPr>
    </w:p>
    <w:p w:rsidR="00964278" w:rsidRDefault="00964278" w:rsidP="009E4303">
      <w:pPr>
        <w:jc w:val="both"/>
        <w:rPr>
          <w:rFonts w:ascii="Times New Roman" w:hAnsi="Times New Roman"/>
          <w:color w:val="000000"/>
          <w:sz w:val="28"/>
          <w:szCs w:val="28"/>
        </w:rPr>
      </w:pPr>
    </w:p>
    <w:p w:rsidR="00DF3C7A" w:rsidRPr="002B5F30" w:rsidRDefault="00DF3C7A" w:rsidP="00F252E0">
      <w:pPr>
        <w:pStyle w:val="a3"/>
        <w:numPr>
          <w:ilvl w:val="0"/>
          <w:numId w:val="8"/>
        </w:numPr>
        <w:jc w:val="center"/>
        <w:rPr>
          <w:rFonts w:ascii="Times New Roman" w:hAnsi="Times New Roman"/>
          <w:color w:val="000000"/>
          <w:sz w:val="36"/>
          <w:szCs w:val="36"/>
        </w:rPr>
      </w:pPr>
      <w:r w:rsidRPr="002B5F30">
        <w:rPr>
          <w:rFonts w:ascii="Times New Roman" w:eastAsia="Times New Roman" w:hAnsi="Times New Roman"/>
          <w:b/>
          <w:bCs/>
          <w:color w:val="000000"/>
          <w:sz w:val="36"/>
          <w:szCs w:val="36"/>
          <w:lang w:eastAsia="ru-RU"/>
        </w:rPr>
        <w:t>Ошибки учащихся при чтении нот с листа</w:t>
      </w:r>
    </w:p>
    <w:p w:rsidR="002B5F30" w:rsidRPr="002B5F30" w:rsidRDefault="002B5F30" w:rsidP="002B5F30">
      <w:pPr>
        <w:pStyle w:val="a3"/>
        <w:rPr>
          <w:rFonts w:ascii="Times New Roman" w:hAnsi="Times New Roman"/>
          <w:color w:val="000000"/>
          <w:sz w:val="28"/>
          <w:szCs w:val="28"/>
        </w:rPr>
      </w:pP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Самыми распространёнными ошибками учащихся при чтении нот с листа являются:</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-элементарное незнание нот и типовых ритмических рисунков;</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-игнорирование на протяжении произведения ключевых знаков и непр</w:t>
      </w:r>
      <w:r w:rsidRPr="00E306C8">
        <w:rPr>
          <w:rFonts w:ascii="Times New Roman" w:eastAsia="Times New Roman" w:hAnsi="Times New Roman"/>
          <w:color w:val="000000"/>
          <w:sz w:val="28"/>
          <w:szCs w:val="28"/>
          <w:lang w:eastAsia="ru-RU"/>
        </w:rPr>
        <w:t>а</w:t>
      </w:r>
      <w:r w:rsidRPr="00E306C8">
        <w:rPr>
          <w:rFonts w:ascii="Times New Roman" w:eastAsia="Times New Roman" w:hAnsi="Times New Roman"/>
          <w:color w:val="000000"/>
          <w:sz w:val="28"/>
          <w:szCs w:val="28"/>
          <w:lang w:eastAsia="ru-RU"/>
        </w:rPr>
        <w:t>вильная трактовка случайных знаков;</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-потактовое чтение, т.е. остановка после каждого такта;</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-невнимательность к динамическим оттенкам;</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-пренебрежение аппликатурой.</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От постоянной тренировки процесс прочтения приобретает быстроту, и со временем играющий будет охватывать сознанием не отдельные ноты, а уже целые группы их (как слова при чтении книг).</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 xml:space="preserve">Чтобы избежать ошибок, задержек между воспроизводимыми звуками, нужно дать сознанию возможность «проектировать» необходимые движения с некоторым запасом времени, то есть смотреть на такт вперёд играемого места. </w:t>
      </w:r>
      <w:r w:rsidRPr="00E306C8">
        <w:rPr>
          <w:rFonts w:ascii="Times New Roman" w:hAnsi="Times New Roman"/>
          <w:color w:val="000000"/>
          <w:sz w:val="28"/>
          <w:szCs w:val="28"/>
        </w:rPr>
        <w:tab/>
        <w:t>Фортепианная ткань — многослойна, требует осмысления по нескольким линиям одновременно: по горизонтали и по вертикали.</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Умение смотреть вперёд — самый необходимый навык чтения нот с листа, и воспитывать его надо с первого же года обучения.</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 xml:space="preserve">Затрудняют чтение с листа обычно одни и те же элементы: одного ученика сбивает быстрая ориентировка в счёте, другого - </w:t>
      </w:r>
      <w:r>
        <w:rPr>
          <w:rFonts w:ascii="Times New Roman" w:hAnsi="Times New Roman"/>
          <w:color w:val="000000"/>
          <w:sz w:val="28"/>
          <w:szCs w:val="28"/>
        </w:rPr>
        <w:t xml:space="preserve">обилие знаков, третий - </w:t>
      </w:r>
      <w:r w:rsidRPr="00E306C8">
        <w:rPr>
          <w:rFonts w:ascii="Times New Roman" w:hAnsi="Times New Roman"/>
          <w:color w:val="000000"/>
          <w:sz w:val="28"/>
          <w:szCs w:val="28"/>
        </w:rPr>
        <w:t xml:space="preserve">не умеет подбирать аппликатуру. </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Вот три основных принципиальных повода, которые обычно затрудняют чтение.</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Разберём первую причину — неумение ученика правильно группировать ноты, то есть считать.</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Впервые с элементарной группировкой нот ученик встречается на первом же году обучения. По сути дела, он должен сначала осмыслить и усвоить каждую длительность в отдельности (целые, половинные, четвертные ноты), а затем постепенно их группировать.</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На первом этапе работы с учеником надо научить его слышать ритмическую структуру песен, которые он слушает и поёт. После того как ученик знакомится с первой в своей жизни системой ритмической записи, которая рождается на его глазах, как бы с его участием, он получает задание записать самостоятельно ритм считалок и песенок, которые ему знакомы.</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Ритмическому развитию способствует такая игра, где ученик превращается в исполнителя на ударных инструментах. В простейшем варианте этой игры ребёнок отмечает только начало каждой ритмической доли, позже он исполняет несложные ритмический фигуры.</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 xml:space="preserve">Очень полезно также, чтобы ученик научился без инструмента быстро </w:t>
      </w:r>
      <w:r w:rsidRPr="00E306C8">
        <w:rPr>
          <w:rFonts w:ascii="Times New Roman" w:hAnsi="Times New Roman"/>
          <w:color w:val="000000"/>
          <w:sz w:val="28"/>
          <w:szCs w:val="28"/>
        </w:rPr>
        <w:lastRenderedPageBreak/>
        <w:t>группировать метроритмический рисунок нот на указание доли в такте, отделяя в нотах каждую четверть.</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 xml:space="preserve">Таким образом, затруднения в ритме уже в первом году обучения происходят от многих причин: </w:t>
      </w:r>
    </w:p>
    <w:p w:rsidR="00DF3C7A" w:rsidRPr="00E306C8" w:rsidRDefault="00DF3C7A" w:rsidP="009E4303">
      <w:pPr>
        <w:numPr>
          <w:ilvl w:val="0"/>
          <w:numId w:val="6"/>
        </w:numPr>
        <w:jc w:val="both"/>
        <w:rPr>
          <w:rFonts w:ascii="Times New Roman" w:hAnsi="Times New Roman"/>
          <w:color w:val="000000"/>
          <w:sz w:val="28"/>
          <w:szCs w:val="28"/>
        </w:rPr>
      </w:pPr>
      <w:r w:rsidRPr="00E306C8">
        <w:rPr>
          <w:rFonts w:ascii="Times New Roman" w:hAnsi="Times New Roman"/>
          <w:color w:val="000000"/>
          <w:sz w:val="28"/>
          <w:szCs w:val="28"/>
        </w:rPr>
        <w:t>от непоследовательного прохождения навыков, непрочного усвоения каждой новой длительности;</w:t>
      </w:r>
    </w:p>
    <w:p w:rsidR="00DF3C7A" w:rsidRPr="00E306C8" w:rsidRDefault="00DF3C7A" w:rsidP="009E4303">
      <w:pPr>
        <w:numPr>
          <w:ilvl w:val="0"/>
          <w:numId w:val="6"/>
        </w:numPr>
        <w:jc w:val="both"/>
        <w:rPr>
          <w:rFonts w:ascii="Times New Roman" w:hAnsi="Times New Roman"/>
          <w:color w:val="000000"/>
          <w:sz w:val="28"/>
          <w:szCs w:val="28"/>
        </w:rPr>
      </w:pPr>
      <w:r w:rsidRPr="00E306C8">
        <w:rPr>
          <w:rFonts w:ascii="Times New Roman" w:hAnsi="Times New Roman"/>
          <w:color w:val="000000"/>
          <w:sz w:val="28"/>
          <w:szCs w:val="28"/>
        </w:rPr>
        <w:t xml:space="preserve">от завышенного репертуара; </w:t>
      </w:r>
    </w:p>
    <w:p w:rsidR="00DF3C7A" w:rsidRPr="00E306C8" w:rsidRDefault="00DF3C7A" w:rsidP="009E4303">
      <w:pPr>
        <w:numPr>
          <w:ilvl w:val="0"/>
          <w:numId w:val="6"/>
        </w:numPr>
        <w:jc w:val="both"/>
        <w:rPr>
          <w:rFonts w:ascii="Times New Roman" w:hAnsi="Times New Roman"/>
          <w:color w:val="000000"/>
          <w:sz w:val="28"/>
          <w:szCs w:val="28"/>
        </w:rPr>
      </w:pPr>
      <w:r w:rsidRPr="00E306C8">
        <w:rPr>
          <w:rFonts w:ascii="Times New Roman" w:hAnsi="Times New Roman"/>
          <w:color w:val="000000"/>
          <w:sz w:val="28"/>
          <w:szCs w:val="28"/>
        </w:rPr>
        <w:t>от неосознанного прочтения нот;</w:t>
      </w:r>
    </w:p>
    <w:p w:rsidR="00DF3C7A" w:rsidRPr="00E306C8" w:rsidRDefault="00DF3C7A" w:rsidP="009E4303">
      <w:pPr>
        <w:numPr>
          <w:ilvl w:val="0"/>
          <w:numId w:val="6"/>
        </w:numPr>
        <w:jc w:val="both"/>
        <w:rPr>
          <w:rFonts w:ascii="Times New Roman" w:hAnsi="Times New Roman"/>
          <w:color w:val="000000"/>
          <w:sz w:val="28"/>
          <w:szCs w:val="28"/>
        </w:rPr>
      </w:pPr>
      <w:r w:rsidRPr="00E306C8">
        <w:rPr>
          <w:rFonts w:ascii="Times New Roman" w:hAnsi="Times New Roman"/>
          <w:color w:val="000000"/>
          <w:sz w:val="28"/>
          <w:szCs w:val="28"/>
        </w:rPr>
        <w:t xml:space="preserve">от неумения смотреть вперёд. </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В результате воспитывается шаткая основа для чтения нот с листа в дальнейшем.</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Вторая причина, осложняющая прочтение текста, — это обилие знаков альтерации. Нетрудно заметить, что многие ученики начинают играть новый текст, не глядя на ключевые знаки, не определяя тональности, а ориентируясь на свой мелодический слух, и в результате допускаются ошибки. Это первое упущение со стороны педагога, не приучившего ученика определять тональность прежде, чем что-либо играть.</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Далее, не секрет, что в детских музыкальных школах многими педагогами не изучаются с учениками все гаммы. Отсюда и возникают затруднения в период прочтения нот с листа.</w:t>
      </w: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BB0C86" w:rsidRDefault="00BB0C86" w:rsidP="00BB0C86">
      <w:pPr>
        <w:pStyle w:val="a3"/>
        <w:spacing w:after="0" w:line="240" w:lineRule="auto"/>
        <w:ind w:left="0"/>
        <w:rPr>
          <w:rFonts w:ascii="Times New Roman" w:eastAsia="Times New Roman" w:hAnsi="Times New Roman"/>
          <w:b/>
          <w:bCs/>
          <w:color w:val="000000"/>
          <w:sz w:val="28"/>
          <w:szCs w:val="28"/>
          <w:lang w:eastAsia="ru-RU"/>
        </w:rPr>
      </w:pPr>
    </w:p>
    <w:p w:rsidR="00964278" w:rsidRDefault="00964278" w:rsidP="00BB0C86">
      <w:pPr>
        <w:pStyle w:val="a3"/>
        <w:spacing w:after="0" w:line="240" w:lineRule="auto"/>
        <w:ind w:left="0"/>
        <w:rPr>
          <w:rFonts w:ascii="Times New Roman" w:eastAsia="Times New Roman" w:hAnsi="Times New Roman"/>
          <w:b/>
          <w:bCs/>
          <w:color w:val="000000"/>
          <w:sz w:val="28"/>
          <w:szCs w:val="28"/>
          <w:lang w:eastAsia="ru-RU"/>
        </w:rPr>
      </w:pPr>
    </w:p>
    <w:p w:rsidR="00DF3C7A" w:rsidRPr="006A1DD0" w:rsidRDefault="00DF3C7A" w:rsidP="00F252E0">
      <w:pPr>
        <w:pStyle w:val="a3"/>
        <w:numPr>
          <w:ilvl w:val="0"/>
          <w:numId w:val="8"/>
        </w:numPr>
        <w:spacing w:after="0" w:line="240" w:lineRule="auto"/>
        <w:jc w:val="center"/>
        <w:rPr>
          <w:rFonts w:ascii="Times New Roman" w:eastAsia="Times New Roman" w:hAnsi="Times New Roman"/>
          <w:color w:val="000000"/>
          <w:sz w:val="36"/>
          <w:szCs w:val="36"/>
          <w:lang w:eastAsia="ru-RU"/>
        </w:rPr>
      </w:pPr>
      <w:r w:rsidRPr="002B5F30">
        <w:rPr>
          <w:rFonts w:ascii="Times New Roman" w:eastAsia="Times New Roman" w:hAnsi="Times New Roman"/>
          <w:b/>
          <w:bCs/>
          <w:color w:val="000000"/>
          <w:sz w:val="36"/>
          <w:szCs w:val="36"/>
          <w:lang w:eastAsia="ru-RU"/>
        </w:rPr>
        <w:t>Развитие техники восприятия и воспроизведения нотного текста</w:t>
      </w:r>
      <w:r w:rsidR="006A1DD0">
        <w:rPr>
          <w:rFonts w:ascii="Times New Roman" w:eastAsia="Times New Roman" w:hAnsi="Times New Roman"/>
          <w:b/>
          <w:bCs/>
          <w:color w:val="000000"/>
          <w:sz w:val="36"/>
          <w:szCs w:val="36"/>
          <w:lang w:eastAsia="ru-RU"/>
        </w:rPr>
        <w:t xml:space="preserve">. </w:t>
      </w:r>
    </w:p>
    <w:p w:rsidR="006A1DD0" w:rsidRPr="002B5F30" w:rsidRDefault="006A1DD0" w:rsidP="006A1DD0">
      <w:pPr>
        <w:pStyle w:val="a3"/>
        <w:spacing w:after="0" w:line="240" w:lineRule="auto"/>
        <w:rPr>
          <w:rFonts w:ascii="Times New Roman" w:eastAsia="Times New Roman" w:hAnsi="Times New Roman"/>
          <w:color w:val="000000"/>
          <w:sz w:val="36"/>
          <w:szCs w:val="36"/>
          <w:lang w:eastAsia="ru-RU"/>
        </w:rPr>
      </w:pP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 xml:space="preserve">Действия, связанные с моторикой, являются наиболее элементарным звеном формирования навыка чтения нот с листа. И развивать его нужно </w:t>
      </w:r>
      <w:r>
        <w:rPr>
          <w:rFonts w:ascii="Times New Roman" w:eastAsia="Times New Roman" w:hAnsi="Times New Roman"/>
          <w:color w:val="000000"/>
          <w:sz w:val="28"/>
          <w:szCs w:val="28"/>
          <w:lang w:eastAsia="ru-RU"/>
        </w:rPr>
        <w:t xml:space="preserve">тщательно и направленно. В ходе </w:t>
      </w:r>
      <w:r w:rsidRPr="00E306C8">
        <w:rPr>
          <w:rFonts w:ascii="Times New Roman" w:eastAsia="Times New Roman" w:hAnsi="Times New Roman"/>
          <w:color w:val="000000"/>
          <w:sz w:val="28"/>
          <w:szCs w:val="28"/>
          <w:lang w:eastAsia="ru-RU"/>
        </w:rPr>
        <w:t>специальных упражнений у учащегося развивается осязательная ориентировка на клавиатуре.</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Формированием такой ориентировки, развитие зрительного предста</w:t>
      </w:r>
      <w:r w:rsidRPr="00E306C8">
        <w:rPr>
          <w:rFonts w:ascii="Times New Roman" w:eastAsia="Times New Roman" w:hAnsi="Times New Roman"/>
          <w:color w:val="000000"/>
          <w:sz w:val="28"/>
          <w:szCs w:val="28"/>
          <w:lang w:eastAsia="ru-RU"/>
        </w:rPr>
        <w:t>в</w:t>
      </w:r>
      <w:r w:rsidRPr="00E306C8">
        <w:rPr>
          <w:rFonts w:ascii="Times New Roman" w:eastAsia="Times New Roman" w:hAnsi="Times New Roman"/>
          <w:color w:val="000000"/>
          <w:sz w:val="28"/>
          <w:szCs w:val="28"/>
          <w:lang w:eastAsia="ru-RU"/>
        </w:rPr>
        <w:t>ления фортепианной клавиатуры начинается в процессе исполнения гамм и упражнений. Гаммы и упражнения можно начинать со второго месяца об</w:t>
      </w:r>
      <w:r w:rsidRPr="00E306C8">
        <w:rPr>
          <w:rFonts w:ascii="Times New Roman" w:eastAsia="Times New Roman" w:hAnsi="Times New Roman"/>
          <w:color w:val="000000"/>
          <w:sz w:val="28"/>
          <w:szCs w:val="28"/>
          <w:lang w:eastAsia="ru-RU"/>
        </w:rPr>
        <w:t>у</w:t>
      </w:r>
      <w:r w:rsidRPr="00E306C8">
        <w:rPr>
          <w:rFonts w:ascii="Times New Roman" w:eastAsia="Times New Roman" w:hAnsi="Times New Roman"/>
          <w:color w:val="000000"/>
          <w:sz w:val="28"/>
          <w:szCs w:val="28"/>
          <w:lang w:eastAsia="ru-RU"/>
        </w:rPr>
        <w:t>чения. Гамму разучивают приёмом нон легато в одну октаву, и затем играют разными штрихами, не глядя на руки. Всё внимание ученика должно быть направленно на звучание и артикуляцию. Лучше всего выбрать гаммы с и</w:t>
      </w:r>
      <w:r w:rsidRPr="00E306C8">
        <w:rPr>
          <w:rFonts w:ascii="Times New Roman" w:eastAsia="Times New Roman" w:hAnsi="Times New Roman"/>
          <w:color w:val="000000"/>
          <w:sz w:val="28"/>
          <w:szCs w:val="28"/>
          <w:lang w:eastAsia="ru-RU"/>
        </w:rPr>
        <w:t>с</w:t>
      </w:r>
      <w:r w:rsidRPr="00E306C8">
        <w:rPr>
          <w:rFonts w:ascii="Times New Roman" w:eastAsia="Times New Roman" w:hAnsi="Times New Roman"/>
          <w:color w:val="000000"/>
          <w:sz w:val="28"/>
          <w:szCs w:val="28"/>
          <w:lang w:eastAsia="ru-RU"/>
        </w:rPr>
        <w:t>пользованием чёрных клавиш (такие как: ре, ля, ми, си мажор), а позже и минорны</w:t>
      </w:r>
      <w:proofErr w:type="gramStart"/>
      <w:r w:rsidRPr="00E306C8">
        <w:rPr>
          <w:rFonts w:ascii="Times New Roman" w:eastAsia="Times New Roman" w:hAnsi="Times New Roman"/>
          <w:color w:val="000000"/>
          <w:sz w:val="28"/>
          <w:szCs w:val="28"/>
          <w:lang w:eastAsia="ru-RU"/>
        </w:rPr>
        <w:t>е(</w:t>
      </w:r>
      <w:proofErr w:type="gramEnd"/>
      <w:r w:rsidRPr="00E306C8">
        <w:rPr>
          <w:rFonts w:ascii="Times New Roman" w:eastAsia="Times New Roman" w:hAnsi="Times New Roman"/>
          <w:color w:val="000000"/>
          <w:sz w:val="28"/>
          <w:szCs w:val="28"/>
          <w:lang w:eastAsia="ru-RU"/>
        </w:rPr>
        <w:t>до, соль, ре). Именно чёрные клавиши и будут служить надё</w:t>
      </w:r>
      <w:r w:rsidRPr="00E306C8">
        <w:rPr>
          <w:rFonts w:ascii="Times New Roman" w:eastAsia="Times New Roman" w:hAnsi="Times New Roman"/>
          <w:color w:val="000000"/>
          <w:sz w:val="28"/>
          <w:szCs w:val="28"/>
          <w:lang w:eastAsia="ru-RU"/>
        </w:rPr>
        <w:t>ж</w:t>
      </w:r>
      <w:r w:rsidRPr="00E306C8">
        <w:rPr>
          <w:rFonts w:ascii="Times New Roman" w:eastAsia="Times New Roman" w:hAnsi="Times New Roman"/>
          <w:color w:val="000000"/>
          <w:sz w:val="28"/>
          <w:szCs w:val="28"/>
          <w:lang w:eastAsia="ru-RU"/>
        </w:rPr>
        <w:t>ными ориентирами для пальцев, которые лишаются поддержки зрения.</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Аналогичную роль выполняют технические упражнения в одной п</w:t>
      </w:r>
      <w:r w:rsidRPr="00E306C8">
        <w:rPr>
          <w:rFonts w:ascii="Times New Roman" w:eastAsia="Times New Roman" w:hAnsi="Times New Roman"/>
          <w:color w:val="000000"/>
          <w:sz w:val="28"/>
          <w:szCs w:val="28"/>
          <w:lang w:eastAsia="ru-RU"/>
        </w:rPr>
        <w:t>о</w:t>
      </w:r>
      <w:r w:rsidRPr="00E306C8">
        <w:rPr>
          <w:rFonts w:ascii="Times New Roman" w:eastAsia="Times New Roman" w:hAnsi="Times New Roman"/>
          <w:color w:val="000000"/>
          <w:sz w:val="28"/>
          <w:szCs w:val="28"/>
          <w:lang w:eastAsia="ru-RU"/>
        </w:rPr>
        <w:t>зиции, которые исполняются от разных клавиш той же аппликатурой, но различными штрихами.</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 xml:space="preserve">Конечно же, зрительный </w:t>
      </w:r>
      <w:proofErr w:type="gramStart"/>
      <w:r w:rsidRPr="00E306C8">
        <w:rPr>
          <w:rFonts w:ascii="Times New Roman" w:eastAsia="Times New Roman" w:hAnsi="Times New Roman"/>
          <w:color w:val="000000"/>
          <w:sz w:val="28"/>
          <w:szCs w:val="28"/>
          <w:lang w:eastAsia="ru-RU"/>
        </w:rPr>
        <w:t>контроль за</w:t>
      </w:r>
      <w:proofErr w:type="gramEnd"/>
      <w:r w:rsidRPr="00E306C8">
        <w:rPr>
          <w:rFonts w:ascii="Times New Roman" w:eastAsia="Times New Roman" w:hAnsi="Times New Roman"/>
          <w:color w:val="000000"/>
          <w:sz w:val="28"/>
          <w:szCs w:val="28"/>
          <w:lang w:eastAsia="ru-RU"/>
        </w:rPr>
        <w:t xml:space="preserve"> движениями рук и пальцев не может быть устранён полностью, особенно в пьесах со скачками, широкими ходами.</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Для увеличения объёма зрения нотного текста рекомендуется читать текст, расположенный в нижней части нотной страницы. Это последние две строки, которые попадают в фокус зрения. Руки и клавиатура, при правил</w:t>
      </w:r>
      <w:r w:rsidRPr="00E306C8">
        <w:rPr>
          <w:rFonts w:ascii="Times New Roman" w:eastAsia="Times New Roman" w:hAnsi="Times New Roman"/>
          <w:color w:val="000000"/>
          <w:sz w:val="28"/>
          <w:szCs w:val="28"/>
          <w:lang w:eastAsia="ru-RU"/>
        </w:rPr>
        <w:t>ь</w:t>
      </w:r>
      <w:r w:rsidRPr="00E306C8">
        <w:rPr>
          <w:rFonts w:ascii="Times New Roman" w:eastAsia="Times New Roman" w:hAnsi="Times New Roman"/>
          <w:color w:val="000000"/>
          <w:sz w:val="28"/>
          <w:szCs w:val="28"/>
          <w:lang w:eastAsia="ru-RU"/>
        </w:rPr>
        <w:t>но выбранной позиции за инструментом оказываются в сфере периферич</w:t>
      </w:r>
      <w:r w:rsidRPr="00E306C8">
        <w:rPr>
          <w:rFonts w:ascii="Times New Roman" w:eastAsia="Times New Roman" w:hAnsi="Times New Roman"/>
          <w:color w:val="000000"/>
          <w:sz w:val="28"/>
          <w:szCs w:val="28"/>
          <w:lang w:eastAsia="ru-RU"/>
        </w:rPr>
        <w:t>е</w:t>
      </w:r>
      <w:r w:rsidRPr="00E306C8">
        <w:rPr>
          <w:rFonts w:ascii="Times New Roman" w:eastAsia="Times New Roman" w:hAnsi="Times New Roman"/>
          <w:color w:val="000000"/>
          <w:sz w:val="28"/>
          <w:szCs w:val="28"/>
          <w:lang w:eastAsia="ru-RU"/>
        </w:rPr>
        <w:t>ского зрения, т.е. ребёнок видит лишь смутные очертания рук на клавиат</w:t>
      </w:r>
      <w:r w:rsidRPr="00E306C8">
        <w:rPr>
          <w:rFonts w:ascii="Times New Roman" w:eastAsia="Times New Roman" w:hAnsi="Times New Roman"/>
          <w:color w:val="000000"/>
          <w:sz w:val="28"/>
          <w:szCs w:val="28"/>
          <w:lang w:eastAsia="ru-RU"/>
        </w:rPr>
        <w:t>у</w:t>
      </w:r>
      <w:r w:rsidRPr="00E306C8">
        <w:rPr>
          <w:rFonts w:ascii="Times New Roman" w:eastAsia="Times New Roman" w:hAnsi="Times New Roman"/>
          <w:color w:val="000000"/>
          <w:sz w:val="28"/>
          <w:szCs w:val="28"/>
          <w:lang w:eastAsia="ru-RU"/>
        </w:rPr>
        <w:t>ре. В дальнейшем, в ходе упражнений, контуры рук и клавиатуры становя</w:t>
      </w:r>
      <w:r w:rsidRPr="00E306C8">
        <w:rPr>
          <w:rFonts w:ascii="Times New Roman" w:eastAsia="Times New Roman" w:hAnsi="Times New Roman"/>
          <w:color w:val="000000"/>
          <w:sz w:val="28"/>
          <w:szCs w:val="28"/>
          <w:lang w:eastAsia="ru-RU"/>
        </w:rPr>
        <w:t>т</w:t>
      </w:r>
      <w:r w:rsidRPr="00E306C8">
        <w:rPr>
          <w:rFonts w:ascii="Times New Roman" w:eastAsia="Times New Roman" w:hAnsi="Times New Roman"/>
          <w:color w:val="000000"/>
          <w:sz w:val="28"/>
          <w:szCs w:val="28"/>
          <w:lang w:eastAsia="ru-RU"/>
        </w:rPr>
        <w:t>ся более отчётливыми. Позже, эта отчётливость сохраняется и при чтении строчек, расположенных ближе к центру, а затем и в верхней части нотного листа.</w:t>
      </w:r>
    </w:p>
    <w:p w:rsidR="00DF3C7A" w:rsidRPr="00E306C8" w:rsidRDefault="00DF3C7A" w:rsidP="009E4303">
      <w:pPr>
        <w:pStyle w:val="a3"/>
        <w:spacing w:after="0" w:line="240" w:lineRule="auto"/>
        <w:ind w:left="0"/>
        <w:jc w:val="center"/>
        <w:rPr>
          <w:rFonts w:ascii="Times New Roman" w:eastAsia="Times New Roman" w:hAnsi="Times New Roman"/>
          <w:b/>
          <w:bCs/>
          <w:color w:val="000000"/>
          <w:sz w:val="28"/>
          <w:szCs w:val="28"/>
          <w:lang w:eastAsia="ru-RU"/>
        </w:rPr>
      </w:pPr>
    </w:p>
    <w:p w:rsidR="00DF3C7A" w:rsidRDefault="00DF3C7A" w:rsidP="006A1DD0">
      <w:pPr>
        <w:pStyle w:val="a3"/>
        <w:spacing w:after="0" w:line="240" w:lineRule="auto"/>
        <w:ind w:left="0"/>
        <w:jc w:val="center"/>
        <w:rPr>
          <w:rFonts w:ascii="Times New Roman" w:eastAsia="Times New Roman" w:hAnsi="Times New Roman"/>
          <w:b/>
          <w:bCs/>
          <w:i/>
          <w:color w:val="000000"/>
          <w:sz w:val="28"/>
          <w:szCs w:val="28"/>
          <w:lang w:eastAsia="ru-RU"/>
        </w:rPr>
      </w:pPr>
      <w:r w:rsidRPr="006A1DD0">
        <w:rPr>
          <w:rFonts w:ascii="Times New Roman" w:eastAsia="Times New Roman" w:hAnsi="Times New Roman"/>
          <w:b/>
          <w:bCs/>
          <w:i/>
          <w:color w:val="000000"/>
          <w:sz w:val="28"/>
          <w:szCs w:val="28"/>
          <w:lang w:eastAsia="ru-RU"/>
        </w:rPr>
        <w:t>Аппликатурная техника</w:t>
      </w:r>
    </w:p>
    <w:p w:rsidR="006A1DD0" w:rsidRPr="006A1DD0" w:rsidRDefault="006A1DD0" w:rsidP="001C0BAC">
      <w:pPr>
        <w:pStyle w:val="a3"/>
        <w:spacing w:after="0" w:line="240" w:lineRule="auto"/>
        <w:ind w:left="0"/>
        <w:jc w:val="both"/>
        <w:rPr>
          <w:rFonts w:ascii="Times New Roman" w:eastAsia="Times New Roman" w:hAnsi="Times New Roman"/>
          <w:b/>
          <w:bCs/>
          <w:i/>
          <w:color w:val="000000"/>
          <w:sz w:val="28"/>
          <w:szCs w:val="28"/>
          <w:lang w:eastAsia="ru-RU"/>
        </w:rPr>
      </w:pPr>
    </w:p>
    <w:p w:rsidR="00DF3C7A" w:rsidRPr="00E306C8" w:rsidRDefault="00DF3C7A" w:rsidP="001C0BAC">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Быстрота и точность моторной реакции на исполняемый текст зависит от аппликатурной техники. Аппликатура, как «художественная», так и те</w:t>
      </w:r>
      <w:r w:rsidRPr="00E306C8">
        <w:rPr>
          <w:rFonts w:ascii="Times New Roman" w:eastAsia="Times New Roman" w:hAnsi="Times New Roman"/>
          <w:color w:val="000000"/>
          <w:sz w:val="28"/>
          <w:szCs w:val="28"/>
          <w:lang w:eastAsia="ru-RU"/>
        </w:rPr>
        <w:t>х</w:t>
      </w:r>
      <w:r w:rsidRPr="00E306C8">
        <w:rPr>
          <w:rFonts w:ascii="Times New Roman" w:eastAsia="Times New Roman" w:hAnsi="Times New Roman"/>
          <w:color w:val="000000"/>
          <w:sz w:val="28"/>
          <w:szCs w:val="28"/>
          <w:lang w:eastAsia="ru-RU"/>
        </w:rPr>
        <w:t>ническая опирается на общие закономерности, на прочно усвоенные тип</w:t>
      </w:r>
      <w:r w:rsidRPr="00E306C8">
        <w:rPr>
          <w:rFonts w:ascii="Times New Roman" w:eastAsia="Times New Roman" w:hAnsi="Times New Roman"/>
          <w:color w:val="000000"/>
          <w:sz w:val="28"/>
          <w:szCs w:val="28"/>
          <w:lang w:eastAsia="ru-RU"/>
        </w:rPr>
        <w:t>о</w:t>
      </w:r>
      <w:r w:rsidRPr="00E306C8">
        <w:rPr>
          <w:rFonts w:ascii="Times New Roman" w:eastAsia="Times New Roman" w:hAnsi="Times New Roman"/>
          <w:color w:val="000000"/>
          <w:sz w:val="28"/>
          <w:szCs w:val="28"/>
          <w:lang w:eastAsia="ru-RU"/>
        </w:rPr>
        <w:t>вые формулы последовательности пальцев.</w:t>
      </w:r>
    </w:p>
    <w:p w:rsidR="00DF3C7A" w:rsidRPr="00E306C8" w:rsidRDefault="00DF3C7A" w:rsidP="001C0BAC">
      <w:pPr>
        <w:jc w:val="both"/>
        <w:rPr>
          <w:rFonts w:ascii="Times New Roman" w:hAnsi="Times New Roman"/>
          <w:color w:val="000000"/>
          <w:sz w:val="28"/>
          <w:szCs w:val="28"/>
        </w:rPr>
      </w:pPr>
      <w:r w:rsidRPr="00E306C8">
        <w:rPr>
          <w:rFonts w:ascii="Times New Roman" w:hAnsi="Times New Roman"/>
          <w:color w:val="000000"/>
          <w:sz w:val="28"/>
          <w:szCs w:val="28"/>
        </w:rPr>
        <w:tab/>
        <w:t>На первых же уроках игры на инструменте надо дать понять ребёнку, что клавиши подряд играются и пальцами подряд, а через одну клавишу — через один палец, через две клавиши — через два пальца и так далее.</w:t>
      </w:r>
    </w:p>
    <w:p w:rsidR="00DF3C7A" w:rsidRPr="00E306C8" w:rsidRDefault="00DF3C7A" w:rsidP="001C0BAC">
      <w:pPr>
        <w:jc w:val="both"/>
        <w:rPr>
          <w:rFonts w:ascii="Times New Roman" w:hAnsi="Times New Roman"/>
          <w:color w:val="000000"/>
          <w:sz w:val="28"/>
          <w:szCs w:val="28"/>
        </w:rPr>
      </w:pPr>
      <w:r w:rsidRPr="00E306C8">
        <w:rPr>
          <w:rFonts w:ascii="Times New Roman" w:hAnsi="Times New Roman"/>
          <w:color w:val="000000"/>
          <w:sz w:val="28"/>
          <w:szCs w:val="28"/>
        </w:rPr>
        <w:lastRenderedPageBreak/>
        <w:tab/>
        <w:t>Очень полезно поиграть разные упражнения в пределах пяти звуков в одной позиции, сначала одной рукой, а потом двумя руками, в прямом и противоположном движении.</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Аппликатурные упражнения дают наибольший эффект, если их соч</w:t>
      </w:r>
      <w:r w:rsidRPr="00E306C8">
        <w:rPr>
          <w:rFonts w:ascii="Times New Roman" w:eastAsia="Times New Roman" w:hAnsi="Times New Roman"/>
          <w:color w:val="000000"/>
          <w:sz w:val="28"/>
          <w:szCs w:val="28"/>
          <w:lang w:eastAsia="ru-RU"/>
        </w:rPr>
        <w:t>е</w:t>
      </w:r>
      <w:r w:rsidRPr="00E306C8">
        <w:rPr>
          <w:rFonts w:ascii="Times New Roman" w:eastAsia="Times New Roman" w:hAnsi="Times New Roman"/>
          <w:color w:val="000000"/>
          <w:sz w:val="28"/>
          <w:szCs w:val="28"/>
          <w:lang w:eastAsia="ru-RU"/>
        </w:rPr>
        <w:t>тать с работой по освоению клавиатуры «слепым методом».</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Примеры аппликатурных упражнений:</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На трёх поступенно-расположенных клавишах с обязательным включением чёрных клавиш, каждой рукой отдельно, 1,2,3 пальцами во всех комбинац</w:t>
      </w:r>
      <w:r w:rsidRPr="00E306C8">
        <w:rPr>
          <w:rFonts w:ascii="Times New Roman" w:eastAsia="Times New Roman" w:hAnsi="Times New Roman"/>
          <w:color w:val="000000"/>
          <w:sz w:val="28"/>
          <w:szCs w:val="28"/>
          <w:lang w:eastAsia="ru-RU"/>
        </w:rPr>
        <w:t>и</w:t>
      </w:r>
      <w:r w:rsidRPr="00E306C8">
        <w:rPr>
          <w:rFonts w:ascii="Times New Roman" w:eastAsia="Times New Roman" w:hAnsi="Times New Roman"/>
          <w:color w:val="000000"/>
          <w:sz w:val="28"/>
          <w:szCs w:val="28"/>
          <w:lang w:eastAsia="ru-RU"/>
        </w:rPr>
        <w:t xml:space="preserve">ях. </w:t>
      </w:r>
      <w:r w:rsidRPr="00E306C8">
        <w:rPr>
          <w:rFonts w:ascii="Times New Roman" w:eastAsia="Times New Roman" w:hAnsi="Times New Roman"/>
          <w:color w:val="000000"/>
          <w:sz w:val="28"/>
          <w:szCs w:val="28"/>
          <w:lang w:eastAsia="ru-RU"/>
        </w:rPr>
        <w:tab/>
        <w:t>Выбор ритмической фигуры можно предоставить самому ученику. Эти же комбинации исполнить в сопровождении квинты, вначале в одной руке, затем в другой. И, наконец, одновременно обеими руками в пара</w:t>
      </w:r>
      <w:r w:rsidRPr="00E306C8">
        <w:rPr>
          <w:rFonts w:ascii="Times New Roman" w:eastAsia="Times New Roman" w:hAnsi="Times New Roman"/>
          <w:color w:val="000000"/>
          <w:sz w:val="28"/>
          <w:szCs w:val="28"/>
          <w:lang w:eastAsia="ru-RU"/>
        </w:rPr>
        <w:t>л</w:t>
      </w:r>
      <w:r w:rsidRPr="00E306C8">
        <w:rPr>
          <w:rFonts w:ascii="Times New Roman" w:eastAsia="Times New Roman" w:hAnsi="Times New Roman"/>
          <w:color w:val="000000"/>
          <w:sz w:val="28"/>
          <w:szCs w:val="28"/>
          <w:lang w:eastAsia="ru-RU"/>
        </w:rPr>
        <w:t xml:space="preserve">лельном и противоположном движении (правая рука  — движением вверх, левая рука —движением вниз). </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Мотив из трёх звуков в объёме до квинты. В работу включаются 4 и 5 пальцы. Мотивы строятся на четырёх звуках в объёме квинты с усложнё</w:t>
      </w:r>
      <w:r w:rsidRPr="00E306C8">
        <w:rPr>
          <w:rFonts w:ascii="Times New Roman" w:eastAsia="Times New Roman" w:hAnsi="Times New Roman"/>
          <w:color w:val="000000"/>
          <w:sz w:val="28"/>
          <w:szCs w:val="28"/>
          <w:lang w:eastAsia="ru-RU"/>
        </w:rPr>
        <w:t>н</w:t>
      </w:r>
      <w:r w:rsidRPr="00E306C8">
        <w:rPr>
          <w:rFonts w:ascii="Times New Roman" w:eastAsia="Times New Roman" w:hAnsi="Times New Roman"/>
          <w:color w:val="000000"/>
          <w:sz w:val="28"/>
          <w:szCs w:val="28"/>
          <w:lang w:eastAsia="ru-RU"/>
        </w:rPr>
        <w:t>ным ритмическим рисунком.</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Все упражнения выполн</w:t>
      </w:r>
      <w:r w:rsidR="00964278">
        <w:rPr>
          <w:rFonts w:ascii="Times New Roman" w:eastAsia="Times New Roman" w:hAnsi="Times New Roman"/>
          <w:color w:val="000000"/>
          <w:sz w:val="28"/>
          <w:szCs w:val="28"/>
          <w:lang w:eastAsia="ru-RU"/>
        </w:rPr>
        <w:t xml:space="preserve">яются без зрительного контроля </w:t>
      </w:r>
      <w:r w:rsidRPr="00E306C8">
        <w:rPr>
          <w:rFonts w:ascii="Times New Roman" w:eastAsia="Times New Roman" w:hAnsi="Times New Roman"/>
          <w:color w:val="000000"/>
          <w:sz w:val="28"/>
          <w:szCs w:val="28"/>
          <w:lang w:eastAsia="ru-RU"/>
        </w:rPr>
        <w:t>«слепым м</w:t>
      </w:r>
      <w:r w:rsidRPr="00E306C8">
        <w:rPr>
          <w:rFonts w:ascii="Times New Roman" w:eastAsia="Times New Roman" w:hAnsi="Times New Roman"/>
          <w:color w:val="000000"/>
          <w:sz w:val="28"/>
          <w:szCs w:val="28"/>
          <w:lang w:eastAsia="ru-RU"/>
        </w:rPr>
        <w:t>е</w:t>
      </w:r>
      <w:r w:rsidR="00964278">
        <w:rPr>
          <w:rFonts w:ascii="Times New Roman" w:eastAsia="Times New Roman" w:hAnsi="Times New Roman"/>
          <w:color w:val="000000"/>
          <w:sz w:val="28"/>
          <w:szCs w:val="28"/>
          <w:lang w:eastAsia="ru-RU"/>
        </w:rPr>
        <w:t>тодом»</w:t>
      </w:r>
      <w:r w:rsidRPr="00E306C8">
        <w:rPr>
          <w:rFonts w:ascii="Times New Roman" w:eastAsia="Times New Roman" w:hAnsi="Times New Roman"/>
          <w:color w:val="000000"/>
          <w:sz w:val="28"/>
          <w:szCs w:val="28"/>
          <w:lang w:eastAsia="ru-RU"/>
        </w:rPr>
        <w:t>. Сами упражнениядолжны быть живыми и энергичными по темпу, упругими по ритму, контрастными по динамике, разнообразными в артик</w:t>
      </w:r>
      <w:r w:rsidRPr="00E306C8">
        <w:rPr>
          <w:rFonts w:ascii="Times New Roman" w:eastAsia="Times New Roman" w:hAnsi="Times New Roman"/>
          <w:color w:val="000000"/>
          <w:sz w:val="28"/>
          <w:szCs w:val="28"/>
          <w:lang w:eastAsia="ru-RU"/>
        </w:rPr>
        <w:t>у</w:t>
      </w:r>
      <w:r w:rsidRPr="00E306C8">
        <w:rPr>
          <w:rFonts w:ascii="Times New Roman" w:eastAsia="Times New Roman" w:hAnsi="Times New Roman"/>
          <w:color w:val="000000"/>
          <w:sz w:val="28"/>
          <w:szCs w:val="28"/>
          <w:lang w:eastAsia="ru-RU"/>
        </w:rPr>
        <w:t>ляционном отношении.</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Цель аппликатурных упражнений заключается в воспитании мгнове</w:t>
      </w:r>
      <w:r w:rsidRPr="00E306C8">
        <w:rPr>
          <w:rFonts w:ascii="Times New Roman" w:eastAsia="Times New Roman" w:hAnsi="Times New Roman"/>
          <w:color w:val="000000"/>
          <w:sz w:val="28"/>
          <w:szCs w:val="28"/>
          <w:lang w:eastAsia="ru-RU"/>
        </w:rPr>
        <w:t>н</w:t>
      </w:r>
      <w:r w:rsidRPr="00E306C8">
        <w:rPr>
          <w:rFonts w:ascii="Times New Roman" w:eastAsia="Times New Roman" w:hAnsi="Times New Roman"/>
          <w:color w:val="000000"/>
          <w:sz w:val="28"/>
          <w:szCs w:val="28"/>
          <w:lang w:eastAsia="ru-RU"/>
        </w:rPr>
        <w:t>ной реакции пальцев на мотив из трёх-пяти звуков в одной позиции.</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Только после этой работы нужно переходить к аппликатурной работе в гаммах. Начинать нужно с таких гамм, в которых ясно выражены приёмы позиционной игры и удобства расположения пальцев (ми мажор).</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Начиная работать над аккордами,  прежде всего, нужно познакомить ученика с интервалами и начинать надо с терции. Записав её на нотном стане в вертикальном изображении, указать ребёнку пропущенный звук.</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r>
      <w:r w:rsidR="00F33BFD">
        <w:rPr>
          <w:rFonts w:ascii="Times New Roman" w:hAnsi="Times New Roman"/>
          <w:color w:val="000000"/>
          <w:sz w:val="28"/>
          <w:szCs w:val="28"/>
        </w:rPr>
        <w:t>Учащийся, исполняя упражнения из пяти</w:t>
      </w:r>
      <w:r w:rsidRPr="00E306C8">
        <w:rPr>
          <w:rFonts w:ascii="Times New Roman" w:hAnsi="Times New Roman"/>
          <w:color w:val="000000"/>
          <w:sz w:val="28"/>
          <w:szCs w:val="28"/>
        </w:rPr>
        <w:t xml:space="preserve"> звуков, сыграет терцию  определенными пальцами (1-3, 2-4, 3-5). Трезвучия ученик тоже  сыграет без труда правильными пальцами (это 1-3-5) и запишет этот аккорд вертикально на нотоносце.</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Заставить ученика послушать, как звучит трезвучие, а потом 1-5 пальцами сыграть квинту, и попросить назвать разницу.</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Постепенно дать понятие об остальных интервалах и разобрать аппликатуру, какой они берутся. Обязательно научить записывать их вертикально, и после этого, можно переходить к обращениям трезвучий.</w:t>
      </w: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Но задерживаться на аккордовых структурах классического типа не стоит. Нужно быстрее вводить уменьшенные и увеличенные трезвучия, се</w:t>
      </w:r>
      <w:r w:rsidRPr="00E306C8">
        <w:rPr>
          <w:rFonts w:ascii="Times New Roman" w:eastAsia="Times New Roman" w:hAnsi="Times New Roman"/>
          <w:color w:val="000000"/>
          <w:sz w:val="28"/>
          <w:szCs w:val="28"/>
          <w:lang w:eastAsia="ru-RU"/>
        </w:rPr>
        <w:t>п</w:t>
      </w:r>
      <w:r w:rsidRPr="00E306C8">
        <w:rPr>
          <w:rFonts w:ascii="Times New Roman" w:eastAsia="Times New Roman" w:hAnsi="Times New Roman"/>
          <w:color w:val="000000"/>
          <w:sz w:val="28"/>
          <w:szCs w:val="28"/>
          <w:lang w:eastAsia="ru-RU"/>
        </w:rPr>
        <w:t>таккорды различного строения, а позже аккорды не</w:t>
      </w:r>
      <w:r w:rsidR="00964278">
        <w:rPr>
          <w:rFonts w:ascii="Times New Roman" w:eastAsia="Times New Roman" w:hAnsi="Times New Roman"/>
          <w:color w:val="000000"/>
          <w:sz w:val="28"/>
          <w:szCs w:val="28"/>
          <w:lang w:eastAsia="ru-RU"/>
        </w:rPr>
        <w:t xml:space="preserve"> </w:t>
      </w:r>
      <w:proofErr w:type="spellStart"/>
      <w:r w:rsidRPr="00E306C8">
        <w:rPr>
          <w:rFonts w:ascii="Times New Roman" w:eastAsia="Times New Roman" w:hAnsi="Times New Roman"/>
          <w:color w:val="000000"/>
          <w:sz w:val="28"/>
          <w:szCs w:val="28"/>
          <w:lang w:eastAsia="ru-RU"/>
        </w:rPr>
        <w:t>терцового</w:t>
      </w:r>
      <w:proofErr w:type="spellEnd"/>
      <w:r w:rsidRPr="00E306C8">
        <w:rPr>
          <w:rFonts w:ascii="Times New Roman" w:eastAsia="Times New Roman" w:hAnsi="Times New Roman"/>
          <w:color w:val="000000"/>
          <w:sz w:val="28"/>
          <w:szCs w:val="28"/>
          <w:lang w:eastAsia="ru-RU"/>
        </w:rPr>
        <w:t xml:space="preserve"> строения из</w:t>
      </w:r>
      <w:r w:rsidR="00964278">
        <w:rPr>
          <w:rFonts w:ascii="Times New Roman" w:eastAsia="Times New Roman" w:hAnsi="Times New Roman"/>
          <w:color w:val="000000"/>
          <w:sz w:val="28"/>
          <w:szCs w:val="28"/>
          <w:lang w:eastAsia="ru-RU"/>
        </w:rPr>
        <w:t xml:space="preserve"> трёх-четырёх звуков и обращений</w:t>
      </w:r>
      <w:r w:rsidRPr="00E306C8">
        <w:rPr>
          <w:rFonts w:ascii="Times New Roman" w:eastAsia="Times New Roman" w:hAnsi="Times New Roman"/>
          <w:color w:val="000000"/>
          <w:sz w:val="28"/>
          <w:szCs w:val="28"/>
          <w:lang w:eastAsia="ru-RU"/>
        </w:rPr>
        <w:t xml:space="preserve"> аккордов.</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И ещё одна не менее важная деталь при формировании и развитии навыков игры с листа учащегося — это умение быстро ориентироваться в музыкальном синтаксисе.</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 xml:space="preserve">Предпосылкой ускоренного восприятия нотного текста по горизонтали </w:t>
      </w:r>
      <w:r w:rsidRPr="00E306C8">
        <w:rPr>
          <w:rFonts w:ascii="Times New Roman" w:hAnsi="Times New Roman"/>
          <w:color w:val="000000"/>
          <w:sz w:val="28"/>
          <w:szCs w:val="28"/>
        </w:rPr>
        <w:lastRenderedPageBreak/>
        <w:t>является умение быстро расчленить текст на синтаксические единицы, основные средства членения в малых масштабах — повторность построений и ритмических остановках.</w:t>
      </w:r>
    </w:p>
    <w:p w:rsidR="00DF3C7A" w:rsidRPr="00E306C8" w:rsidRDefault="00DF3C7A" w:rsidP="009E4303">
      <w:pPr>
        <w:jc w:val="both"/>
        <w:rPr>
          <w:rFonts w:ascii="Times New Roman" w:hAnsi="Times New Roman"/>
          <w:color w:val="000000"/>
          <w:sz w:val="28"/>
          <w:szCs w:val="28"/>
        </w:rPr>
      </w:pPr>
      <w:r w:rsidRPr="00E306C8">
        <w:rPr>
          <w:rFonts w:ascii="Times New Roman" w:hAnsi="Times New Roman"/>
          <w:color w:val="000000"/>
          <w:sz w:val="28"/>
          <w:szCs w:val="28"/>
        </w:rPr>
        <w:tab/>
        <w:t>Так же серьёзного внимания требует к себе и ритмическая сторона нотного материала. В процесс чтения с листа ритму принадлежит важнейшая роль. Именно господствующий ритмический рисунок становится, наряду с фактурой, тем устойчивым элементом, вокруг которого, как вокруг канвы, организуется восприятие других элементов нотного текста. Именно ритмический рисунок сигнализирует о таких существенных характеристиках пьесы, как жанр и, в связи с темпом, характер движения.</w:t>
      </w:r>
    </w:p>
    <w:p w:rsidR="00DF3C7A" w:rsidRPr="00E306C8" w:rsidRDefault="00DF3C7A" w:rsidP="009E4303">
      <w:pPr>
        <w:autoSpaceDE w:val="0"/>
        <w:autoSpaceDN w:val="0"/>
        <w:adjustRightInd w:val="0"/>
        <w:jc w:val="both"/>
        <w:rPr>
          <w:rFonts w:ascii="Times New Roman" w:hAnsi="Times New Roman"/>
          <w:color w:val="000000"/>
          <w:sz w:val="28"/>
          <w:szCs w:val="28"/>
        </w:rPr>
      </w:pPr>
      <w:r w:rsidRPr="00E306C8">
        <w:rPr>
          <w:rFonts w:ascii="Times New Roman" w:hAnsi="Times New Roman"/>
          <w:color w:val="000000"/>
          <w:sz w:val="28"/>
          <w:szCs w:val="28"/>
        </w:rPr>
        <w:tab/>
        <w:t>И немаловажное значение имеют особенности нотации для синтезатора (аккорды в буквенном обозначении, исполняемые левой рукой; выбор инструмента, ритма и других настроек в зависимости от функциональных возможностей электро-цифрового инструмента).</w:t>
      </w:r>
    </w:p>
    <w:p w:rsidR="00DF3C7A" w:rsidRPr="00E306C8" w:rsidRDefault="00DF3C7A" w:rsidP="009E4303">
      <w:pPr>
        <w:jc w:val="both"/>
        <w:rPr>
          <w:rFonts w:ascii="Times New Roman" w:hAnsi="Times New Roman"/>
          <w:color w:val="000000"/>
          <w:sz w:val="28"/>
          <w:szCs w:val="28"/>
        </w:rPr>
      </w:pPr>
      <w:r w:rsidRPr="00E306C8">
        <w:rPr>
          <w:rFonts w:ascii="Times New Roman" w:eastAsia="Times New Roman" w:hAnsi="Times New Roman"/>
          <w:color w:val="000000"/>
          <w:sz w:val="28"/>
          <w:szCs w:val="28"/>
          <w:lang w:eastAsia="ru-RU"/>
        </w:rPr>
        <w:tab/>
        <w:t xml:space="preserve">Мой личный (ученический и преподавательский) опыт показывает, что учить читать с листа на любом  музыкальном инструменте (в том числе, синтезаторе) крайне необходимо уже на самом раннем этапе. Это позволяет достичь более свободного владения инструментом, исключить боязнь нового материала. Это активно развивает слуховые, координационные, ритмические способности ученика, повышает внимание, учит лучше ориентироваться в незнакомом тексте. В конечном итоге, эта практика развивает навык быстрого и грамотного самостоятельного разучивания нового материала, что в дальнейшем сильно экономит время на уроках. </w:t>
      </w:r>
      <w:r w:rsidRPr="00E306C8">
        <w:rPr>
          <w:rFonts w:ascii="Times New Roman" w:hAnsi="Times New Roman"/>
          <w:color w:val="000000"/>
          <w:sz w:val="28"/>
          <w:szCs w:val="28"/>
        </w:rPr>
        <w:t>Обязательно нужно практиковать чтение с листа, и даже вводить специальные часы по чтению с листа.</w:t>
      </w:r>
    </w:p>
    <w:p w:rsidR="00DF3C7A" w:rsidRPr="00E306C8" w:rsidRDefault="00DF3C7A" w:rsidP="009E4303">
      <w:pPr>
        <w:jc w:val="both"/>
        <w:rPr>
          <w:rFonts w:ascii="Times New Roman" w:eastAsia="Times New Roman" w:hAnsi="Times New Roman"/>
          <w:color w:val="000000"/>
          <w:sz w:val="28"/>
          <w:szCs w:val="28"/>
          <w:lang w:eastAsia="ru-RU"/>
        </w:rPr>
      </w:pPr>
      <w:r w:rsidRPr="00E306C8">
        <w:rPr>
          <w:rFonts w:ascii="Times New Roman" w:hAnsi="Times New Roman"/>
          <w:color w:val="000000"/>
          <w:sz w:val="28"/>
          <w:szCs w:val="28"/>
        </w:rPr>
        <w:tab/>
        <w:t xml:space="preserve">Воспитание навыков хорошего разбора и чтения с листа должно быть в центре внимания педагога. Важно, чтобы он постепенно знакомил ученика с основными принципами методики разбора и </w:t>
      </w:r>
      <w:r>
        <w:rPr>
          <w:rFonts w:ascii="Times New Roman" w:hAnsi="Times New Roman"/>
          <w:color w:val="000000"/>
          <w:sz w:val="28"/>
          <w:szCs w:val="28"/>
        </w:rPr>
        <w:t xml:space="preserve">чтения с листа, прежде всего, </w:t>
      </w:r>
      <w:r w:rsidRPr="00E306C8">
        <w:rPr>
          <w:rFonts w:ascii="Times New Roman" w:hAnsi="Times New Roman"/>
          <w:color w:val="000000"/>
          <w:sz w:val="28"/>
          <w:szCs w:val="28"/>
        </w:rPr>
        <w:t>воспитывая осмысленное отношение к тексту. Одновременно с умением анализировать нотный текст, читая глазами, необходимо слышать его внутренним слухом, приучая не только видеть все обозначения, но и слышать в них музыкальное содержание.</w:t>
      </w:r>
    </w:p>
    <w:p w:rsidR="00DF3C7A" w:rsidRPr="00E306C8" w:rsidRDefault="00DF3C7A" w:rsidP="009E4303">
      <w:pPr>
        <w:autoSpaceDE w:val="0"/>
        <w:autoSpaceDN w:val="0"/>
        <w:adjustRightInd w:val="0"/>
        <w:jc w:val="both"/>
        <w:rPr>
          <w:rFonts w:ascii="Times New Roman" w:hAnsi="Times New Roman"/>
          <w:color w:val="000000"/>
          <w:sz w:val="28"/>
          <w:szCs w:val="28"/>
        </w:rPr>
      </w:pPr>
    </w:p>
    <w:p w:rsidR="00BB0C86" w:rsidRDefault="00BB0C86" w:rsidP="009E4303">
      <w:pPr>
        <w:autoSpaceDE w:val="0"/>
        <w:autoSpaceDN w:val="0"/>
        <w:adjustRightInd w:val="0"/>
        <w:jc w:val="center"/>
        <w:rPr>
          <w:rFonts w:ascii="Times New Roman" w:hAnsi="Times New Roman"/>
          <w:b/>
          <w:color w:val="000000"/>
          <w:sz w:val="28"/>
          <w:szCs w:val="28"/>
        </w:rPr>
      </w:pPr>
    </w:p>
    <w:p w:rsidR="00BB0C86" w:rsidRDefault="00BB0C86" w:rsidP="009E4303">
      <w:pPr>
        <w:autoSpaceDE w:val="0"/>
        <w:autoSpaceDN w:val="0"/>
        <w:adjustRightInd w:val="0"/>
        <w:jc w:val="center"/>
        <w:rPr>
          <w:rFonts w:ascii="Times New Roman" w:hAnsi="Times New Roman"/>
          <w:b/>
          <w:color w:val="000000"/>
          <w:sz w:val="28"/>
          <w:szCs w:val="28"/>
        </w:rPr>
      </w:pPr>
    </w:p>
    <w:p w:rsidR="00BB0C86" w:rsidRDefault="00BB0C86"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Default="00F252E0" w:rsidP="009E4303">
      <w:pPr>
        <w:autoSpaceDE w:val="0"/>
        <w:autoSpaceDN w:val="0"/>
        <w:adjustRightInd w:val="0"/>
        <w:jc w:val="center"/>
        <w:rPr>
          <w:rFonts w:ascii="Times New Roman" w:hAnsi="Times New Roman"/>
          <w:b/>
          <w:color w:val="000000"/>
          <w:sz w:val="28"/>
          <w:szCs w:val="28"/>
        </w:rPr>
      </w:pPr>
    </w:p>
    <w:p w:rsidR="00F252E0" w:rsidRPr="006A1DD0" w:rsidRDefault="00DF3C7A" w:rsidP="006A1DD0">
      <w:pPr>
        <w:pStyle w:val="a3"/>
        <w:numPr>
          <w:ilvl w:val="0"/>
          <w:numId w:val="8"/>
        </w:numPr>
        <w:autoSpaceDE w:val="0"/>
        <w:autoSpaceDN w:val="0"/>
        <w:adjustRightInd w:val="0"/>
        <w:jc w:val="center"/>
        <w:rPr>
          <w:rFonts w:ascii="Times New Roman" w:hAnsi="Times New Roman"/>
          <w:b/>
          <w:color w:val="000000"/>
          <w:sz w:val="36"/>
          <w:szCs w:val="36"/>
        </w:rPr>
      </w:pPr>
      <w:r w:rsidRPr="006A1DD0">
        <w:rPr>
          <w:rFonts w:ascii="Times New Roman" w:hAnsi="Times New Roman"/>
          <w:b/>
          <w:color w:val="000000"/>
          <w:sz w:val="36"/>
          <w:szCs w:val="36"/>
        </w:rPr>
        <w:t>Примерный план работы по формированию и ра</w:t>
      </w:r>
      <w:r w:rsidRPr="006A1DD0">
        <w:rPr>
          <w:rFonts w:ascii="Times New Roman" w:hAnsi="Times New Roman"/>
          <w:b/>
          <w:color w:val="000000"/>
          <w:sz w:val="36"/>
          <w:szCs w:val="36"/>
        </w:rPr>
        <w:t>з</w:t>
      </w:r>
      <w:r w:rsidRPr="006A1DD0">
        <w:rPr>
          <w:rFonts w:ascii="Times New Roman" w:hAnsi="Times New Roman"/>
          <w:b/>
          <w:color w:val="000000"/>
          <w:sz w:val="36"/>
          <w:szCs w:val="36"/>
        </w:rPr>
        <w:t xml:space="preserve">витию навыков чтения с листа с учащимися </w:t>
      </w:r>
      <w:r w:rsidR="00BB0C86" w:rsidRPr="006A1DD0">
        <w:rPr>
          <w:rFonts w:ascii="Times New Roman" w:hAnsi="Times New Roman"/>
          <w:b/>
          <w:color w:val="000000"/>
          <w:sz w:val="36"/>
          <w:szCs w:val="36"/>
        </w:rPr>
        <w:t>по классу фортепиано</w:t>
      </w:r>
      <w:r w:rsidR="00F252E0" w:rsidRPr="006A1DD0">
        <w:rPr>
          <w:rFonts w:ascii="Times New Roman" w:hAnsi="Times New Roman"/>
          <w:b/>
          <w:color w:val="000000"/>
          <w:sz w:val="36"/>
          <w:szCs w:val="36"/>
        </w:rPr>
        <w:t>.</w:t>
      </w:r>
    </w:p>
    <w:p w:rsidR="006A1DD0" w:rsidRDefault="00DF3C7A" w:rsidP="006A1DD0">
      <w:pPr>
        <w:autoSpaceDE w:val="0"/>
        <w:autoSpaceDN w:val="0"/>
        <w:adjustRightInd w:val="0"/>
        <w:jc w:val="center"/>
        <w:rPr>
          <w:rFonts w:ascii="Times New Roman" w:hAnsi="Times New Roman"/>
          <w:b/>
          <w:color w:val="000000"/>
          <w:sz w:val="28"/>
          <w:szCs w:val="28"/>
        </w:rPr>
      </w:pPr>
      <w:r w:rsidRPr="00E306C8">
        <w:rPr>
          <w:rFonts w:ascii="Times New Roman" w:hAnsi="Times New Roman"/>
          <w:b/>
          <w:color w:val="000000"/>
          <w:sz w:val="28"/>
          <w:szCs w:val="28"/>
        </w:rPr>
        <w:t>Первый год обучени</w:t>
      </w:r>
      <w:r w:rsidR="006A1DD0">
        <w:rPr>
          <w:rFonts w:ascii="Times New Roman" w:hAnsi="Times New Roman"/>
          <w:b/>
          <w:color w:val="000000"/>
          <w:sz w:val="28"/>
          <w:szCs w:val="28"/>
        </w:rPr>
        <w:t>я</w:t>
      </w:r>
    </w:p>
    <w:p w:rsidR="003D27AB" w:rsidRDefault="003D27AB" w:rsidP="006A1DD0">
      <w:pPr>
        <w:autoSpaceDE w:val="0"/>
        <w:autoSpaceDN w:val="0"/>
        <w:adjustRightInd w:val="0"/>
        <w:jc w:val="center"/>
        <w:rPr>
          <w:rFonts w:ascii="Times New Roman" w:hAnsi="Times New Roman"/>
          <w:color w:val="000000"/>
          <w:sz w:val="8"/>
          <w:szCs w:val="8"/>
        </w:rPr>
      </w:pPr>
    </w:p>
    <w:p w:rsidR="006A1DD0" w:rsidRDefault="006A1DD0" w:rsidP="003D27AB">
      <w:pPr>
        <w:autoSpaceDE w:val="0"/>
        <w:autoSpaceDN w:val="0"/>
        <w:adjustRightInd w:val="0"/>
        <w:jc w:val="both"/>
        <w:rPr>
          <w:rFonts w:ascii="Times New Roman" w:hAnsi="Times New Roman"/>
          <w:color w:val="000000"/>
          <w:sz w:val="8"/>
          <w:szCs w:val="8"/>
        </w:rPr>
      </w:pPr>
    </w:p>
    <w:p w:rsidR="006A1DD0" w:rsidRPr="006A1DD0" w:rsidRDefault="006A1DD0" w:rsidP="003D27AB">
      <w:pPr>
        <w:autoSpaceDE w:val="0"/>
        <w:autoSpaceDN w:val="0"/>
        <w:adjustRightInd w:val="0"/>
        <w:ind w:firstLine="567"/>
        <w:jc w:val="both"/>
        <w:rPr>
          <w:rFonts w:ascii="Times New Roman" w:hAnsi="Times New Roman"/>
          <w:color w:val="000000"/>
          <w:sz w:val="28"/>
          <w:szCs w:val="28"/>
        </w:rPr>
      </w:pPr>
      <w:r>
        <w:rPr>
          <w:rFonts w:ascii="Times New Roman" w:hAnsi="Times New Roman"/>
          <w:color w:val="000000"/>
          <w:sz w:val="28"/>
          <w:szCs w:val="28"/>
        </w:rPr>
        <w:t>Основная задача состоит в последовательном усложнении нижнего голоса (партия левой руки), начиная с элементарных навыков фортепианной игры. Максимально легкое изложение нижнего голоса позволяет выработать умение слышать одновременно два звуковых плана – мелодию и аккомпанемент.</w:t>
      </w:r>
    </w:p>
    <w:p w:rsidR="00BB0C86" w:rsidRPr="006A1DD0" w:rsidRDefault="00BB0C86" w:rsidP="006A1DD0">
      <w:pPr>
        <w:autoSpaceDE w:val="0"/>
        <w:autoSpaceDN w:val="0"/>
        <w:adjustRightInd w:val="0"/>
        <w:rPr>
          <w:rFonts w:ascii="Times New Roman" w:hAnsi="Times New Roman"/>
          <w:color w:val="000000"/>
          <w:sz w:val="8"/>
          <w:szCs w:val="8"/>
        </w:rPr>
      </w:pPr>
      <w:r w:rsidRPr="001F654D">
        <w:rPr>
          <w:rFonts w:ascii="Times New Roman" w:hAnsi="Times New Roman"/>
          <w:b/>
          <w:color w:val="000000"/>
          <w:sz w:val="28"/>
          <w:szCs w:val="28"/>
        </w:rPr>
        <w:t>Темы:</w:t>
      </w:r>
      <w:r w:rsidR="00B83675">
        <w:rPr>
          <w:rFonts w:ascii="Times New Roman" w:hAnsi="Times New Roman"/>
          <w:color w:val="000000"/>
          <w:sz w:val="28"/>
          <w:szCs w:val="28"/>
        </w:rPr>
        <w:t xml:space="preserve"> Мелодия с выдержанным</w:t>
      </w:r>
      <w:r>
        <w:rPr>
          <w:rFonts w:ascii="Times New Roman" w:hAnsi="Times New Roman"/>
          <w:color w:val="000000"/>
          <w:sz w:val="28"/>
          <w:szCs w:val="28"/>
        </w:rPr>
        <w:t xml:space="preserve"> бас</w:t>
      </w:r>
      <w:r w:rsidR="00B83675">
        <w:rPr>
          <w:rFonts w:ascii="Times New Roman" w:hAnsi="Times New Roman"/>
          <w:color w:val="000000"/>
          <w:sz w:val="28"/>
          <w:szCs w:val="28"/>
        </w:rPr>
        <w:t>ом</w:t>
      </w:r>
      <w:r w:rsidR="001F654D">
        <w:rPr>
          <w:rFonts w:ascii="Times New Roman" w:hAnsi="Times New Roman"/>
          <w:color w:val="000000"/>
          <w:sz w:val="28"/>
          <w:szCs w:val="28"/>
        </w:rPr>
        <w:t>;</w:t>
      </w:r>
    </w:p>
    <w:p w:rsidR="001F654D" w:rsidRDefault="001F654D" w:rsidP="001F654D">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Мелодическое движение нижнего голоса;</w:t>
      </w:r>
    </w:p>
    <w:p w:rsidR="001F654D" w:rsidRDefault="001F654D" w:rsidP="001F654D">
      <w:pPr>
        <w:autoSpaceDE w:val="0"/>
        <w:autoSpaceDN w:val="0"/>
        <w:adjustRightInd w:val="0"/>
        <w:ind w:left="851"/>
        <w:jc w:val="both"/>
        <w:rPr>
          <w:rFonts w:ascii="Times New Roman" w:hAnsi="Times New Roman"/>
          <w:color w:val="000000"/>
          <w:sz w:val="28"/>
          <w:szCs w:val="28"/>
        </w:rPr>
      </w:pPr>
      <w:r>
        <w:rPr>
          <w:rFonts w:ascii="Times New Roman" w:hAnsi="Times New Roman"/>
          <w:color w:val="000000"/>
          <w:sz w:val="28"/>
          <w:szCs w:val="28"/>
        </w:rPr>
        <w:t>Сочетание мелодического движения нижнего голоса с созвучиями;</w:t>
      </w:r>
    </w:p>
    <w:p w:rsidR="006A1DD0" w:rsidRPr="00BB0C86" w:rsidRDefault="001F654D" w:rsidP="00263AE6">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Разложенные аккорды в нижнем голосе.</w:t>
      </w:r>
    </w:p>
    <w:p w:rsidR="00263AE6" w:rsidRDefault="00263AE6" w:rsidP="009E4303">
      <w:pPr>
        <w:jc w:val="center"/>
        <w:rPr>
          <w:rFonts w:ascii="Times New Roman" w:hAnsi="Times New Roman"/>
          <w:b/>
          <w:color w:val="000000"/>
          <w:sz w:val="28"/>
          <w:szCs w:val="28"/>
        </w:rPr>
      </w:pPr>
    </w:p>
    <w:p w:rsidR="006A1DD0" w:rsidRPr="00E306C8" w:rsidRDefault="00DF3C7A" w:rsidP="00263AE6">
      <w:pPr>
        <w:jc w:val="center"/>
        <w:rPr>
          <w:rFonts w:ascii="Times New Roman" w:hAnsi="Times New Roman"/>
          <w:b/>
          <w:color w:val="000000"/>
          <w:sz w:val="28"/>
          <w:szCs w:val="28"/>
        </w:rPr>
      </w:pPr>
      <w:r w:rsidRPr="00E306C8">
        <w:rPr>
          <w:rFonts w:ascii="Times New Roman" w:hAnsi="Times New Roman"/>
          <w:b/>
          <w:color w:val="000000"/>
          <w:sz w:val="28"/>
          <w:szCs w:val="28"/>
        </w:rPr>
        <w:t>Второй год обучения</w:t>
      </w:r>
    </w:p>
    <w:p w:rsidR="006A1DD0" w:rsidRPr="006A1DD0" w:rsidRDefault="005C1C04" w:rsidP="003D27AB">
      <w:pPr>
        <w:autoSpaceDE w:val="0"/>
        <w:autoSpaceDN w:val="0"/>
        <w:adjustRightInd w:val="0"/>
        <w:ind w:firstLine="567"/>
        <w:jc w:val="both"/>
        <w:rPr>
          <w:rFonts w:ascii="Times New Roman" w:hAnsi="Times New Roman"/>
          <w:color w:val="000000"/>
          <w:sz w:val="28"/>
          <w:szCs w:val="28"/>
        </w:rPr>
      </w:pPr>
      <w:r>
        <w:rPr>
          <w:rFonts w:ascii="Times New Roman" w:hAnsi="Times New Roman"/>
          <w:color w:val="000000"/>
          <w:sz w:val="28"/>
          <w:szCs w:val="28"/>
        </w:rPr>
        <w:t>Усложнение полученных навыков достигается путем двухголосного изложения партии левой руки. Это дает качественно новое восприятие мелодии благодаря появлению среднего голоса аккомпанемента. Умение слышать проведение основной мелодии в среднем, нижнем и попеременно в разных голосах, значит развивать навык правильного исполнения имитационных полифонических произведений.</w:t>
      </w:r>
    </w:p>
    <w:p w:rsidR="001F654D" w:rsidRDefault="001F654D" w:rsidP="001F654D">
      <w:pPr>
        <w:autoSpaceDE w:val="0"/>
        <w:autoSpaceDN w:val="0"/>
        <w:adjustRightInd w:val="0"/>
        <w:jc w:val="both"/>
        <w:rPr>
          <w:rFonts w:ascii="Times New Roman" w:hAnsi="Times New Roman"/>
          <w:color w:val="000000"/>
          <w:sz w:val="28"/>
          <w:szCs w:val="28"/>
        </w:rPr>
      </w:pPr>
      <w:r w:rsidRPr="006A1DD0">
        <w:rPr>
          <w:rFonts w:ascii="Times New Roman" w:hAnsi="Times New Roman"/>
          <w:b/>
          <w:color w:val="000000"/>
          <w:sz w:val="28"/>
          <w:szCs w:val="28"/>
        </w:rPr>
        <w:t>Темы:</w:t>
      </w:r>
      <w:r>
        <w:rPr>
          <w:rFonts w:ascii="Times New Roman" w:hAnsi="Times New Roman"/>
          <w:color w:val="000000"/>
          <w:sz w:val="28"/>
          <w:szCs w:val="28"/>
        </w:rPr>
        <w:t xml:space="preserve"> Двухголосное изложени</w:t>
      </w:r>
      <w:r w:rsidR="00F80DC2">
        <w:rPr>
          <w:rFonts w:ascii="Times New Roman" w:hAnsi="Times New Roman"/>
          <w:color w:val="000000"/>
          <w:sz w:val="28"/>
          <w:szCs w:val="28"/>
        </w:rPr>
        <w:t>е верхнего голоса;</w:t>
      </w:r>
    </w:p>
    <w:p w:rsidR="00F80DC2" w:rsidRDefault="00F80DC2" w:rsidP="00F80DC2">
      <w:pPr>
        <w:autoSpaceDE w:val="0"/>
        <w:autoSpaceDN w:val="0"/>
        <w:adjustRightInd w:val="0"/>
        <w:ind w:left="851"/>
        <w:jc w:val="both"/>
        <w:rPr>
          <w:rFonts w:ascii="Times New Roman" w:hAnsi="Times New Roman"/>
          <w:color w:val="000000"/>
          <w:sz w:val="28"/>
          <w:szCs w:val="28"/>
        </w:rPr>
      </w:pPr>
      <w:r>
        <w:rPr>
          <w:rFonts w:ascii="Times New Roman" w:hAnsi="Times New Roman"/>
          <w:color w:val="000000"/>
          <w:sz w:val="28"/>
          <w:szCs w:val="28"/>
        </w:rPr>
        <w:t>Двухголосное изложение мелодии с двухголосным сопровождением;</w:t>
      </w:r>
    </w:p>
    <w:p w:rsidR="00F80DC2" w:rsidRDefault="00F80DC2" w:rsidP="00F80DC2">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Подголосок в среднем голосе;</w:t>
      </w:r>
    </w:p>
    <w:p w:rsidR="00F80DC2" w:rsidRDefault="00F80DC2" w:rsidP="00F80DC2">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Подголосок в средних голосах;</w:t>
      </w:r>
    </w:p>
    <w:p w:rsidR="00F80DC2" w:rsidRDefault="00F80DC2" w:rsidP="00F80DC2">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Подголосок в нижнем голосе;</w:t>
      </w:r>
    </w:p>
    <w:p w:rsidR="00F80DC2" w:rsidRDefault="002A3911" w:rsidP="00F80DC2">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Подголосок в разных голосах;</w:t>
      </w:r>
      <w:bookmarkStart w:id="0" w:name="_GoBack"/>
      <w:bookmarkEnd w:id="0"/>
    </w:p>
    <w:p w:rsidR="00DF3C7A" w:rsidRDefault="00F80DC2" w:rsidP="00B83675">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Бас-аккорд в левой руке.</w:t>
      </w:r>
    </w:p>
    <w:p w:rsidR="006A1DD0" w:rsidRPr="00B83675" w:rsidRDefault="006A1DD0" w:rsidP="00263AE6">
      <w:pPr>
        <w:autoSpaceDE w:val="0"/>
        <w:autoSpaceDN w:val="0"/>
        <w:adjustRightInd w:val="0"/>
        <w:jc w:val="both"/>
        <w:rPr>
          <w:rFonts w:ascii="Times New Roman" w:hAnsi="Times New Roman"/>
          <w:color w:val="000000"/>
          <w:sz w:val="28"/>
          <w:szCs w:val="28"/>
        </w:rPr>
      </w:pPr>
    </w:p>
    <w:p w:rsidR="006A1DD0" w:rsidRDefault="00DF3C7A" w:rsidP="00263AE6">
      <w:pPr>
        <w:autoSpaceDE w:val="0"/>
        <w:autoSpaceDN w:val="0"/>
        <w:adjustRightInd w:val="0"/>
        <w:jc w:val="center"/>
        <w:rPr>
          <w:rFonts w:ascii="Times New Roman" w:hAnsi="Times New Roman"/>
          <w:b/>
          <w:color w:val="000000"/>
          <w:sz w:val="28"/>
          <w:szCs w:val="28"/>
        </w:rPr>
      </w:pPr>
      <w:r w:rsidRPr="00E306C8">
        <w:rPr>
          <w:rFonts w:ascii="Times New Roman" w:hAnsi="Times New Roman"/>
          <w:b/>
          <w:color w:val="000000"/>
          <w:sz w:val="28"/>
          <w:szCs w:val="28"/>
        </w:rPr>
        <w:t>Третий год обучения</w:t>
      </w:r>
    </w:p>
    <w:p w:rsidR="003D27AB" w:rsidRPr="00E306C8" w:rsidRDefault="003D27AB" w:rsidP="00263AE6">
      <w:pPr>
        <w:autoSpaceDE w:val="0"/>
        <w:autoSpaceDN w:val="0"/>
        <w:adjustRightInd w:val="0"/>
        <w:jc w:val="center"/>
        <w:rPr>
          <w:rFonts w:ascii="Times New Roman" w:hAnsi="Times New Roman"/>
          <w:b/>
          <w:color w:val="000000"/>
          <w:sz w:val="28"/>
          <w:szCs w:val="28"/>
        </w:rPr>
      </w:pPr>
    </w:p>
    <w:p w:rsidR="00B83675" w:rsidRDefault="005C1C04" w:rsidP="003D27AB">
      <w:pPr>
        <w:autoSpaceDE w:val="0"/>
        <w:autoSpaceDN w:val="0"/>
        <w:adjustRightInd w:val="0"/>
        <w:ind w:firstLine="567"/>
        <w:jc w:val="both"/>
        <w:rPr>
          <w:rFonts w:ascii="Times New Roman" w:hAnsi="Times New Roman"/>
          <w:color w:val="000000"/>
          <w:sz w:val="28"/>
          <w:szCs w:val="28"/>
        </w:rPr>
      </w:pPr>
      <w:r>
        <w:rPr>
          <w:rFonts w:ascii="Times New Roman" w:hAnsi="Times New Roman"/>
          <w:color w:val="000000"/>
          <w:sz w:val="28"/>
          <w:szCs w:val="28"/>
        </w:rPr>
        <w:t>Чтение различных ритмических групп способствует ознакомлению учащихся с многообразием фактуры музыкального сопровождения, использованию различных музыкальных стилей.</w:t>
      </w:r>
    </w:p>
    <w:p w:rsidR="00B83675" w:rsidRDefault="00B83675" w:rsidP="00B83675">
      <w:pPr>
        <w:autoSpaceDE w:val="0"/>
        <w:autoSpaceDN w:val="0"/>
        <w:adjustRightInd w:val="0"/>
        <w:jc w:val="both"/>
        <w:rPr>
          <w:rFonts w:ascii="Times New Roman" w:hAnsi="Times New Roman"/>
          <w:color w:val="000000"/>
          <w:sz w:val="28"/>
          <w:szCs w:val="28"/>
        </w:rPr>
      </w:pPr>
      <w:r w:rsidRPr="006A1DD0">
        <w:rPr>
          <w:rFonts w:ascii="Times New Roman" w:hAnsi="Times New Roman"/>
          <w:b/>
          <w:color w:val="000000"/>
          <w:sz w:val="28"/>
          <w:szCs w:val="28"/>
        </w:rPr>
        <w:t>Темы:</w:t>
      </w:r>
      <w:r>
        <w:rPr>
          <w:rFonts w:ascii="Times New Roman" w:hAnsi="Times New Roman"/>
          <w:color w:val="000000"/>
          <w:sz w:val="28"/>
          <w:szCs w:val="28"/>
        </w:rPr>
        <w:t xml:space="preserve"> Шестнадцатые в разных голосах;</w:t>
      </w:r>
    </w:p>
    <w:p w:rsidR="00B83675" w:rsidRDefault="00B83675" w:rsidP="003151CE">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 xml:space="preserve">Ритм </w:t>
      </w:r>
      <w:r>
        <w:rPr>
          <w:rFonts w:ascii="Times New Roman" w:hAnsi="Times New Roman"/>
          <w:noProof/>
          <w:color w:val="000000"/>
          <w:sz w:val="28"/>
          <w:szCs w:val="28"/>
          <w:lang w:eastAsia="ru-RU"/>
        </w:rPr>
        <w:drawing>
          <wp:inline distT="0" distB="0" distL="0" distR="0">
            <wp:extent cx="247650" cy="185738"/>
            <wp:effectExtent l="19050" t="0" r="0" b="0"/>
            <wp:docPr id="2" name="Рисунок 1" descr="Без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png"/>
                    <pic:cNvPicPr/>
                  </pic:nvPicPr>
                  <pic:blipFill>
                    <a:blip r:embed="rId9" cstate="print"/>
                    <a:stretch>
                      <a:fillRect/>
                    </a:stretch>
                  </pic:blipFill>
                  <pic:spPr>
                    <a:xfrm>
                      <a:off x="0" y="0"/>
                      <a:ext cx="247750" cy="185813"/>
                    </a:xfrm>
                    <a:prstGeom prst="rect">
                      <a:avLst/>
                    </a:prstGeom>
                  </pic:spPr>
                </pic:pic>
              </a:graphicData>
            </a:graphic>
          </wp:inline>
        </w:drawing>
      </w:r>
      <w:r>
        <w:rPr>
          <w:rFonts w:ascii="Times New Roman" w:hAnsi="Times New Roman"/>
          <w:color w:val="000000"/>
          <w:sz w:val="28"/>
          <w:szCs w:val="28"/>
        </w:rPr>
        <w:t>;</w:t>
      </w:r>
      <w:r>
        <w:rPr>
          <w:rFonts w:ascii="Times New Roman" w:hAnsi="Times New Roman"/>
          <w:noProof/>
          <w:color w:val="000000"/>
          <w:sz w:val="28"/>
          <w:szCs w:val="28"/>
          <w:lang w:eastAsia="ru-RU"/>
        </w:rPr>
        <w:drawing>
          <wp:inline distT="0" distB="0" distL="0" distR="0">
            <wp:extent cx="238125" cy="182314"/>
            <wp:effectExtent l="19050" t="0" r="0" b="0"/>
            <wp:docPr id="3" name="Рисунок 2" descr="Б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png"/>
                    <pic:cNvPicPr/>
                  </pic:nvPicPr>
                  <pic:blipFill>
                    <a:blip r:embed="rId10" cstate="print"/>
                    <a:stretch>
                      <a:fillRect/>
                    </a:stretch>
                  </pic:blipFill>
                  <pic:spPr>
                    <a:xfrm>
                      <a:off x="0" y="0"/>
                      <a:ext cx="238221" cy="182388"/>
                    </a:xfrm>
                    <a:prstGeom prst="rect">
                      <a:avLst/>
                    </a:prstGeom>
                  </pic:spPr>
                </pic:pic>
              </a:graphicData>
            </a:graphic>
          </wp:inline>
        </w:drawing>
      </w:r>
      <w:r w:rsidR="003151CE">
        <w:rPr>
          <w:rFonts w:ascii="Times New Roman" w:hAnsi="Times New Roman"/>
          <w:color w:val="000000"/>
          <w:sz w:val="28"/>
          <w:szCs w:val="28"/>
        </w:rPr>
        <w:t xml:space="preserve"> в разных голосах;</w:t>
      </w:r>
    </w:p>
    <w:p w:rsidR="003151CE" w:rsidRDefault="003151CE" w:rsidP="003151CE">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 xml:space="preserve">Ритм </w:t>
      </w:r>
      <w:r>
        <w:rPr>
          <w:rFonts w:ascii="Times New Roman" w:hAnsi="Times New Roman"/>
          <w:noProof/>
          <w:color w:val="000000"/>
          <w:sz w:val="28"/>
          <w:szCs w:val="28"/>
          <w:lang w:eastAsia="ru-RU"/>
        </w:rPr>
        <w:drawing>
          <wp:inline distT="0" distB="0" distL="0" distR="0">
            <wp:extent cx="247650" cy="223624"/>
            <wp:effectExtent l="19050" t="0" r="0" b="0"/>
            <wp:docPr id="4" name="Рисунок 3" descr="Безымян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png"/>
                    <pic:cNvPicPr/>
                  </pic:nvPicPr>
                  <pic:blipFill>
                    <a:blip r:embed="rId11" cstate="print"/>
                    <a:stretch>
                      <a:fillRect/>
                    </a:stretch>
                  </pic:blipFill>
                  <pic:spPr>
                    <a:xfrm>
                      <a:off x="0" y="0"/>
                      <a:ext cx="247685" cy="223655"/>
                    </a:xfrm>
                    <a:prstGeom prst="rect">
                      <a:avLst/>
                    </a:prstGeom>
                  </pic:spPr>
                </pic:pic>
              </a:graphicData>
            </a:graphic>
          </wp:inline>
        </w:drawing>
      </w:r>
      <w:r>
        <w:rPr>
          <w:rFonts w:ascii="Times New Roman" w:hAnsi="Times New Roman"/>
          <w:color w:val="000000"/>
          <w:sz w:val="28"/>
          <w:szCs w:val="28"/>
        </w:rPr>
        <w:t xml:space="preserve"> в разных голосах;</w:t>
      </w:r>
    </w:p>
    <w:p w:rsidR="003151CE" w:rsidRDefault="003151CE" w:rsidP="003151CE">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 xml:space="preserve">Ритм </w:t>
      </w:r>
      <w:r w:rsidR="00964278">
        <w:rPr>
          <w:rFonts w:ascii="Times New Roman" w:hAnsi="Times New Roman"/>
          <w:noProof/>
          <w:color w:val="000000"/>
          <w:sz w:val="28"/>
          <w:szCs w:val="28"/>
          <w:lang w:eastAsia="ru-RU"/>
        </w:rPr>
        <w:drawing>
          <wp:inline distT="0" distB="0" distL="0" distR="0">
            <wp:extent cx="381000" cy="218721"/>
            <wp:effectExtent l="19050" t="0" r="0" b="0"/>
            <wp:docPr id="6" name="Рисунок 5" descr="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4.png"/>
                    <pic:cNvPicPr/>
                  </pic:nvPicPr>
                  <pic:blipFill>
                    <a:blip r:embed="rId12"/>
                    <a:stretch>
                      <a:fillRect/>
                    </a:stretch>
                  </pic:blipFill>
                  <pic:spPr>
                    <a:xfrm>
                      <a:off x="0" y="0"/>
                      <a:ext cx="381153" cy="218809"/>
                    </a:xfrm>
                    <a:prstGeom prst="rect">
                      <a:avLst/>
                    </a:prstGeom>
                  </pic:spPr>
                </pic:pic>
              </a:graphicData>
            </a:graphic>
          </wp:inline>
        </w:drawing>
      </w:r>
      <w:r>
        <w:rPr>
          <w:rFonts w:ascii="Times New Roman" w:hAnsi="Times New Roman"/>
          <w:color w:val="000000"/>
          <w:sz w:val="28"/>
          <w:szCs w:val="28"/>
        </w:rPr>
        <w:t xml:space="preserve">в разных голосах; </w:t>
      </w:r>
    </w:p>
    <w:p w:rsidR="003151CE" w:rsidRDefault="003151CE" w:rsidP="003151CE">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lastRenderedPageBreak/>
        <w:t>Триоли в разных голосах</w:t>
      </w:r>
    </w:p>
    <w:p w:rsidR="003151CE" w:rsidRDefault="003151CE" w:rsidP="003151CE">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Синкопа;</w:t>
      </w:r>
    </w:p>
    <w:p w:rsidR="006A1DD0" w:rsidRPr="00B83675" w:rsidRDefault="003151CE" w:rsidP="003D27AB">
      <w:pPr>
        <w:autoSpaceDE w:val="0"/>
        <w:autoSpaceDN w:val="0"/>
        <w:adjustRightInd w:val="0"/>
        <w:ind w:firstLine="851"/>
        <w:jc w:val="both"/>
        <w:rPr>
          <w:rFonts w:ascii="Times New Roman" w:hAnsi="Times New Roman"/>
          <w:color w:val="000000"/>
          <w:sz w:val="28"/>
          <w:szCs w:val="28"/>
        </w:rPr>
      </w:pPr>
      <w:r>
        <w:rPr>
          <w:rFonts w:ascii="Times New Roman" w:hAnsi="Times New Roman"/>
          <w:color w:val="000000"/>
          <w:sz w:val="28"/>
          <w:szCs w:val="28"/>
        </w:rPr>
        <w:t>Размер 6/8.</w:t>
      </w:r>
    </w:p>
    <w:p w:rsidR="00DF3C7A" w:rsidRDefault="00DF3C7A" w:rsidP="009E4303">
      <w:pPr>
        <w:autoSpaceDE w:val="0"/>
        <w:autoSpaceDN w:val="0"/>
        <w:adjustRightInd w:val="0"/>
        <w:jc w:val="center"/>
        <w:rPr>
          <w:rFonts w:ascii="Times New Roman" w:hAnsi="Times New Roman"/>
          <w:b/>
          <w:color w:val="000000"/>
          <w:sz w:val="28"/>
          <w:szCs w:val="28"/>
        </w:rPr>
      </w:pPr>
      <w:r w:rsidRPr="00E306C8">
        <w:rPr>
          <w:rFonts w:ascii="Times New Roman" w:hAnsi="Times New Roman"/>
          <w:b/>
          <w:color w:val="000000"/>
          <w:sz w:val="28"/>
          <w:szCs w:val="28"/>
        </w:rPr>
        <w:t>Четвертый год обучения</w:t>
      </w:r>
    </w:p>
    <w:p w:rsidR="006A1DD0" w:rsidRPr="00E306C8" w:rsidRDefault="006A1DD0" w:rsidP="009E4303">
      <w:pPr>
        <w:autoSpaceDE w:val="0"/>
        <w:autoSpaceDN w:val="0"/>
        <w:adjustRightInd w:val="0"/>
        <w:jc w:val="center"/>
        <w:rPr>
          <w:rFonts w:ascii="Times New Roman" w:hAnsi="Times New Roman"/>
          <w:b/>
          <w:color w:val="000000"/>
          <w:sz w:val="28"/>
          <w:szCs w:val="28"/>
        </w:rPr>
      </w:pPr>
    </w:p>
    <w:p w:rsidR="005C1C04" w:rsidRPr="005C1C04" w:rsidRDefault="0077027F" w:rsidP="003D27AB">
      <w:pPr>
        <w:ind w:firstLine="567"/>
        <w:jc w:val="both"/>
        <w:rPr>
          <w:rFonts w:ascii="Times New Roman" w:hAnsi="Times New Roman"/>
          <w:color w:val="000000"/>
          <w:sz w:val="28"/>
          <w:szCs w:val="28"/>
        </w:rPr>
      </w:pPr>
      <w:r>
        <w:rPr>
          <w:rFonts w:ascii="Times New Roman" w:hAnsi="Times New Roman"/>
          <w:color w:val="000000"/>
          <w:sz w:val="28"/>
          <w:szCs w:val="28"/>
        </w:rPr>
        <w:t>Здесь можно начать работу над переложением вокального произведения в инструментальное, что расширит практические возможности учащихся.</w:t>
      </w:r>
    </w:p>
    <w:p w:rsidR="00BB0C86" w:rsidRDefault="003151CE" w:rsidP="003151CE">
      <w:pPr>
        <w:jc w:val="both"/>
        <w:rPr>
          <w:rFonts w:ascii="Times New Roman" w:hAnsi="Times New Roman"/>
          <w:color w:val="000000"/>
          <w:sz w:val="28"/>
          <w:szCs w:val="28"/>
        </w:rPr>
      </w:pPr>
      <w:r w:rsidRPr="006A1DD0">
        <w:rPr>
          <w:rFonts w:ascii="Times New Roman" w:hAnsi="Times New Roman"/>
          <w:b/>
          <w:color w:val="000000"/>
          <w:sz w:val="28"/>
          <w:szCs w:val="28"/>
        </w:rPr>
        <w:t>Темы</w:t>
      </w:r>
      <w:r>
        <w:rPr>
          <w:rFonts w:ascii="Times New Roman" w:hAnsi="Times New Roman"/>
          <w:color w:val="000000"/>
          <w:sz w:val="28"/>
          <w:szCs w:val="28"/>
        </w:rPr>
        <w:t>: Мелодия в нижнем голосе;</w:t>
      </w:r>
    </w:p>
    <w:p w:rsidR="003151CE" w:rsidRDefault="003151CE" w:rsidP="00F252E0">
      <w:pPr>
        <w:ind w:firstLine="851"/>
        <w:jc w:val="both"/>
        <w:rPr>
          <w:rFonts w:ascii="Times New Roman" w:hAnsi="Times New Roman"/>
          <w:color w:val="000000"/>
          <w:sz w:val="28"/>
          <w:szCs w:val="28"/>
        </w:rPr>
      </w:pPr>
      <w:r>
        <w:rPr>
          <w:rFonts w:ascii="Times New Roman" w:hAnsi="Times New Roman"/>
          <w:color w:val="000000"/>
          <w:sz w:val="28"/>
          <w:szCs w:val="28"/>
        </w:rPr>
        <w:t>Мелодия в среднем голосе;</w:t>
      </w:r>
    </w:p>
    <w:p w:rsidR="003151CE" w:rsidRDefault="003151CE" w:rsidP="00F252E0">
      <w:pPr>
        <w:ind w:firstLine="851"/>
        <w:jc w:val="both"/>
        <w:rPr>
          <w:rFonts w:ascii="Times New Roman" w:hAnsi="Times New Roman"/>
          <w:color w:val="000000"/>
          <w:sz w:val="28"/>
          <w:szCs w:val="28"/>
        </w:rPr>
      </w:pPr>
      <w:r>
        <w:rPr>
          <w:rFonts w:ascii="Times New Roman" w:hAnsi="Times New Roman"/>
          <w:color w:val="000000"/>
          <w:sz w:val="28"/>
          <w:szCs w:val="28"/>
        </w:rPr>
        <w:t>Мелодия в разных голосах.</w:t>
      </w:r>
    </w:p>
    <w:p w:rsidR="006A1DD0" w:rsidRDefault="006A1DD0" w:rsidP="00F252E0">
      <w:pPr>
        <w:ind w:firstLine="851"/>
        <w:jc w:val="both"/>
        <w:rPr>
          <w:rFonts w:ascii="Times New Roman" w:hAnsi="Times New Roman"/>
          <w:color w:val="000000"/>
          <w:sz w:val="28"/>
          <w:szCs w:val="28"/>
        </w:rPr>
      </w:pPr>
    </w:p>
    <w:p w:rsidR="003151CE" w:rsidRDefault="003151CE" w:rsidP="006A1DD0">
      <w:pPr>
        <w:jc w:val="center"/>
        <w:rPr>
          <w:rFonts w:ascii="Times New Roman" w:hAnsi="Times New Roman"/>
          <w:b/>
          <w:color w:val="000000"/>
          <w:sz w:val="28"/>
          <w:szCs w:val="28"/>
        </w:rPr>
      </w:pPr>
      <w:r w:rsidRPr="00B171A5">
        <w:rPr>
          <w:rFonts w:ascii="Times New Roman" w:hAnsi="Times New Roman"/>
          <w:b/>
          <w:color w:val="000000"/>
          <w:sz w:val="28"/>
          <w:szCs w:val="28"/>
        </w:rPr>
        <w:t>Пятый год обучения</w:t>
      </w:r>
    </w:p>
    <w:p w:rsidR="006A1DD0" w:rsidRPr="00B171A5" w:rsidRDefault="006A1DD0" w:rsidP="006A1DD0">
      <w:pPr>
        <w:rPr>
          <w:rFonts w:ascii="Times New Roman" w:hAnsi="Times New Roman"/>
          <w:b/>
          <w:color w:val="000000"/>
          <w:sz w:val="28"/>
          <w:szCs w:val="28"/>
        </w:rPr>
      </w:pPr>
    </w:p>
    <w:p w:rsidR="0077027F" w:rsidRDefault="0077027F" w:rsidP="003D27AB">
      <w:pPr>
        <w:ind w:firstLine="567"/>
        <w:jc w:val="both"/>
        <w:rPr>
          <w:rFonts w:ascii="Times New Roman" w:hAnsi="Times New Roman"/>
          <w:color w:val="000000"/>
          <w:sz w:val="28"/>
          <w:szCs w:val="28"/>
        </w:rPr>
      </w:pPr>
      <w:r>
        <w:rPr>
          <w:rFonts w:ascii="Times New Roman" w:hAnsi="Times New Roman"/>
          <w:color w:val="000000"/>
          <w:sz w:val="28"/>
          <w:szCs w:val="28"/>
        </w:rPr>
        <w:t xml:space="preserve">Имея хоровые занятия в музыкальной школе, необходима работа над 2-, 3-, 4-голосными хоровыми произведениями. Совершенно очевидна полезность такой работы, когда проигрывая всю партитуру, отдельно </w:t>
      </w:r>
      <w:proofErr w:type="spellStart"/>
      <w:r>
        <w:rPr>
          <w:rFonts w:ascii="Times New Roman" w:hAnsi="Times New Roman"/>
          <w:color w:val="000000"/>
          <w:sz w:val="28"/>
          <w:szCs w:val="28"/>
        </w:rPr>
        <w:t>пропевать</w:t>
      </w:r>
      <w:proofErr w:type="spellEnd"/>
      <w:r>
        <w:rPr>
          <w:rFonts w:ascii="Times New Roman" w:hAnsi="Times New Roman"/>
          <w:color w:val="000000"/>
          <w:sz w:val="28"/>
          <w:szCs w:val="28"/>
        </w:rPr>
        <w:t xml:space="preserve"> каждый голос поочередно.</w:t>
      </w:r>
    </w:p>
    <w:p w:rsidR="0077027F" w:rsidRDefault="0077027F" w:rsidP="003151CE">
      <w:pPr>
        <w:jc w:val="both"/>
        <w:rPr>
          <w:rFonts w:ascii="Times New Roman" w:hAnsi="Times New Roman"/>
          <w:color w:val="000000"/>
          <w:sz w:val="28"/>
          <w:szCs w:val="28"/>
        </w:rPr>
      </w:pPr>
    </w:p>
    <w:p w:rsidR="0077027F" w:rsidRDefault="0077027F" w:rsidP="003D27AB">
      <w:pPr>
        <w:ind w:firstLine="567"/>
        <w:jc w:val="both"/>
        <w:rPr>
          <w:rFonts w:ascii="Times New Roman" w:hAnsi="Times New Roman"/>
          <w:color w:val="000000"/>
          <w:sz w:val="28"/>
          <w:szCs w:val="28"/>
        </w:rPr>
      </w:pPr>
      <w:r>
        <w:rPr>
          <w:rFonts w:ascii="Times New Roman" w:hAnsi="Times New Roman"/>
          <w:color w:val="000000"/>
          <w:sz w:val="28"/>
          <w:szCs w:val="28"/>
        </w:rPr>
        <w:t>Одним из действенных приемов работы при выработке навыка по чтению с листа является анализ нотных примеров на основе тех задач, которые заложены в названии каждой темы для сознательной, вдумчивой работы над тем или иным игровым навыком.</w:t>
      </w:r>
    </w:p>
    <w:p w:rsidR="00F252E0" w:rsidRDefault="00F252E0" w:rsidP="00B171A5">
      <w:pPr>
        <w:widowControl/>
        <w:suppressAutoHyphens w:val="0"/>
        <w:jc w:val="center"/>
        <w:rPr>
          <w:rFonts w:ascii="Times New Roman" w:eastAsia="Times New Roman" w:hAnsi="Times New Roman"/>
          <w:b/>
          <w:bCs/>
          <w:iCs/>
          <w:color w:val="000000"/>
          <w:kern w:val="0"/>
          <w:sz w:val="28"/>
          <w:szCs w:val="28"/>
          <w:lang w:eastAsia="ru-RU"/>
        </w:rPr>
      </w:pPr>
    </w:p>
    <w:p w:rsidR="00F252E0" w:rsidRDefault="00F252E0" w:rsidP="00B171A5">
      <w:pPr>
        <w:widowControl/>
        <w:suppressAutoHyphens w:val="0"/>
        <w:jc w:val="center"/>
        <w:rPr>
          <w:rFonts w:ascii="Times New Roman" w:eastAsia="Times New Roman" w:hAnsi="Times New Roman"/>
          <w:b/>
          <w:bCs/>
          <w:iCs/>
          <w:color w:val="000000"/>
          <w:kern w:val="0"/>
          <w:sz w:val="28"/>
          <w:szCs w:val="28"/>
          <w:lang w:eastAsia="ru-RU"/>
        </w:rPr>
      </w:pPr>
    </w:p>
    <w:p w:rsidR="00F252E0" w:rsidRDefault="00F252E0" w:rsidP="00B171A5">
      <w:pPr>
        <w:widowControl/>
        <w:suppressAutoHyphens w:val="0"/>
        <w:jc w:val="center"/>
        <w:rPr>
          <w:rFonts w:ascii="Times New Roman" w:eastAsia="Times New Roman" w:hAnsi="Times New Roman"/>
          <w:b/>
          <w:bCs/>
          <w:iCs/>
          <w:color w:val="000000"/>
          <w:kern w:val="0"/>
          <w:sz w:val="28"/>
          <w:szCs w:val="28"/>
          <w:lang w:eastAsia="ru-RU"/>
        </w:rPr>
      </w:pPr>
    </w:p>
    <w:p w:rsidR="00F252E0" w:rsidRDefault="00F252E0" w:rsidP="00B171A5">
      <w:pPr>
        <w:widowControl/>
        <w:suppressAutoHyphens w:val="0"/>
        <w:jc w:val="center"/>
        <w:rPr>
          <w:rFonts w:ascii="Times New Roman" w:eastAsia="Times New Roman" w:hAnsi="Times New Roman"/>
          <w:b/>
          <w:bCs/>
          <w:iCs/>
          <w:color w:val="000000"/>
          <w:kern w:val="0"/>
          <w:sz w:val="28"/>
          <w:szCs w:val="28"/>
          <w:lang w:eastAsia="ru-RU"/>
        </w:rPr>
      </w:pPr>
    </w:p>
    <w:p w:rsidR="00F252E0" w:rsidRDefault="00F252E0" w:rsidP="00B171A5">
      <w:pPr>
        <w:widowControl/>
        <w:suppressAutoHyphens w:val="0"/>
        <w:jc w:val="center"/>
        <w:rPr>
          <w:rFonts w:ascii="Times New Roman" w:eastAsia="Times New Roman" w:hAnsi="Times New Roman"/>
          <w:b/>
          <w:bCs/>
          <w:iCs/>
          <w:color w:val="000000"/>
          <w:kern w:val="0"/>
          <w:sz w:val="28"/>
          <w:szCs w:val="28"/>
          <w:lang w:eastAsia="ru-RU"/>
        </w:rPr>
      </w:pPr>
    </w:p>
    <w:p w:rsidR="00F252E0" w:rsidRDefault="00F252E0" w:rsidP="00B171A5">
      <w:pPr>
        <w:widowControl/>
        <w:suppressAutoHyphens w:val="0"/>
        <w:jc w:val="center"/>
        <w:rPr>
          <w:rFonts w:ascii="Times New Roman" w:eastAsia="Times New Roman" w:hAnsi="Times New Roman"/>
          <w:b/>
          <w:bCs/>
          <w:iCs/>
          <w:color w:val="000000"/>
          <w:kern w:val="0"/>
          <w:sz w:val="28"/>
          <w:szCs w:val="28"/>
          <w:lang w:eastAsia="ru-RU"/>
        </w:rPr>
      </w:pPr>
    </w:p>
    <w:p w:rsidR="00F252E0" w:rsidRDefault="00F252E0" w:rsidP="00B171A5">
      <w:pPr>
        <w:widowControl/>
        <w:suppressAutoHyphens w:val="0"/>
        <w:jc w:val="center"/>
        <w:rPr>
          <w:rFonts w:ascii="Times New Roman" w:eastAsia="Times New Roman" w:hAnsi="Times New Roman"/>
          <w:b/>
          <w:bCs/>
          <w:iCs/>
          <w:color w:val="000000"/>
          <w:kern w:val="0"/>
          <w:sz w:val="28"/>
          <w:szCs w:val="28"/>
          <w:lang w:eastAsia="ru-RU"/>
        </w:rPr>
      </w:pPr>
    </w:p>
    <w:p w:rsidR="00F252E0" w:rsidRDefault="00F252E0"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FF148E" w:rsidRDefault="00FF148E" w:rsidP="00B171A5">
      <w:pPr>
        <w:widowControl/>
        <w:suppressAutoHyphens w:val="0"/>
        <w:jc w:val="center"/>
        <w:rPr>
          <w:rFonts w:ascii="Times New Roman" w:eastAsia="Times New Roman" w:hAnsi="Times New Roman"/>
          <w:b/>
          <w:bCs/>
          <w:iCs/>
          <w:color w:val="000000"/>
          <w:kern w:val="0"/>
          <w:sz w:val="28"/>
          <w:szCs w:val="28"/>
          <w:lang w:eastAsia="ru-RU"/>
        </w:rPr>
      </w:pPr>
    </w:p>
    <w:p w:rsidR="00FF148E" w:rsidRDefault="00FF148E" w:rsidP="00B171A5">
      <w:pPr>
        <w:widowControl/>
        <w:suppressAutoHyphens w:val="0"/>
        <w:jc w:val="center"/>
        <w:rPr>
          <w:rFonts w:ascii="Times New Roman" w:eastAsia="Times New Roman" w:hAnsi="Times New Roman"/>
          <w:b/>
          <w:bCs/>
          <w:iCs/>
          <w:color w:val="000000"/>
          <w:kern w:val="0"/>
          <w:sz w:val="28"/>
          <w:szCs w:val="28"/>
          <w:lang w:eastAsia="ru-RU"/>
        </w:rPr>
      </w:pPr>
    </w:p>
    <w:p w:rsidR="00FF148E" w:rsidRDefault="00FF148E"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77027F" w:rsidRDefault="0077027F" w:rsidP="00B171A5">
      <w:pPr>
        <w:widowControl/>
        <w:suppressAutoHyphens w:val="0"/>
        <w:jc w:val="center"/>
        <w:rPr>
          <w:rFonts w:ascii="Times New Roman" w:eastAsia="Times New Roman" w:hAnsi="Times New Roman"/>
          <w:b/>
          <w:bCs/>
          <w:iCs/>
          <w:color w:val="000000"/>
          <w:kern w:val="0"/>
          <w:sz w:val="28"/>
          <w:szCs w:val="28"/>
          <w:lang w:eastAsia="ru-RU"/>
        </w:rPr>
      </w:pPr>
    </w:p>
    <w:p w:rsidR="00B171A5" w:rsidRPr="0077027F" w:rsidRDefault="00B171A5" w:rsidP="00F252E0">
      <w:pPr>
        <w:pStyle w:val="a3"/>
        <w:numPr>
          <w:ilvl w:val="0"/>
          <w:numId w:val="8"/>
        </w:numPr>
        <w:jc w:val="center"/>
        <w:rPr>
          <w:rFonts w:ascii="Times New Roman" w:eastAsia="Times New Roman" w:hAnsi="Times New Roman"/>
          <w:color w:val="000000"/>
          <w:sz w:val="36"/>
          <w:szCs w:val="36"/>
          <w:lang w:eastAsia="ru-RU"/>
        </w:rPr>
      </w:pPr>
      <w:r w:rsidRPr="0077027F">
        <w:rPr>
          <w:rFonts w:ascii="Times New Roman" w:eastAsia="Times New Roman" w:hAnsi="Times New Roman"/>
          <w:b/>
          <w:bCs/>
          <w:iCs/>
          <w:color w:val="000000"/>
          <w:sz w:val="36"/>
          <w:szCs w:val="36"/>
          <w:lang w:eastAsia="ru-RU"/>
        </w:rPr>
        <w:t>Подбор нотного материала для чтения с листа</w:t>
      </w:r>
    </w:p>
    <w:p w:rsidR="0077027F" w:rsidRPr="00263AE6" w:rsidRDefault="0077027F" w:rsidP="0077027F">
      <w:pPr>
        <w:pStyle w:val="a3"/>
        <w:rPr>
          <w:rFonts w:ascii="Times New Roman" w:eastAsia="Times New Roman" w:hAnsi="Times New Roman"/>
          <w:color w:val="000000"/>
          <w:sz w:val="28"/>
          <w:szCs w:val="28"/>
          <w:lang w:eastAsia="ru-RU"/>
        </w:rPr>
      </w:pPr>
    </w:p>
    <w:p w:rsidR="00B171A5" w:rsidRPr="00B171A5" w:rsidRDefault="00B171A5" w:rsidP="00B171A5">
      <w:pPr>
        <w:widowControl/>
        <w:suppressAutoHyphens w:val="0"/>
        <w:jc w:val="both"/>
        <w:rPr>
          <w:rFonts w:ascii="Times New Roman" w:eastAsia="Times New Roman" w:hAnsi="Times New Roman"/>
          <w:color w:val="000000"/>
          <w:kern w:val="0"/>
          <w:sz w:val="28"/>
          <w:szCs w:val="28"/>
          <w:lang w:eastAsia="ru-RU"/>
        </w:rPr>
      </w:pPr>
      <w:r w:rsidRPr="00B171A5">
        <w:rPr>
          <w:rFonts w:ascii="Times New Roman" w:eastAsia="Times New Roman" w:hAnsi="Times New Roman"/>
          <w:color w:val="000000"/>
          <w:kern w:val="0"/>
          <w:sz w:val="28"/>
          <w:szCs w:val="28"/>
          <w:lang w:eastAsia="ru-RU"/>
        </w:rPr>
        <w:t>На протяжении первого-второго года обучения для формирования и разв</w:t>
      </w:r>
      <w:r w:rsidRPr="00B171A5">
        <w:rPr>
          <w:rFonts w:ascii="Times New Roman" w:eastAsia="Times New Roman" w:hAnsi="Times New Roman"/>
          <w:color w:val="000000"/>
          <w:kern w:val="0"/>
          <w:sz w:val="28"/>
          <w:szCs w:val="28"/>
          <w:lang w:eastAsia="ru-RU"/>
        </w:rPr>
        <w:t>и</w:t>
      </w:r>
      <w:r w:rsidRPr="00B171A5">
        <w:rPr>
          <w:rFonts w:ascii="Times New Roman" w:eastAsia="Times New Roman" w:hAnsi="Times New Roman"/>
          <w:color w:val="000000"/>
          <w:kern w:val="0"/>
          <w:sz w:val="28"/>
          <w:szCs w:val="28"/>
          <w:lang w:eastAsia="ru-RU"/>
        </w:rPr>
        <w:t>тия техники чтения нот с листа я использую хрестоматии для первого года обучения, которые одновременно служат для общего пианистического ра</w:t>
      </w:r>
      <w:r w:rsidRPr="00B171A5">
        <w:rPr>
          <w:rFonts w:ascii="Times New Roman" w:eastAsia="Times New Roman" w:hAnsi="Times New Roman"/>
          <w:color w:val="000000"/>
          <w:kern w:val="0"/>
          <w:sz w:val="28"/>
          <w:szCs w:val="28"/>
          <w:lang w:eastAsia="ru-RU"/>
        </w:rPr>
        <w:t>з</w:t>
      </w:r>
      <w:r w:rsidRPr="00B171A5">
        <w:rPr>
          <w:rFonts w:ascii="Times New Roman" w:eastAsia="Times New Roman" w:hAnsi="Times New Roman"/>
          <w:color w:val="000000"/>
          <w:kern w:val="0"/>
          <w:sz w:val="28"/>
          <w:szCs w:val="28"/>
          <w:lang w:eastAsia="ru-RU"/>
        </w:rPr>
        <w:t>вития ученика. Это «Школа игры на фортепиано» Ни</w:t>
      </w:r>
      <w:r>
        <w:rPr>
          <w:rFonts w:ascii="Times New Roman" w:eastAsia="Times New Roman" w:hAnsi="Times New Roman"/>
          <w:color w:val="000000"/>
          <w:kern w:val="0"/>
          <w:sz w:val="28"/>
          <w:szCs w:val="28"/>
          <w:lang w:eastAsia="ru-RU"/>
        </w:rPr>
        <w:t xml:space="preserve">колаева А., </w:t>
      </w:r>
      <w:r w:rsidRPr="00B171A5">
        <w:rPr>
          <w:rFonts w:ascii="Times New Roman" w:eastAsia="Times New Roman" w:hAnsi="Times New Roman"/>
          <w:color w:val="000000"/>
          <w:kern w:val="0"/>
          <w:sz w:val="28"/>
          <w:szCs w:val="28"/>
          <w:lang w:eastAsia="ru-RU"/>
        </w:rPr>
        <w:t xml:space="preserve">«В музыку с радостью» </w:t>
      </w:r>
      <w:proofErr w:type="spellStart"/>
      <w:r w:rsidRPr="00B171A5">
        <w:rPr>
          <w:rFonts w:ascii="Times New Roman" w:eastAsia="Times New Roman" w:hAnsi="Times New Roman"/>
          <w:color w:val="000000"/>
          <w:kern w:val="0"/>
          <w:sz w:val="28"/>
          <w:szCs w:val="28"/>
          <w:lang w:eastAsia="ru-RU"/>
        </w:rPr>
        <w:t>Визной</w:t>
      </w:r>
      <w:proofErr w:type="spellEnd"/>
      <w:r w:rsidRPr="00B171A5">
        <w:rPr>
          <w:rFonts w:ascii="Times New Roman" w:eastAsia="Times New Roman" w:hAnsi="Times New Roman"/>
          <w:color w:val="000000"/>
          <w:kern w:val="0"/>
          <w:sz w:val="28"/>
          <w:szCs w:val="28"/>
          <w:lang w:eastAsia="ru-RU"/>
        </w:rPr>
        <w:t xml:space="preserve"> И. и </w:t>
      </w:r>
      <w:proofErr w:type="spellStart"/>
      <w:r w:rsidRPr="00B171A5">
        <w:rPr>
          <w:rFonts w:ascii="Times New Roman" w:eastAsia="Times New Roman" w:hAnsi="Times New Roman"/>
          <w:color w:val="000000"/>
          <w:kern w:val="0"/>
          <w:sz w:val="28"/>
          <w:szCs w:val="28"/>
          <w:lang w:eastAsia="ru-RU"/>
        </w:rPr>
        <w:t>Геталовой</w:t>
      </w:r>
      <w:proofErr w:type="spellEnd"/>
      <w:r w:rsidRPr="00B171A5">
        <w:rPr>
          <w:rFonts w:ascii="Times New Roman" w:eastAsia="Times New Roman" w:hAnsi="Times New Roman"/>
          <w:color w:val="000000"/>
          <w:kern w:val="0"/>
          <w:sz w:val="28"/>
          <w:szCs w:val="28"/>
          <w:lang w:eastAsia="ru-RU"/>
        </w:rPr>
        <w:t xml:space="preserve"> О., «Альбом ученика-пианиста» Цыг</w:t>
      </w:r>
      <w:r w:rsidRPr="00B171A5">
        <w:rPr>
          <w:rFonts w:ascii="Times New Roman" w:eastAsia="Times New Roman" w:hAnsi="Times New Roman"/>
          <w:color w:val="000000"/>
          <w:kern w:val="0"/>
          <w:sz w:val="28"/>
          <w:szCs w:val="28"/>
          <w:lang w:eastAsia="ru-RU"/>
        </w:rPr>
        <w:t>а</w:t>
      </w:r>
      <w:r w:rsidRPr="00B171A5">
        <w:rPr>
          <w:rFonts w:ascii="Times New Roman" w:eastAsia="Times New Roman" w:hAnsi="Times New Roman"/>
          <w:color w:val="000000"/>
          <w:kern w:val="0"/>
          <w:sz w:val="28"/>
          <w:szCs w:val="28"/>
          <w:lang w:eastAsia="ru-RU"/>
        </w:rPr>
        <w:t>новой Г.Г. и Корольковой И.С. и другие.</w:t>
      </w:r>
    </w:p>
    <w:p w:rsidR="00B171A5" w:rsidRPr="00B171A5" w:rsidRDefault="00B171A5" w:rsidP="00B171A5">
      <w:pPr>
        <w:widowControl/>
        <w:suppressAutoHyphens w:val="0"/>
        <w:jc w:val="both"/>
        <w:rPr>
          <w:rFonts w:ascii="Times New Roman" w:eastAsia="Times New Roman" w:hAnsi="Times New Roman"/>
          <w:color w:val="000000"/>
          <w:kern w:val="0"/>
          <w:sz w:val="28"/>
          <w:szCs w:val="28"/>
          <w:lang w:eastAsia="ru-RU"/>
        </w:rPr>
      </w:pPr>
      <w:r w:rsidRPr="00B171A5">
        <w:rPr>
          <w:rFonts w:ascii="Times New Roman" w:eastAsia="Times New Roman" w:hAnsi="Times New Roman"/>
          <w:color w:val="000000"/>
          <w:kern w:val="0"/>
          <w:sz w:val="28"/>
          <w:szCs w:val="28"/>
          <w:lang w:eastAsia="ru-RU"/>
        </w:rPr>
        <w:t xml:space="preserve">Особый для меня интерес представляет сборник </w:t>
      </w:r>
      <w:proofErr w:type="spellStart"/>
      <w:r w:rsidRPr="00B171A5">
        <w:rPr>
          <w:rFonts w:ascii="Times New Roman" w:eastAsia="Times New Roman" w:hAnsi="Times New Roman"/>
          <w:color w:val="000000"/>
          <w:kern w:val="0"/>
          <w:sz w:val="28"/>
          <w:szCs w:val="28"/>
          <w:lang w:eastAsia="ru-RU"/>
        </w:rPr>
        <w:t>Т.Камаевой</w:t>
      </w:r>
      <w:proofErr w:type="spellEnd"/>
      <w:r w:rsidRPr="00B171A5">
        <w:rPr>
          <w:rFonts w:ascii="Times New Roman" w:eastAsia="Times New Roman" w:hAnsi="Times New Roman"/>
          <w:color w:val="000000"/>
          <w:kern w:val="0"/>
          <w:sz w:val="28"/>
          <w:szCs w:val="28"/>
          <w:lang w:eastAsia="ru-RU"/>
        </w:rPr>
        <w:t xml:space="preserve"> и </w:t>
      </w:r>
      <w:proofErr w:type="spellStart"/>
      <w:r w:rsidRPr="00B171A5">
        <w:rPr>
          <w:rFonts w:ascii="Times New Roman" w:eastAsia="Times New Roman" w:hAnsi="Times New Roman"/>
          <w:color w:val="000000"/>
          <w:kern w:val="0"/>
          <w:sz w:val="28"/>
          <w:szCs w:val="28"/>
          <w:lang w:eastAsia="ru-RU"/>
        </w:rPr>
        <w:t>А.Камаева</w:t>
      </w:r>
      <w:proofErr w:type="spellEnd"/>
      <w:r w:rsidRPr="00B171A5">
        <w:rPr>
          <w:rFonts w:ascii="Times New Roman" w:eastAsia="Times New Roman" w:hAnsi="Times New Roman"/>
          <w:color w:val="000000"/>
          <w:kern w:val="0"/>
          <w:sz w:val="28"/>
          <w:szCs w:val="28"/>
          <w:lang w:eastAsia="ru-RU"/>
        </w:rPr>
        <w:t xml:space="preserve"> «Чтение с листа. Игровой курс». Это пособие рекомендуется использовать с 3 по 7 классы. Игровой курс состоит из двух частей.</w:t>
      </w:r>
    </w:p>
    <w:p w:rsidR="00B171A5" w:rsidRPr="00B171A5" w:rsidRDefault="00B171A5" w:rsidP="00B171A5">
      <w:pPr>
        <w:widowControl/>
        <w:suppressAutoHyphens w:val="0"/>
        <w:jc w:val="both"/>
        <w:rPr>
          <w:rFonts w:ascii="Times New Roman" w:eastAsia="Times New Roman" w:hAnsi="Times New Roman"/>
          <w:color w:val="000000"/>
          <w:kern w:val="0"/>
          <w:sz w:val="28"/>
          <w:szCs w:val="28"/>
          <w:lang w:eastAsia="ru-RU"/>
        </w:rPr>
      </w:pPr>
      <w:r w:rsidRPr="00B171A5">
        <w:rPr>
          <w:rFonts w:ascii="Times New Roman" w:eastAsia="Times New Roman" w:hAnsi="Times New Roman"/>
          <w:i/>
          <w:iCs/>
          <w:color w:val="000000"/>
          <w:kern w:val="0"/>
          <w:sz w:val="28"/>
          <w:szCs w:val="28"/>
          <w:u w:val="single"/>
          <w:lang w:eastAsia="ru-RU"/>
        </w:rPr>
        <w:t>Первая часть</w:t>
      </w:r>
      <w:r w:rsidRPr="00B171A5">
        <w:rPr>
          <w:rFonts w:ascii="Times New Roman" w:eastAsia="Times New Roman" w:hAnsi="Times New Roman"/>
          <w:color w:val="000000"/>
          <w:kern w:val="0"/>
          <w:sz w:val="28"/>
          <w:szCs w:val="28"/>
          <w:lang w:eastAsia="ru-RU"/>
        </w:rPr>
        <w:t>состоит из заданий, которые позволят снять психологический зажим у ребёнка перед незнакомым текстом и сделать занятие по возможн</w:t>
      </w:r>
      <w:r w:rsidRPr="00B171A5">
        <w:rPr>
          <w:rFonts w:ascii="Times New Roman" w:eastAsia="Times New Roman" w:hAnsi="Times New Roman"/>
          <w:color w:val="000000"/>
          <w:kern w:val="0"/>
          <w:sz w:val="28"/>
          <w:szCs w:val="28"/>
          <w:lang w:eastAsia="ru-RU"/>
        </w:rPr>
        <w:t>о</w:t>
      </w:r>
      <w:r w:rsidRPr="00B171A5">
        <w:rPr>
          <w:rFonts w:ascii="Times New Roman" w:eastAsia="Times New Roman" w:hAnsi="Times New Roman"/>
          <w:color w:val="000000"/>
          <w:kern w:val="0"/>
          <w:sz w:val="28"/>
          <w:szCs w:val="28"/>
          <w:lang w:eastAsia="ru-RU"/>
        </w:rPr>
        <w:t>сти увлекательным. Авторы сборника предлагают ряд простых, заведомо выполнимых задач. Это будет служить большим стимулом для движения вперёд, ведь ребёнок решает поставленную перед ним задачу самостоятел</w:t>
      </w:r>
      <w:r w:rsidRPr="00B171A5">
        <w:rPr>
          <w:rFonts w:ascii="Times New Roman" w:eastAsia="Times New Roman" w:hAnsi="Times New Roman"/>
          <w:color w:val="000000"/>
          <w:kern w:val="0"/>
          <w:sz w:val="28"/>
          <w:szCs w:val="28"/>
          <w:lang w:eastAsia="ru-RU"/>
        </w:rPr>
        <w:t>ь</w:t>
      </w:r>
      <w:r w:rsidRPr="00B171A5">
        <w:rPr>
          <w:rFonts w:ascii="Times New Roman" w:eastAsia="Times New Roman" w:hAnsi="Times New Roman"/>
          <w:color w:val="000000"/>
          <w:kern w:val="0"/>
          <w:sz w:val="28"/>
          <w:szCs w:val="28"/>
          <w:lang w:eastAsia="ru-RU"/>
        </w:rPr>
        <w:t>но. Кроме того, каждое задание сопровождается графой для оценки, кот</w:t>
      </w:r>
      <w:r w:rsidRPr="00B171A5">
        <w:rPr>
          <w:rFonts w:ascii="Times New Roman" w:eastAsia="Times New Roman" w:hAnsi="Times New Roman"/>
          <w:color w:val="000000"/>
          <w:kern w:val="0"/>
          <w:sz w:val="28"/>
          <w:szCs w:val="28"/>
          <w:lang w:eastAsia="ru-RU"/>
        </w:rPr>
        <w:t>о</w:t>
      </w:r>
      <w:r w:rsidRPr="00B171A5">
        <w:rPr>
          <w:rFonts w:ascii="Times New Roman" w:eastAsia="Times New Roman" w:hAnsi="Times New Roman"/>
          <w:color w:val="000000"/>
          <w:kern w:val="0"/>
          <w:sz w:val="28"/>
          <w:szCs w:val="28"/>
          <w:lang w:eastAsia="ru-RU"/>
        </w:rPr>
        <w:t>рую выставляет педагог для дополнительного поощрения учащегося.</w:t>
      </w:r>
    </w:p>
    <w:p w:rsidR="00B171A5" w:rsidRPr="00B171A5" w:rsidRDefault="00B171A5" w:rsidP="00B171A5">
      <w:pPr>
        <w:widowControl/>
        <w:suppressAutoHyphens w:val="0"/>
        <w:jc w:val="both"/>
        <w:rPr>
          <w:rFonts w:ascii="Times New Roman" w:eastAsia="Times New Roman" w:hAnsi="Times New Roman"/>
          <w:color w:val="000000"/>
          <w:kern w:val="0"/>
          <w:sz w:val="28"/>
          <w:szCs w:val="28"/>
          <w:lang w:eastAsia="ru-RU"/>
        </w:rPr>
      </w:pPr>
      <w:r w:rsidRPr="00B171A5">
        <w:rPr>
          <w:rFonts w:ascii="Times New Roman" w:eastAsia="Times New Roman" w:hAnsi="Times New Roman"/>
          <w:color w:val="000000"/>
          <w:kern w:val="0"/>
          <w:sz w:val="28"/>
          <w:szCs w:val="28"/>
          <w:lang w:eastAsia="ru-RU"/>
        </w:rPr>
        <w:t>Задания пособия усложняются постепенно. Здесь активизируется внимание ребёнка на отдельных элементах нотного текста – ключевые знаки, аппл</w:t>
      </w:r>
      <w:r w:rsidRPr="00B171A5">
        <w:rPr>
          <w:rFonts w:ascii="Times New Roman" w:eastAsia="Times New Roman" w:hAnsi="Times New Roman"/>
          <w:color w:val="000000"/>
          <w:kern w:val="0"/>
          <w:sz w:val="28"/>
          <w:szCs w:val="28"/>
          <w:lang w:eastAsia="ru-RU"/>
        </w:rPr>
        <w:t>и</w:t>
      </w:r>
      <w:r w:rsidRPr="00B171A5">
        <w:rPr>
          <w:rFonts w:ascii="Times New Roman" w:eastAsia="Times New Roman" w:hAnsi="Times New Roman"/>
          <w:color w:val="000000"/>
          <w:kern w:val="0"/>
          <w:sz w:val="28"/>
          <w:szCs w:val="28"/>
          <w:lang w:eastAsia="ru-RU"/>
        </w:rPr>
        <w:t>катура, динамика, темп и т.д. Текст в основном обращён к учащемуся. В к</w:t>
      </w:r>
      <w:r w:rsidRPr="00B171A5">
        <w:rPr>
          <w:rFonts w:ascii="Times New Roman" w:eastAsia="Times New Roman" w:hAnsi="Times New Roman"/>
          <w:color w:val="000000"/>
          <w:kern w:val="0"/>
          <w:sz w:val="28"/>
          <w:szCs w:val="28"/>
          <w:lang w:eastAsia="ru-RU"/>
        </w:rPr>
        <w:t>а</w:t>
      </w:r>
      <w:r w:rsidRPr="00B171A5">
        <w:rPr>
          <w:rFonts w:ascii="Times New Roman" w:eastAsia="Times New Roman" w:hAnsi="Times New Roman"/>
          <w:color w:val="000000"/>
          <w:kern w:val="0"/>
          <w:sz w:val="28"/>
          <w:szCs w:val="28"/>
          <w:lang w:eastAsia="ru-RU"/>
        </w:rPr>
        <w:t>честве дополнительной формы работы используется метод «слепой игры» на фортепиано (руки учащегося во время игры прикрываются листком б</w:t>
      </w:r>
      <w:r w:rsidRPr="00B171A5">
        <w:rPr>
          <w:rFonts w:ascii="Times New Roman" w:eastAsia="Times New Roman" w:hAnsi="Times New Roman"/>
          <w:color w:val="000000"/>
          <w:kern w:val="0"/>
          <w:sz w:val="28"/>
          <w:szCs w:val="28"/>
          <w:lang w:eastAsia="ru-RU"/>
        </w:rPr>
        <w:t>у</w:t>
      </w:r>
      <w:r w:rsidRPr="00B171A5">
        <w:rPr>
          <w:rFonts w:ascii="Times New Roman" w:eastAsia="Times New Roman" w:hAnsi="Times New Roman"/>
          <w:color w:val="000000"/>
          <w:kern w:val="0"/>
          <w:sz w:val="28"/>
          <w:szCs w:val="28"/>
          <w:lang w:eastAsia="ru-RU"/>
        </w:rPr>
        <w:t xml:space="preserve">маги). Тем самым у ребёнка развивается тактильное восприятие клавиатуры, снижается зависимость от визуального </w:t>
      </w:r>
      <w:proofErr w:type="gramStart"/>
      <w:r w:rsidRPr="00B171A5">
        <w:rPr>
          <w:rFonts w:ascii="Times New Roman" w:eastAsia="Times New Roman" w:hAnsi="Times New Roman"/>
          <w:color w:val="000000"/>
          <w:kern w:val="0"/>
          <w:sz w:val="28"/>
          <w:szCs w:val="28"/>
          <w:lang w:eastAsia="ru-RU"/>
        </w:rPr>
        <w:t>контроля за</w:t>
      </w:r>
      <w:proofErr w:type="gramEnd"/>
      <w:r w:rsidRPr="00B171A5">
        <w:rPr>
          <w:rFonts w:ascii="Times New Roman" w:eastAsia="Times New Roman" w:hAnsi="Times New Roman"/>
          <w:color w:val="000000"/>
          <w:kern w:val="0"/>
          <w:sz w:val="28"/>
          <w:szCs w:val="28"/>
          <w:lang w:eastAsia="ru-RU"/>
        </w:rPr>
        <w:t xml:space="preserve"> движениями рук. Такие примеры в сборнике отмечены значком (очки).</w:t>
      </w:r>
    </w:p>
    <w:p w:rsidR="00B171A5" w:rsidRPr="00B171A5" w:rsidRDefault="00B171A5" w:rsidP="00B171A5">
      <w:pPr>
        <w:widowControl/>
        <w:suppressAutoHyphens w:val="0"/>
        <w:jc w:val="both"/>
        <w:rPr>
          <w:rFonts w:ascii="Times New Roman" w:eastAsia="Times New Roman" w:hAnsi="Times New Roman"/>
          <w:color w:val="000000"/>
          <w:kern w:val="0"/>
          <w:sz w:val="28"/>
          <w:szCs w:val="28"/>
          <w:lang w:eastAsia="ru-RU"/>
        </w:rPr>
      </w:pPr>
      <w:r w:rsidRPr="00B171A5">
        <w:rPr>
          <w:rFonts w:ascii="Times New Roman" w:eastAsia="Times New Roman" w:hAnsi="Times New Roman"/>
          <w:color w:val="000000"/>
          <w:kern w:val="0"/>
          <w:sz w:val="28"/>
          <w:szCs w:val="28"/>
          <w:lang w:eastAsia="ru-RU"/>
        </w:rPr>
        <w:t>Рекомендуется, основную работу с пособием проходить на уроке, затрач</w:t>
      </w:r>
      <w:r w:rsidRPr="00B171A5">
        <w:rPr>
          <w:rFonts w:ascii="Times New Roman" w:eastAsia="Times New Roman" w:hAnsi="Times New Roman"/>
          <w:color w:val="000000"/>
          <w:kern w:val="0"/>
          <w:sz w:val="28"/>
          <w:szCs w:val="28"/>
          <w:lang w:eastAsia="ru-RU"/>
        </w:rPr>
        <w:t>и</w:t>
      </w:r>
      <w:r w:rsidRPr="00B171A5">
        <w:rPr>
          <w:rFonts w:ascii="Times New Roman" w:eastAsia="Times New Roman" w:hAnsi="Times New Roman"/>
          <w:color w:val="000000"/>
          <w:kern w:val="0"/>
          <w:sz w:val="28"/>
          <w:szCs w:val="28"/>
          <w:lang w:eastAsia="ru-RU"/>
        </w:rPr>
        <w:t>вая не более 7 минут. Этого времени достаточно для выполнения одного з</w:t>
      </w:r>
      <w:r w:rsidRPr="00B171A5">
        <w:rPr>
          <w:rFonts w:ascii="Times New Roman" w:eastAsia="Times New Roman" w:hAnsi="Times New Roman"/>
          <w:color w:val="000000"/>
          <w:kern w:val="0"/>
          <w:sz w:val="28"/>
          <w:szCs w:val="28"/>
          <w:lang w:eastAsia="ru-RU"/>
        </w:rPr>
        <w:t>а</w:t>
      </w:r>
      <w:r w:rsidRPr="00B171A5">
        <w:rPr>
          <w:rFonts w:ascii="Times New Roman" w:eastAsia="Times New Roman" w:hAnsi="Times New Roman"/>
          <w:color w:val="000000"/>
          <w:kern w:val="0"/>
          <w:sz w:val="28"/>
          <w:szCs w:val="28"/>
          <w:lang w:eastAsia="ru-RU"/>
        </w:rPr>
        <w:t>дания.</w:t>
      </w:r>
    </w:p>
    <w:p w:rsidR="00B171A5" w:rsidRPr="00B171A5" w:rsidRDefault="00B171A5" w:rsidP="00B171A5">
      <w:pPr>
        <w:widowControl/>
        <w:suppressAutoHyphens w:val="0"/>
        <w:jc w:val="both"/>
        <w:rPr>
          <w:rFonts w:ascii="Times New Roman" w:eastAsia="Times New Roman" w:hAnsi="Times New Roman"/>
          <w:color w:val="000000"/>
          <w:kern w:val="0"/>
          <w:sz w:val="28"/>
          <w:szCs w:val="28"/>
          <w:lang w:eastAsia="ru-RU"/>
        </w:rPr>
      </w:pPr>
      <w:r w:rsidRPr="00B171A5">
        <w:rPr>
          <w:rFonts w:ascii="Times New Roman" w:eastAsia="Times New Roman" w:hAnsi="Times New Roman"/>
          <w:i/>
          <w:iCs/>
          <w:color w:val="000000"/>
          <w:kern w:val="0"/>
          <w:sz w:val="28"/>
          <w:szCs w:val="28"/>
          <w:u w:val="single"/>
          <w:lang w:eastAsia="ru-RU"/>
        </w:rPr>
        <w:t>Вторая часть</w:t>
      </w:r>
      <w:r w:rsidRPr="00B171A5">
        <w:rPr>
          <w:rFonts w:ascii="Times New Roman" w:eastAsia="Times New Roman" w:hAnsi="Times New Roman"/>
          <w:color w:val="000000"/>
          <w:kern w:val="0"/>
          <w:sz w:val="28"/>
          <w:szCs w:val="28"/>
          <w:lang w:eastAsia="ru-RU"/>
        </w:rPr>
        <w:t>состоит из пьес, которые авторы сборника подобрали в соо</w:t>
      </w:r>
      <w:r w:rsidRPr="00B171A5">
        <w:rPr>
          <w:rFonts w:ascii="Times New Roman" w:eastAsia="Times New Roman" w:hAnsi="Times New Roman"/>
          <w:color w:val="000000"/>
          <w:kern w:val="0"/>
          <w:sz w:val="28"/>
          <w:szCs w:val="28"/>
          <w:lang w:eastAsia="ru-RU"/>
        </w:rPr>
        <w:t>т</w:t>
      </w:r>
      <w:r w:rsidRPr="00B171A5">
        <w:rPr>
          <w:rFonts w:ascii="Times New Roman" w:eastAsia="Times New Roman" w:hAnsi="Times New Roman"/>
          <w:color w:val="000000"/>
          <w:kern w:val="0"/>
          <w:sz w:val="28"/>
          <w:szCs w:val="28"/>
          <w:lang w:eastAsia="ru-RU"/>
        </w:rPr>
        <w:t>ветствии с порядком следования тем в первой части. По сложности пьесы соответствуют 4-5 году обучения.</w:t>
      </w:r>
    </w:p>
    <w:p w:rsidR="00B171A5" w:rsidRPr="00B171A5" w:rsidRDefault="00B171A5" w:rsidP="00B171A5">
      <w:pPr>
        <w:widowControl/>
        <w:suppressAutoHyphens w:val="0"/>
        <w:jc w:val="both"/>
        <w:rPr>
          <w:rFonts w:ascii="Times New Roman" w:eastAsia="Times New Roman" w:hAnsi="Times New Roman"/>
          <w:color w:val="000000"/>
          <w:kern w:val="0"/>
          <w:sz w:val="28"/>
          <w:szCs w:val="28"/>
          <w:lang w:eastAsia="ru-RU"/>
        </w:rPr>
      </w:pPr>
      <w:r w:rsidRPr="00B171A5">
        <w:rPr>
          <w:rFonts w:ascii="Times New Roman" w:eastAsia="Times New Roman" w:hAnsi="Times New Roman"/>
          <w:color w:val="000000"/>
          <w:kern w:val="0"/>
          <w:sz w:val="28"/>
          <w:szCs w:val="28"/>
          <w:lang w:eastAsia="ru-RU"/>
        </w:rPr>
        <w:t>В 2007 году поступили в продажу ещё, на мой взгляд, интересные сборн</w:t>
      </w:r>
      <w:r w:rsidRPr="00B171A5">
        <w:rPr>
          <w:rFonts w:ascii="Times New Roman" w:eastAsia="Times New Roman" w:hAnsi="Times New Roman"/>
          <w:color w:val="000000"/>
          <w:kern w:val="0"/>
          <w:sz w:val="28"/>
          <w:szCs w:val="28"/>
          <w:lang w:eastAsia="ru-RU"/>
        </w:rPr>
        <w:t>и</w:t>
      </w:r>
      <w:r w:rsidRPr="00B171A5">
        <w:rPr>
          <w:rFonts w:ascii="Times New Roman" w:eastAsia="Times New Roman" w:hAnsi="Times New Roman"/>
          <w:color w:val="000000"/>
          <w:kern w:val="0"/>
          <w:sz w:val="28"/>
          <w:szCs w:val="28"/>
          <w:lang w:eastAsia="ru-RU"/>
        </w:rPr>
        <w:t>ки</w:t>
      </w:r>
      <w:r w:rsidRPr="00B171A5">
        <w:rPr>
          <w:rFonts w:ascii="Times New Roman" w:eastAsia="Times New Roman" w:hAnsi="Times New Roman"/>
          <w:b/>
          <w:bCs/>
          <w:color w:val="000000"/>
          <w:kern w:val="0"/>
          <w:sz w:val="28"/>
          <w:szCs w:val="28"/>
          <w:lang w:eastAsia="ru-RU"/>
        </w:rPr>
        <w:t>«Музицирование для детей и взрослых»</w:t>
      </w:r>
      <w:r w:rsidRPr="00B171A5">
        <w:rPr>
          <w:rFonts w:ascii="Times New Roman" w:eastAsia="Times New Roman" w:hAnsi="Times New Roman"/>
          <w:color w:val="000000"/>
          <w:kern w:val="0"/>
          <w:sz w:val="28"/>
          <w:szCs w:val="28"/>
          <w:lang w:eastAsia="ru-RU"/>
        </w:rPr>
        <w:t>в трёх выпусках. В эти сборн</w:t>
      </w:r>
      <w:r w:rsidRPr="00B171A5">
        <w:rPr>
          <w:rFonts w:ascii="Times New Roman" w:eastAsia="Times New Roman" w:hAnsi="Times New Roman"/>
          <w:color w:val="000000"/>
          <w:kern w:val="0"/>
          <w:sz w:val="28"/>
          <w:szCs w:val="28"/>
          <w:lang w:eastAsia="ru-RU"/>
        </w:rPr>
        <w:t>и</w:t>
      </w:r>
      <w:r w:rsidRPr="00B171A5">
        <w:rPr>
          <w:rFonts w:ascii="Times New Roman" w:eastAsia="Times New Roman" w:hAnsi="Times New Roman"/>
          <w:color w:val="000000"/>
          <w:kern w:val="0"/>
          <w:sz w:val="28"/>
          <w:szCs w:val="28"/>
          <w:lang w:eastAsia="ru-RU"/>
        </w:rPr>
        <w:t>ки вошли популярные детские песни, танцевальная музыка, любимые песни из мультфильмов, а также джазовые и эстрадные пьесы, мелодии из извес</w:t>
      </w:r>
      <w:r w:rsidRPr="00B171A5">
        <w:rPr>
          <w:rFonts w:ascii="Times New Roman" w:eastAsia="Times New Roman" w:hAnsi="Times New Roman"/>
          <w:color w:val="000000"/>
          <w:kern w:val="0"/>
          <w:sz w:val="28"/>
          <w:szCs w:val="28"/>
          <w:lang w:eastAsia="ru-RU"/>
        </w:rPr>
        <w:t>т</w:t>
      </w:r>
      <w:r w:rsidRPr="00B171A5">
        <w:rPr>
          <w:rFonts w:ascii="Times New Roman" w:eastAsia="Times New Roman" w:hAnsi="Times New Roman"/>
          <w:color w:val="000000"/>
          <w:kern w:val="0"/>
          <w:sz w:val="28"/>
          <w:szCs w:val="28"/>
          <w:lang w:eastAsia="ru-RU"/>
        </w:rPr>
        <w:t>ных фильмов, переложения классической музыки. Благодаря такому разн</w:t>
      </w:r>
      <w:r w:rsidRPr="00B171A5">
        <w:rPr>
          <w:rFonts w:ascii="Times New Roman" w:eastAsia="Times New Roman" w:hAnsi="Times New Roman"/>
          <w:color w:val="000000"/>
          <w:kern w:val="0"/>
          <w:sz w:val="28"/>
          <w:szCs w:val="28"/>
          <w:lang w:eastAsia="ru-RU"/>
        </w:rPr>
        <w:t>о</w:t>
      </w:r>
      <w:r w:rsidRPr="00B171A5">
        <w:rPr>
          <w:rFonts w:ascii="Times New Roman" w:eastAsia="Times New Roman" w:hAnsi="Times New Roman"/>
          <w:color w:val="000000"/>
          <w:kern w:val="0"/>
          <w:sz w:val="28"/>
          <w:szCs w:val="28"/>
          <w:lang w:eastAsia="ru-RU"/>
        </w:rPr>
        <w:t>образию пьес, эти сборники стали пользоваться большим спросом среди преподавателей и учащихся.</w:t>
      </w:r>
    </w:p>
    <w:p w:rsidR="003151CE" w:rsidRDefault="003151CE" w:rsidP="003151CE">
      <w:pPr>
        <w:jc w:val="both"/>
        <w:rPr>
          <w:rFonts w:ascii="Times New Roman" w:hAnsi="Times New Roman"/>
          <w:color w:val="000000"/>
          <w:sz w:val="28"/>
          <w:szCs w:val="28"/>
        </w:rPr>
      </w:pPr>
    </w:p>
    <w:p w:rsidR="00F252E0" w:rsidRDefault="00F252E0" w:rsidP="003151CE">
      <w:pPr>
        <w:jc w:val="both"/>
        <w:rPr>
          <w:rFonts w:ascii="Times New Roman" w:hAnsi="Times New Roman"/>
          <w:color w:val="000000"/>
          <w:sz w:val="28"/>
          <w:szCs w:val="28"/>
        </w:rPr>
      </w:pPr>
    </w:p>
    <w:p w:rsidR="00F252E0" w:rsidRDefault="00F252E0" w:rsidP="003151CE">
      <w:pPr>
        <w:jc w:val="both"/>
        <w:rPr>
          <w:rFonts w:ascii="Times New Roman" w:hAnsi="Times New Roman"/>
          <w:color w:val="000000"/>
          <w:sz w:val="28"/>
          <w:szCs w:val="28"/>
        </w:rPr>
      </w:pPr>
    </w:p>
    <w:p w:rsidR="00263AE6" w:rsidRDefault="00263AE6" w:rsidP="003151CE">
      <w:pPr>
        <w:jc w:val="both"/>
        <w:rPr>
          <w:rFonts w:ascii="Times New Roman" w:hAnsi="Times New Roman"/>
          <w:color w:val="000000"/>
          <w:sz w:val="28"/>
          <w:szCs w:val="28"/>
        </w:rPr>
      </w:pPr>
    </w:p>
    <w:p w:rsidR="00DF3C7A" w:rsidRPr="00263AE6" w:rsidRDefault="00DF3C7A" w:rsidP="00F252E0">
      <w:pPr>
        <w:pStyle w:val="a3"/>
        <w:numPr>
          <w:ilvl w:val="0"/>
          <w:numId w:val="8"/>
        </w:numPr>
        <w:jc w:val="center"/>
        <w:rPr>
          <w:rFonts w:ascii="Times New Roman" w:hAnsi="Times New Roman"/>
          <w:b/>
          <w:color w:val="000000"/>
          <w:sz w:val="36"/>
          <w:szCs w:val="36"/>
        </w:rPr>
      </w:pPr>
      <w:r w:rsidRPr="00263AE6">
        <w:rPr>
          <w:rFonts w:ascii="Times New Roman" w:hAnsi="Times New Roman"/>
          <w:b/>
          <w:color w:val="000000"/>
          <w:sz w:val="36"/>
          <w:szCs w:val="36"/>
        </w:rPr>
        <w:t xml:space="preserve">Инструкция по формированию навыков </w:t>
      </w:r>
      <w:r w:rsidRPr="00263AE6">
        <w:rPr>
          <w:rFonts w:ascii="Times New Roman" w:hAnsi="Times New Roman"/>
          <w:b/>
          <w:color w:val="000000"/>
          <w:sz w:val="36"/>
          <w:szCs w:val="36"/>
        </w:rPr>
        <w:br/>
        <w:t>чтения с листа на музыкальных инструментах</w:t>
      </w:r>
    </w:p>
    <w:p w:rsidR="00BB0C86" w:rsidRPr="00E306C8" w:rsidRDefault="00BB0C86" w:rsidP="009E4303">
      <w:pPr>
        <w:jc w:val="center"/>
        <w:rPr>
          <w:rFonts w:ascii="Times New Roman" w:hAnsi="Times New Roman"/>
          <w:b/>
          <w:color w:val="000000"/>
          <w:sz w:val="28"/>
          <w:szCs w:val="28"/>
        </w:rPr>
      </w:pPr>
    </w:p>
    <w:p w:rsidR="00DF3C7A" w:rsidRPr="00E306C8" w:rsidRDefault="00DF3C7A" w:rsidP="009E4303">
      <w:pPr>
        <w:rPr>
          <w:rFonts w:ascii="Times New Roman" w:hAnsi="Times New Roman"/>
          <w:color w:val="000000"/>
          <w:sz w:val="28"/>
          <w:szCs w:val="28"/>
        </w:rPr>
      </w:pPr>
      <w:r w:rsidRPr="00E306C8">
        <w:rPr>
          <w:rFonts w:ascii="Times New Roman" w:hAnsi="Times New Roman"/>
          <w:color w:val="000000"/>
          <w:sz w:val="28"/>
          <w:szCs w:val="28"/>
        </w:rPr>
        <w:t>Умен</w:t>
      </w:r>
      <w:r w:rsidR="00BB0C86">
        <w:rPr>
          <w:rFonts w:ascii="Times New Roman" w:hAnsi="Times New Roman"/>
          <w:color w:val="000000"/>
          <w:sz w:val="28"/>
          <w:szCs w:val="28"/>
        </w:rPr>
        <w:t xml:space="preserve">ие читать </w:t>
      </w:r>
      <w:r w:rsidRPr="00E306C8">
        <w:rPr>
          <w:rFonts w:ascii="Times New Roman" w:hAnsi="Times New Roman"/>
          <w:color w:val="000000"/>
          <w:sz w:val="28"/>
          <w:szCs w:val="28"/>
        </w:rPr>
        <w:t>с листа неотъемлемая часть в развитии л</w:t>
      </w:r>
      <w:r w:rsidR="00BB0C86">
        <w:rPr>
          <w:rFonts w:ascii="Times New Roman" w:hAnsi="Times New Roman"/>
          <w:color w:val="000000"/>
          <w:sz w:val="28"/>
          <w:szCs w:val="28"/>
        </w:rPr>
        <w:t xml:space="preserve">юбого музыканта, как любителя, </w:t>
      </w:r>
      <w:r w:rsidRPr="00E306C8">
        <w:rPr>
          <w:rFonts w:ascii="Times New Roman" w:hAnsi="Times New Roman"/>
          <w:color w:val="000000"/>
          <w:sz w:val="28"/>
          <w:szCs w:val="28"/>
        </w:rPr>
        <w:t>так и профессионала.</w:t>
      </w:r>
    </w:p>
    <w:p w:rsidR="00DF3C7A" w:rsidRPr="00E306C8" w:rsidRDefault="00DF3C7A" w:rsidP="009E4303">
      <w:pPr>
        <w:numPr>
          <w:ilvl w:val="0"/>
          <w:numId w:val="2"/>
        </w:numPr>
        <w:shd w:val="clear" w:color="auto" w:fill="FFFFFF"/>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Твердо выучите музыкальную теорию. У вас не должно возникать путаницы в отт</w:t>
      </w:r>
      <w:r w:rsidR="00BB0C86">
        <w:rPr>
          <w:rFonts w:ascii="Times New Roman" w:eastAsia="Times New Roman" w:hAnsi="Times New Roman"/>
          <w:color w:val="000000"/>
          <w:sz w:val="28"/>
          <w:szCs w:val="28"/>
          <w:lang w:eastAsia="ru-RU"/>
        </w:rPr>
        <w:t>енках и между нюансами «</w:t>
      </w:r>
      <w:proofErr w:type="spellStart"/>
      <w:r w:rsidR="00BB0C86">
        <w:rPr>
          <w:rFonts w:ascii="Times New Roman" w:eastAsia="Times New Roman" w:hAnsi="Times New Roman"/>
          <w:color w:val="000000"/>
          <w:sz w:val="28"/>
          <w:szCs w:val="28"/>
          <w:lang w:val="en-US" w:eastAsia="ru-RU"/>
        </w:rPr>
        <w:t>cres</w:t>
      </w:r>
      <w:r w:rsidR="003D27AB">
        <w:rPr>
          <w:rFonts w:ascii="Times New Roman" w:eastAsia="Times New Roman" w:hAnsi="Times New Roman"/>
          <w:color w:val="000000"/>
          <w:sz w:val="28"/>
          <w:szCs w:val="28"/>
          <w:lang w:val="en-US" w:eastAsia="ru-RU"/>
        </w:rPr>
        <w:t>c</w:t>
      </w:r>
      <w:r w:rsidR="00BB0C86">
        <w:rPr>
          <w:rFonts w:ascii="Times New Roman" w:eastAsia="Times New Roman" w:hAnsi="Times New Roman"/>
          <w:color w:val="000000"/>
          <w:sz w:val="28"/>
          <w:szCs w:val="28"/>
          <w:lang w:val="en-US" w:eastAsia="ru-RU"/>
        </w:rPr>
        <w:t>hendo</w:t>
      </w:r>
      <w:proofErr w:type="spellEnd"/>
      <w:r w:rsidR="00BB0C86">
        <w:rPr>
          <w:rFonts w:ascii="Times New Roman" w:eastAsia="Times New Roman" w:hAnsi="Times New Roman"/>
          <w:color w:val="000000"/>
          <w:sz w:val="28"/>
          <w:szCs w:val="28"/>
          <w:lang w:eastAsia="ru-RU"/>
        </w:rPr>
        <w:t>» и «</w:t>
      </w:r>
      <w:r w:rsidR="00BB0C86">
        <w:rPr>
          <w:rFonts w:ascii="Times New Roman" w:eastAsia="Times New Roman" w:hAnsi="Times New Roman"/>
          <w:color w:val="000000"/>
          <w:sz w:val="28"/>
          <w:szCs w:val="28"/>
          <w:lang w:val="en-US" w:eastAsia="ru-RU"/>
        </w:rPr>
        <w:t>diminuendo</w:t>
      </w:r>
      <w:r w:rsidRPr="00E306C8">
        <w:rPr>
          <w:rFonts w:ascii="Times New Roman" w:eastAsia="Times New Roman" w:hAnsi="Times New Roman"/>
          <w:color w:val="000000"/>
          <w:sz w:val="28"/>
          <w:szCs w:val="28"/>
          <w:lang w:eastAsia="ru-RU"/>
        </w:rPr>
        <w:t>», а уж тем более при различении нот скрипичного и басового ключа.</w:t>
      </w:r>
      <w:r w:rsidRPr="00E306C8">
        <w:rPr>
          <w:rFonts w:ascii="Times New Roman" w:eastAsia="Times New Roman" w:hAnsi="Times New Roman"/>
          <w:color w:val="000000"/>
          <w:sz w:val="28"/>
          <w:szCs w:val="28"/>
          <w:lang w:eastAsia="ru-RU"/>
        </w:rPr>
        <w:br/>
        <w:t>В этом вопросе сведения можно почерпнуть на уроках по элементарной теории музыки. Это первый и простой шаг на</w:t>
      </w:r>
      <w:hyperlink r:id="rId13" w:history="1">
        <w:r w:rsidRPr="00E306C8">
          <w:rPr>
            <w:rFonts w:ascii="Times New Roman" w:eastAsia="Times New Roman" w:hAnsi="Times New Roman"/>
            <w:color w:val="000000"/>
            <w:sz w:val="28"/>
            <w:szCs w:val="28"/>
            <w:lang w:eastAsia="ru-RU"/>
          </w:rPr>
          <w:t>пути</w:t>
        </w:r>
      </w:hyperlink>
      <w:r w:rsidRPr="00E306C8">
        <w:rPr>
          <w:rFonts w:ascii="Times New Roman" w:eastAsia="Times New Roman" w:hAnsi="Times New Roman"/>
          <w:color w:val="000000"/>
          <w:sz w:val="28"/>
          <w:szCs w:val="28"/>
          <w:lang w:eastAsia="ru-RU"/>
        </w:rPr>
        <w:t xml:space="preserve">к умению быстро </w:t>
      </w:r>
      <w:r w:rsidR="00BB0C86">
        <w:rPr>
          <w:rFonts w:ascii="Times New Roman" w:eastAsia="Times New Roman" w:hAnsi="Times New Roman"/>
          <w:color w:val="000000"/>
          <w:sz w:val="28"/>
          <w:szCs w:val="28"/>
          <w:lang w:eastAsia="ru-RU"/>
        </w:rPr>
        <w:t xml:space="preserve">читать с </w:t>
      </w:r>
      <w:r w:rsidRPr="00E306C8">
        <w:rPr>
          <w:rFonts w:ascii="Times New Roman" w:eastAsia="Times New Roman" w:hAnsi="Times New Roman"/>
          <w:bCs/>
          <w:color w:val="000000"/>
          <w:sz w:val="28"/>
          <w:szCs w:val="28"/>
          <w:lang w:eastAsia="ru-RU"/>
        </w:rPr>
        <w:t>листа</w:t>
      </w:r>
      <w:r w:rsidRPr="00E306C8">
        <w:rPr>
          <w:rFonts w:ascii="Times New Roman" w:eastAsia="Times New Roman" w:hAnsi="Times New Roman"/>
          <w:color w:val="000000"/>
          <w:sz w:val="28"/>
          <w:szCs w:val="28"/>
          <w:lang w:eastAsia="ru-RU"/>
        </w:rPr>
        <w:t>.</w:t>
      </w:r>
    </w:p>
    <w:p w:rsidR="00DF3C7A" w:rsidRPr="00E306C8" w:rsidRDefault="00DF3C7A" w:rsidP="009E4303">
      <w:pPr>
        <w:shd w:val="clear" w:color="auto" w:fill="FFFFFF"/>
        <w:jc w:val="both"/>
        <w:rPr>
          <w:rFonts w:ascii="Times New Roman" w:eastAsia="Times New Roman" w:hAnsi="Times New Roman"/>
          <w:color w:val="000000"/>
          <w:sz w:val="8"/>
          <w:szCs w:val="8"/>
          <w:lang w:eastAsia="ru-RU"/>
        </w:rPr>
      </w:pPr>
    </w:p>
    <w:p w:rsidR="00DF3C7A" w:rsidRPr="00E306C8" w:rsidRDefault="00DF3C7A" w:rsidP="009E4303">
      <w:pPr>
        <w:numPr>
          <w:ilvl w:val="0"/>
          <w:numId w:val="2"/>
        </w:numPr>
        <w:shd w:val="clear" w:color="auto" w:fill="FFFFFF"/>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Играйте к</w:t>
      </w:r>
      <w:r w:rsidR="00BB0C86">
        <w:rPr>
          <w:rFonts w:ascii="Times New Roman" w:eastAsia="Times New Roman" w:hAnsi="Times New Roman"/>
          <w:color w:val="000000"/>
          <w:sz w:val="28"/>
          <w:szCs w:val="28"/>
          <w:lang w:eastAsia="ru-RU"/>
        </w:rPr>
        <w:t>ак можно больше. Навык чтения с</w:t>
      </w:r>
      <w:r w:rsidRPr="00E306C8">
        <w:rPr>
          <w:rFonts w:ascii="Times New Roman" w:eastAsia="Times New Roman" w:hAnsi="Times New Roman"/>
          <w:bCs/>
          <w:color w:val="000000"/>
          <w:sz w:val="28"/>
          <w:szCs w:val="28"/>
          <w:lang w:eastAsia="ru-RU"/>
        </w:rPr>
        <w:t>листа</w:t>
      </w:r>
      <w:r w:rsidRPr="00E306C8">
        <w:rPr>
          <w:rFonts w:ascii="Times New Roman" w:eastAsia="Times New Roman" w:hAnsi="Times New Roman"/>
          <w:color w:val="000000"/>
          <w:sz w:val="28"/>
          <w:szCs w:val="28"/>
          <w:lang w:eastAsia="ru-RU"/>
        </w:rPr>
        <w:t>во многом зависит от памяти – визуальной, механической, логической, моторной и других видов. Во время исполнения вы задействуете их все. Чем больше произведений вы можете выучить, тем лучше.</w:t>
      </w:r>
    </w:p>
    <w:p w:rsidR="00DF3C7A" w:rsidRPr="00E306C8" w:rsidRDefault="00DF3C7A" w:rsidP="009E4303">
      <w:pPr>
        <w:shd w:val="clear" w:color="auto" w:fill="FFFFFF"/>
        <w:jc w:val="both"/>
        <w:rPr>
          <w:rFonts w:ascii="Times New Roman" w:eastAsia="Times New Roman" w:hAnsi="Times New Roman"/>
          <w:color w:val="000000"/>
          <w:sz w:val="8"/>
          <w:szCs w:val="8"/>
          <w:lang w:eastAsia="ru-RU"/>
        </w:rPr>
      </w:pPr>
    </w:p>
    <w:p w:rsidR="00DF3C7A" w:rsidRPr="00E306C8" w:rsidRDefault="00DF3C7A" w:rsidP="009E4303">
      <w:pPr>
        <w:numPr>
          <w:ilvl w:val="0"/>
          <w:numId w:val="2"/>
        </w:numPr>
        <w:shd w:val="clear" w:color="auto" w:fill="FFFFFF"/>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Каждый день начинайте разучивать новое произведение. Необязательно</w:t>
      </w:r>
      <w:hyperlink r:id="rId14" w:history="1">
        <w:r w:rsidRPr="00E306C8">
          <w:rPr>
            <w:rFonts w:ascii="Times New Roman" w:eastAsia="Times New Roman" w:hAnsi="Times New Roman"/>
            <w:color w:val="000000"/>
            <w:sz w:val="28"/>
            <w:szCs w:val="28"/>
            <w:lang w:eastAsia="ru-RU"/>
          </w:rPr>
          <w:t>выучивать</w:t>
        </w:r>
      </w:hyperlink>
      <w:r w:rsidRPr="00E306C8">
        <w:rPr>
          <w:rFonts w:ascii="Times New Roman" w:eastAsia="Times New Roman" w:hAnsi="Times New Roman"/>
          <w:color w:val="000000"/>
          <w:sz w:val="28"/>
          <w:szCs w:val="28"/>
          <w:lang w:eastAsia="ru-RU"/>
        </w:rPr>
        <w:t>его наизусть. Старайтесь как можно точнее передать все нюансы, указанные композитором: динамику, настроение, украшения и т.д.</w:t>
      </w:r>
    </w:p>
    <w:p w:rsidR="00DF3C7A" w:rsidRPr="00E306C8" w:rsidRDefault="00DF3C7A" w:rsidP="009E4303">
      <w:pPr>
        <w:shd w:val="clear" w:color="auto" w:fill="FFFFFF"/>
        <w:jc w:val="both"/>
        <w:rPr>
          <w:rFonts w:ascii="Times New Roman" w:eastAsia="Times New Roman" w:hAnsi="Times New Roman"/>
          <w:color w:val="000000"/>
          <w:sz w:val="8"/>
          <w:szCs w:val="8"/>
          <w:lang w:eastAsia="ru-RU"/>
        </w:rPr>
      </w:pPr>
    </w:p>
    <w:p w:rsidR="00DF3C7A" w:rsidRPr="00E306C8" w:rsidRDefault="00DF3C7A" w:rsidP="009E4303">
      <w:pPr>
        <w:numPr>
          <w:ilvl w:val="0"/>
          <w:numId w:val="2"/>
        </w:numPr>
        <w:shd w:val="clear" w:color="auto" w:fill="FFFFFF"/>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Начинайте занятия в медленном темпе. Ваша задач</w:t>
      </w:r>
      <w:r w:rsidR="00BB0C86">
        <w:rPr>
          <w:rFonts w:ascii="Times New Roman" w:eastAsia="Times New Roman" w:hAnsi="Times New Roman"/>
          <w:color w:val="000000"/>
          <w:sz w:val="28"/>
          <w:szCs w:val="28"/>
          <w:lang w:eastAsia="ru-RU"/>
        </w:rPr>
        <w:t>а на первых порах – прочитать с</w:t>
      </w:r>
      <w:r w:rsidRPr="00E306C8">
        <w:rPr>
          <w:rFonts w:ascii="Times New Roman" w:eastAsia="Times New Roman" w:hAnsi="Times New Roman"/>
          <w:bCs/>
          <w:color w:val="000000"/>
          <w:sz w:val="28"/>
          <w:szCs w:val="28"/>
          <w:lang w:eastAsia="ru-RU"/>
        </w:rPr>
        <w:t>листа</w:t>
      </w:r>
      <w:r w:rsidR="00BB0C86">
        <w:rPr>
          <w:rFonts w:ascii="Times New Roman" w:eastAsia="Times New Roman" w:hAnsi="Times New Roman"/>
          <w:color w:val="000000"/>
          <w:sz w:val="28"/>
          <w:szCs w:val="28"/>
          <w:lang w:eastAsia="ru-RU"/>
        </w:rPr>
        <w:t>все</w:t>
      </w:r>
      <w:r w:rsidRPr="00E306C8">
        <w:rPr>
          <w:rFonts w:ascii="Times New Roman" w:eastAsia="Times New Roman" w:hAnsi="Times New Roman"/>
          <w:bCs/>
          <w:color w:val="000000"/>
          <w:sz w:val="28"/>
          <w:szCs w:val="28"/>
          <w:lang w:eastAsia="ru-RU"/>
        </w:rPr>
        <w:t>ноты</w:t>
      </w:r>
      <w:r w:rsidRPr="00E306C8">
        <w:rPr>
          <w:rFonts w:ascii="Times New Roman" w:eastAsia="Times New Roman" w:hAnsi="Times New Roman"/>
          <w:color w:val="000000"/>
          <w:sz w:val="28"/>
          <w:szCs w:val="28"/>
          <w:lang w:eastAsia="ru-RU"/>
        </w:rPr>
        <w:t xml:space="preserve">и все штрихи. Выбирайте темп, в соответствии со своими возможностями. Если вы успеваете прочитать все знаки, значит, темп выбран правильно. </w:t>
      </w:r>
    </w:p>
    <w:p w:rsidR="00DF3C7A" w:rsidRPr="00E306C8" w:rsidRDefault="00DF3C7A" w:rsidP="009E4303">
      <w:pPr>
        <w:shd w:val="clear" w:color="auto" w:fill="FFFFFF"/>
        <w:jc w:val="both"/>
        <w:rPr>
          <w:rFonts w:ascii="Times New Roman" w:eastAsia="Times New Roman" w:hAnsi="Times New Roman"/>
          <w:color w:val="000000"/>
          <w:sz w:val="8"/>
          <w:szCs w:val="8"/>
          <w:lang w:eastAsia="ru-RU"/>
        </w:rPr>
      </w:pPr>
    </w:p>
    <w:p w:rsidR="00DF3C7A" w:rsidRPr="00E306C8" w:rsidRDefault="00DF3C7A" w:rsidP="009E4303">
      <w:pPr>
        <w:numPr>
          <w:ilvl w:val="0"/>
          <w:numId w:val="2"/>
        </w:numPr>
        <w:shd w:val="clear" w:color="auto" w:fill="FFFFFF"/>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 xml:space="preserve">Выбирайте произведения в соответствии со своим исполнительским уровнем. Анализируйте нотный текст перед тем, как играть. </w:t>
      </w:r>
    </w:p>
    <w:p w:rsidR="00DF3C7A" w:rsidRPr="00E306C8" w:rsidRDefault="00DF3C7A" w:rsidP="009E4303">
      <w:pPr>
        <w:shd w:val="clear" w:color="auto" w:fill="FFFFFF"/>
        <w:jc w:val="both"/>
        <w:rPr>
          <w:rFonts w:ascii="Times New Roman" w:eastAsia="Times New Roman" w:hAnsi="Times New Roman"/>
          <w:color w:val="000000"/>
          <w:sz w:val="8"/>
          <w:szCs w:val="8"/>
          <w:lang w:eastAsia="ru-RU"/>
        </w:rPr>
      </w:pPr>
    </w:p>
    <w:p w:rsidR="00DF3C7A" w:rsidRPr="00E306C8" w:rsidRDefault="00DF3C7A" w:rsidP="009E4303">
      <w:pPr>
        <w:numPr>
          <w:ilvl w:val="0"/>
          <w:numId w:val="2"/>
        </w:numPr>
        <w:shd w:val="clear" w:color="auto" w:fill="FFFFFF"/>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Играйте бе</w:t>
      </w:r>
      <w:r w:rsidR="00BB0C86">
        <w:rPr>
          <w:rFonts w:ascii="Times New Roman" w:eastAsia="Times New Roman" w:hAnsi="Times New Roman"/>
          <w:color w:val="000000"/>
          <w:sz w:val="28"/>
          <w:szCs w:val="28"/>
          <w:lang w:eastAsia="ru-RU"/>
        </w:rPr>
        <w:t>з инструмента. Сядьте, откройте</w:t>
      </w:r>
      <w:r w:rsidRPr="00E306C8">
        <w:rPr>
          <w:rFonts w:ascii="Times New Roman" w:eastAsia="Times New Roman" w:hAnsi="Times New Roman"/>
          <w:bCs/>
          <w:color w:val="000000"/>
          <w:sz w:val="28"/>
          <w:szCs w:val="28"/>
          <w:lang w:eastAsia="ru-RU"/>
        </w:rPr>
        <w:t>ноты</w:t>
      </w:r>
      <w:r w:rsidRPr="00E306C8">
        <w:rPr>
          <w:rFonts w:ascii="Times New Roman" w:eastAsia="Times New Roman" w:hAnsi="Times New Roman"/>
          <w:color w:val="000000"/>
          <w:sz w:val="28"/>
          <w:szCs w:val="28"/>
          <w:lang w:eastAsia="ru-RU"/>
        </w:rPr>
        <w:t>, начните их читать глазами. Одновременно представляйте их на клавиатуре. Продумыва</w:t>
      </w:r>
      <w:r>
        <w:rPr>
          <w:rFonts w:ascii="Times New Roman" w:eastAsia="Times New Roman" w:hAnsi="Times New Roman"/>
          <w:color w:val="000000"/>
          <w:sz w:val="28"/>
          <w:szCs w:val="28"/>
          <w:lang w:eastAsia="ru-RU"/>
        </w:rPr>
        <w:t xml:space="preserve">йте аппликатуру, проигрывайте в </w:t>
      </w:r>
      <w:hyperlink r:id="rId15" w:history="1">
        <w:r w:rsidRPr="00E306C8">
          <w:rPr>
            <w:rFonts w:ascii="Times New Roman" w:eastAsia="Times New Roman" w:hAnsi="Times New Roman"/>
            <w:color w:val="000000"/>
            <w:sz w:val="28"/>
            <w:szCs w:val="28"/>
            <w:lang w:eastAsia="ru-RU"/>
          </w:rPr>
          <w:t>голове</w:t>
        </w:r>
      </w:hyperlink>
      <w:r w:rsidRPr="00E306C8">
        <w:rPr>
          <w:rFonts w:ascii="Times New Roman" w:eastAsia="Times New Roman" w:hAnsi="Times New Roman"/>
          <w:color w:val="000000"/>
          <w:sz w:val="28"/>
          <w:szCs w:val="28"/>
          <w:lang w:eastAsia="ru-RU"/>
        </w:rPr>
        <w:t>мелодию. Если руки непроизвольно принимают соответствующее положение, не</w:t>
      </w:r>
      <w:r w:rsidR="00BB0C86">
        <w:rPr>
          <w:rFonts w:ascii="Times New Roman" w:eastAsia="Times New Roman" w:hAnsi="Times New Roman"/>
          <w:color w:val="000000"/>
          <w:sz w:val="28"/>
          <w:szCs w:val="28"/>
          <w:lang w:eastAsia="ru-RU"/>
        </w:rPr>
        <w:t xml:space="preserve"> одергивайте себя – это хорошийзнак.</w:t>
      </w:r>
      <w:r w:rsidRPr="00E306C8">
        <w:rPr>
          <w:rFonts w:ascii="Times New Roman" w:eastAsia="Times New Roman" w:hAnsi="Times New Roman"/>
          <w:color w:val="000000"/>
          <w:sz w:val="28"/>
          <w:szCs w:val="28"/>
          <w:lang w:eastAsia="ru-RU"/>
        </w:rPr>
        <w:t>После такого упражнения сядьте и сыграйте произведение, используя результаты этого зрительного анализа.</w:t>
      </w:r>
    </w:p>
    <w:p w:rsidR="00DF3C7A" w:rsidRPr="00E306C8" w:rsidRDefault="00DF3C7A" w:rsidP="009E4303">
      <w:pPr>
        <w:rPr>
          <w:rFonts w:ascii="Times New Roman" w:hAnsi="Times New Roman"/>
          <w:color w:val="000000"/>
          <w:sz w:val="28"/>
          <w:szCs w:val="28"/>
        </w:rPr>
      </w:pPr>
    </w:p>
    <w:p w:rsidR="00BB0C86" w:rsidRDefault="00BB0C86" w:rsidP="009E4303">
      <w:pPr>
        <w:pStyle w:val="a3"/>
        <w:spacing w:after="0" w:line="240" w:lineRule="auto"/>
        <w:jc w:val="center"/>
        <w:rPr>
          <w:rFonts w:ascii="Times New Roman" w:eastAsia="Times New Roman" w:hAnsi="Times New Roman"/>
          <w:b/>
          <w:bCs/>
          <w:color w:val="000000"/>
          <w:sz w:val="28"/>
          <w:szCs w:val="28"/>
          <w:lang w:eastAsia="ru-RU"/>
        </w:rPr>
      </w:pPr>
    </w:p>
    <w:p w:rsidR="00BB0C86" w:rsidRDefault="00BB0C86" w:rsidP="009E4303">
      <w:pPr>
        <w:pStyle w:val="a3"/>
        <w:spacing w:after="0" w:line="240" w:lineRule="auto"/>
        <w:jc w:val="center"/>
        <w:rPr>
          <w:rFonts w:ascii="Times New Roman" w:eastAsia="Times New Roman" w:hAnsi="Times New Roman"/>
          <w:b/>
          <w:bCs/>
          <w:color w:val="000000"/>
          <w:sz w:val="28"/>
          <w:szCs w:val="28"/>
          <w:lang w:eastAsia="ru-RU"/>
        </w:rPr>
      </w:pPr>
    </w:p>
    <w:p w:rsidR="00BB0C86" w:rsidRDefault="00BB0C86" w:rsidP="009E4303">
      <w:pPr>
        <w:pStyle w:val="a3"/>
        <w:spacing w:after="0" w:line="240" w:lineRule="auto"/>
        <w:jc w:val="center"/>
        <w:rPr>
          <w:rFonts w:ascii="Times New Roman" w:eastAsia="Times New Roman" w:hAnsi="Times New Roman"/>
          <w:b/>
          <w:bCs/>
          <w:color w:val="000000"/>
          <w:sz w:val="28"/>
          <w:szCs w:val="28"/>
          <w:lang w:eastAsia="ru-RU"/>
        </w:rPr>
      </w:pPr>
    </w:p>
    <w:p w:rsidR="00BB0C86" w:rsidRDefault="00BB0C86" w:rsidP="009E4303">
      <w:pPr>
        <w:pStyle w:val="a3"/>
        <w:spacing w:after="0" w:line="240" w:lineRule="auto"/>
        <w:jc w:val="center"/>
        <w:rPr>
          <w:rFonts w:ascii="Times New Roman" w:eastAsia="Times New Roman" w:hAnsi="Times New Roman"/>
          <w:b/>
          <w:bCs/>
          <w:color w:val="000000"/>
          <w:sz w:val="28"/>
          <w:szCs w:val="28"/>
          <w:lang w:eastAsia="ru-RU"/>
        </w:rPr>
      </w:pPr>
    </w:p>
    <w:p w:rsidR="00BB0C86" w:rsidRDefault="00BB0C86" w:rsidP="009E4303">
      <w:pPr>
        <w:pStyle w:val="a3"/>
        <w:spacing w:after="0" w:line="240" w:lineRule="auto"/>
        <w:jc w:val="center"/>
        <w:rPr>
          <w:rFonts w:ascii="Times New Roman" w:eastAsia="Times New Roman" w:hAnsi="Times New Roman"/>
          <w:b/>
          <w:bCs/>
          <w:color w:val="000000"/>
          <w:sz w:val="28"/>
          <w:szCs w:val="28"/>
          <w:lang w:eastAsia="ru-RU"/>
        </w:rPr>
      </w:pPr>
    </w:p>
    <w:p w:rsidR="00BB0C86" w:rsidRDefault="00BB0C86" w:rsidP="009E4303">
      <w:pPr>
        <w:pStyle w:val="a3"/>
        <w:spacing w:after="0" w:line="240" w:lineRule="auto"/>
        <w:jc w:val="center"/>
        <w:rPr>
          <w:rFonts w:ascii="Times New Roman" w:eastAsia="Times New Roman" w:hAnsi="Times New Roman"/>
          <w:b/>
          <w:bCs/>
          <w:color w:val="000000"/>
          <w:sz w:val="28"/>
          <w:szCs w:val="28"/>
          <w:lang w:eastAsia="ru-RU"/>
        </w:rPr>
      </w:pPr>
    </w:p>
    <w:p w:rsidR="00BB0C86" w:rsidRDefault="00BB0C86" w:rsidP="009E4303">
      <w:pPr>
        <w:pStyle w:val="a3"/>
        <w:spacing w:after="0" w:line="240" w:lineRule="auto"/>
        <w:jc w:val="center"/>
        <w:rPr>
          <w:rFonts w:ascii="Times New Roman" w:eastAsia="Times New Roman" w:hAnsi="Times New Roman"/>
          <w:b/>
          <w:bCs/>
          <w:color w:val="000000"/>
          <w:sz w:val="28"/>
          <w:szCs w:val="28"/>
          <w:lang w:eastAsia="ru-RU"/>
        </w:rPr>
      </w:pPr>
    </w:p>
    <w:p w:rsidR="00BB0C86" w:rsidRDefault="00BB0C86" w:rsidP="009E4303">
      <w:pPr>
        <w:pStyle w:val="a3"/>
        <w:spacing w:after="0" w:line="240" w:lineRule="auto"/>
        <w:jc w:val="center"/>
        <w:rPr>
          <w:rFonts w:ascii="Times New Roman" w:eastAsia="Times New Roman" w:hAnsi="Times New Roman"/>
          <w:b/>
          <w:bCs/>
          <w:color w:val="000000"/>
          <w:sz w:val="28"/>
          <w:szCs w:val="28"/>
          <w:lang w:eastAsia="ru-RU"/>
        </w:rPr>
      </w:pPr>
    </w:p>
    <w:p w:rsidR="00BB0C86" w:rsidRDefault="00BB0C86" w:rsidP="009E4303">
      <w:pPr>
        <w:pStyle w:val="a3"/>
        <w:spacing w:after="0" w:line="240" w:lineRule="auto"/>
        <w:jc w:val="center"/>
        <w:rPr>
          <w:rFonts w:ascii="Times New Roman" w:eastAsia="Times New Roman" w:hAnsi="Times New Roman"/>
          <w:b/>
          <w:bCs/>
          <w:color w:val="000000"/>
          <w:sz w:val="28"/>
          <w:szCs w:val="28"/>
          <w:lang w:eastAsia="ru-RU"/>
        </w:rPr>
      </w:pPr>
    </w:p>
    <w:p w:rsidR="00B171A5" w:rsidRPr="003D27AB" w:rsidRDefault="00B171A5" w:rsidP="003D27AB">
      <w:pPr>
        <w:rPr>
          <w:rFonts w:ascii="Times New Roman" w:eastAsia="Times New Roman" w:hAnsi="Times New Roman"/>
          <w:b/>
          <w:bCs/>
          <w:color w:val="000000"/>
          <w:sz w:val="28"/>
          <w:szCs w:val="28"/>
          <w:lang w:eastAsia="ru-RU"/>
        </w:rPr>
      </w:pPr>
    </w:p>
    <w:p w:rsidR="00DF3C7A" w:rsidRPr="00263AE6" w:rsidRDefault="00DF3C7A" w:rsidP="00263AE6">
      <w:pPr>
        <w:pStyle w:val="a3"/>
        <w:spacing w:after="0" w:line="240" w:lineRule="auto"/>
        <w:rPr>
          <w:rFonts w:ascii="Times New Roman" w:eastAsia="Times New Roman" w:hAnsi="Times New Roman"/>
          <w:b/>
          <w:bCs/>
          <w:i/>
          <w:color w:val="000000"/>
          <w:sz w:val="36"/>
          <w:szCs w:val="36"/>
          <w:lang w:eastAsia="ru-RU"/>
        </w:rPr>
      </w:pPr>
      <w:r w:rsidRPr="00263AE6">
        <w:rPr>
          <w:rFonts w:ascii="Times New Roman" w:eastAsia="Times New Roman" w:hAnsi="Times New Roman"/>
          <w:b/>
          <w:bCs/>
          <w:i/>
          <w:color w:val="000000"/>
          <w:sz w:val="36"/>
          <w:szCs w:val="36"/>
          <w:lang w:eastAsia="ru-RU"/>
        </w:rPr>
        <w:t>Заключение</w:t>
      </w:r>
    </w:p>
    <w:p w:rsidR="00DF3C7A" w:rsidRPr="00E306C8" w:rsidRDefault="00DF3C7A" w:rsidP="009E4303">
      <w:pPr>
        <w:pStyle w:val="a3"/>
        <w:spacing w:after="0" w:line="240" w:lineRule="auto"/>
        <w:jc w:val="center"/>
        <w:rPr>
          <w:rFonts w:ascii="Times New Roman" w:eastAsia="Times New Roman" w:hAnsi="Times New Roman"/>
          <w:color w:val="000000"/>
          <w:sz w:val="28"/>
          <w:szCs w:val="28"/>
          <w:lang w:eastAsia="ru-RU"/>
        </w:rPr>
      </w:pPr>
    </w:p>
    <w:p w:rsidR="00DF3C7A" w:rsidRPr="00E306C8" w:rsidRDefault="00DF3C7A" w:rsidP="009E4303">
      <w:pPr>
        <w:pStyle w:val="a3"/>
        <w:spacing w:after="0" w:line="240" w:lineRule="auto"/>
        <w:ind w:left="0"/>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 xml:space="preserve">Наилучшие результаты </w:t>
      </w:r>
      <w:r w:rsidRPr="00E306C8">
        <w:rPr>
          <w:rFonts w:ascii="Times New Roman" w:eastAsia="Times New Roman" w:hAnsi="Times New Roman"/>
          <w:color w:val="000000"/>
          <w:sz w:val="28"/>
          <w:szCs w:val="28"/>
          <w:lang w:eastAsia="ru-RU"/>
        </w:rPr>
        <w:t>навыка чтения нот с листа достигаются тогда, когда этот навык формируется с первых шагов обучения учащегося.</w:t>
      </w:r>
    </w:p>
    <w:p w:rsidR="00DF3C7A" w:rsidRPr="00E306C8" w:rsidRDefault="00DF3C7A" w:rsidP="009E4303">
      <w:pPr>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 xml:space="preserve">Опыт показывает, что даже слабые учащиеся, систематически играя с листа, двигаются вперед значительно быстрее и увереннее. У них появляется интерес к игре на инструменте. </w:t>
      </w:r>
    </w:p>
    <w:p w:rsidR="00DF3C7A" w:rsidRPr="00E306C8" w:rsidRDefault="00DF3C7A" w:rsidP="009E4303">
      <w:pPr>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 xml:space="preserve">Педагог должен использовать все имеющиеся возможности для того, чтобы привить своим ученикам любовь к чтению с листа, самостоятельному </w:t>
      </w:r>
      <w:proofErr w:type="spellStart"/>
      <w:r w:rsidRPr="00E306C8">
        <w:rPr>
          <w:rFonts w:ascii="Times New Roman" w:eastAsia="Times New Roman" w:hAnsi="Times New Roman"/>
          <w:color w:val="000000"/>
          <w:sz w:val="28"/>
          <w:szCs w:val="28"/>
          <w:lang w:eastAsia="ru-RU"/>
        </w:rPr>
        <w:t>музицированию</w:t>
      </w:r>
      <w:proofErr w:type="spellEnd"/>
      <w:r w:rsidRPr="00E306C8">
        <w:rPr>
          <w:rFonts w:ascii="Times New Roman" w:eastAsia="Times New Roman" w:hAnsi="Times New Roman"/>
          <w:color w:val="000000"/>
          <w:sz w:val="28"/>
          <w:szCs w:val="28"/>
          <w:lang w:eastAsia="ru-RU"/>
        </w:rPr>
        <w:t>.</w:t>
      </w:r>
    </w:p>
    <w:p w:rsidR="00DF3C7A" w:rsidRDefault="00DF3C7A" w:rsidP="009E4303">
      <w:pPr>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В процессе написании методической работы и</w:t>
      </w:r>
      <w:r>
        <w:rPr>
          <w:rFonts w:ascii="Times New Roman" w:eastAsia="Times New Roman" w:hAnsi="Times New Roman"/>
          <w:color w:val="000000"/>
          <w:sz w:val="28"/>
          <w:szCs w:val="28"/>
          <w:lang w:eastAsia="ru-RU"/>
        </w:rPr>
        <w:t>спользовались следующие методы:</w:t>
      </w:r>
    </w:p>
    <w:p w:rsidR="00DF3C7A" w:rsidRPr="00E306C8" w:rsidRDefault="00DF3C7A" w:rsidP="009E4303">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E306C8">
        <w:rPr>
          <w:rFonts w:ascii="Times New Roman" w:eastAsia="Times New Roman" w:hAnsi="Times New Roman"/>
          <w:color w:val="000000"/>
          <w:sz w:val="28"/>
          <w:szCs w:val="28"/>
          <w:lang w:eastAsia="ru-RU"/>
        </w:rPr>
        <w:t xml:space="preserve">теоретические – анализ и обобщения изученной литературы; </w:t>
      </w:r>
      <w:r w:rsidRPr="00E306C8">
        <w:rPr>
          <w:rFonts w:ascii="Times New Roman" w:eastAsia="Times New Roman" w:hAnsi="Times New Roman"/>
          <w:color w:val="000000"/>
          <w:sz w:val="28"/>
          <w:szCs w:val="28"/>
          <w:lang w:eastAsia="ru-RU"/>
        </w:rPr>
        <w:br/>
      </w:r>
      <w:r w:rsidRPr="00E306C8">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э</w:t>
      </w:r>
      <w:r w:rsidRPr="00E306C8">
        <w:rPr>
          <w:rFonts w:ascii="Times New Roman" w:eastAsia="Times New Roman" w:hAnsi="Times New Roman"/>
          <w:color w:val="000000"/>
          <w:sz w:val="28"/>
          <w:szCs w:val="28"/>
          <w:lang w:eastAsia="ru-RU"/>
        </w:rPr>
        <w:t>мпирические – педагогическое наблюдение и личный опыт.</w:t>
      </w:r>
    </w:p>
    <w:p w:rsidR="00DF3C7A" w:rsidRPr="00B83675" w:rsidRDefault="00DF3C7A" w:rsidP="009E4303">
      <w:pPr>
        <w:jc w:val="both"/>
        <w:rPr>
          <w:rFonts w:ascii="Times New Roman" w:eastAsia="Times New Roman" w:hAnsi="Times New Roman"/>
          <w:color w:val="000000"/>
          <w:sz w:val="28"/>
          <w:szCs w:val="28"/>
          <w:lang w:eastAsia="ru-RU"/>
        </w:rPr>
      </w:pPr>
      <w:r w:rsidRPr="00E306C8">
        <w:rPr>
          <w:rFonts w:ascii="Times New Roman" w:eastAsia="Times New Roman" w:hAnsi="Times New Roman"/>
          <w:color w:val="000000"/>
          <w:sz w:val="28"/>
          <w:szCs w:val="28"/>
          <w:lang w:eastAsia="ru-RU"/>
        </w:rPr>
        <w:tab/>
        <w:t>База исследования - МБОУДОД «Централ</w:t>
      </w:r>
      <w:r w:rsidR="00BB0C86">
        <w:rPr>
          <w:rFonts w:ascii="Times New Roman" w:eastAsia="Times New Roman" w:hAnsi="Times New Roman"/>
          <w:color w:val="000000"/>
          <w:sz w:val="28"/>
          <w:szCs w:val="28"/>
          <w:lang w:eastAsia="ru-RU"/>
        </w:rPr>
        <w:t>ьная детская музыкальная школа им. А. Алябьева», г. Коломна.</w:t>
      </w:r>
    </w:p>
    <w:p w:rsidR="00DF3C7A" w:rsidRPr="00E306C8" w:rsidRDefault="00DF3C7A" w:rsidP="009E4303">
      <w:pPr>
        <w:jc w:val="both"/>
        <w:rPr>
          <w:rFonts w:ascii="Times New Roman" w:hAnsi="Times New Roman"/>
          <w:color w:val="000000"/>
          <w:sz w:val="28"/>
          <w:szCs w:val="28"/>
        </w:rPr>
      </w:pPr>
      <w:r w:rsidRPr="00E306C8">
        <w:rPr>
          <w:rFonts w:ascii="Times New Roman" w:eastAsia="Times New Roman" w:hAnsi="Times New Roman"/>
          <w:color w:val="000000"/>
          <w:sz w:val="28"/>
          <w:szCs w:val="28"/>
          <w:lang w:eastAsia="ru-RU"/>
        </w:rPr>
        <w:tab/>
        <w:t>Практическая значимость данной работы заключается в обобщении педагогического опыта по формированию и развитию навыков чтения нот с листа с учащимися кл</w:t>
      </w:r>
      <w:r w:rsidR="00BB0C86">
        <w:rPr>
          <w:rFonts w:ascii="Times New Roman" w:eastAsia="Times New Roman" w:hAnsi="Times New Roman"/>
          <w:color w:val="000000"/>
          <w:sz w:val="28"/>
          <w:szCs w:val="28"/>
          <w:lang w:eastAsia="ru-RU"/>
        </w:rPr>
        <w:t>асса фортепиано</w:t>
      </w:r>
      <w:r w:rsidRPr="00E306C8">
        <w:rPr>
          <w:rFonts w:ascii="Times New Roman" w:eastAsia="Times New Roman" w:hAnsi="Times New Roman"/>
          <w:color w:val="000000"/>
          <w:sz w:val="28"/>
          <w:szCs w:val="28"/>
          <w:lang w:eastAsia="ru-RU"/>
        </w:rPr>
        <w:t xml:space="preserve"> музыкальной школы. </w:t>
      </w:r>
    </w:p>
    <w:p w:rsidR="00DF3C7A" w:rsidRPr="00E306C8" w:rsidRDefault="00DF3C7A" w:rsidP="009E4303">
      <w:pPr>
        <w:jc w:val="both"/>
        <w:rPr>
          <w:rFonts w:ascii="Times New Roman" w:hAnsi="Times New Roman"/>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BB0C86" w:rsidRDefault="00BB0C86" w:rsidP="00BB0C86">
      <w:pPr>
        <w:rPr>
          <w:rFonts w:ascii="Times New Roman" w:hAnsi="Times New Roman"/>
          <w:b/>
          <w:bCs/>
          <w:color w:val="000000"/>
          <w:sz w:val="28"/>
          <w:szCs w:val="28"/>
        </w:rPr>
      </w:pPr>
    </w:p>
    <w:p w:rsidR="00DF3C7A" w:rsidRPr="00E306C8" w:rsidRDefault="00DF3C7A" w:rsidP="00BB0C86">
      <w:pPr>
        <w:jc w:val="center"/>
        <w:rPr>
          <w:rFonts w:ascii="Times New Roman" w:hAnsi="Times New Roman"/>
          <w:b/>
          <w:bCs/>
          <w:color w:val="000000"/>
          <w:sz w:val="28"/>
          <w:szCs w:val="28"/>
        </w:rPr>
      </w:pPr>
      <w:r w:rsidRPr="00E306C8">
        <w:rPr>
          <w:rFonts w:ascii="Times New Roman" w:hAnsi="Times New Roman"/>
          <w:b/>
          <w:bCs/>
          <w:color w:val="000000"/>
          <w:sz w:val="28"/>
          <w:szCs w:val="28"/>
        </w:rPr>
        <w:t>Список литературы</w:t>
      </w:r>
    </w:p>
    <w:p w:rsidR="00DF3C7A" w:rsidRPr="00E306C8" w:rsidRDefault="00DF3C7A" w:rsidP="009E4303">
      <w:pPr>
        <w:jc w:val="center"/>
        <w:rPr>
          <w:rFonts w:ascii="Times New Roman" w:hAnsi="Times New Roman"/>
          <w:color w:val="000000"/>
          <w:sz w:val="28"/>
          <w:szCs w:val="28"/>
        </w:rPr>
      </w:pPr>
    </w:p>
    <w:p w:rsidR="00F20A8D" w:rsidRPr="00F20A8D" w:rsidRDefault="00F20A8D" w:rsidP="00F20A8D">
      <w:pPr>
        <w:numPr>
          <w:ilvl w:val="0"/>
          <w:numId w:val="1"/>
        </w:numPr>
        <w:tabs>
          <w:tab w:val="left" w:pos="720"/>
        </w:tabs>
        <w:jc w:val="both"/>
        <w:rPr>
          <w:rFonts w:ascii="Times New Roman" w:hAnsi="Times New Roman"/>
          <w:color w:val="000000"/>
          <w:sz w:val="28"/>
          <w:szCs w:val="28"/>
        </w:rPr>
      </w:pPr>
      <w:r w:rsidRPr="003D27AB">
        <w:rPr>
          <w:rFonts w:ascii="Times New Roman" w:hAnsi="Times New Roman"/>
          <w:color w:val="000000"/>
          <w:sz w:val="28"/>
          <w:szCs w:val="28"/>
        </w:rPr>
        <w:t>«Чтение с листа в классе фортепиано 1-2 класс</w:t>
      </w:r>
      <w:proofErr w:type="gramStart"/>
      <w:r w:rsidRPr="003D27AB">
        <w:rPr>
          <w:rFonts w:ascii="Times New Roman" w:hAnsi="Times New Roman"/>
          <w:color w:val="000000"/>
          <w:sz w:val="28"/>
          <w:szCs w:val="28"/>
        </w:rPr>
        <w:t>»с</w:t>
      </w:r>
      <w:proofErr w:type="gramEnd"/>
      <w:r w:rsidRPr="003D27AB">
        <w:rPr>
          <w:rFonts w:ascii="Times New Roman" w:hAnsi="Times New Roman"/>
          <w:color w:val="000000"/>
          <w:sz w:val="28"/>
          <w:szCs w:val="28"/>
        </w:rPr>
        <w:t>ост. И.М. Рябов, С.И. Рябов Изд. «Киев. Муз. Украина»,1988</w:t>
      </w:r>
    </w:p>
    <w:p w:rsidR="00F20A8D" w:rsidRPr="003D27AB" w:rsidRDefault="00F20A8D" w:rsidP="00F20A8D">
      <w:pPr>
        <w:numPr>
          <w:ilvl w:val="0"/>
          <w:numId w:val="1"/>
        </w:numPr>
        <w:tabs>
          <w:tab w:val="clear" w:pos="720"/>
          <w:tab w:val="left" w:pos="426"/>
        </w:tabs>
        <w:jc w:val="both"/>
        <w:rPr>
          <w:rFonts w:ascii="Times New Roman" w:hAnsi="Times New Roman"/>
          <w:color w:val="000000"/>
          <w:sz w:val="28"/>
          <w:szCs w:val="28"/>
        </w:rPr>
      </w:pPr>
      <w:proofErr w:type="spellStart"/>
      <w:r w:rsidRPr="003D27AB">
        <w:rPr>
          <w:rFonts w:ascii="Times New Roman" w:hAnsi="Times New Roman"/>
          <w:color w:val="000000"/>
          <w:sz w:val="28"/>
          <w:szCs w:val="28"/>
        </w:rPr>
        <w:t>Баренбойм</w:t>
      </w:r>
      <w:proofErr w:type="spellEnd"/>
      <w:r w:rsidRPr="003D27AB">
        <w:rPr>
          <w:rFonts w:ascii="Times New Roman" w:hAnsi="Times New Roman"/>
          <w:color w:val="000000"/>
          <w:sz w:val="28"/>
          <w:szCs w:val="28"/>
        </w:rPr>
        <w:t xml:space="preserve"> Л. А. «Фортепианная педагогика» Изд. «Классика </w:t>
      </w:r>
      <w:r w:rsidRPr="003D27AB">
        <w:rPr>
          <w:rFonts w:ascii="Times New Roman" w:hAnsi="Times New Roman"/>
          <w:color w:val="000000"/>
          <w:sz w:val="28"/>
          <w:szCs w:val="28"/>
          <w:lang w:val="en-US"/>
        </w:rPr>
        <w:t>XXI</w:t>
      </w:r>
      <w:r w:rsidRPr="003D27AB">
        <w:rPr>
          <w:rFonts w:ascii="Times New Roman" w:hAnsi="Times New Roman"/>
          <w:color w:val="000000"/>
          <w:sz w:val="28"/>
          <w:szCs w:val="28"/>
        </w:rPr>
        <w:t>», 2007</w:t>
      </w:r>
    </w:p>
    <w:p w:rsidR="00F20A8D" w:rsidRPr="003D27AB" w:rsidRDefault="00F20A8D" w:rsidP="00F20A8D">
      <w:pPr>
        <w:numPr>
          <w:ilvl w:val="0"/>
          <w:numId w:val="1"/>
        </w:numPr>
        <w:tabs>
          <w:tab w:val="clear" w:pos="720"/>
          <w:tab w:val="left" w:pos="426"/>
        </w:tabs>
        <w:jc w:val="both"/>
        <w:rPr>
          <w:rFonts w:ascii="Times New Roman" w:hAnsi="Times New Roman"/>
          <w:color w:val="000000"/>
          <w:sz w:val="28"/>
          <w:szCs w:val="28"/>
        </w:rPr>
      </w:pPr>
      <w:r w:rsidRPr="003D27AB">
        <w:rPr>
          <w:rFonts w:ascii="Times New Roman" w:hAnsi="Times New Roman"/>
          <w:color w:val="000000"/>
          <w:sz w:val="28"/>
          <w:szCs w:val="28"/>
        </w:rPr>
        <w:t xml:space="preserve">Брянская Ф.Д. «Формирование и развитие навыка игры с листа в первые годы обучения пианиста» Издательство «Классика </w:t>
      </w:r>
      <w:r w:rsidRPr="003D27AB">
        <w:rPr>
          <w:rFonts w:ascii="Times New Roman" w:hAnsi="Times New Roman"/>
          <w:color w:val="000000"/>
          <w:sz w:val="28"/>
          <w:szCs w:val="28"/>
          <w:lang w:val="en-US"/>
        </w:rPr>
        <w:t>XXI</w:t>
      </w:r>
      <w:r w:rsidRPr="003D27AB">
        <w:rPr>
          <w:rFonts w:ascii="Times New Roman" w:hAnsi="Times New Roman"/>
          <w:color w:val="000000"/>
          <w:sz w:val="28"/>
          <w:szCs w:val="28"/>
        </w:rPr>
        <w:t>»,2005</w:t>
      </w:r>
    </w:p>
    <w:p w:rsidR="00F20A8D" w:rsidRPr="003D27AB" w:rsidRDefault="00F20A8D" w:rsidP="00F20A8D">
      <w:pPr>
        <w:numPr>
          <w:ilvl w:val="0"/>
          <w:numId w:val="1"/>
        </w:numPr>
        <w:tabs>
          <w:tab w:val="clear" w:pos="720"/>
          <w:tab w:val="left" w:pos="426"/>
        </w:tabs>
        <w:jc w:val="both"/>
        <w:rPr>
          <w:rFonts w:ascii="Times New Roman" w:hAnsi="Times New Roman"/>
          <w:color w:val="000000"/>
          <w:sz w:val="28"/>
          <w:szCs w:val="28"/>
        </w:rPr>
      </w:pPr>
      <w:r w:rsidRPr="003D27AB">
        <w:rPr>
          <w:rFonts w:ascii="Times New Roman" w:hAnsi="Times New Roman"/>
          <w:color w:val="000000"/>
          <w:sz w:val="28"/>
          <w:szCs w:val="28"/>
        </w:rPr>
        <w:t>Верхолаз Р.А. «Вопросы методики чтения нот с листа»</w:t>
      </w:r>
      <w:r w:rsidRPr="003D27AB">
        <w:rPr>
          <w:rFonts w:ascii="Times New Roman" w:hAnsi="Times New Roman"/>
          <w:color w:val="000000"/>
          <w:sz w:val="28"/>
          <w:szCs w:val="28"/>
        </w:rPr>
        <w:br/>
        <w:t>под</w:t>
      </w:r>
      <w:proofErr w:type="gramStart"/>
      <w:r w:rsidRPr="003D27AB">
        <w:rPr>
          <w:rFonts w:ascii="Times New Roman" w:hAnsi="Times New Roman"/>
          <w:color w:val="000000"/>
          <w:sz w:val="28"/>
          <w:szCs w:val="28"/>
        </w:rPr>
        <w:t>.р</w:t>
      </w:r>
      <w:proofErr w:type="gramEnd"/>
      <w:r w:rsidRPr="003D27AB">
        <w:rPr>
          <w:rFonts w:ascii="Times New Roman" w:hAnsi="Times New Roman"/>
          <w:color w:val="000000"/>
          <w:sz w:val="28"/>
          <w:szCs w:val="28"/>
        </w:rPr>
        <w:t xml:space="preserve">ед. </w:t>
      </w:r>
      <w:proofErr w:type="spellStart"/>
      <w:r w:rsidRPr="003D27AB">
        <w:rPr>
          <w:rFonts w:ascii="Times New Roman" w:hAnsi="Times New Roman"/>
          <w:color w:val="000000"/>
          <w:sz w:val="28"/>
          <w:szCs w:val="28"/>
        </w:rPr>
        <w:t>Беркман</w:t>
      </w:r>
      <w:proofErr w:type="spellEnd"/>
      <w:r w:rsidRPr="003D27AB">
        <w:rPr>
          <w:rFonts w:ascii="Times New Roman" w:hAnsi="Times New Roman"/>
          <w:color w:val="000000"/>
          <w:sz w:val="28"/>
          <w:szCs w:val="28"/>
        </w:rPr>
        <w:t xml:space="preserve"> Т.Л. Издательство Академии Педагогических Наук. – Москва 1960</w:t>
      </w:r>
    </w:p>
    <w:p w:rsidR="00F20A8D" w:rsidRPr="003D27AB" w:rsidRDefault="00F20A8D" w:rsidP="00F20A8D">
      <w:pPr>
        <w:numPr>
          <w:ilvl w:val="0"/>
          <w:numId w:val="1"/>
        </w:numPr>
        <w:tabs>
          <w:tab w:val="left" w:pos="720"/>
        </w:tabs>
        <w:jc w:val="both"/>
        <w:rPr>
          <w:rFonts w:ascii="Times New Roman" w:hAnsi="Times New Roman"/>
          <w:color w:val="000000"/>
          <w:sz w:val="28"/>
          <w:szCs w:val="28"/>
        </w:rPr>
      </w:pPr>
      <w:proofErr w:type="spellStart"/>
      <w:r w:rsidRPr="003D27AB">
        <w:rPr>
          <w:rFonts w:ascii="Times New Roman" w:hAnsi="Times New Roman"/>
          <w:color w:val="000000"/>
          <w:sz w:val="28"/>
          <w:szCs w:val="28"/>
          <w:shd w:val="clear" w:color="auto" w:fill="FFFFFF"/>
        </w:rPr>
        <w:t>Камаева</w:t>
      </w:r>
      <w:proofErr w:type="spellEnd"/>
      <w:r w:rsidRPr="003D27AB">
        <w:rPr>
          <w:rFonts w:ascii="Times New Roman" w:hAnsi="Times New Roman"/>
          <w:color w:val="000000"/>
          <w:sz w:val="28"/>
          <w:szCs w:val="28"/>
          <w:shd w:val="clear" w:color="auto" w:fill="FFFFFF"/>
        </w:rPr>
        <w:t xml:space="preserve"> Т. </w:t>
      </w:r>
      <w:proofErr w:type="gramStart"/>
      <w:r w:rsidRPr="003D27AB">
        <w:rPr>
          <w:rFonts w:ascii="Times New Roman" w:hAnsi="Times New Roman"/>
          <w:color w:val="000000"/>
          <w:sz w:val="28"/>
          <w:szCs w:val="28"/>
          <w:shd w:val="clear" w:color="auto" w:fill="FFFFFF"/>
        </w:rPr>
        <w:t>Ю</w:t>
      </w:r>
      <w:proofErr w:type="gramEnd"/>
      <w:r w:rsidRPr="003D27AB">
        <w:rPr>
          <w:rFonts w:ascii="Times New Roman" w:hAnsi="Times New Roman"/>
          <w:color w:val="000000"/>
          <w:sz w:val="28"/>
          <w:szCs w:val="28"/>
          <w:shd w:val="clear" w:color="auto" w:fill="FFFFFF"/>
        </w:rPr>
        <w:t xml:space="preserve">, </w:t>
      </w:r>
      <w:proofErr w:type="spellStart"/>
      <w:r w:rsidRPr="003D27AB">
        <w:rPr>
          <w:rFonts w:ascii="Times New Roman" w:hAnsi="Times New Roman"/>
          <w:color w:val="000000"/>
          <w:sz w:val="28"/>
          <w:szCs w:val="28"/>
          <w:shd w:val="clear" w:color="auto" w:fill="FFFFFF"/>
        </w:rPr>
        <w:t>Камаев</w:t>
      </w:r>
      <w:proofErr w:type="spellEnd"/>
      <w:r w:rsidRPr="003D27AB">
        <w:rPr>
          <w:rFonts w:ascii="Times New Roman" w:hAnsi="Times New Roman"/>
          <w:color w:val="000000"/>
          <w:sz w:val="28"/>
          <w:szCs w:val="28"/>
          <w:shd w:val="clear" w:color="auto" w:fill="FFFFFF"/>
        </w:rPr>
        <w:t xml:space="preserve"> А. Ф.  «Чтение с листа на уроках фортепиано». Игровой курс. </w:t>
      </w:r>
      <w:r w:rsidRPr="003D27AB">
        <w:rPr>
          <w:rFonts w:ascii="Times New Roman" w:hAnsi="Times New Roman"/>
          <w:bCs/>
          <w:color w:val="000000"/>
          <w:sz w:val="28"/>
          <w:szCs w:val="28"/>
          <w:shd w:val="clear" w:color="auto" w:fill="FFFFFF"/>
        </w:rPr>
        <w:t>Изд.</w:t>
      </w:r>
      <w:r w:rsidRPr="003D27AB">
        <w:rPr>
          <w:rFonts w:ascii="Times New Roman" w:hAnsi="Times New Roman"/>
          <w:b/>
          <w:bCs/>
          <w:color w:val="000000"/>
          <w:sz w:val="28"/>
          <w:szCs w:val="28"/>
          <w:shd w:val="clear" w:color="auto" w:fill="FFFFFF"/>
        </w:rPr>
        <w:t xml:space="preserve"> «</w:t>
      </w:r>
      <w:r w:rsidRPr="003D27AB">
        <w:rPr>
          <w:rFonts w:ascii="Times New Roman" w:hAnsi="Times New Roman"/>
          <w:color w:val="000000"/>
          <w:sz w:val="28"/>
          <w:szCs w:val="28"/>
          <w:shd w:val="clear" w:color="auto" w:fill="FFFFFF"/>
        </w:rPr>
        <w:t>Классика» XXI»</w:t>
      </w:r>
      <w:r w:rsidRPr="003D27AB">
        <w:rPr>
          <w:rFonts w:ascii="Times New Roman" w:hAnsi="Times New Roman"/>
          <w:b/>
          <w:bCs/>
          <w:color w:val="000000"/>
          <w:sz w:val="28"/>
          <w:szCs w:val="28"/>
          <w:shd w:val="clear" w:color="auto" w:fill="FFFFFF"/>
        </w:rPr>
        <w:t xml:space="preserve">, </w:t>
      </w:r>
      <w:r w:rsidRPr="003D27AB">
        <w:rPr>
          <w:rFonts w:ascii="Times New Roman" w:hAnsi="Times New Roman"/>
          <w:color w:val="000000"/>
          <w:sz w:val="28"/>
          <w:szCs w:val="28"/>
          <w:shd w:val="clear" w:color="auto" w:fill="FFFFFF"/>
        </w:rPr>
        <w:t>2007</w:t>
      </w:r>
    </w:p>
    <w:p w:rsidR="00F20A8D" w:rsidRPr="00F20A8D" w:rsidRDefault="00F20A8D" w:rsidP="00F20A8D">
      <w:pPr>
        <w:numPr>
          <w:ilvl w:val="0"/>
          <w:numId w:val="1"/>
        </w:numPr>
        <w:tabs>
          <w:tab w:val="left" w:pos="720"/>
        </w:tabs>
        <w:jc w:val="both"/>
        <w:rPr>
          <w:rFonts w:ascii="Times New Roman" w:hAnsi="Times New Roman"/>
          <w:color w:val="000000"/>
          <w:sz w:val="28"/>
          <w:szCs w:val="28"/>
        </w:rPr>
      </w:pPr>
      <w:proofErr w:type="spellStart"/>
      <w:r w:rsidRPr="003D27AB">
        <w:rPr>
          <w:rFonts w:ascii="Times New Roman" w:hAnsi="Times New Roman"/>
          <w:color w:val="000000"/>
          <w:sz w:val="28"/>
          <w:szCs w:val="28"/>
        </w:rPr>
        <w:t>Криштон</w:t>
      </w:r>
      <w:proofErr w:type="spellEnd"/>
      <w:r w:rsidRPr="003D27AB">
        <w:rPr>
          <w:rFonts w:ascii="Times New Roman" w:hAnsi="Times New Roman"/>
          <w:color w:val="000000"/>
          <w:sz w:val="28"/>
          <w:szCs w:val="28"/>
        </w:rPr>
        <w:t xml:space="preserve"> Л. «Хрестоматия для развития творческих навыков и чтения с листа». Изд. «Санкт-Петербург», 1994</w:t>
      </w:r>
    </w:p>
    <w:p w:rsidR="00F20A8D" w:rsidRPr="00F20A8D" w:rsidRDefault="00F20A8D" w:rsidP="00F20A8D">
      <w:pPr>
        <w:pStyle w:val="a3"/>
        <w:numPr>
          <w:ilvl w:val="0"/>
          <w:numId w:val="1"/>
        </w:numPr>
        <w:spacing w:after="0" w:line="240" w:lineRule="auto"/>
        <w:jc w:val="both"/>
        <w:rPr>
          <w:rFonts w:ascii="Times New Roman" w:hAnsi="Times New Roman"/>
          <w:color w:val="000000"/>
          <w:sz w:val="28"/>
          <w:szCs w:val="28"/>
        </w:rPr>
      </w:pPr>
      <w:proofErr w:type="gramStart"/>
      <w:r w:rsidRPr="003D27AB">
        <w:rPr>
          <w:rFonts w:ascii="Times New Roman" w:hAnsi="Times New Roman"/>
          <w:color w:val="000000"/>
          <w:sz w:val="28"/>
          <w:szCs w:val="28"/>
        </w:rPr>
        <w:t>Подольская</w:t>
      </w:r>
      <w:proofErr w:type="gramEnd"/>
      <w:r w:rsidRPr="003D27AB">
        <w:rPr>
          <w:rFonts w:ascii="Times New Roman" w:hAnsi="Times New Roman"/>
          <w:color w:val="000000"/>
          <w:sz w:val="28"/>
          <w:szCs w:val="28"/>
        </w:rPr>
        <w:t xml:space="preserve"> В.В.  «Развитие навыков аккомпанемента с листа». Ред.-сост. М. Смирнов. – М.: Музыка,1974</w:t>
      </w:r>
    </w:p>
    <w:p w:rsidR="00F20A8D" w:rsidRPr="00F20A8D" w:rsidRDefault="00F20A8D" w:rsidP="00F20A8D">
      <w:pPr>
        <w:pStyle w:val="a3"/>
        <w:numPr>
          <w:ilvl w:val="0"/>
          <w:numId w:val="1"/>
        </w:numPr>
        <w:spacing w:after="0" w:line="240" w:lineRule="auto"/>
        <w:jc w:val="both"/>
        <w:rPr>
          <w:rFonts w:ascii="Times New Roman" w:hAnsi="Times New Roman"/>
          <w:color w:val="000000"/>
          <w:sz w:val="28"/>
          <w:szCs w:val="28"/>
        </w:rPr>
      </w:pPr>
      <w:r w:rsidRPr="003D27AB">
        <w:rPr>
          <w:rFonts w:ascii="Times New Roman" w:hAnsi="Times New Roman"/>
          <w:color w:val="000000"/>
          <w:sz w:val="28"/>
          <w:szCs w:val="28"/>
        </w:rPr>
        <w:t>Савельева М.В. «Обучение учащихся – пианистов в концертмейсте</w:t>
      </w:r>
      <w:r w:rsidRPr="003D27AB">
        <w:rPr>
          <w:rFonts w:ascii="Times New Roman" w:hAnsi="Times New Roman"/>
          <w:color w:val="000000"/>
          <w:sz w:val="28"/>
          <w:szCs w:val="28"/>
        </w:rPr>
        <w:t>р</w:t>
      </w:r>
      <w:r w:rsidRPr="003D27AB">
        <w:rPr>
          <w:rFonts w:ascii="Times New Roman" w:hAnsi="Times New Roman"/>
          <w:color w:val="000000"/>
          <w:sz w:val="28"/>
          <w:szCs w:val="28"/>
        </w:rPr>
        <w:t>ском классе чтению нот с листа, транспонированию, творческим навыкам и аккомпанементу» Методические записки по вопросам м</w:t>
      </w:r>
      <w:r w:rsidRPr="003D27AB">
        <w:rPr>
          <w:rFonts w:ascii="Times New Roman" w:hAnsi="Times New Roman"/>
          <w:color w:val="000000"/>
          <w:sz w:val="28"/>
          <w:szCs w:val="28"/>
        </w:rPr>
        <w:t>у</w:t>
      </w:r>
      <w:r w:rsidRPr="003D27AB">
        <w:rPr>
          <w:rFonts w:ascii="Times New Roman" w:hAnsi="Times New Roman"/>
          <w:color w:val="000000"/>
          <w:sz w:val="28"/>
          <w:szCs w:val="28"/>
        </w:rPr>
        <w:t>зыкального образования. Вып. 3. – М.: Музыка, 1991</w:t>
      </w:r>
    </w:p>
    <w:p w:rsidR="00F20A8D" w:rsidRPr="003D27AB" w:rsidRDefault="00F20A8D" w:rsidP="00F20A8D">
      <w:pPr>
        <w:numPr>
          <w:ilvl w:val="0"/>
          <w:numId w:val="1"/>
        </w:numPr>
        <w:tabs>
          <w:tab w:val="clear" w:pos="720"/>
          <w:tab w:val="left" w:pos="426"/>
        </w:tabs>
        <w:jc w:val="both"/>
        <w:rPr>
          <w:rFonts w:ascii="Times New Roman" w:hAnsi="Times New Roman"/>
          <w:color w:val="000000"/>
          <w:sz w:val="28"/>
          <w:szCs w:val="28"/>
        </w:rPr>
      </w:pPr>
      <w:r w:rsidRPr="003D27AB">
        <w:rPr>
          <w:rFonts w:ascii="Times New Roman" w:hAnsi="Times New Roman"/>
          <w:color w:val="000000"/>
          <w:sz w:val="28"/>
          <w:szCs w:val="28"/>
        </w:rPr>
        <w:t xml:space="preserve">Серебровский И.Б «К вопросу о развитии навыка чтения с листа» </w:t>
      </w:r>
      <w:proofErr w:type="gramStart"/>
      <w:r w:rsidRPr="003D27AB">
        <w:rPr>
          <w:rFonts w:ascii="Times New Roman" w:hAnsi="Times New Roman"/>
          <w:color w:val="000000"/>
          <w:sz w:val="28"/>
          <w:szCs w:val="28"/>
        </w:rPr>
        <w:t>–Л</w:t>
      </w:r>
      <w:proofErr w:type="gramEnd"/>
      <w:r w:rsidRPr="003D27AB">
        <w:rPr>
          <w:rFonts w:ascii="Times New Roman" w:hAnsi="Times New Roman"/>
          <w:color w:val="000000"/>
          <w:sz w:val="28"/>
          <w:szCs w:val="28"/>
        </w:rPr>
        <w:t>.,1963</w:t>
      </w:r>
    </w:p>
    <w:p w:rsidR="00F20A8D" w:rsidRPr="003D27AB" w:rsidRDefault="00F20A8D" w:rsidP="00F20A8D">
      <w:pPr>
        <w:numPr>
          <w:ilvl w:val="0"/>
          <w:numId w:val="1"/>
        </w:numPr>
        <w:tabs>
          <w:tab w:val="left" w:pos="720"/>
        </w:tabs>
        <w:jc w:val="both"/>
        <w:rPr>
          <w:rFonts w:ascii="Times New Roman" w:hAnsi="Times New Roman"/>
          <w:color w:val="000000"/>
          <w:sz w:val="28"/>
          <w:szCs w:val="28"/>
        </w:rPr>
      </w:pPr>
      <w:r w:rsidRPr="003D27AB">
        <w:rPr>
          <w:rFonts w:ascii="Times New Roman" w:hAnsi="Times New Roman"/>
          <w:color w:val="000000"/>
          <w:sz w:val="28"/>
          <w:szCs w:val="28"/>
        </w:rPr>
        <w:t>Смирнова Т.И. «Интенсивный курс» Пособие для преподавателей, детей и родителей. Методические рекомендации. Изд. «ЦСДК»</w:t>
      </w:r>
      <w:r w:rsidRPr="003D27AB">
        <w:rPr>
          <w:rFonts w:ascii="Times New Roman" w:hAnsi="Times New Roman"/>
          <w:color w:val="000000"/>
          <w:sz w:val="28"/>
          <w:szCs w:val="28"/>
        </w:rPr>
        <w:br/>
        <w:t>г. Москва, 1994</w:t>
      </w:r>
    </w:p>
    <w:p w:rsidR="00F20A8D" w:rsidRPr="00F20A8D" w:rsidRDefault="00F20A8D" w:rsidP="00F20A8D">
      <w:pPr>
        <w:pStyle w:val="a3"/>
        <w:numPr>
          <w:ilvl w:val="0"/>
          <w:numId w:val="1"/>
        </w:numPr>
        <w:spacing w:line="240" w:lineRule="auto"/>
        <w:jc w:val="both"/>
        <w:rPr>
          <w:rFonts w:ascii="Times New Roman" w:hAnsi="Times New Roman"/>
          <w:color w:val="000000"/>
          <w:sz w:val="28"/>
          <w:szCs w:val="28"/>
        </w:rPr>
      </w:pPr>
      <w:r w:rsidRPr="003D27AB">
        <w:rPr>
          <w:rStyle w:val="a4"/>
          <w:rFonts w:ascii="Times New Roman" w:hAnsi="Times New Roman"/>
          <w:color w:val="000000"/>
          <w:sz w:val="28"/>
          <w:szCs w:val="28"/>
          <w:u w:val="none"/>
        </w:rPr>
        <w:t>Теплов Б.Н. «Психология музыкальных способностей»</w:t>
      </w:r>
    </w:p>
    <w:p w:rsidR="00F20A8D" w:rsidRPr="003D27AB" w:rsidRDefault="00F20A8D" w:rsidP="00F20A8D">
      <w:pPr>
        <w:pStyle w:val="a3"/>
        <w:numPr>
          <w:ilvl w:val="0"/>
          <w:numId w:val="1"/>
        </w:numPr>
        <w:spacing w:line="240" w:lineRule="auto"/>
        <w:jc w:val="both"/>
        <w:rPr>
          <w:rFonts w:ascii="Times New Roman" w:hAnsi="Times New Roman"/>
          <w:color w:val="000000"/>
          <w:sz w:val="28"/>
          <w:szCs w:val="28"/>
        </w:rPr>
      </w:pPr>
      <w:r w:rsidRPr="003D27AB">
        <w:rPr>
          <w:rFonts w:ascii="Times New Roman" w:hAnsi="Times New Roman"/>
          <w:color w:val="000000"/>
          <w:sz w:val="28"/>
          <w:szCs w:val="28"/>
        </w:rPr>
        <w:t xml:space="preserve">Хавкина Р. – </w:t>
      </w:r>
      <w:proofErr w:type="spellStart"/>
      <w:r w:rsidRPr="003D27AB">
        <w:rPr>
          <w:rFonts w:ascii="Times New Roman" w:hAnsi="Times New Roman"/>
          <w:color w:val="000000"/>
          <w:sz w:val="28"/>
          <w:szCs w:val="28"/>
        </w:rPr>
        <w:t>Трахтер</w:t>
      </w:r>
      <w:proofErr w:type="spellEnd"/>
      <w:r w:rsidRPr="003D27AB">
        <w:rPr>
          <w:rFonts w:ascii="Times New Roman" w:hAnsi="Times New Roman"/>
          <w:color w:val="000000"/>
          <w:sz w:val="28"/>
          <w:szCs w:val="28"/>
        </w:rPr>
        <w:t xml:space="preserve"> «Вопросы фортепианной педагогике» Вып.4, М.: Музыка,1976</w:t>
      </w:r>
    </w:p>
    <w:p w:rsidR="00F20A8D" w:rsidRPr="00F20A8D" w:rsidRDefault="00F20A8D" w:rsidP="00F20A8D">
      <w:pPr>
        <w:pStyle w:val="a3"/>
        <w:numPr>
          <w:ilvl w:val="0"/>
          <w:numId w:val="1"/>
        </w:numPr>
        <w:spacing w:line="240" w:lineRule="auto"/>
        <w:jc w:val="both"/>
        <w:rPr>
          <w:rFonts w:ascii="Times New Roman" w:hAnsi="Times New Roman"/>
          <w:color w:val="000000"/>
          <w:sz w:val="28"/>
          <w:szCs w:val="28"/>
        </w:rPr>
      </w:pPr>
      <w:r w:rsidRPr="003D27AB">
        <w:rPr>
          <w:rFonts w:ascii="Times New Roman" w:hAnsi="Times New Roman"/>
          <w:color w:val="000000"/>
          <w:sz w:val="28"/>
          <w:szCs w:val="28"/>
        </w:rPr>
        <w:t>Шендерович Е.М. «О преодолении пианистических трудностей в кл</w:t>
      </w:r>
      <w:r w:rsidRPr="003D27AB">
        <w:rPr>
          <w:rFonts w:ascii="Times New Roman" w:hAnsi="Times New Roman"/>
          <w:color w:val="000000"/>
          <w:sz w:val="28"/>
          <w:szCs w:val="28"/>
        </w:rPr>
        <w:t>а</w:t>
      </w:r>
      <w:r w:rsidRPr="003D27AB">
        <w:rPr>
          <w:rFonts w:ascii="Times New Roman" w:hAnsi="Times New Roman"/>
          <w:color w:val="000000"/>
          <w:sz w:val="28"/>
          <w:szCs w:val="28"/>
        </w:rPr>
        <w:t xml:space="preserve">вирах» </w:t>
      </w:r>
      <w:proofErr w:type="spellStart"/>
      <w:r w:rsidRPr="003D27AB">
        <w:rPr>
          <w:rFonts w:ascii="Times New Roman" w:hAnsi="Times New Roman"/>
          <w:color w:val="000000"/>
          <w:sz w:val="28"/>
          <w:szCs w:val="28"/>
        </w:rPr>
        <w:t>М.:Музыка</w:t>
      </w:r>
      <w:proofErr w:type="spellEnd"/>
      <w:r w:rsidRPr="003D27AB">
        <w:rPr>
          <w:rFonts w:ascii="Times New Roman" w:hAnsi="Times New Roman"/>
          <w:color w:val="000000"/>
          <w:sz w:val="28"/>
          <w:szCs w:val="28"/>
        </w:rPr>
        <w:t xml:space="preserve"> 1972г</w:t>
      </w:r>
    </w:p>
    <w:p w:rsidR="00DF3C7A" w:rsidRPr="003D27AB" w:rsidRDefault="00DF3C7A" w:rsidP="00F20A8D">
      <w:pPr>
        <w:pStyle w:val="a3"/>
        <w:spacing w:line="240" w:lineRule="auto"/>
        <w:ind w:left="-284"/>
        <w:jc w:val="both"/>
        <w:rPr>
          <w:rStyle w:val="a4"/>
          <w:rFonts w:ascii="Times New Roman" w:hAnsi="Times New Roman"/>
          <w:color w:val="000000"/>
          <w:sz w:val="28"/>
          <w:szCs w:val="28"/>
        </w:rPr>
      </w:pPr>
    </w:p>
    <w:p w:rsidR="00DF3C7A" w:rsidRPr="00E306C8" w:rsidRDefault="00DF3C7A" w:rsidP="009E4303">
      <w:pPr>
        <w:rPr>
          <w:rFonts w:ascii="Times New Roman" w:hAnsi="Times New Roman"/>
          <w:color w:val="000000"/>
          <w:sz w:val="28"/>
          <w:szCs w:val="28"/>
        </w:rPr>
      </w:pPr>
    </w:p>
    <w:p w:rsidR="00E43ACE" w:rsidRPr="00DF3C7A" w:rsidRDefault="00E43ACE" w:rsidP="009E4303"/>
    <w:sectPr w:rsidR="00E43ACE" w:rsidRPr="00DF3C7A" w:rsidSect="00FF148E">
      <w:footerReference w:type="default" r:id="rId16"/>
      <w:footnotePr>
        <w:pos w:val="beneathText"/>
      </w:footnotePr>
      <w:pgSz w:w="11905" w:h="16837"/>
      <w:pgMar w:top="1134" w:right="990" w:bottom="1134" w:left="1701" w:header="720" w:footer="7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C6" w:rsidRDefault="009126C6">
      <w:r>
        <w:separator/>
      </w:r>
    </w:p>
  </w:endnote>
  <w:endnote w:type="continuationSeparator" w:id="0">
    <w:p w:rsidR="009126C6" w:rsidRDefault="0091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C6" w:rsidRDefault="004F6535">
    <w:pPr>
      <w:pStyle w:val="a5"/>
      <w:jc w:val="center"/>
    </w:pPr>
    <w:r>
      <w:fldChar w:fldCharType="begin"/>
    </w:r>
    <w:r w:rsidR="00FF148E">
      <w:instrText>PAGE   \* MERGEFORMAT</w:instrText>
    </w:r>
    <w:r>
      <w:fldChar w:fldCharType="separate"/>
    </w:r>
    <w:r w:rsidR="002A3911">
      <w:rPr>
        <w:noProof/>
      </w:rPr>
      <w:t>19</w:t>
    </w:r>
    <w:r>
      <w:rPr>
        <w:noProof/>
      </w:rPr>
      <w:fldChar w:fldCharType="end"/>
    </w:r>
  </w:p>
  <w:p w:rsidR="009126C6" w:rsidRDefault="009126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C6" w:rsidRDefault="009126C6">
      <w:r>
        <w:separator/>
      </w:r>
    </w:p>
  </w:footnote>
  <w:footnote w:type="continuationSeparator" w:id="0">
    <w:p w:rsidR="009126C6" w:rsidRDefault="00912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0B933CC"/>
    <w:multiLevelType w:val="hybridMultilevel"/>
    <w:tmpl w:val="936AE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426450"/>
    <w:multiLevelType w:val="hybridMultilevel"/>
    <w:tmpl w:val="57FE2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3A197F"/>
    <w:multiLevelType w:val="hybridMultilevel"/>
    <w:tmpl w:val="AAC28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0C2C87"/>
    <w:multiLevelType w:val="hybridMultilevel"/>
    <w:tmpl w:val="328A44EA"/>
    <w:lvl w:ilvl="0" w:tplc="1F928E06">
      <w:start w:val="1"/>
      <w:numFmt w:val="decimal"/>
      <w:lvlText w:val="%1."/>
      <w:lvlJc w:val="left"/>
      <w:pPr>
        <w:ind w:left="720" w:hanging="360"/>
      </w:pPr>
      <w:rPr>
        <w:rFonts w:ascii="Times New Roman" w:eastAsia="Lucida Sans Unicode"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534761"/>
    <w:multiLevelType w:val="hybridMultilevel"/>
    <w:tmpl w:val="C2EEC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BF7E0D"/>
    <w:multiLevelType w:val="hybridMultilevel"/>
    <w:tmpl w:val="F5C638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4C6F18"/>
    <w:multiLevelType w:val="hybridMultilevel"/>
    <w:tmpl w:val="7C123F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DF3C7A"/>
    <w:rsid w:val="00021A45"/>
    <w:rsid w:val="00114C1A"/>
    <w:rsid w:val="001C0BAC"/>
    <w:rsid w:val="001F654D"/>
    <w:rsid w:val="00263AE6"/>
    <w:rsid w:val="002A3911"/>
    <w:rsid w:val="002B5F30"/>
    <w:rsid w:val="003151CE"/>
    <w:rsid w:val="003D27AB"/>
    <w:rsid w:val="00425CA5"/>
    <w:rsid w:val="004C5E9E"/>
    <w:rsid w:val="004F6535"/>
    <w:rsid w:val="005C1C04"/>
    <w:rsid w:val="006A1DD0"/>
    <w:rsid w:val="006D1E2B"/>
    <w:rsid w:val="0077027F"/>
    <w:rsid w:val="007F115B"/>
    <w:rsid w:val="00892F4D"/>
    <w:rsid w:val="009126C6"/>
    <w:rsid w:val="00954497"/>
    <w:rsid w:val="00964278"/>
    <w:rsid w:val="009D49AD"/>
    <w:rsid w:val="009E4303"/>
    <w:rsid w:val="00B171A5"/>
    <w:rsid w:val="00B83675"/>
    <w:rsid w:val="00BB0C86"/>
    <w:rsid w:val="00DF3C7A"/>
    <w:rsid w:val="00E43ACE"/>
    <w:rsid w:val="00EF70B2"/>
    <w:rsid w:val="00F20A8D"/>
    <w:rsid w:val="00F252E0"/>
    <w:rsid w:val="00F33BFD"/>
    <w:rsid w:val="00F80DC2"/>
    <w:rsid w:val="00FF1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A"/>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7A"/>
    <w:pPr>
      <w:widowControl/>
      <w:suppressAutoHyphens w:val="0"/>
      <w:spacing w:after="200" w:line="276" w:lineRule="auto"/>
      <w:ind w:left="720"/>
      <w:contextualSpacing/>
    </w:pPr>
    <w:rPr>
      <w:rFonts w:ascii="Calibri" w:eastAsia="Calibri" w:hAnsi="Calibri"/>
      <w:kern w:val="0"/>
      <w:sz w:val="22"/>
      <w:szCs w:val="22"/>
    </w:rPr>
  </w:style>
  <w:style w:type="character" w:styleId="a4">
    <w:name w:val="Hyperlink"/>
    <w:uiPriority w:val="99"/>
    <w:semiHidden/>
    <w:unhideWhenUsed/>
    <w:rsid w:val="00DF3C7A"/>
    <w:rPr>
      <w:color w:val="0000FF"/>
      <w:u w:val="single"/>
    </w:rPr>
  </w:style>
  <w:style w:type="paragraph" w:styleId="a5">
    <w:name w:val="footer"/>
    <w:basedOn w:val="a"/>
    <w:link w:val="a6"/>
    <w:uiPriority w:val="99"/>
    <w:unhideWhenUsed/>
    <w:rsid w:val="00DF3C7A"/>
    <w:pPr>
      <w:tabs>
        <w:tab w:val="center" w:pos="4677"/>
        <w:tab w:val="right" w:pos="9355"/>
      </w:tabs>
    </w:pPr>
  </w:style>
  <w:style w:type="character" w:customStyle="1" w:styleId="a6">
    <w:name w:val="Нижний колонтитул Знак"/>
    <w:basedOn w:val="a0"/>
    <w:link w:val="a5"/>
    <w:uiPriority w:val="99"/>
    <w:rsid w:val="00DF3C7A"/>
    <w:rPr>
      <w:rFonts w:ascii="Arial" w:eastAsia="Lucida Sans Unicode" w:hAnsi="Arial" w:cs="Times New Roman"/>
      <w:kern w:val="1"/>
      <w:sz w:val="20"/>
      <w:szCs w:val="24"/>
    </w:rPr>
  </w:style>
  <w:style w:type="paragraph" w:styleId="a7">
    <w:name w:val="Balloon Text"/>
    <w:basedOn w:val="a"/>
    <w:link w:val="a8"/>
    <w:uiPriority w:val="99"/>
    <w:semiHidden/>
    <w:unhideWhenUsed/>
    <w:rsid w:val="00B83675"/>
    <w:rPr>
      <w:rFonts w:ascii="Tahoma" w:hAnsi="Tahoma" w:cs="Tahoma"/>
      <w:sz w:val="16"/>
      <w:szCs w:val="16"/>
    </w:rPr>
  </w:style>
  <w:style w:type="character" w:customStyle="1" w:styleId="a8">
    <w:name w:val="Текст выноски Знак"/>
    <w:basedOn w:val="a0"/>
    <w:link w:val="a7"/>
    <w:uiPriority w:val="99"/>
    <w:semiHidden/>
    <w:rsid w:val="00B83675"/>
    <w:rPr>
      <w:rFonts w:ascii="Tahoma" w:eastAsia="Lucida Sans Unicode" w:hAnsi="Tahoma" w:cs="Tahoma"/>
      <w:kern w:val="1"/>
      <w:sz w:val="16"/>
      <w:szCs w:val="16"/>
    </w:rPr>
  </w:style>
  <w:style w:type="character" w:customStyle="1" w:styleId="apple-converted-space">
    <w:name w:val="apple-converted-space"/>
    <w:basedOn w:val="a0"/>
    <w:rsid w:val="00B171A5"/>
  </w:style>
  <w:style w:type="paragraph" w:styleId="a9">
    <w:name w:val="header"/>
    <w:basedOn w:val="a"/>
    <w:link w:val="aa"/>
    <w:uiPriority w:val="99"/>
    <w:semiHidden/>
    <w:unhideWhenUsed/>
    <w:rsid w:val="00263AE6"/>
    <w:pPr>
      <w:tabs>
        <w:tab w:val="center" w:pos="4677"/>
        <w:tab w:val="right" w:pos="9355"/>
      </w:tabs>
    </w:pPr>
  </w:style>
  <w:style w:type="character" w:customStyle="1" w:styleId="aa">
    <w:name w:val="Верхний колонтитул Знак"/>
    <w:basedOn w:val="a0"/>
    <w:link w:val="a9"/>
    <w:uiPriority w:val="99"/>
    <w:semiHidden/>
    <w:rsid w:val="00263AE6"/>
    <w:rPr>
      <w:rFonts w:ascii="Arial" w:eastAsia="Lucida Sans Unicode" w:hAnsi="Arial" w:cs="Times New Roman"/>
      <w:kern w:val="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A"/>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7A"/>
    <w:pPr>
      <w:widowControl/>
      <w:suppressAutoHyphens w:val="0"/>
      <w:spacing w:after="200" w:line="276" w:lineRule="auto"/>
      <w:ind w:left="720"/>
      <w:contextualSpacing/>
    </w:pPr>
    <w:rPr>
      <w:rFonts w:ascii="Calibri" w:eastAsia="Calibri" w:hAnsi="Calibri"/>
      <w:kern w:val="0"/>
      <w:sz w:val="22"/>
      <w:szCs w:val="22"/>
    </w:rPr>
  </w:style>
  <w:style w:type="character" w:styleId="a4">
    <w:name w:val="Hyperlink"/>
    <w:uiPriority w:val="99"/>
    <w:semiHidden/>
    <w:unhideWhenUsed/>
    <w:rsid w:val="00DF3C7A"/>
    <w:rPr>
      <w:color w:val="0000FF"/>
      <w:u w:val="single"/>
    </w:rPr>
  </w:style>
  <w:style w:type="paragraph" w:styleId="a5">
    <w:name w:val="footer"/>
    <w:basedOn w:val="a"/>
    <w:link w:val="a6"/>
    <w:uiPriority w:val="99"/>
    <w:unhideWhenUsed/>
    <w:rsid w:val="00DF3C7A"/>
    <w:pPr>
      <w:tabs>
        <w:tab w:val="center" w:pos="4677"/>
        <w:tab w:val="right" w:pos="9355"/>
      </w:tabs>
    </w:pPr>
  </w:style>
  <w:style w:type="character" w:customStyle="1" w:styleId="a6">
    <w:name w:val="Нижний колонтитул Знак"/>
    <w:basedOn w:val="a0"/>
    <w:link w:val="a5"/>
    <w:uiPriority w:val="99"/>
    <w:rsid w:val="00DF3C7A"/>
    <w:rPr>
      <w:rFonts w:ascii="Arial" w:eastAsia="Lucida Sans Unicode"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kprosto.ru/kak-50950-kak-uluchshit-likvidnost-na-predpriyati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kakprosto.ru/kak-8918-kak-zavyazyvat-platki-na-golove"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akprosto.ru/kak-119894-kak-vyuchit-tekst-po-angliyskomu-byst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3DEC-A275-40E9-AB35-647B4163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18</Pages>
  <Words>5214</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Музшкола</Company>
  <LinksUpToDate>false</LinksUpToDate>
  <CharactersWithSpaces>34871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Весенняя 24</dc:creator>
  <cp:keywords/>
  <dc:description/>
  <cp:lastModifiedBy>Весенняя 24</cp:lastModifiedBy>
  <cp:revision>10</cp:revision>
  <cp:lastPrinted>2014-12-26T15:06:00Z</cp:lastPrinted>
  <dcterms:created xsi:type="dcterms:W3CDTF">2030-01-09T22:53:00Z</dcterms:created>
  <dcterms:modified xsi:type="dcterms:W3CDTF">2016-02-15T09:38:00Z</dcterms:modified>
</cp:coreProperties>
</file>