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7C" w:rsidRDefault="00AB05B6">
      <w:pPr>
        <w:jc w:val="both"/>
        <w:rPr>
          <w:rFonts w:ascii="Times New Roman" w:hAnsi="Times New Roman"/>
          <w:sz w:val="32"/>
          <w:szCs w:val="32"/>
        </w:rPr>
      </w:pPr>
      <w:r>
        <w:rPr>
          <w:b/>
          <w:bCs/>
          <w:sz w:val="36"/>
          <w:szCs w:val="36"/>
        </w:rPr>
        <w:t xml:space="preserve">Повышение самооценки у детей с ОВ в процессе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трудовой      деятельности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Важное значение</w:t>
      </w:r>
      <w:proofErr w:type="gramEnd"/>
      <w:r>
        <w:rPr>
          <w:sz w:val="32"/>
          <w:szCs w:val="32"/>
        </w:rPr>
        <w:t xml:space="preserve"> для нормального развития человеческой личности имеет </w:t>
      </w:r>
      <w:r>
        <w:rPr>
          <w:sz w:val="32"/>
          <w:szCs w:val="32"/>
        </w:rPr>
        <w:tab/>
        <w:t xml:space="preserve">установление гармоничных отношений между тем, чего человек хочет, на что </w:t>
      </w:r>
      <w:r>
        <w:rPr>
          <w:sz w:val="32"/>
          <w:szCs w:val="32"/>
        </w:rPr>
        <w:tab/>
        <w:t xml:space="preserve">претендует, и тем, на что он фактически способен. Способности, как и все в </w:t>
      </w:r>
      <w:r>
        <w:rPr>
          <w:sz w:val="32"/>
          <w:szCs w:val="32"/>
        </w:rPr>
        <w:br/>
        <w:t xml:space="preserve">личности, развиваются в процессе деятельности. Однако проблема, соответствуют </w:t>
      </w:r>
      <w:r>
        <w:rPr>
          <w:sz w:val="32"/>
          <w:szCs w:val="32"/>
        </w:rPr>
        <w:tab/>
        <w:t>ли они той цели, к которой стремится человек, всегда сохраняет свою</w:t>
      </w:r>
      <w:r>
        <w:rPr>
          <w:sz w:val="32"/>
          <w:szCs w:val="32"/>
        </w:rPr>
        <w:tab/>
        <w:t xml:space="preserve">актуальность. Всегда </w:t>
      </w:r>
      <w:proofErr w:type="gramStart"/>
      <w:r>
        <w:rPr>
          <w:sz w:val="32"/>
          <w:szCs w:val="32"/>
        </w:rPr>
        <w:t>человек</w:t>
      </w:r>
      <w:proofErr w:type="gramEnd"/>
      <w:r>
        <w:rPr>
          <w:sz w:val="32"/>
          <w:szCs w:val="32"/>
        </w:rPr>
        <w:t xml:space="preserve"> так или иначе оценивает соответствие желаемого 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 xml:space="preserve">им </w:t>
      </w:r>
      <w:r>
        <w:rPr>
          <w:rFonts w:ascii="Helvetica, sans-serif" w:hAnsi="Helvetica, sans-serif"/>
          <w:sz w:val="32"/>
          <w:szCs w:val="32"/>
        </w:rPr>
        <w:t xml:space="preserve">— </w:t>
      </w:r>
      <w:r>
        <w:rPr>
          <w:sz w:val="32"/>
          <w:szCs w:val="32"/>
        </w:rPr>
        <w:t xml:space="preserve">возможному. Но эта оценка не всегда правильна. В одних случаях человек переоценивает свои возможности и силы, т. е. </w:t>
      </w:r>
      <w:r>
        <w:rPr>
          <w:sz w:val="32"/>
          <w:szCs w:val="32"/>
        </w:rPr>
        <w:tab/>
        <w:t xml:space="preserve">притязает на большее, чем может. В других же, напротив, </w:t>
      </w:r>
      <w:r>
        <w:rPr>
          <w:rFonts w:ascii="Helvetica, sans-serif" w:hAnsi="Helvetica, sans-serif"/>
          <w:sz w:val="32"/>
          <w:szCs w:val="32"/>
        </w:rPr>
        <w:t xml:space="preserve">— </w:t>
      </w:r>
      <w:r>
        <w:rPr>
          <w:sz w:val="32"/>
          <w:szCs w:val="32"/>
        </w:rPr>
        <w:t xml:space="preserve">его самооценка оказывается слишком робкой, и он 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 xml:space="preserve">способен на несравненно большее, чем сам предполагает. И это мы наблюдаем на практике, работая с детьми с ОВ. Чаще всего самооценка у таких детей занижена. Они привыкли, что к ним относятся как к больным. </w:t>
      </w:r>
      <w:r>
        <w:rPr>
          <w:sz w:val="32"/>
          <w:szCs w:val="32"/>
        </w:rPr>
        <w:tab/>
        <w:t xml:space="preserve">Их в большинстве случаев, жалеют и помогают абсолютно во всём. Обследования семей с детьми – инвалидами показывают, что </w:t>
      </w:r>
      <w:proofErr w:type="spellStart"/>
      <w:r>
        <w:rPr>
          <w:sz w:val="32"/>
          <w:szCs w:val="32"/>
        </w:rPr>
        <w:t>гиперопека</w:t>
      </w:r>
      <w:proofErr w:type="spellEnd"/>
      <w:r>
        <w:rPr>
          <w:sz w:val="32"/>
          <w:szCs w:val="32"/>
        </w:rPr>
        <w:t xml:space="preserve"> в этих семьях на 1 месте. У ребёнка складывается стереотип пассивного, вялого поведения. Он знает, что мама всегда рядом, она поможет и всё за него сделает. Таким </w:t>
      </w:r>
      <w:proofErr w:type="gramStart"/>
      <w:r>
        <w:rPr>
          <w:sz w:val="32"/>
          <w:szCs w:val="32"/>
        </w:rPr>
        <w:t>образом</w:t>
      </w:r>
      <w:proofErr w:type="gramEnd"/>
      <w:r>
        <w:rPr>
          <w:sz w:val="32"/>
          <w:szCs w:val="32"/>
        </w:rPr>
        <w:t xml:space="preserve"> самооценка у ребёнка никаким образом не поднимается, т.к. достижений, даже самых маленьких, его лишают. Самооценка </w:t>
      </w:r>
      <w:r>
        <w:rPr>
          <w:sz w:val="32"/>
          <w:szCs w:val="32"/>
        </w:rPr>
        <w:br/>
      </w:r>
      <w:r>
        <w:rPr>
          <w:rFonts w:ascii="Helvetica, sans-serif" w:hAnsi="Helvetica, sans-serif"/>
          <w:sz w:val="32"/>
          <w:szCs w:val="32"/>
        </w:rPr>
        <w:t xml:space="preserve">— </w:t>
      </w:r>
      <w:r>
        <w:rPr>
          <w:sz w:val="32"/>
          <w:szCs w:val="32"/>
        </w:rPr>
        <w:t xml:space="preserve">отношение человека к своим способностям, возможностям, личностным качествам, а также к внешнему облику, Она может быть правильной 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 xml:space="preserve">(адекватной), когда мнение чело века о себе совпадает с тем, что он в </w:t>
      </w:r>
      <w:r>
        <w:rPr>
          <w:sz w:val="32"/>
          <w:szCs w:val="32"/>
        </w:rPr>
        <w:lastRenderedPageBreak/>
        <w:tab/>
        <w:t xml:space="preserve">действительности собой представляет. В тех же случаях, когда человек </w:t>
      </w:r>
      <w:r>
        <w:rPr>
          <w:sz w:val="32"/>
          <w:szCs w:val="32"/>
        </w:rPr>
        <w:tab/>
        <w:t>оценивает себя не объективно, когда его мнение о себе резко расходится с тем,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>каким его считают другие, самооценка чаще всего бывает неправильной неадекватной</w:t>
      </w:r>
      <w:proofErr w:type="gramStart"/>
      <w:r>
        <w:rPr>
          <w:sz w:val="32"/>
          <w:szCs w:val="32"/>
        </w:rPr>
        <w:tab/>
        <w:t>В</w:t>
      </w:r>
      <w:proofErr w:type="gramEnd"/>
      <w:r w:rsidR="005E0F57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самооценке отражаются представления ребенка как об уже достигнутом, так и </w:t>
      </w:r>
      <w:r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 xml:space="preserve">том, к чему он стремится, проект его будущего </w:t>
      </w:r>
      <w:r>
        <w:rPr>
          <w:rFonts w:ascii="Helvetica, sans-serif" w:hAnsi="Helvetica, sans-serif"/>
          <w:sz w:val="32"/>
          <w:szCs w:val="32"/>
        </w:rPr>
        <w:t xml:space="preserve">— </w:t>
      </w:r>
      <w:r>
        <w:rPr>
          <w:sz w:val="32"/>
          <w:szCs w:val="32"/>
        </w:rPr>
        <w:t xml:space="preserve">пусть еще несовершенный, но </w:t>
      </w:r>
      <w:r>
        <w:rPr>
          <w:sz w:val="32"/>
          <w:szCs w:val="32"/>
        </w:rPr>
        <w:tab/>
        <w:t xml:space="preserve">играющий огромную роль в </w:t>
      </w:r>
      <w:proofErr w:type="spellStart"/>
      <w:r>
        <w:rPr>
          <w:sz w:val="32"/>
          <w:szCs w:val="32"/>
        </w:rPr>
        <w:t>саморегуляции</w:t>
      </w:r>
      <w:proofErr w:type="spellEnd"/>
      <w:r>
        <w:rPr>
          <w:sz w:val="32"/>
          <w:szCs w:val="32"/>
        </w:rPr>
        <w:t xml:space="preserve"> его поведения в целом и учебной </w:t>
      </w:r>
      <w:r>
        <w:rPr>
          <w:sz w:val="32"/>
          <w:szCs w:val="32"/>
        </w:rPr>
        <w:br/>
        <w:t>деятельности в частности</w:t>
      </w:r>
      <w:r>
        <w:rPr>
          <w:sz w:val="32"/>
          <w:szCs w:val="32"/>
        </w:rPr>
        <w:tab/>
      </w:r>
      <w:r w:rsidR="0034697C">
        <w:rPr>
          <w:rFonts w:ascii="Times New Roman" w:hAnsi="Times New Roman"/>
          <w:sz w:val="32"/>
          <w:szCs w:val="32"/>
        </w:rPr>
        <w:t xml:space="preserve"> в</w:t>
      </w:r>
      <w:r>
        <w:rPr>
          <w:sz w:val="32"/>
          <w:szCs w:val="32"/>
        </w:rPr>
        <w:t xml:space="preserve"> самооценке отражается то, что ребенок узнает о себе от других, и его 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>возрастающая собственная активность, направленная на осознание своих действий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личностных качеств.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br/>
        <w:t xml:space="preserve">           Известно, что дети по—разному относятся к допускаемым ими ошибкам. Одни,</w:t>
      </w:r>
      <w:r>
        <w:rPr>
          <w:sz w:val="32"/>
          <w:szCs w:val="32"/>
        </w:rPr>
        <w:tab/>
        <w:t xml:space="preserve">выполнив задание, тщательно его проверяют, другие тут же отдают учителю, </w:t>
      </w:r>
      <w:r>
        <w:rPr>
          <w:sz w:val="32"/>
          <w:szCs w:val="32"/>
        </w:rPr>
        <w:tab/>
        <w:t xml:space="preserve">третьи подолгу задерживают работу, особенно если она контрольная, боясь </w:t>
      </w:r>
      <w:r>
        <w:rPr>
          <w:sz w:val="32"/>
          <w:szCs w:val="32"/>
        </w:rPr>
        <w:br/>
        <w:t xml:space="preserve">выпустить ее из рук. На замечание учителя; «В твоей работе есть ошибка» </w:t>
      </w:r>
      <w:r>
        <w:rPr>
          <w:rFonts w:ascii="Helvetica, sans-serif" w:hAnsi="Helvetica, sans-serif"/>
          <w:sz w:val="32"/>
          <w:szCs w:val="32"/>
        </w:rPr>
        <w:t>—</w:t>
      </w:r>
      <w:r>
        <w:rPr>
          <w:sz w:val="32"/>
          <w:szCs w:val="32"/>
        </w:rPr>
        <w:tab/>
        <w:t xml:space="preserve">ученики реагируют неодинаково. Одни просят не указывать, где ошибка, а дать </w:t>
      </w:r>
      <w:r>
        <w:rPr>
          <w:sz w:val="32"/>
          <w:szCs w:val="32"/>
        </w:rPr>
        <w:tab/>
        <w:t xml:space="preserve">им возможность самим найти ее и исправить. </w:t>
      </w:r>
      <w:r w:rsidR="0034697C">
        <w:rPr>
          <w:rFonts w:ascii="Times New Roman" w:hAnsi="Times New Roman"/>
          <w:sz w:val="32"/>
          <w:szCs w:val="32"/>
        </w:rPr>
        <w:t>Д</w:t>
      </w:r>
      <w:r>
        <w:rPr>
          <w:sz w:val="32"/>
          <w:szCs w:val="32"/>
        </w:rPr>
        <w:t xml:space="preserve">ругие с тревогой, бледнея или </w:t>
      </w:r>
      <w:r>
        <w:rPr>
          <w:sz w:val="32"/>
          <w:szCs w:val="32"/>
        </w:rPr>
        <w:br/>
        <w:t>краснея, спрашивают; «А какая, где?» И, безоговорочно соглашаясь с учителем,</w:t>
      </w:r>
      <w:r>
        <w:rPr>
          <w:sz w:val="32"/>
          <w:szCs w:val="32"/>
        </w:rPr>
        <w:tab/>
        <w:t xml:space="preserve">покорно принимают его помощь. Третьи тут же пытаются оправдаться ссылками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обстоятельств. </w:t>
      </w:r>
      <w:r>
        <w:rPr>
          <w:sz w:val="32"/>
          <w:szCs w:val="32"/>
        </w:rPr>
        <w:br/>
        <w:t xml:space="preserve">Отношение к допущенным ошибкам, к собственным промахам, недостаткам не только в учении, но и в поведении </w:t>
      </w:r>
      <w:r>
        <w:rPr>
          <w:rFonts w:ascii="Helvetica, sans-serif" w:hAnsi="Helvetica, sans-serif"/>
          <w:sz w:val="32"/>
          <w:szCs w:val="32"/>
        </w:rPr>
        <w:t xml:space="preserve">— </w:t>
      </w:r>
      <w:r>
        <w:rPr>
          <w:sz w:val="32"/>
          <w:szCs w:val="32"/>
        </w:rPr>
        <w:t xml:space="preserve">важнейший показатель самооценки личности. 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Наиболее естественно, как уже </w:t>
      </w:r>
      <w:proofErr w:type="gramStart"/>
      <w:r>
        <w:rPr>
          <w:sz w:val="32"/>
          <w:szCs w:val="32"/>
        </w:rPr>
        <w:t>отмечалось</w:t>
      </w:r>
      <w:proofErr w:type="gramEnd"/>
      <w:r>
        <w:rPr>
          <w:sz w:val="32"/>
          <w:szCs w:val="32"/>
        </w:rPr>
        <w:t xml:space="preserve"> реагируют на ошибки в их работах </w:t>
      </w:r>
      <w:r>
        <w:rPr>
          <w:sz w:val="32"/>
          <w:szCs w:val="32"/>
        </w:rPr>
        <w:tab/>
        <w:t xml:space="preserve">дети правильной самооценкой. </w:t>
      </w:r>
      <w:r>
        <w:rPr>
          <w:sz w:val="32"/>
          <w:szCs w:val="32"/>
        </w:rPr>
        <w:lastRenderedPageBreak/>
        <w:t>Они обычно даже с интересом самостоятельно ищут ошибку: «Мол, интересно, в чем? Какая?»</w:t>
      </w:r>
    </w:p>
    <w:p w:rsidR="0034697C" w:rsidRDefault="0034697C">
      <w:pPr>
        <w:jc w:val="both"/>
        <w:rPr>
          <w:rFonts w:ascii="Times New Roman" w:hAnsi="Times New Roman"/>
          <w:sz w:val="32"/>
          <w:szCs w:val="32"/>
        </w:rPr>
      </w:pPr>
      <w:r w:rsidRPr="0034697C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6671"/>
            <wp:effectExtent l="19050" t="0" r="3175" b="0"/>
            <wp:docPr id="4" name="Рисунок 1" descr="C:\Documents and Settings\Семья\Мои документы\Мои рисунки\рц НАДЕЖДА\рц НАДЕЖДА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мья\Мои документы\Мои рисунки\рц НАДЕЖДА\рц НАДЕЖДА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1B" w:rsidRDefault="00AB05B6">
      <w:pPr>
        <w:jc w:val="both"/>
      </w:pPr>
      <w:r>
        <w:rPr>
          <w:sz w:val="32"/>
          <w:szCs w:val="32"/>
        </w:rPr>
        <w:t xml:space="preserve"> дети с пониженной самооценкой,</w:t>
      </w:r>
      <w:r w:rsidR="0034697C"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 xml:space="preserve">если им предложить самим найти свою ошибку, обычно молча перечитывают работу </w:t>
      </w:r>
      <w:r>
        <w:rPr>
          <w:sz w:val="32"/>
          <w:szCs w:val="32"/>
        </w:rPr>
        <w:tab/>
        <w:t>несколько раз, ничего в ней не меняя. Нередко они сразу опускают руки и</w:t>
      </w:r>
      <w:r>
        <w:rPr>
          <w:sz w:val="32"/>
          <w:szCs w:val="32"/>
        </w:rPr>
        <w:tab/>
        <w:t xml:space="preserve">отказываются проверять себя, мотивируя тем, что все равно ничего не увидят. </w:t>
      </w:r>
      <w:r w:rsidR="0034697C"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br/>
        <w:t xml:space="preserve">Поощряемые и подбадриваемые учителем, они постепенно включаются в работу и 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 xml:space="preserve">нередко сами находят ошибку.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В самооценке ребенка отражается не только его отношение к уже </w:t>
      </w:r>
      <w:proofErr w:type="gramStart"/>
      <w:r>
        <w:rPr>
          <w:sz w:val="32"/>
          <w:szCs w:val="32"/>
        </w:rPr>
        <w:t>достигнутому</w:t>
      </w:r>
      <w:proofErr w:type="gramEnd"/>
      <w:r>
        <w:rPr>
          <w:sz w:val="32"/>
          <w:szCs w:val="32"/>
        </w:rPr>
        <w:t>, но и то, каким он хотел бы быть, его стремления, надежды. Самооценка теснейшим образом связана с тем, на что человек претендует.</w:t>
      </w:r>
      <w:r>
        <w:rPr>
          <w:sz w:val="32"/>
          <w:szCs w:val="32"/>
        </w:rPr>
        <w:tab/>
        <w:t xml:space="preserve">Самооценка ребенка обнаруживается не только в том, как он оценивает себя, но </w:t>
      </w:r>
      <w:r>
        <w:rPr>
          <w:sz w:val="32"/>
          <w:szCs w:val="32"/>
        </w:rPr>
        <w:tab/>
        <w:t xml:space="preserve">и в том, как он относится к достижениям других. Из наблюдений известно, что дети с </w:t>
      </w:r>
      <w:r>
        <w:rPr>
          <w:sz w:val="32"/>
          <w:szCs w:val="32"/>
        </w:rPr>
        <w:lastRenderedPageBreak/>
        <w:t xml:space="preserve">повышенной самооценкой не обязательно расхваливают себя, но зато они </w:t>
      </w:r>
      <w:r>
        <w:rPr>
          <w:sz w:val="32"/>
          <w:szCs w:val="32"/>
        </w:rPr>
        <w:tab/>
        <w:t>охотно бракуют все, что делают другие. Ученики с пониженной самооценкой, напротив, склонны переоценивать достижения товарищей.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         Дети, которые не критичны к себе, часто очень критичны к другим. Если</w:t>
      </w:r>
      <w:r>
        <w:rPr>
          <w:sz w:val="32"/>
          <w:szCs w:val="32"/>
        </w:rPr>
        <w:tab/>
        <w:t xml:space="preserve">маленькому школьнику (первокласснику, второкласснику), который обычно </w:t>
      </w:r>
      <w:r>
        <w:rPr>
          <w:sz w:val="32"/>
          <w:szCs w:val="32"/>
        </w:rPr>
        <w:tab/>
        <w:t>получает хорошие отметки и высоко оценивает себя, дать на оценку его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 xml:space="preserve">собственную работу и такую же по качеству работу, выполненную другим, то себе </w:t>
      </w:r>
      <w:r>
        <w:rPr>
          <w:sz w:val="32"/>
          <w:szCs w:val="32"/>
        </w:rPr>
        <w:br/>
        <w:t>он поставит 4 или 5, а в работе другого найдет массу недостатков.</w:t>
      </w:r>
      <w:r>
        <w:rPr>
          <w:sz w:val="32"/>
          <w:szCs w:val="32"/>
        </w:rPr>
        <w:tab/>
        <w:t>Ребенок не рождается на свет с каким-то отношением к себе. Как и все другие особенности личности, его самооценка складывается в процессе воспитания, в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>котором основная роль принадлежит семье и школе.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      Д</w:t>
      </w:r>
      <w:r>
        <w:rPr>
          <w:sz w:val="32"/>
          <w:szCs w:val="32"/>
        </w:rPr>
        <w:t>ети с высокой самооценкой отличались активностью, стремлением к достижению</w:t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>успеха как в учении и общественной работе, так и в играх.</w:t>
      </w:r>
      <w:r>
        <w:rPr>
          <w:sz w:val="32"/>
          <w:szCs w:val="32"/>
        </w:rPr>
        <w:tab/>
        <w:t xml:space="preserve">Совсем по-иному ведут себя дети с низкой самооценкой. Их основная особенность </w:t>
      </w:r>
      <w:r>
        <w:rPr>
          <w:sz w:val="32"/>
          <w:szCs w:val="32"/>
        </w:rPr>
        <w:br/>
      </w:r>
      <w:r>
        <w:rPr>
          <w:rFonts w:ascii="Helvetica, sans-serif" w:hAnsi="Helvetica, sans-serif"/>
          <w:sz w:val="32"/>
          <w:szCs w:val="32"/>
        </w:rPr>
        <w:t xml:space="preserve">— </w:t>
      </w:r>
      <w:r>
        <w:rPr>
          <w:sz w:val="32"/>
          <w:szCs w:val="32"/>
        </w:rPr>
        <w:t xml:space="preserve">неуверенность в себе. Во всех своих начинаниях и делах они ждут только </w:t>
      </w:r>
      <w:r>
        <w:rPr>
          <w:sz w:val="32"/>
          <w:szCs w:val="32"/>
        </w:rPr>
        <w:tab/>
        <w:t xml:space="preserve">неуспеха.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 xml:space="preserve">В процессе трудовой деятельности  мы стараемся поднять самооценку ребёнка на более высокий уровень. Так как  дети с ОВ имеют больше препятствий при достижении определённой цели, мы стараемся предложить ребёнку тот </w:t>
      </w:r>
      <w:proofErr w:type="gramStart"/>
      <w:r>
        <w:rPr>
          <w:sz w:val="32"/>
          <w:szCs w:val="32"/>
        </w:rPr>
        <w:t>материал</w:t>
      </w:r>
      <w:proofErr w:type="gramEnd"/>
      <w:r>
        <w:rPr>
          <w:sz w:val="32"/>
          <w:szCs w:val="32"/>
        </w:rPr>
        <w:t xml:space="preserve"> с которым он справится. А новые элементы в работе преподносим не большими разделами и делим всю работу на этапы. Лучше это происходит в КТД. Дети стараются помочь друг другу. Им нравится показывать свои успехи сверстникам. </w:t>
      </w:r>
      <w:r w:rsidR="0034697C">
        <w:rPr>
          <w:rFonts w:ascii="Times New Roman" w:hAnsi="Times New Roman"/>
          <w:sz w:val="32"/>
          <w:szCs w:val="32"/>
        </w:rPr>
        <w:tab/>
      </w:r>
      <w:r>
        <w:rPr>
          <w:sz w:val="32"/>
          <w:szCs w:val="32"/>
        </w:rPr>
        <w:tab/>
      </w:r>
      <w:r w:rsidR="0034697C" w:rsidRPr="0034697C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44098"/>
            <wp:effectExtent l="19050" t="0" r="3175" b="0"/>
            <wp:docPr id="3" name="Рисунок 2" descr="C:\Documents and Settings\Семья\Мои документы\фото дети\DSCN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ья\Мои документы\фото дети\DSCN4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  <w:t xml:space="preserve">Хорошие результаты по повышению самооценки у детей дают совместные занятия с родителями. Когда ребёнок показывает то, чему он научился не в готовом виде, а в процессе работы. Дети слыша одобрение педагога, стремятся показать свою самостоятельность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видя   в глазах родителей не только удивление, но и радость, и гордость за них начинают раскрываться. Они фантазируют, ищут новые элементы в работе, предлагают продолжить, уже дома, что – то новое. А</w:t>
      </w:r>
      <w:r>
        <w:rPr>
          <w:sz w:val="32"/>
          <w:szCs w:val="32"/>
        </w:rPr>
        <w:tab/>
        <w:t xml:space="preserve">это говорит о том, что самооценка у ребёнка повышается. Он уверен в себе, а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у него всё получится</w:t>
      </w:r>
      <w:r>
        <w:t xml:space="preserve">.  </w:t>
      </w:r>
    </w:p>
    <w:p w:rsidR="00FD701B" w:rsidRDefault="00AB05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p w:rsidR="0034697C" w:rsidRDefault="0034697C" w:rsidP="005E0F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Сообщение подготовила     </w:t>
      </w:r>
      <w:r w:rsidR="00006B4E">
        <w:rPr>
          <w:rFonts w:ascii="Times New Roman" w:hAnsi="Times New Roman"/>
        </w:rPr>
        <w:tab/>
      </w:r>
      <w:r w:rsidR="00006B4E">
        <w:rPr>
          <w:rFonts w:ascii="Times New Roman" w:hAnsi="Times New Roman"/>
        </w:rPr>
        <w:tab/>
      </w:r>
      <w:r w:rsidR="00006B4E">
        <w:rPr>
          <w:rFonts w:ascii="Times New Roman" w:hAnsi="Times New Roman"/>
        </w:rPr>
        <w:tab/>
      </w:r>
      <w:r w:rsidR="00006B4E">
        <w:rPr>
          <w:rFonts w:ascii="Times New Roman" w:hAnsi="Times New Roman"/>
        </w:rPr>
        <w:tab/>
      </w:r>
      <w:r w:rsidR="00006B4E">
        <w:rPr>
          <w:rFonts w:ascii="Times New Roman" w:hAnsi="Times New Roman"/>
        </w:rPr>
        <w:tab/>
      </w:r>
      <w:r w:rsidR="00006B4E">
        <w:rPr>
          <w:rFonts w:ascii="Times New Roman" w:hAnsi="Times New Roman"/>
        </w:rPr>
        <w:tab/>
      </w:r>
      <w:r w:rsidR="00006B4E">
        <w:rPr>
          <w:rFonts w:ascii="Times New Roman" w:hAnsi="Times New Roman"/>
        </w:rPr>
        <w:tab/>
      </w:r>
      <w:r w:rsidR="00006B4E">
        <w:rPr>
          <w:rFonts w:ascii="Times New Roman" w:hAnsi="Times New Roman"/>
        </w:rPr>
        <w:tab/>
      </w:r>
      <w:r w:rsidR="00006B4E">
        <w:rPr>
          <w:rFonts w:ascii="Times New Roman" w:hAnsi="Times New Roman"/>
        </w:rPr>
        <w:tab/>
        <w:t xml:space="preserve">           </w:t>
      </w:r>
      <w:r w:rsidR="005E0F57">
        <w:rPr>
          <w:rFonts w:ascii="Times New Roman" w:hAnsi="Times New Roman"/>
        </w:rPr>
        <w:t xml:space="preserve">                   педагог д/о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</w:t>
      </w:r>
      <w:r w:rsidR="00006B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Картомышева</w:t>
      </w:r>
      <w:proofErr w:type="spellEnd"/>
      <w:r>
        <w:rPr>
          <w:rFonts w:ascii="Times New Roman" w:hAnsi="Times New Roman"/>
        </w:rPr>
        <w:t xml:space="preserve"> Н.А.   </w:t>
      </w:r>
    </w:p>
    <w:p w:rsidR="00FD701B" w:rsidRDefault="00FD701B" w:rsidP="005E0F57">
      <w:pPr>
        <w:jc w:val="right"/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p w:rsidR="00FD701B" w:rsidRDefault="00FD701B">
      <w:pPr>
        <w:rPr>
          <w:rFonts w:ascii="Times New Roman" w:hAnsi="Times New Roman"/>
        </w:rPr>
      </w:pPr>
    </w:p>
    <w:sectPr w:rsidR="00FD701B" w:rsidSect="00FD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C8F"/>
    <w:multiLevelType w:val="multilevel"/>
    <w:tmpl w:val="6890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05C26"/>
    <w:multiLevelType w:val="multilevel"/>
    <w:tmpl w:val="D92E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5560F"/>
    <w:multiLevelType w:val="multilevel"/>
    <w:tmpl w:val="AD0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24900"/>
    <w:multiLevelType w:val="multilevel"/>
    <w:tmpl w:val="AF58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33ACC"/>
    <w:multiLevelType w:val="multilevel"/>
    <w:tmpl w:val="C34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824"/>
    <w:rsid w:val="00006B4E"/>
    <w:rsid w:val="00132824"/>
    <w:rsid w:val="0034697C"/>
    <w:rsid w:val="00431295"/>
    <w:rsid w:val="005E0F57"/>
    <w:rsid w:val="00917EA6"/>
    <w:rsid w:val="00AB05B6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0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9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7EA6"/>
  </w:style>
  <w:style w:type="character" w:styleId="a6">
    <w:name w:val="Hyperlink"/>
    <w:basedOn w:val="a0"/>
    <w:uiPriority w:val="99"/>
    <w:semiHidden/>
    <w:unhideWhenUsed/>
    <w:rsid w:val="00917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Lusi</cp:lastModifiedBy>
  <cp:revision>7</cp:revision>
  <cp:lastPrinted>2010-02-07T12:18:00Z</cp:lastPrinted>
  <dcterms:created xsi:type="dcterms:W3CDTF">2009-12-22T16:36:00Z</dcterms:created>
  <dcterms:modified xsi:type="dcterms:W3CDTF">2018-11-10T16:37:00Z</dcterms:modified>
</cp:coreProperties>
</file>