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22"/>
        </w:trPr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120" w:type="dxa"/>
            <w:vAlign w:val="bottom"/>
          </w:tcPr>
          <w:p>
            <w:pPr>
              <w:jc w:val="center"/>
              <w:ind w:left="37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  <w:w w:val="99"/>
              </w:rPr>
              <w:t>ТЕХНОЛОГИЧЕСКАЯ КАРТА УРОКА ГЕОГРАФИИ</w:t>
            </w:r>
          </w:p>
        </w:tc>
        <w:tc>
          <w:tcPr>
            <w:tcW w:w="3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94"/>
        </w:trPr>
        <w:tc>
          <w:tcPr>
            <w:tcW w:w="11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263"/>
        </w:trPr>
        <w:tc>
          <w:tcPr>
            <w:tcW w:w="1160" w:type="dxa"/>
            <w:vAlign w:val="bottom"/>
            <w:tcBorders>
              <w:left w:val="single" w:sz="8" w:color="auto"/>
              <w:bottom w:val="single" w:sz="8" w:color="auto"/>
            </w:tcBorders>
            <w:gridSpan w:val="2"/>
          </w:tcPr>
          <w:p>
            <w:pPr>
              <w:ind w:left="12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Предмет</w:t>
            </w: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12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География</w:t>
            </w:r>
          </w:p>
        </w:tc>
        <w:tc>
          <w:tcPr>
            <w:tcW w:w="3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66"/>
        </w:trPr>
        <w:tc>
          <w:tcPr>
            <w:tcW w:w="1160" w:type="dxa"/>
            <w:vAlign w:val="bottom"/>
            <w:tcBorders>
              <w:left w:val="single" w:sz="8" w:color="auto"/>
              <w:bottom w:val="single" w:sz="8" w:color="auto"/>
            </w:tcBorders>
            <w:gridSpan w:val="2"/>
          </w:tcPr>
          <w:p>
            <w:pPr>
              <w:ind w:left="12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Класс</w:t>
            </w: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12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9</w:t>
            </w:r>
          </w:p>
        </w:tc>
        <w:tc>
          <w:tcPr>
            <w:tcW w:w="3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66"/>
        </w:trPr>
        <w:tc>
          <w:tcPr>
            <w:tcW w:w="1400" w:type="dxa"/>
            <w:vAlign w:val="bottom"/>
            <w:tcBorders>
              <w:left w:val="single" w:sz="8" w:color="auto"/>
              <w:bottom w:val="single" w:sz="8" w:color="auto"/>
            </w:tcBorders>
            <w:gridSpan w:val="3"/>
          </w:tcPr>
          <w:p>
            <w:pPr>
              <w:ind w:left="12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Тема урока</w:t>
            </w: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12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Электроэнергетика России</w:t>
            </w:r>
          </w:p>
        </w:tc>
        <w:tc>
          <w:tcPr>
            <w:tcW w:w="3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63"/>
        </w:trPr>
        <w:tc>
          <w:tcPr>
            <w:tcW w:w="1400" w:type="dxa"/>
            <w:vAlign w:val="bottom"/>
            <w:tcBorders>
              <w:left w:val="single" w:sz="8" w:color="auto"/>
            </w:tcBorders>
            <w:gridSpan w:val="3"/>
          </w:tcPr>
          <w:p>
            <w:pPr>
              <w:ind w:left="12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Цель урока</w:t>
            </w: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2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8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Формирование понятий «электроэнергетика», «ТЭС», «ТЭЦ», «конденсационные электростанции», «ГРЭС»,</w:t>
            </w:r>
          </w:p>
        </w:tc>
      </w:tr>
      <w:tr>
        <w:trPr>
          <w:trHeight w:val="271"/>
        </w:trPr>
        <w:tc>
          <w:tcPr>
            <w:tcW w:w="24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2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8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«ГЭС», «АЭС», «энергосистема»; показать значение, роль и состав электроэнергетики России; сформировать</w:t>
            </w:r>
          </w:p>
        </w:tc>
      </w:tr>
      <w:tr>
        <w:trPr>
          <w:trHeight w:val="281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12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представление об основных типах электростанций и их размещении;</w:t>
            </w:r>
          </w:p>
        </w:tc>
        <w:tc>
          <w:tcPr>
            <w:tcW w:w="3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8"/>
        </w:trPr>
        <w:tc>
          <w:tcPr>
            <w:tcW w:w="2580" w:type="dxa"/>
            <w:vAlign w:val="bottom"/>
            <w:tcBorders>
              <w:left w:val="single" w:sz="8" w:color="auto"/>
              <w:right w:val="single" w:sz="8" w:color="auto"/>
            </w:tcBorders>
            <w:gridSpan w:val="5"/>
          </w:tcPr>
          <w:p>
            <w:pPr>
              <w:ind w:left="12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Термины и понятия</w:t>
            </w:r>
          </w:p>
        </w:tc>
        <w:tc>
          <w:tcPr>
            <w:tcW w:w="122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Электроэнергетика, тепловые электростанции, теплоэлектроцентрали, конденсационные электростанции, ГРЭС,</w:t>
            </w:r>
          </w:p>
        </w:tc>
      </w:tr>
      <w:tr>
        <w:trPr>
          <w:trHeight w:val="276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2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ind w:left="80"/>
              <w:spacing w:after="0" w:line="2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гидравлические электростанции, атомные электростанции, нетрадиционные источники энергии, энергосистема.</w:t>
            </w:r>
          </w:p>
        </w:tc>
      </w:tr>
      <w:tr>
        <w:trPr>
          <w:trHeight w:val="269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1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399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Образовательные результаты</w:t>
            </w:r>
          </w:p>
        </w:tc>
        <w:tc>
          <w:tcPr>
            <w:tcW w:w="3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66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ind w:left="36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Личностные</w:t>
            </w: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360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Метапредметные</w:t>
            </w:r>
          </w:p>
        </w:tc>
        <w:tc>
          <w:tcPr>
            <w:tcW w:w="3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6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Предметные</w:t>
            </w:r>
          </w:p>
        </w:tc>
      </w:tr>
      <w:tr>
        <w:trPr>
          <w:trHeight w:val="263"/>
        </w:trPr>
        <w:tc>
          <w:tcPr>
            <w:tcW w:w="240" w:type="dxa"/>
            <w:vAlign w:val="bottom"/>
            <w:tcBorders>
              <w:left w:val="single" w:sz="8" w:color="auto"/>
            </w:tcBorders>
          </w:tcPr>
          <w:p>
            <w:pPr>
              <w:ind w:left="12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jc w:val="right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формирование</w:t>
            </w:r>
          </w:p>
        </w:tc>
        <w:tc>
          <w:tcPr>
            <w:tcW w:w="91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i w:val="1"/>
                <w:iCs w:val="1"/>
                <w:color w:val="auto"/>
              </w:rPr>
              <w:t>Познавательные УУД:</w:t>
            </w:r>
          </w:p>
        </w:tc>
        <w:tc>
          <w:tcPr>
            <w:tcW w:w="31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 уметь давать определения</w:t>
            </w:r>
          </w:p>
        </w:tc>
      </w:tr>
      <w:tr>
        <w:trPr>
          <w:trHeight w:val="271"/>
        </w:trPr>
        <w:tc>
          <w:tcPr>
            <w:tcW w:w="1400" w:type="dxa"/>
            <w:vAlign w:val="bottom"/>
            <w:tcBorders>
              <w:left w:val="single" w:sz="8" w:color="auto"/>
            </w:tcBorders>
            <w:gridSpan w:val="3"/>
          </w:tcPr>
          <w:p>
            <w:pPr>
              <w:ind w:left="12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всесторонне</w:t>
            </w: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1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-поиск и выделение необходимой информации;</w:t>
            </w:r>
          </w:p>
        </w:tc>
        <w:tc>
          <w:tcPr>
            <w:tcW w:w="31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основным понятиям темы;</w:t>
            </w:r>
          </w:p>
        </w:tc>
      </w:tr>
      <w:tr>
        <w:trPr>
          <w:trHeight w:val="276"/>
        </w:trPr>
        <w:tc>
          <w:tcPr>
            <w:tcW w:w="2160" w:type="dxa"/>
            <w:vAlign w:val="bottom"/>
            <w:tcBorders>
              <w:left w:val="single" w:sz="8" w:color="auto"/>
            </w:tcBorders>
            <w:gridSpan w:val="4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образованной,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1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-выбор наиболее эффективных способов решения задач в зависимости от конкретных</w:t>
            </w:r>
          </w:p>
        </w:tc>
        <w:tc>
          <w:tcPr>
            <w:tcW w:w="31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 формирование</w:t>
            </w:r>
          </w:p>
        </w:tc>
      </w:tr>
      <w:tr>
        <w:trPr>
          <w:trHeight w:val="276"/>
        </w:trPr>
        <w:tc>
          <w:tcPr>
            <w:tcW w:w="2160" w:type="dxa"/>
            <w:vAlign w:val="bottom"/>
            <w:tcBorders>
              <w:left w:val="single" w:sz="8" w:color="auto"/>
            </w:tcBorders>
            <w:gridSpan w:val="4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инициативной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</w:t>
            </w:r>
          </w:p>
        </w:tc>
        <w:tc>
          <w:tcPr>
            <w:tcW w:w="91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условий;</w:t>
            </w:r>
          </w:p>
        </w:tc>
        <w:tc>
          <w:tcPr>
            <w:tcW w:w="31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представлений и знаний об</w:t>
            </w:r>
          </w:p>
        </w:tc>
      </w:tr>
      <w:tr>
        <w:trPr>
          <w:trHeight w:val="276"/>
        </w:trPr>
        <w:tc>
          <w:tcPr>
            <w:tcW w:w="1160" w:type="dxa"/>
            <w:vAlign w:val="bottom"/>
            <w:tcBorders>
              <w:left w:val="single" w:sz="8" w:color="auto"/>
            </w:tcBorders>
            <w:gridSpan w:val="2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успешной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личности,</w:t>
            </w:r>
          </w:p>
        </w:tc>
        <w:tc>
          <w:tcPr>
            <w:tcW w:w="91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-установление причинно-следственных связей;</w:t>
            </w:r>
          </w:p>
        </w:tc>
        <w:tc>
          <w:tcPr>
            <w:tcW w:w="31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основных межотраслевых</w:t>
            </w:r>
          </w:p>
        </w:tc>
      </w:tr>
      <w:tr>
        <w:trPr>
          <w:trHeight w:val="276"/>
        </w:trPr>
        <w:tc>
          <w:tcPr>
            <w:tcW w:w="2580" w:type="dxa"/>
            <w:vAlign w:val="bottom"/>
            <w:tcBorders>
              <w:left w:val="single" w:sz="8" w:color="auto"/>
              <w:right w:val="single" w:sz="8" w:color="auto"/>
            </w:tcBorders>
            <w:gridSpan w:val="5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обладающей системой</w:t>
            </w:r>
          </w:p>
        </w:tc>
        <w:tc>
          <w:tcPr>
            <w:tcW w:w="91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-построение логической цепи рассуждений;</w:t>
            </w:r>
          </w:p>
        </w:tc>
        <w:tc>
          <w:tcPr>
            <w:tcW w:w="31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комплексах и отраслях</w:t>
            </w:r>
          </w:p>
        </w:tc>
      </w:tr>
      <w:tr>
        <w:trPr>
          <w:trHeight w:val="276"/>
        </w:trPr>
        <w:tc>
          <w:tcPr>
            <w:tcW w:w="2160" w:type="dxa"/>
            <w:vAlign w:val="bottom"/>
            <w:tcBorders>
              <w:left w:val="single" w:sz="8" w:color="auto"/>
            </w:tcBorders>
            <w:gridSpan w:val="4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современных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1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-выстраивание доказательств;</w:t>
            </w:r>
          </w:p>
        </w:tc>
        <w:tc>
          <w:tcPr>
            <w:tcW w:w="31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экономики;</w:t>
            </w:r>
          </w:p>
        </w:tc>
      </w:tr>
      <w:tr>
        <w:trPr>
          <w:trHeight w:val="276"/>
        </w:trPr>
        <w:tc>
          <w:tcPr>
            <w:tcW w:w="2160" w:type="dxa"/>
            <w:vAlign w:val="bottom"/>
            <w:tcBorders>
              <w:left w:val="single" w:sz="8" w:color="auto"/>
            </w:tcBorders>
            <w:gridSpan w:val="4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мировоззренческих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1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-выдвижение гипотез и их обоснование;</w:t>
            </w:r>
          </w:p>
        </w:tc>
        <w:tc>
          <w:tcPr>
            <w:tcW w:w="31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 познакомиться с</w:t>
            </w:r>
          </w:p>
        </w:tc>
      </w:tr>
      <w:tr>
        <w:trPr>
          <w:trHeight w:val="276"/>
        </w:trPr>
        <w:tc>
          <w:tcPr>
            <w:tcW w:w="1160" w:type="dxa"/>
            <w:vAlign w:val="bottom"/>
            <w:tcBorders>
              <w:left w:val="single" w:sz="8" w:color="auto"/>
            </w:tcBorders>
            <w:gridSpan w:val="2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взглядов,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ценностных</w:t>
            </w:r>
          </w:p>
        </w:tc>
        <w:tc>
          <w:tcPr>
            <w:tcW w:w="91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-сравнение, выбор критериев для сравнения;</w:t>
            </w:r>
          </w:p>
        </w:tc>
        <w:tc>
          <w:tcPr>
            <w:tcW w:w="31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электроэнергетикой России</w:t>
            </w:r>
          </w:p>
        </w:tc>
      </w:tr>
      <w:tr>
        <w:trPr>
          <w:trHeight w:val="276"/>
        </w:trPr>
        <w:tc>
          <w:tcPr>
            <w:tcW w:w="1400" w:type="dxa"/>
            <w:vAlign w:val="bottom"/>
            <w:tcBorders>
              <w:left w:val="single" w:sz="8" w:color="auto"/>
            </w:tcBorders>
            <w:gridSpan w:val="3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ориентаций,</w:t>
            </w: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идейно-</w:t>
            </w:r>
          </w:p>
        </w:tc>
        <w:tc>
          <w:tcPr>
            <w:tcW w:w="91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-соотнесение данных друг с другом, определение причинно-следственных</w:t>
            </w:r>
          </w:p>
        </w:tc>
        <w:tc>
          <w:tcPr>
            <w:tcW w:w="31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 знать ее роль и значение в</w:t>
            </w:r>
          </w:p>
        </w:tc>
      </w:tr>
      <w:tr>
        <w:trPr>
          <w:trHeight w:val="276"/>
        </w:trPr>
        <w:tc>
          <w:tcPr>
            <w:tcW w:w="2160" w:type="dxa"/>
            <w:vAlign w:val="bottom"/>
            <w:tcBorders>
              <w:left w:val="single" w:sz="8" w:color="auto"/>
            </w:tcBorders>
            <w:gridSpan w:val="4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нравственных,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1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соотношений, подводящих к гипотезе;</w:t>
            </w:r>
          </w:p>
        </w:tc>
        <w:tc>
          <w:tcPr>
            <w:tcW w:w="31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хозяйстве страны;</w:t>
            </w:r>
          </w:p>
        </w:tc>
      </w:tr>
      <w:tr>
        <w:trPr>
          <w:trHeight w:val="276"/>
        </w:trPr>
        <w:tc>
          <w:tcPr>
            <w:tcW w:w="1400" w:type="dxa"/>
            <w:vAlign w:val="bottom"/>
            <w:tcBorders>
              <w:left w:val="single" w:sz="8" w:color="auto"/>
            </w:tcBorders>
            <w:gridSpan w:val="3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культурных</w:t>
            </w: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</w:t>
            </w:r>
          </w:p>
        </w:tc>
        <w:tc>
          <w:tcPr>
            <w:tcW w:w="91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-преобразование информации из одного вида в другой (таблицу, текст);</w:t>
            </w:r>
          </w:p>
        </w:tc>
        <w:tc>
          <w:tcPr>
            <w:tcW w:w="31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 изучить и знать основные</w:t>
            </w:r>
          </w:p>
        </w:tc>
      </w:tr>
      <w:tr>
        <w:trPr>
          <w:trHeight w:val="276"/>
        </w:trPr>
        <w:tc>
          <w:tcPr>
            <w:tcW w:w="1160" w:type="dxa"/>
            <w:vAlign w:val="bottom"/>
            <w:tcBorders>
              <w:left w:val="single" w:sz="8" w:color="auto"/>
            </w:tcBorders>
            <w:gridSpan w:val="2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8"/>
              </w:rPr>
              <w:t>этических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принципов</w:t>
            </w:r>
          </w:p>
        </w:tc>
        <w:tc>
          <w:tcPr>
            <w:tcW w:w="91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 -осознанное и произвольное построение речевого высказывания в устной и</w:t>
            </w:r>
          </w:p>
        </w:tc>
        <w:tc>
          <w:tcPr>
            <w:tcW w:w="31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типы электростанций, их</w:t>
            </w:r>
          </w:p>
        </w:tc>
      </w:tr>
      <w:tr>
        <w:trPr>
          <w:trHeight w:val="277"/>
        </w:trPr>
        <w:tc>
          <w:tcPr>
            <w:tcW w:w="2160" w:type="dxa"/>
            <w:vAlign w:val="bottom"/>
            <w:tcBorders>
              <w:left w:val="single" w:sz="8" w:color="auto"/>
            </w:tcBorders>
            <w:gridSpan w:val="4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 норм поведения;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1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письменной форме.</w:t>
            </w:r>
          </w:p>
        </w:tc>
        <w:tc>
          <w:tcPr>
            <w:tcW w:w="31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характерные черты и</w:t>
            </w:r>
          </w:p>
        </w:tc>
      </w:tr>
      <w:tr>
        <w:trPr>
          <w:trHeight w:val="276"/>
        </w:trPr>
        <w:tc>
          <w:tcPr>
            <w:tcW w:w="240" w:type="dxa"/>
            <w:vAlign w:val="bottom"/>
            <w:tcBorders>
              <w:lef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овладение на уровне</w:t>
            </w:r>
          </w:p>
        </w:tc>
        <w:tc>
          <w:tcPr>
            <w:tcW w:w="91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i w:val="1"/>
                <w:iCs w:val="1"/>
                <w:color w:val="auto"/>
              </w:rPr>
              <w:t>Регулятивные УУД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i w:val="1"/>
                <w:iCs w:val="1"/>
                <w:color w:val="auto"/>
              </w:rPr>
              <w:t>:</w:t>
            </w:r>
          </w:p>
        </w:tc>
        <w:tc>
          <w:tcPr>
            <w:tcW w:w="31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особенности, достоинства и</w:t>
            </w:r>
          </w:p>
        </w:tc>
      </w:tr>
      <w:tr>
        <w:trPr>
          <w:trHeight w:val="276"/>
        </w:trPr>
        <w:tc>
          <w:tcPr>
            <w:tcW w:w="1160" w:type="dxa"/>
            <w:vAlign w:val="bottom"/>
            <w:tcBorders>
              <w:left w:val="single" w:sz="8" w:color="auto"/>
            </w:tcBorders>
            <w:gridSpan w:val="2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общего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образования</w:t>
            </w:r>
          </w:p>
        </w:tc>
        <w:tc>
          <w:tcPr>
            <w:tcW w:w="91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-планирование учебной деятельности в соответствии с учебным заданием;</w:t>
            </w:r>
          </w:p>
        </w:tc>
        <w:tc>
          <w:tcPr>
            <w:tcW w:w="31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недостатки;</w:t>
            </w:r>
          </w:p>
        </w:tc>
      </w:tr>
      <w:tr>
        <w:trPr>
          <w:trHeight w:val="276"/>
        </w:trPr>
        <w:tc>
          <w:tcPr>
            <w:tcW w:w="2580" w:type="dxa"/>
            <w:vAlign w:val="bottom"/>
            <w:tcBorders>
              <w:left w:val="single" w:sz="8" w:color="auto"/>
              <w:right w:val="single" w:sz="8" w:color="auto"/>
            </w:tcBorders>
            <w:gridSpan w:val="5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законченной системой</w:t>
            </w:r>
          </w:p>
        </w:tc>
        <w:tc>
          <w:tcPr>
            <w:tcW w:w="91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-осознание того, что уже усвоено и что еще подлежит усвоению, оценивание качества</w:t>
            </w:r>
          </w:p>
        </w:tc>
        <w:tc>
          <w:tcPr>
            <w:tcW w:w="31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 развитие умений работать</w:t>
            </w:r>
          </w:p>
        </w:tc>
      </w:tr>
      <w:tr>
        <w:trPr>
          <w:trHeight w:val="276"/>
        </w:trPr>
        <w:tc>
          <w:tcPr>
            <w:tcW w:w="2160" w:type="dxa"/>
            <w:vAlign w:val="bottom"/>
            <w:tcBorders>
              <w:left w:val="single" w:sz="8" w:color="auto"/>
            </w:tcBorders>
            <w:gridSpan w:val="4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географических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1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 уровня усвоения знаний;</w:t>
            </w:r>
          </w:p>
        </w:tc>
        <w:tc>
          <w:tcPr>
            <w:tcW w:w="31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 материалом, картами и</w:t>
            </w:r>
          </w:p>
        </w:tc>
      </w:tr>
      <w:tr>
        <w:trPr>
          <w:trHeight w:val="276"/>
        </w:trPr>
        <w:tc>
          <w:tcPr>
            <w:tcW w:w="1160" w:type="dxa"/>
            <w:vAlign w:val="bottom"/>
            <w:tcBorders>
              <w:left w:val="single" w:sz="8" w:color="auto"/>
            </w:tcBorders>
            <w:gridSpan w:val="2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знаний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</w:t>
            </w: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умений,</w:t>
            </w:r>
          </w:p>
        </w:tc>
        <w:tc>
          <w:tcPr>
            <w:tcW w:w="91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-использование речи для регуляции своей деятельности;</w:t>
            </w:r>
          </w:p>
        </w:tc>
        <w:tc>
          <w:tcPr>
            <w:tcW w:w="31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выбирать нужную</w:t>
            </w:r>
          </w:p>
        </w:tc>
      </w:tr>
      <w:tr>
        <w:trPr>
          <w:trHeight w:val="276"/>
        </w:trPr>
        <w:tc>
          <w:tcPr>
            <w:tcW w:w="1160" w:type="dxa"/>
            <w:vAlign w:val="bottom"/>
            <w:tcBorders>
              <w:left w:val="single" w:sz="8" w:color="auto"/>
            </w:tcBorders>
            <w:gridSpan w:val="2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навыками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их</w:t>
            </w:r>
          </w:p>
        </w:tc>
        <w:tc>
          <w:tcPr>
            <w:tcW w:w="91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-осуществление само- и взаимоконтроля и коррекции свей деятельности в процессе</w:t>
            </w:r>
          </w:p>
        </w:tc>
        <w:tc>
          <w:tcPr>
            <w:tcW w:w="31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информацию для</w:t>
            </w:r>
          </w:p>
        </w:tc>
      </w:tr>
      <w:tr>
        <w:trPr>
          <w:trHeight w:val="276"/>
        </w:trPr>
        <w:tc>
          <w:tcPr>
            <w:tcW w:w="1400" w:type="dxa"/>
            <w:vAlign w:val="bottom"/>
            <w:tcBorders>
              <w:left w:val="single" w:sz="8" w:color="auto"/>
            </w:tcBorders>
            <w:gridSpan w:val="3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применения</w:t>
            </w: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</w:t>
            </w:r>
          </w:p>
        </w:tc>
        <w:tc>
          <w:tcPr>
            <w:tcW w:w="91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достижения результата в соответствии образцами;</w:t>
            </w:r>
          </w:p>
        </w:tc>
        <w:tc>
          <w:tcPr>
            <w:tcW w:w="31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заполнения таблицы;</w:t>
            </w:r>
          </w:p>
        </w:tc>
      </w:tr>
      <w:tr>
        <w:trPr>
          <w:trHeight w:val="276"/>
        </w:trPr>
        <w:tc>
          <w:tcPr>
            <w:tcW w:w="2580" w:type="dxa"/>
            <w:vAlign w:val="bottom"/>
            <w:tcBorders>
              <w:left w:val="single" w:sz="8" w:color="auto"/>
              <w:right w:val="single" w:sz="8" w:color="auto"/>
            </w:tcBorders>
            <w:gridSpan w:val="5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различных жизненных</w:t>
            </w:r>
          </w:p>
        </w:tc>
        <w:tc>
          <w:tcPr>
            <w:tcW w:w="91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-организация учебного сотрудничества с учителем и сверстниками.</w:t>
            </w:r>
          </w:p>
        </w:tc>
        <w:tc>
          <w:tcPr>
            <w:tcW w:w="31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 уметь объяснять значение</w:t>
            </w:r>
          </w:p>
        </w:tc>
      </w:tr>
      <w:tr>
        <w:trPr>
          <w:trHeight w:val="276"/>
        </w:trPr>
        <w:tc>
          <w:tcPr>
            <w:tcW w:w="1400" w:type="dxa"/>
            <w:vAlign w:val="bottom"/>
            <w:tcBorders>
              <w:left w:val="single" w:sz="8" w:color="auto"/>
            </w:tcBorders>
            <w:gridSpan w:val="3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ситуациях;</w:t>
            </w: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1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i w:val="1"/>
                <w:iCs w:val="1"/>
                <w:color w:val="auto"/>
              </w:rPr>
              <w:t>Коммуникативные УУД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:</w:t>
            </w:r>
          </w:p>
        </w:tc>
        <w:tc>
          <w:tcPr>
            <w:tcW w:w="31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электроэнергетики для</w:t>
            </w:r>
          </w:p>
        </w:tc>
      </w:tr>
      <w:tr>
        <w:trPr>
          <w:trHeight w:val="284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осознание</w:t>
            </w: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ценности</w:t>
            </w:r>
          </w:p>
        </w:tc>
        <w:tc>
          <w:tcPr>
            <w:tcW w:w="9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-планирование учебного сотрудничества и совместной деятельности с учителем и</w:t>
            </w:r>
          </w:p>
        </w:tc>
        <w:tc>
          <w:tcPr>
            <w:tcW w:w="3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экономики страны;</w:t>
            </w: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9390380</wp:posOffset>
            </wp:positionH>
            <wp:positionV relativeFrom="paragraph">
              <wp:posOffset>-5715</wp:posOffset>
            </wp:positionV>
            <wp:extent cx="6350" cy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6840" w:h="11906" w:orient="landscape"/>
          <w:cols w:equalWidth="0" w:num="1">
            <w:col w:w="14800"/>
          </w:cols>
          <w:pgMar w:left="1020" w:top="969" w:right="1018" w:bottom="381" w:gutter="0" w:footer="0" w:header="0"/>
        </w:sect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6"/>
        </w:trPr>
        <w:tc>
          <w:tcPr>
            <w:tcW w:w="1900" w:type="dxa"/>
            <w:vAlign w:val="bottom"/>
            <w:tcBorders>
              <w:top w:val="single" w:sz="8" w:color="auto"/>
              <w:left w:val="single" w:sz="8" w:color="auto"/>
            </w:tcBorders>
            <w:gridSpan w:val="3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географических</w:t>
            </w:r>
          </w:p>
        </w:tc>
        <w:tc>
          <w:tcPr>
            <w:tcW w:w="6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top w:val="single" w:sz="8" w:color="auto"/>
            </w:tcBorders>
            <w:gridSpan w:val="3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одноклассниками;</w:t>
            </w:r>
          </w:p>
        </w:tc>
        <w:tc>
          <w:tcPr>
            <w:tcW w:w="6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2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 познакомиться с</w:t>
            </w:r>
          </w:p>
        </w:tc>
      </w:tr>
      <w:tr>
        <w:trPr>
          <w:trHeight w:val="276"/>
        </w:trPr>
        <w:tc>
          <w:tcPr>
            <w:tcW w:w="1480" w:type="dxa"/>
            <w:vAlign w:val="bottom"/>
            <w:tcBorders>
              <w:left w:val="single" w:sz="8" w:color="auto"/>
            </w:tcBorders>
            <w:gridSpan w:val="2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знаний,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как</w:t>
            </w:r>
          </w:p>
        </w:tc>
        <w:tc>
          <w:tcPr>
            <w:tcW w:w="8320" w:type="dxa"/>
            <w:vAlign w:val="bottom"/>
            <w:gridSpan w:val="8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-умение слушать собеседника, адекватно и осознанно использовать устную и</w:t>
            </w: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основными проблемами</w:t>
            </w:r>
          </w:p>
        </w:tc>
      </w:tr>
      <w:tr>
        <w:trPr>
          <w:trHeight w:val="276"/>
        </w:trPr>
        <w:tc>
          <w:tcPr>
            <w:tcW w:w="1480" w:type="dxa"/>
            <w:vAlign w:val="bottom"/>
            <w:tcBorders>
              <w:left w:val="single" w:sz="8" w:color="auto"/>
            </w:tcBorders>
            <w:gridSpan w:val="2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важнейшего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0" w:type="dxa"/>
            <w:vAlign w:val="bottom"/>
            <w:gridSpan w:val="6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письменную речь, владеть монологической речью;</w:t>
            </w: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электроэнергетики.</w:t>
            </w:r>
          </w:p>
        </w:tc>
      </w:tr>
      <w:tr>
        <w:trPr>
          <w:trHeight w:val="276"/>
        </w:trPr>
        <w:tc>
          <w:tcPr>
            <w:tcW w:w="1480" w:type="dxa"/>
            <w:vAlign w:val="bottom"/>
            <w:tcBorders>
              <w:left w:val="single" w:sz="8" w:color="auto"/>
            </w:tcBorders>
            <w:gridSpan w:val="2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компонента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научной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60" w:type="dxa"/>
            <w:vAlign w:val="bottom"/>
            <w:tcBorders>
              <w:right w:val="single" w:sz="8" w:color="auto"/>
            </w:tcBorders>
            <w:gridSpan w:val="8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-умение полно и точно выражать свои мысли в соответствии с задачами и условиями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1900" w:type="dxa"/>
            <w:vAlign w:val="bottom"/>
            <w:tcBorders>
              <w:left w:val="single" w:sz="8" w:color="auto"/>
            </w:tcBorders>
            <w:gridSpan w:val="3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картины мира;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gridSpan w:val="3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коммуникации;</w:t>
            </w: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2580" w:type="dxa"/>
            <w:vAlign w:val="bottom"/>
            <w:tcBorders>
              <w:left w:val="single" w:sz="8" w:color="auto"/>
              <w:right w:val="single" w:sz="8" w:color="auto"/>
            </w:tcBorders>
            <w:gridSpan w:val="4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 сформированность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60" w:type="dxa"/>
            <w:vAlign w:val="bottom"/>
            <w:gridSpan w:val="7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-представление информации, сообщение ее в письменной и устной форме;</w:t>
            </w: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2580" w:type="dxa"/>
            <w:vAlign w:val="bottom"/>
            <w:tcBorders>
              <w:left w:val="single" w:sz="8" w:color="auto"/>
              <w:right w:val="single" w:sz="8" w:color="auto"/>
            </w:tcBorders>
            <w:gridSpan w:val="4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устойчивых установок</w:t>
            </w:r>
          </w:p>
        </w:tc>
        <w:tc>
          <w:tcPr>
            <w:tcW w:w="9120" w:type="dxa"/>
            <w:vAlign w:val="bottom"/>
            <w:tcBorders>
              <w:right w:val="single" w:sz="8" w:color="auto"/>
            </w:tcBorders>
            <w:gridSpan w:val="9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-вступление в диалог, участие в коллективном обсуждении проблем с учетом разных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1480" w:type="dxa"/>
            <w:vAlign w:val="bottom"/>
            <w:tcBorders>
              <w:left w:val="single" w:sz="8" w:color="auto"/>
            </w:tcBorders>
            <w:gridSpan w:val="2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социально-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мнений;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1900" w:type="dxa"/>
            <w:vAlign w:val="bottom"/>
            <w:tcBorders>
              <w:left w:val="single" w:sz="8" w:color="auto"/>
            </w:tcBorders>
            <w:gridSpan w:val="3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ответственного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60" w:type="dxa"/>
            <w:vAlign w:val="bottom"/>
            <w:tcBorders>
              <w:right w:val="single" w:sz="8" w:color="auto"/>
            </w:tcBorders>
            <w:gridSpan w:val="8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-координирование  собственного  мнения  и  позиции  с  позициями  партнеров  в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7"/>
        </w:trPr>
        <w:tc>
          <w:tcPr>
            <w:tcW w:w="1480" w:type="dxa"/>
            <w:vAlign w:val="bottom"/>
            <w:tcBorders>
              <w:left w:val="single" w:sz="8" w:color="auto"/>
            </w:tcBorders>
            <w:gridSpan w:val="2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поведения в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60" w:type="dxa"/>
            <w:vAlign w:val="bottom"/>
            <w:gridSpan w:val="7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сотрудничестве при выработке общего мнения в совместной деятельности.</w:t>
            </w: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1"/>
        </w:trPr>
        <w:tc>
          <w:tcPr>
            <w:tcW w:w="2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4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географической среде.</w:t>
            </w: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1"/>
        </w:trPr>
        <w:tc>
          <w:tcPr>
            <w:tcW w:w="8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63"/>
        </w:trPr>
        <w:tc>
          <w:tcPr>
            <w:tcW w:w="8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580" w:type="dxa"/>
            <w:vAlign w:val="bottom"/>
            <w:tcBorders>
              <w:bottom w:val="single" w:sz="8" w:color="auto"/>
            </w:tcBorders>
            <w:gridSpan w:val="8"/>
          </w:tcPr>
          <w:p>
            <w:pPr>
              <w:ind w:left="18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Организация деятельности по достижению образовательных результатов</w:t>
            </w: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63"/>
        </w:trPr>
        <w:tc>
          <w:tcPr>
            <w:tcW w:w="3200" w:type="dxa"/>
            <w:vAlign w:val="bottom"/>
            <w:tcBorders>
              <w:left w:val="single" w:sz="8" w:color="auto"/>
              <w:right w:val="single" w:sz="8" w:color="auto"/>
            </w:tcBorders>
            <w:gridSpan w:val="6"/>
          </w:tcPr>
          <w:p>
            <w:pPr>
              <w:jc w:val="center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Деятельность учителя</w:t>
            </w: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Деятельность</w:t>
            </w:r>
          </w:p>
        </w:tc>
        <w:tc>
          <w:tcPr>
            <w:tcW w:w="2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2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ind w:left="118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Формируемые УУД</w:t>
            </w: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68"/>
        </w:trPr>
        <w:tc>
          <w:tcPr>
            <w:tcW w:w="8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jc w:val="center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8"/>
              </w:rPr>
              <w:t>учащихся</w:t>
            </w:r>
          </w:p>
        </w:tc>
        <w:tc>
          <w:tcPr>
            <w:tcW w:w="2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познавательные</w:t>
            </w: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регулятивные</w:t>
            </w:r>
          </w:p>
        </w:tc>
        <w:tc>
          <w:tcPr>
            <w:tcW w:w="2340" w:type="dxa"/>
            <w:vAlign w:val="bottom"/>
            <w:tcBorders>
              <w:bottom w:val="single" w:sz="8" w:color="auto"/>
              <w:right w:val="single" w:sz="8" w:color="auto"/>
            </w:tcBorders>
            <w:gridSpan w:val="4"/>
          </w:tcPr>
          <w:p>
            <w:pPr>
              <w:ind w:left="120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коммуникативные</w:t>
            </w: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личностные</w:t>
            </w:r>
          </w:p>
        </w:tc>
      </w:tr>
      <w:tr>
        <w:trPr>
          <w:trHeight w:val="266"/>
        </w:trPr>
        <w:tc>
          <w:tcPr>
            <w:tcW w:w="8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12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1</w:t>
            </w: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righ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2</w:t>
            </w: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3</w:t>
            </w: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9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4</w:t>
            </w:r>
          </w:p>
        </w:tc>
        <w:tc>
          <w:tcPr>
            <w:tcW w:w="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</w:tcPr>
          <w:p>
            <w:pPr>
              <w:ind w:left="22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5</w:t>
            </w: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4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6</w:t>
            </w:r>
          </w:p>
        </w:tc>
      </w:tr>
      <w:tr>
        <w:trPr>
          <w:trHeight w:val="268"/>
        </w:trPr>
        <w:tc>
          <w:tcPr>
            <w:tcW w:w="148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16"/>
          </w:tcPr>
          <w:p>
            <w:pPr>
              <w:ind w:left="760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I. Вводная часть: организационный момент, актуализация и мотивация учебной деятельности, целеполагание (10 минут)</w:t>
            </w:r>
          </w:p>
        </w:tc>
      </w:tr>
      <w:tr>
        <w:trPr>
          <w:trHeight w:val="263"/>
        </w:trPr>
        <w:tc>
          <w:tcPr>
            <w:tcW w:w="1900" w:type="dxa"/>
            <w:vAlign w:val="bottom"/>
            <w:tcBorders>
              <w:left w:val="single" w:sz="8" w:color="auto"/>
            </w:tcBorders>
            <w:gridSpan w:val="3"/>
          </w:tcPr>
          <w:p>
            <w:pPr>
              <w:ind w:left="14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i w:val="1"/>
                <w:iCs w:val="1"/>
                <w:color w:val="auto"/>
              </w:rPr>
              <w:t>1.Организует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right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i w:val="1"/>
                <w:iCs w:val="1"/>
                <w:color w:val="auto"/>
              </w:rPr>
              <w:t>учащихся,</w:t>
            </w:r>
          </w:p>
        </w:tc>
        <w:tc>
          <w:tcPr>
            <w:tcW w:w="1440" w:type="dxa"/>
            <w:vAlign w:val="bottom"/>
            <w:gridSpan w:val="2"/>
          </w:tcPr>
          <w:p>
            <w:pPr>
              <w:ind w:left="10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Готовятся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</w:t>
            </w:r>
          </w:p>
        </w:tc>
        <w:tc>
          <w:tcPr>
            <w:tcW w:w="25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Осознанно и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Планировать свою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Уметь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вступать в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Проявлять</w:t>
            </w:r>
          </w:p>
        </w:tc>
      </w:tr>
      <w:tr>
        <w:trPr>
          <w:trHeight w:val="276"/>
        </w:trPr>
        <w:tc>
          <w:tcPr>
            <w:tcW w:w="1900" w:type="dxa"/>
            <w:vAlign w:val="bottom"/>
            <w:tcBorders>
              <w:left w:val="single" w:sz="8" w:color="auto"/>
            </w:tcBorders>
            <w:gridSpan w:val="3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i w:val="1"/>
                <w:iCs w:val="1"/>
                <w:color w:val="auto"/>
              </w:rPr>
              <w:t>приветствует</w:t>
            </w: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i w:val="1"/>
                <w:iCs w:val="1"/>
                <w:color w:val="auto"/>
              </w:rPr>
              <w:t>их,</w:t>
            </w:r>
          </w:p>
        </w:tc>
        <w:tc>
          <w:tcPr>
            <w:tcW w:w="800" w:type="dxa"/>
            <w:vAlign w:val="bottom"/>
          </w:tcPr>
          <w:p>
            <w:pPr>
              <w:ind w:left="10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уроку.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произвольно строить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деятельность.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ind w:left="8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диалог, участвовать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устойчивый</w:t>
            </w:r>
          </w:p>
        </w:tc>
      </w:tr>
      <w:tr>
        <w:trPr>
          <w:trHeight w:val="276"/>
        </w:trPr>
        <w:tc>
          <w:tcPr>
            <w:tcW w:w="1480" w:type="dxa"/>
            <w:vAlign w:val="bottom"/>
            <w:tcBorders>
              <w:left w:val="single" w:sz="8" w:color="auto"/>
            </w:tcBorders>
            <w:gridSpan w:val="2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i w:val="1"/>
                <w:iCs w:val="1"/>
                <w:color w:val="auto"/>
              </w:rPr>
              <w:t>проверяет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10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Воспринимают</w:t>
            </w:r>
          </w:p>
        </w:tc>
        <w:tc>
          <w:tcPr>
            <w:tcW w:w="25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речевые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gridSpan w:val="3"/>
          </w:tcPr>
          <w:p>
            <w:pPr>
              <w:ind w:left="8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 коллективном</w:t>
            </w: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познавательный</w:t>
            </w:r>
          </w:p>
        </w:tc>
      </w:tr>
      <w:tr>
        <w:trPr>
          <w:trHeight w:val="276"/>
        </w:trPr>
        <w:tc>
          <w:tcPr>
            <w:tcW w:w="3200" w:type="dxa"/>
            <w:vAlign w:val="bottom"/>
            <w:tcBorders>
              <w:left w:val="single" w:sz="8" w:color="auto"/>
              <w:right w:val="single" w:sz="8" w:color="auto"/>
            </w:tcBorders>
            <w:gridSpan w:val="6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i w:val="1"/>
                <w:iCs w:val="1"/>
                <w:color w:val="auto"/>
              </w:rPr>
              <w:t>присутствующих (3 мин):</w:t>
            </w: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10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информацию,</w:t>
            </w:r>
          </w:p>
        </w:tc>
        <w:tc>
          <w:tcPr>
            <w:tcW w:w="25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высказывания.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gridSpan w:val="3"/>
          </w:tcPr>
          <w:p>
            <w:pPr>
              <w:ind w:left="8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обсуждении</w:t>
            </w: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интерес.</w:t>
            </w:r>
          </w:p>
        </w:tc>
      </w:tr>
      <w:tr>
        <w:trPr>
          <w:trHeight w:val="271"/>
        </w:trPr>
        <w:tc>
          <w:tcPr>
            <w:tcW w:w="3200" w:type="dxa"/>
            <w:vAlign w:val="bottom"/>
            <w:tcBorders>
              <w:left w:val="single" w:sz="8" w:color="auto"/>
              <w:right w:val="single" w:sz="8" w:color="auto"/>
            </w:tcBorders>
            <w:gridSpan w:val="6"/>
          </w:tcPr>
          <w:p>
            <w:pPr>
              <w:ind w:left="12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настраивает учащихся на</w:t>
            </w:r>
          </w:p>
        </w:tc>
        <w:tc>
          <w:tcPr>
            <w:tcW w:w="1440" w:type="dxa"/>
            <w:vAlign w:val="bottom"/>
            <w:gridSpan w:val="2"/>
          </w:tcPr>
          <w:p>
            <w:pPr>
              <w:ind w:left="10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сообщаемую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ind w:left="8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проблем с учетом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76"/>
        </w:trPr>
        <w:tc>
          <w:tcPr>
            <w:tcW w:w="2640" w:type="dxa"/>
            <w:vAlign w:val="bottom"/>
            <w:tcBorders>
              <w:left w:val="single" w:sz="8" w:color="auto"/>
            </w:tcBorders>
            <w:gridSpan w:val="5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учебную деятельность;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учителем.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разных мнений.</w:t>
            </w: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2640" w:type="dxa"/>
            <w:vAlign w:val="bottom"/>
            <w:tcBorders>
              <w:left w:val="single" w:sz="8" w:color="auto"/>
            </w:tcBorders>
            <w:gridSpan w:val="5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визуально проверяет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Приветствуют</w:t>
            </w:r>
          </w:p>
        </w:tc>
        <w:tc>
          <w:tcPr>
            <w:tcW w:w="2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3200" w:type="dxa"/>
            <w:vAlign w:val="bottom"/>
            <w:tcBorders>
              <w:left w:val="single" w:sz="8" w:color="auto"/>
              <w:right w:val="single" w:sz="8" w:color="auto"/>
            </w:tcBorders>
            <w:gridSpan w:val="6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готовность класса к уроку;</w:t>
            </w:r>
          </w:p>
        </w:tc>
        <w:tc>
          <w:tcPr>
            <w:tcW w:w="1440" w:type="dxa"/>
            <w:vAlign w:val="bottom"/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учителя.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7"/>
        </w:trPr>
        <w:tc>
          <w:tcPr>
            <w:tcW w:w="2640" w:type="dxa"/>
            <w:vAlign w:val="bottom"/>
            <w:tcBorders>
              <w:left w:val="single" w:sz="8" w:color="auto"/>
            </w:tcBorders>
            <w:gridSpan w:val="5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приветствует учащихся;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Сообщают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3200" w:type="dxa"/>
            <w:vAlign w:val="bottom"/>
            <w:tcBorders>
              <w:left w:val="single" w:sz="8" w:color="auto"/>
              <w:right w:val="single" w:sz="8" w:color="auto"/>
            </w:tcBorders>
            <w:gridSpan w:val="6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отмечает отсутствующих</w:t>
            </w: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отсутствующих</w:t>
            </w:r>
          </w:p>
        </w:tc>
        <w:tc>
          <w:tcPr>
            <w:tcW w:w="2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1"/>
        </w:trPr>
        <w:tc>
          <w:tcPr>
            <w:tcW w:w="8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(Ф).</w:t>
            </w: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5"/>
        </w:trPr>
        <w:tc>
          <w:tcPr>
            <w:tcW w:w="1900" w:type="dxa"/>
            <w:vAlign w:val="bottom"/>
            <w:tcBorders>
              <w:left w:val="single" w:sz="8" w:color="auto"/>
            </w:tcBorders>
            <w:gridSpan w:val="3"/>
          </w:tcPr>
          <w:p>
            <w:pPr>
              <w:ind w:left="140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i w:val="1"/>
                <w:iCs w:val="1"/>
                <w:color w:val="auto"/>
              </w:rPr>
              <w:t>2.Мотивирует</w:t>
            </w: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i w:val="1"/>
                <w:iCs w:val="1"/>
                <w:color w:val="auto"/>
              </w:rPr>
              <w:t>и</w:t>
            </w:r>
          </w:p>
        </w:tc>
        <w:tc>
          <w:tcPr>
            <w:tcW w:w="1440" w:type="dxa"/>
            <w:vAlign w:val="bottom"/>
            <w:gridSpan w:val="2"/>
          </w:tcPr>
          <w:p>
            <w:pPr>
              <w:ind w:left="10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Слушают и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Устанавливать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Осознавать то, что</w:t>
            </w:r>
          </w:p>
        </w:tc>
        <w:tc>
          <w:tcPr>
            <w:tcW w:w="860" w:type="dxa"/>
            <w:vAlign w:val="bottom"/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Уметь</w:t>
            </w:r>
          </w:p>
        </w:tc>
        <w:tc>
          <w:tcPr>
            <w:tcW w:w="880" w:type="dxa"/>
            <w:vAlign w:val="bottom"/>
            <w:gridSpan w:val="2"/>
          </w:tcPr>
          <w:p>
            <w:pPr>
              <w:ind w:left="22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полно</w:t>
            </w: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Проявлять</w:t>
            </w:r>
          </w:p>
        </w:tc>
      </w:tr>
      <w:tr>
        <w:trPr>
          <w:trHeight w:val="276"/>
        </w:trPr>
        <w:tc>
          <w:tcPr>
            <w:tcW w:w="1900" w:type="dxa"/>
            <w:vAlign w:val="bottom"/>
            <w:tcBorders>
              <w:left w:val="single" w:sz="8" w:color="auto"/>
            </w:tcBorders>
            <w:gridSpan w:val="3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i w:val="1"/>
                <w:iCs w:val="1"/>
                <w:color w:val="auto"/>
              </w:rPr>
              <w:t>стимулирует</w:t>
            </w: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10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анализируют.</w:t>
            </w:r>
          </w:p>
        </w:tc>
        <w:tc>
          <w:tcPr>
            <w:tcW w:w="25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причинно-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уже усвоено и что</w:t>
            </w:r>
          </w:p>
        </w:tc>
        <w:tc>
          <w:tcPr>
            <w:tcW w:w="860" w:type="dxa"/>
            <w:vAlign w:val="bottom"/>
          </w:tcPr>
          <w:p>
            <w:pPr>
              <w:ind w:left="8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точно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right"/>
              <w:ind w:right="2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выражать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устойчивый</w:t>
            </w:r>
          </w:p>
        </w:tc>
      </w:tr>
      <w:tr>
        <w:trPr>
          <w:trHeight w:val="276"/>
        </w:trPr>
        <w:tc>
          <w:tcPr>
            <w:tcW w:w="3200" w:type="dxa"/>
            <w:vAlign w:val="bottom"/>
            <w:tcBorders>
              <w:left w:val="single" w:sz="8" w:color="auto"/>
              <w:right w:val="single" w:sz="8" w:color="auto"/>
            </w:tcBorders>
            <w:gridSpan w:val="6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i w:val="1"/>
                <w:iCs w:val="1"/>
                <w:color w:val="auto"/>
              </w:rPr>
              <w:t>деятельность учащихся (5</w:t>
            </w: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10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Формулируют</w:t>
            </w:r>
          </w:p>
        </w:tc>
        <w:tc>
          <w:tcPr>
            <w:tcW w:w="25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следственные связи.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еще подлежит</w:t>
            </w:r>
          </w:p>
        </w:tc>
        <w:tc>
          <w:tcPr>
            <w:tcW w:w="860" w:type="dxa"/>
            <w:vAlign w:val="bottom"/>
          </w:tcPr>
          <w:p>
            <w:pPr>
              <w:ind w:left="8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свои</w:t>
            </w:r>
          </w:p>
        </w:tc>
        <w:tc>
          <w:tcPr>
            <w:tcW w:w="880" w:type="dxa"/>
            <w:vAlign w:val="bottom"/>
            <w:gridSpan w:val="2"/>
          </w:tcPr>
          <w:p>
            <w:pPr>
              <w:ind w:left="14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мысли</w:t>
            </w: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познавательный</w:t>
            </w:r>
          </w:p>
        </w:tc>
      </w:tr>
      <w:tr>
        <w:trPr>
          <w:trHeight w:val="276"/>
        </w:trPr>
        <w:tc>
          <w:tcPr>
            <w:tcW w:w="1480" w:type="dxa"/>
            <w:vAlign w:val="bottom"/>
            <w:tcBorders>
              <w:left w:val="single" w:sz="8" w:color="auto"/>
            </w:tcBorders>
            <w:gridSpan w:val="2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i w:val="1"/>
                <w:iCs w:val="1"/>
                <w:color w:val="auto"/>
              </w:rPr>
              <w:t>минут):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10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тему  урока  (Ф).</w:t>
            </w:r>
          </w:p>
        </w:tc>
        <w:tc>
          <w:tcPr>
            <w:tcW w:w="2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усвоению,</w:t>
            </w:r>
          </w:p>
        </w:tc>
        <w:tc>
          <w:tcPr>
            <w:tcW w:w="1740" w:type="dxa"/>
            <w:vAlign w:val="bottom"/>
            <w:gridSpan w:val="3"/>
          </w:tcPr>
          <w:p>
            <w:pPr>
              <w:ind w:left="8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соответствии</w:t>
            </w: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интерес.</w:t>
            </w:r>
          </w:p>
        </w:tc>
      </w:tr>
      <w:tr>
        <w:trPr>
          <w:trHeight w:val="271"/>
        </w:trPr>
        <w:tc>
          <w:tcPr>
            <w:tcW w:w="820" w:type="dxa"/>
            <w:vAlign w:val="bottom"/>
            <w:tcBorders>
              <w:left w:val="single" w:sz="8" w:color="auto"/>
            </w:tcBorders>
          </w:tcPr>
          <w:p>
            <w:pPr>
              <w:ind w:left="14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Вся</w:t>
            </w:r>
          </w:p>
        </w:tc>
        <w:tc>
          <w:tcPr>
            <w:tcW w:w="660" w:type="dxa"/>
            <w:vAlign w:val="bottom"/>
          </w:tcPr>
          <w:p>
            <w:pPr>
              <w:ind w:left="6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наша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jc w:val="right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сегодняшняя</w:t>
            </w:r>
          </w:p>
        </w:tc>
        <w:tc>
          <w:tcPr>
            <w:tcW w:w="1440" w:type="dxa"/>
            <w:vAlign w:val="bottom"/>
            <w:gridSpan w:val="2"/>
          </w:tcPr>
          <w:p>
            <w:pPr>
              <w:ind w:left="10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Записывают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слушать в</w:t>
            </w:r>
          </w:p>
        </w:tc>
        <w:tc>
          <w:tcPr>
            <w:tcW w:w="1740" w:type="dxa"/>
            <w:vAlign w:val="bottom"/>
            <w:gridSpan w:val="3"/>
          </w:tcPr>
          <w:p>
            <w:pPr>
              <w:ind w:left="8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задачами</w:t>
            </w: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76"/>
        </w:trPr>
        <w:tc>
          <w:tcPr>
            <w:tcW w:w="820" w:type="dxa"/>
            <w:vAlign w:val="bottom"/>
            <w:tcBorders>
              <w:lef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жизнь</w:t>
            </w:r>
          </w:p>
        </w:tc>
        <w:tc>
          <w:tcPr>
            <w:tcW w:w="1080" w:type="dxa"/>
            <w:vAlign w:val="bottom"/>
            <w:gridSpan w:val="2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8"/>
              </w:rPr>
              <w:t>связанна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   одним</w:t>
            </w:r>
          </w:p>
        </w:tc>
        <w:tc>
          <w:tcPr>
            <w:tcW w:w="80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число</w:t>
            </w:r>
          </w:p>
        </w:tc>
        <w:tc>
          <w:tcPr>
            <w:tcW w:w="64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тему</w:t>
            </w:r>
          </w:p>
        </w:tc>
        <w:tc>
          <w:tcPr>
            <w:tcW w:w="2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соответствии с</w:t>
            </w:r>
          </w:p>
        </w:tc>
        <w:tc>
          <w:tcPr>
            <w:tcW w:w="1740" w:type="dxa"/>
            <w:vAlign w:val="bottom"/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условиями</w:t>
            </w: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820" w:type="dxa"/>
            <w:vAlign w:val="bottom"/>
            <w:tcBorders>
              <w:lef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очень</w:t>
            </w: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важным</w:t>
            </w:r>
          </w:p>
        </w:tc>
        <w:tc>
          <w:tcPr>
            <w:tcW w:w="80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урока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  рабочей</w:t>
            </w:r>
          </w:p>
        </w:tc>
        <w:tc>
          <w:tcPr>
            <w:tcW w:w="2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целевой</w:t>
            </w:r>
          </w:p>
        </w:tc>
        <w:tc>
          <w:tcPr>
            <w:tcW w:w="1740" w:type="dxa"/>
            <w:vAlign w:val="bottom"/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коммуникации;</w:t>
            </w: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1"/>
        </w:trPr>
        <w:tc>
          <w:tcPr>
            <w:tcW w:w="1900" w:type="dxa"/>
            <w:vAlign w:val="bottom"/>
            <w:tcBorders>
              <w:left w:val="single" w:sz="8" w:color="auto"/>
              <w:bottom w:val="single" w:sz="8" w:color="auto"/>
            </w:tcBorders>
            <w:gridSpan w:val="3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экономическим,</w:t>
            </w: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научным и</w:t>
            </w: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тетради (И).</w:t>
            </w: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установкой.</w:t>
            </w:r>
          </w:p>
        </w:tc>
        <w:tc>
          <w:tcPr>
            <w:tcW w:w="174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участвовать в</w:t>
            </w: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ectPr>
          <w:pgSz w:w="16840" w:h="11906" w:orient="landscape"/>
          <w:cols w:equalWidth="0" w:num="1">
            <w:col w:w="14800"/>
          </w:cols>
          <w:pgMar w:left="1020" w:top="832" w:right="1018" w:bottom="453" w:gutter="0" w:footer="0" w:header="0"/>
        </w:sect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6"/>
        </w:trPr>
        <w:tc>
          <w:tcPr>
            <w:tcW w:w="320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gridSpan w:val="4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общехозяйственным</w:t>
            </w:r>
          </w:p>
        </w:tc>
        <w:tc>
          <w:tcPr>
            <w:tcW w:w="20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top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коллективном</w:t>
            </w:r>
          </w:p>
        </w:tc>
        <w:tc>
          <w:tcPr>
            <w:tcW w:w="6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76"/>
        </w:trPr>
        <w:tc>
          <w:tcPr>
            <w:tcW w:w="3200" w:type="dxa"/>
            <w:vAlign w:val="bottom"/>
            <w:tcBorders>
              <w:left w:val="single" w:sz="8" w:color="auto"/>
              <w:right w:val="single" w:sz="8" w:color="auto"/>
            </w:tcBorders>
            <w:gridSpan w:val="4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явлением.  Это  то  без  чего</w:t>
            </w: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обсуждении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3200" w:type="dxa"/>
            <w:vAlign w:val="bottom"/>
            <w:tcBorders>
              <w:left w:val="single" w:sz="8" w:color="auto"/>
              <w:right w:val="single" w:sz="8" w:color="auto"/>
            </w:tcBorders>
            <w:gridSpan w:val="4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наше утро начиналось бы не</w:t>
            </w: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проблем с учетом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3200" w:type="dxa"/>
            <w:vAlign w:val="bottom"/>
            <w:tcBorders>
              <w:left w:val="single" w:sz="8" w:color="auto"/>
              <w:right w:val="single" w:sz="8" w:color="auto"/>
            </w:tcBorders>
            <w:gridSpan w:val="4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ровно в 7.00, то без чего вы</w:t>
            </w: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разных мнений.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3200" w:type="dxa"/>
            <w:vAlign w:val="bottom"/>
            <w:tcBorders>
              <w:left w:val="single" w:sz="8" w:color="auto"/>
              <w:right w:val="single" w:sz="8" w:color="auto"/>
            </w:tcBorders>
            <w:gridSpan w:val="4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вчера  не  связались  бы  по</w:t>
            </w: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3200" w:type="dxa"/>
            <w:vAlign w:val="bottom"/>
            <w:tcBorders>
              <w:left w:val="single" w:sz="8" w:color="auto"/>
              <w:right w:val="single" w:sz="8" w:color="auto"/>
            </w:tcBorders>
            <w:gridSpan w:val="4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телефону или  интернету,  в</w:t>
            </w: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1140" w:type="dxa"/>
            <w:vAlign w:val="bottom"/>
            <w:tcBorders>
              <w:lef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больнице</w:t>
            </w:r>
          </w:p>
        </w:tc>
        <w:tc>
          <w:tcPr>
            <w:tcW w:w="46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8"/>
              </w:rPr>
              <w:t>бы</w:t>
            </w:r>
          </w:p>
        </w:tc>
        <w:tc>
          <w:tcPr>
            <w:tcW w:w="56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не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работала</w:t>
            </w: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3200" w:type="dxa"/>
            <w:vAlign w:val="bottom"/>
            <w:tcBorders>
              <w:left w:val="single" w:sz="8" w:color="auto"/>
              <w:right w:val="single" w:sz="8" w:color="auto"/>
            </w:tcBorders>
            <w:gridSpan w:val="4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техника, а мы бы с вами до</w:t>
            </w: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3200" w:type="dxa"/>
            <w:vAlign w:val="bottom"/>
            <w:tcBorders>
              <w:left w:val="single" w:sz="8" w:color="auto"/>
              <w:right w:val="single" w:sz="8" w:color="auto"/>
            </w:tcBorders>
            <w:gridSpan w:val="4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сих  пор  ходили  в  овечьей</w:t>
            </w: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7"/>
        </w:trPr>
        <w:tc>
          <w:tcPr>
            <w:tcW w:w="1140" w:type="dxa"/>
            <w:vAlign w:val="bottom"/>
            <w:tcBorders>
              <w:lef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шкуре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вместо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удобной</w:t>
            </w: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1140" w:type="dxa"/>
            <w:vAlign w:val="bottom"/>
            <w:tcBorders>
              <w:lef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одежды.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3200" w:type="dxa"/>
            <w:vAlign w:val="bottom"/>
            <w:tcBorders>
              <w:left w:val="single" w:sz="8" w:color="auto"/>
              <w:right w:val="single" w:sz="8" w:color="auto"/>
            </w:tcBorders>
            <w:gridSpan w:val="4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Предлагает сформулировать</w:t>
            </w: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1"/>
        </w:trPr>
        <w:tc>
          <w:tcPr>
            <w:tcW w:w="1600" w:type="dxa"/>
            <w:vAlign w:val="bottom"/>
            <w:tcBorders>
              <w:left w:val="single" w:sz="8" w:color="auto"/>
              <w:bottom w:val="single" w:sz="8" w:color="auto"/>
            </w:tcBorders>
            <w:gridSpan w:val="2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тему урока.</w:t>
            </w: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5"/>
        </w:trPr>
        <w:tc>
          <w:tcPr>
            <w:tcW w:w="3200" w:type="dxa"/>
            <w:vAlign w:val="bottom"/>
            <w:tcBorders>
              <w:left w:val="single" w:sz="8" w:color="auto"/>
              <w:right w:val="single" w:sz="8" w:color="auto"/>
            </w:tcBorders>
            <w:gridSpan w:val="4"/>
          </w:tcPr>
          <w:p>
            <w:pPr>
              <w:ind w:left="120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i w:val="1"/>
                <w:iCs w:val="1"/>
                <w:color w:val="auto"/>
              </w:rPr>
              <w:t>3. Дает целевую установку</w:t>
            </w: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Формулируют</w:t>
            </w:r>
          </w:p>
        </w:tc>
        <w:tc>
          <w:tcPr>
            <w:tcW w:w="25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Устанавливать</w:t>
            </w: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Формирование</w:t>
            </w:r>
          </w:p>
        </w:tc>
        <w:tc>
          <w:tcPr>
            <w:tcW w:w="1640" w:type="dxa"/>
            <w:vAlign w:val="bottom"/>
            <w:gridSpan w:val="2"/>
          </w:tcPr>
          <w:p>
            <w:pPr>
              <w:ind w:left="6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Слушать и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Воспитывать</w:t>
            </w:r>
          </w:p>
        </w:tc>
      </w:tr>
      <w:tr>
        <w:trPr>
          <w:trHeight w:val="271"/>
        </w:trPr>
        <w:tc>
          <w:tcPr>
            <w:tcW w:w="3200" w:type="dxa"/>
            <w:vAlign w:val="bottom"/>
            <w:tcBorders>
              <w:left w:val="single" w:sz="8" w:color="auto"/>
              <w:right w:val="single" w:sz="8" w:color="auto"/>
            </w:tcBorders>
            <w:gridSpan w:val="4"/>
          </w:tcPr>
          <w:p>
            <w:pPr>
              <w:ind w:left="12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i w:val="1"/>
                <w:iCs w:val="1"/>
                <w:color w:val="auto"/>
              </w:rPr>
              <w:t xml:space="preserve">(1-2 мин.):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предлагает</w:t>
            </w: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цель урока (Ф).</w:t>
            </w:r>
          </w:p>
        </w:tc>
        <w:tc>
          <w:tcPr>
            <w:tcW w:w="25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причинно-</w:t>
            </w: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умений</w:t>
            </w:r>
          </w:p>
        </w:tc>
        <w:tc>
          <w:tcPr>
            <w:tcW w:w="1640" w:type="dxa"/>
            <w:vAlign w:val="bottom"/>
            <w:gridSpan w:val="2"/>
          </w:tcPr>
          <w:p>
            <w:pPr>
              <w:ind w:left="6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понимать речь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целеустремленность,</w:t>
            </w:r>
          </w:p>
        </w:tc>
      </w:tr>
      <w:tr>
        <w:trPr>
          <w:trHeight w:val="276"/>
        </w:trPr>
        <w:tc>
          <w:tcPr>
            <w:tcW w:w="2160" w:type="dxa"/>
            <w:vAlign w:val="bottom"/>
            <w:tcBorders>
              <w:left w:val="single" w:sz="8" w:color="auto"/>
            </w:tcBorders>
            <w:gridSpan w:val="3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ответить на вопрос: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следственные связи.</w:t>
            </w: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целеполагания.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других, выражать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трудолюбие,</w:t>
            </w:r>
          </w:p>
        </w:tc>
      </w:tr>
      <w:tr>
        <w:trPr>
          <w:trHeight w:val="276"/>
        </w:trPr>
        <w:tc>
          <w:tcPr>
            <w:tcW w:w="3200" w:type="dxa"/>
            <w:vAlign w:val="bottom"/>
            <w:tcBorders>
              <w:left w:val="single" w:sz="8" w:color="auto"/>
              <w:right w:val="single" w:sz="8" w:color="auto"/>
            </w:tcBorders>
            <w:gridSpan w:val="4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 Какова цель нашего урока?</w:t>
            </w: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Уметь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свои мысли, владеть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самостоятельность в</w:t>
            </w:r>
          </w:p>
        </w:tc>
      </w:tr>
      <w:tr>
        <w:trPr>
          <w:trHeight w:val="276"/>
        </w:trPr>
        <w:tc>
          <w:tcPr>
            <w:tcW w:w="1600" w:type="dxa"/>
            <w:vAlign w:val="bottom"/>
            <w:tcBorders>
              <w:left w:val="single" w:sz="8" w:color="auto"/>
            </w:tcBorders>
            <w:gridSpan w:val="2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Редактирует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  озвучивает</w:t>
            </w: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использовать речь</w:t>
            </w:r>
          </w:p>
        </w:tc>
        <w:tc>
          <w:tcPr>
            <w:tcW w:w="164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диалогической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приобретении новых</w:t>
            </w:r>
          </w:p>
        </w:tc>
      </w:tr>
      <w:tr>
        <w:trPr>
          <w:trHeight w:val="276"/>
        </w:trPr>
        <w:tc>
          <w:tcPr>
            <w:tcW w:w="1600" w:type="dxa"/>
            <w:vAlign w:val="bottom"/>
            <w:tcBorders>
              <w:left w:val="single" w:sz="8" w:color="auto"/>
            </w:tcBorders>
            <w:gridSpan w:val="2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цель урока.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для регуляции</w:t>
            </w:r>
          </w:p>
        </w:tc>
        <w:tc>
          <w:tcPr>
            <w:tcW w:w="164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формой речи.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знаний и умений.</w:t>
            </w:r>
          </w:p>
        </w:tc>
      </w:tr>
      <w:tr>
        <w:trPr>
          <w:trHeight w:val="276"/>
        </w:trPr>
        <w:tc>
          <w:tcPr>
            <w:tcW w:w="114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своей</w:t>
            </w:r>
          </w:p>
        </w:tc>
        <w:tc>
          <w:tcPr>
            <w:tcW w:w="92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Строить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понятные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114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деятельности.</w:t>
            </w:r>
          </w:p>
        </w:tc>
        <w:tc>
          <w:tcPr>
            <w:tcW w:w="92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для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собеседника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114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речевые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114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высказывания,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114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адекватно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114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осознанно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114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использовать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7"/>
        </w:trPr>
        <w:tc>
          <w:tcPr>
            <w:tcW w:w="114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устную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114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письменную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речь,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114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владеть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114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монологической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1"/>
        </w:trPr>
        <w:tc>
          <w:tcPr>
            <w:tcW w:w="11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контекстной речью</w:t>
            </w: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5"/>
        </w:trPr>
        <w:tc>
          <w:tcPr>
            <w:tcW w:w="114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660" w:type="dxa"/>
            <w:vAlign w:val="bottom"/>
            <w:tcBorders>
              <w:right w:val="single" w:sz="8" w:color="auto"/>
            </w:tcBorders>
            <w:gridSpan w:val="10"/>
          </w:tcPr>
          <w:p>
            <w:pPr>
              <w:ind w:left="380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II. Основная часть: изучение нового материала, закрепление, первичный контроль и коррекция (25 минут)</w:t>
            </w:r>
          </w:p>
        </w:tc>
      </w:tr>
      <w:tr>
        <w:trPr>
          <w:trHeight w:val="94"/>
        </w:trPr>
        <w:tc>
          <w:tcPr>
            <w:tcW w:w="3200" w:type="dxa"/>
            <w:vAlign w:val="bottom"/>
            <w:tcBorders>
              <w:left w:val="single" w:sz="8" w:color="auto"/>
              <w:bottom w:val="single" w:sz="8" w:color="auto"/>
            </w:tcBorders>
            <w:gridSpan w:val="4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</w:tr>
      <w:tr>
        <w:trPr>
          <w:trHeight w:val="260"/>
        </w:trPr>
        <w:tc>
          <w:tcPr>
            <w:tcW w:w="3200" w:type="dxa"/>
            <w:vAlign w:val="bottom"/>
            <w:tcBorders>
              <w:left w:val="single" w:sz="8" w:color="auto"/>
              <w:right w:val="single" w:sz="8" w:color="auto"/>
            </w:tcBorders>
            <w:gridSpan w:val="4"/>
          </w:tcPr>
          <w:p>
            <w:pPr>
              <w:ind w:left="12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i w:val="1"/>
                <w:iCs w:val="1"/>
                <w:color w:val="auto"/>
              </w:rPr>
              <w:t>1. Организует выполнение</w:t>
            </w: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Находят связь</w:t>
            </w:r>
          </w:p>
        </w:tc>
        <w:tc>
          <w:tcPr>
            <w:tcW w:w="25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Искать и выделять</w:t>
            </w: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Планировать</w:t>
            </w:r>
          </w:p>
        </w:tc>
        <w:tc>
          <w:tcPr>
            <w:tcW w:w="1640" w:type="dxa"/>
            <w:vAlign w:val="bottom"/>
            <w:gridSpan w:val="2"/>
          </w:tcPr>
          <w:p>
            <w:pPr>
              <w:ind w:left="6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Представлять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Выявлять и понимать</w:t>
            </w:r>
          </w:p>
        </w:tc>
      </w:tr>
      <w:tr>
        <w:trPr>
          <w:trHeight w:val="276"/>
        </w:trPr>
        <w:tc>
          <w:tcPr>
            <w:tcW w:w="3200" w:type="dxa"/>
            <w:vAlign w:val="bottom"/>
            <w:tcBorders>
              <w:left w:val="single" w:sz="8" w:color="auto"/>
              <w:right w:val="single" w:sz="8" w:color="auto"/>
            </w:tcBorders>
            <w:gridSpan w:val="4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i w:val="1"/>
                <w:iCs w:val="1"/>
                <w:color w:val="auto"/>
              </w:rPr>
              <w:t>практического задания</w:t>
            </w: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между новыми и</w:t>
            </w:r>
          </w:p>
        </w:tc>
        <w:tc>
          <w:tcPr>
            <w:tcW w:w="25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необходимую</w:t>
            </w: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учебную</w:t>
            </w:r>
          </w:p>
        </w:tc>
        <w:tc>
          <w:tcPr>
            <w:tcW w:w="1640" w:type="dxa"/>
            <w:vAlign w:val="bottom"/>
            <w:gridSpan w:val="2"/>
          </w:tcPr>
          <w:p>
            <w:pPr>
              <w:ind w:left="6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информацию в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значимость</w:t>
            </w:r>
          </w:p>
        </w:tc>
      </w:tr>
      <w:tr>
        <w:trPr>
          <w:trHeight w:val="276"/>
        </w:trPr>
        <w:tc>
          <w:tcPr>
            <w:tcW w:w="3200" w:type="dxa"/>
            <w:vAlign w:val="bottom"/>
            <w:tcBorders>
              <w:left w:val="single" w:sz="8" w:color="auto"/>
              <w:right w:val="single" w:sz="8" w:color="auto"/>
            </w:tcBorders>
            <w:gridSpan w:val="4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i w:val="1"/>
                <w:iCs w:val="1"/>
                <w:color w:val="auto"/>
              </w:rPr>
              <w:t>(практическое применение</w:t>
            </w: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старыми</w:t>
            </w:r>
          </w:p>
        </w:tc>
        <w:tc>
          <w:tcPr>
            <w:tcW w:w="25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информацию;</w:t>
            </w: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деятельность в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60"/>
              <w:spacing w:after="0" w:line="2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письменной форме.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электроэнергетики</w:t>
            </w:r>
          </w:p>
        </w:tc>
      </w:tr>
      <w:tr>
        <w:trPr>
          <w:trHeight w:val="280"/>
        </w:trPr>
        <w:tc>
          <w:tcPr>
            <w:tcW w:w="2160" w:type="dxa"/>
            <w:vAlign w:val="bottom"/>
            <w:tcBorders>
              <w:left w:val="single" w:sz="8" w:color="auto"/>
              <w:bottom w:val="single" w:sz="8" w:color="auto"/>
            </w:tcBorders>
            <w:gridSpan w:val="3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i w:val="1"/>
                <w:iCs w:val="1"/>
                <w:color w:val="auto"/>
              </w:rPr>
              <w:t>знаний и умений):</w:t>
            </w: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знаниями, чтобы</w:t>
            </w:r>
          </w:p>
        </w:tc>
        <w:tc>
          <w:tcPr>
            <w:tcW w:w="2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устанавливать</w:t>
            </w:r>
          </w:p>
        </w:tc>
        <w:tc>
          <w:tcPr>
            <w:tcW w:w="2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соответствии с</w:t>
            </w:r>
          </w:p>
        </w:tc>
        <w:tc>
          <w:tcPr>
            <w:tcW w:w="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для хозяйства</w:t>
            </w:r>
          </w:p>
        </w:tc>
      </w:tr>
    </w:tbl>
    <w:p>
      <w:pPr>
        <w:sectPr>
          <w:pgSz w:w="16840" w:h="11906" w:orient="landscape"/>
          <w:cols w:equalWidth="0" w:num="1">
            <w:col w:w="14800"/>
          </w:cols>
          <w:pgMar w:left="1020" w:top="832" w:right="1018" w:bottom="412" w:gutter="0" w:footer="0" w:header="0"/>
        </w:sect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6"/>
        </w:trPr>
        <w:tc>
          <w:tcPr>
            <w:tcW w:w="320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Дает задание: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i w:val="1"/>
                <w:iCs w:val="1"/>
                <w:color w:val="auto"/>
              </w:rPr>
              <w:t>пользуясь</w:t>
            </w:r>
          </w:p>
        </w:tc>
        <w:tc>
          <w:tcPr>
            <w:tcW w:w="20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перейти на новый</w:t>
            </w:r>
          </w:p>
        </w:tc>
        <w:tc>
          <w:tcPr>
            <w:tcW w:w="250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причинно-</w:t>
            </w:r>
          </w:p>
        </w:tc>
        <w:tc>
          <w:tcPr>
            <w:tcW w:w="2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учебным заданием;</w:t>
            </w:r>
          </w:p>
        </w:tc>
        <w:tc>
          <w:tcPr>
            <w:tcW w:w="23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России.</w:t>
            </w:r>
          </w:p>
        </w:tc>
      </w:tr>
      <w:tr>
        <w:trPr>
          <w:trHeight w:val="276"/>
        </w:trPr>
        <w:tc>
          <w:tcPr>
            <w:tcW w:w="3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i w:val="1"/>
                <w:iCs w:val="1"/>
                <w:color w:val="auto"/>
              </w:rPr>
              <w:t>текстом учебника и</w:t>
            </w: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уровень</w:t>
            </w:r>
          </w:p>
        </w:tc>
        <w:tc>
          <w:tcPr>
            <w:tcW w:w="25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следственные связи;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осуществлять само-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3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i w:val="1"/>
                <w:iCs w:val="1"/>
                <w:color w:val="auto"/>
              </w:rPr>
              <w:t>картами атласа, дать</w:t>
            </w: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понимания</w:t>
            </w:r>
          </w:p>
        </w:tc>
        <w:tc>
          <w:tcPr>
            <w:tcW w:w="108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строить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логическую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 взаимоконтроль и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3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i w:val="1"/>
                <w:iCs w:val="1"/>
                <w:color w:val="auto"/>
              </w:rPr>
              <w:t>характеристику ТЭС, ГЭС,</w:t>
            </w: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изучаемого</w:t>
            </w:r>
          </w:p>
        </w:tc>
        <w:tc>
          <w:tcPr>
            <w:tcW w:w="25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цепь рассуждений;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коррекцию свей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3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i w:val="1"/>
                <w:iCs w:val="1"/>
                <w:color w:val="auto"/>
              </w:rPr>
              <w:t>АЭС по плану (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приложение</w:t>
            </w: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материала.</w:t>
            </w:r>
          </w:p>
        </w:tc>
        <w:tc>
          <w:tcPr>
            <w:tcW w:w="25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выдвигать гипотезу и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деятельности в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3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1).</w:t>
            </w: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Изучают</w:t>
            </w:r>
          </w:p>
        </w:tc>
        <w:tc>
          <w:tcPr>
            <w:tcW w:w="25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обосновывать ее;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процессе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3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Информацию предлагает</w:t>
            </w: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материал</w:t>
            </w:r>
          </w:p>
        </w:tc>
        <w:tc>
          <w:tcPr>
            <w:tcW w:w="25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сравнивать;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достижения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3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оформить в виде таблицы</w:t>
            </w: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учебника, карт</w:t>
            </w:r>
          </w:p>
        </w:tc>
        <w:tc>
          <w:tcPr>
            <w:tcW w:w="25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преобразовывать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результата в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3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(приложение 2).</w:t>
            </w: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атласа и дают</w:t>
            </w:r>
          </w:p>
        </w:tc>
        <w:tc>
          <w:tcPr>
            <w:tcW w:w="25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информацию в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соответствии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7"/>
        </w:trPr>
        <w:tc>
          <w:tcPr>
            <w:tcW w:w="3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характеристику</w:t>
            </w:r>
          </w:p>
        </w:tc>
        <w:tc>
          <w:tcPr>
            <w:tcW w:w="25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письменную речь.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образцами;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3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пользуясь планом</w:t>
            </w: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уметь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3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 предлагаемой</w:t>
            </w: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организовывать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3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таблицей,</w:t>
            </w: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учебное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3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которая</w:t>
            </w: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сотрудничество с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3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представлена на</w:t>
            </w: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учителем и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3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электронной</w:t>
            </w: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сверстниками.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1"/>
        </w:trPr>
        <w:tc>
          <w:tcPr>
            <w:tcW w:w="32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презентации (И).</w:t>
            </w:r>
          </w:p>
        </w:tc>
        <w:tc>
          <w:tcPr>
            <w:tcW w:w="10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6"/>
        </w:trPr>
        <w:tc>
          <w:tcPr>
            <w:tcW w:w="3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i w:val="1"/>
                <w:iCs w:val="1"/>
                <w:color w:val="auto"/>
              </w:rPr>
              <w:t>2. Осуществляет</w:t>
            </w: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Проверяют</w:t>
            </w:r>
          </w:p>
        </w:tc>
        <w:tc>
          <w:tcPr>
            <w:tcW w:w="25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Осуществлять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Принимать и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Представлять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Формировать</w:t>
            </w:r>
          </w:p>
        </w:tc>
      </w:tr>
      <w:tr>
        <w:trPr>
          <w:trHeight w:val="276"/>
        </w:trPr>
        <w:tc>
          <w:tcPr>
            <w:tcW w:w="3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i w:val="1"/>
                <w:iCs w:val="1"/>
                <w:color w:val="auto"/>
              </w:rPr>
              <w:t>самоконтроль учащихся:</w:t>
            </w: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заполненную</w:t>
            </w:r>
          </w:p>
        </w:tc>
        <w:tc>
          <w:tcPr>
            <w:tcW w:w="25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идентификацию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сохранять учебную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информацию в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адекватную</w:t>
            </w:r>
          </w:p>
        </w:tc>
      </w:tr>
      <w:tr>
        <w:trPr>
          <w:trHeight w:val="271"/>
        </w:trPr>
        <w:tc>
          <w:tcPr>
            <w:tcW w:w="3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предлагает ознакомиться с</w:t>
            </w: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таблицу,</w:t>
            </w:r>
          </w:p>
        </w:tc>
        <w:tc>
          <w:tcPr>
            <w:tcW w:w="1080" w:type="dxa"/>
            <w:vAlign w:val="bottom"/>
          </w:tcPr>
          <w:p>
            <w:pPr>
              <w:ind w:left="10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явлений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задачу.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письменной форме.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позитивную</w:t>
            </w:r>
          </w:p>
        </w:tc>
      </w:tr>
      <w:tr>
        <w:trPr>
          <w:trHeight w:val="276"/>
        </w:trPr>
        <w:tc>
          <w:tcPr>
            <w:tcW w:w="3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информацией,</w:t>
            </w: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дополняют ее</w:t>
            </w:r>
          </w:p>
        </w:tc>
        <w:tc>
          <w:tcPr>
            <w:tcW w:w="25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выделением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Слушать в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самооценку.</w:t>
            </w:r>
          </w:p>
        </w:tc>
      </w:tr>
      <w:tr>
        <w:trPr>
          <w:trHeight w:val="276"/>
        </w:trPr>
        <w:tc>
          <w:tcPr>
            <w:tcW w:w="3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представленной на слайдах</w:t>
            </w: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при</w:t>
            </w:r>
          </w:p>
        </w:tc>
        <w:tc>
          <w:tcPr>
            <w:tcW w:w="25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необходимых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соответствии с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3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для корректирования или</w:t>
            </w: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необходимости</w:t>
            </w:r>
          </w:p>
        </w:tc>
        <w:tc>
          <w:tcPr>
            <w:tcW w:w="25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признаков.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целевой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3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дополнения выполненного</w:t>
            </w: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или</w:t>
            </w:r>
          </w:p>
        </w:tc>
        <w:tc>
          <w:tcPr>
            <w:tcW w:w="25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Понимать и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установкой.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3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задания. Проверяет</w:t>
            </w: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корректируют</w:t>
            </w:r>
          </w:p>
        </w:tc>
        <w:tc>
          <w:tcPr>
            <w:tcW w:w="25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интерпретировать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Дополнять,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3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правильность заполнения</w:t>
            </w: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(И,Ф).</w:t>
            </w:r>
          </w:p>
        </w:tc>
        <w:tc>
          <w:tcPr>
            <w:tcW w:w="25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информацию,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уточнять ответы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7"/>
        </w:trPr>
        <w:tc>
          <w:tcPr>
            <w:tcW w:w="3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таблиц.</w:t>
            </w: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представленную в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одноклассников.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3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рисунках и схемах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3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(аспект смыслового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1"/>
        </w:trPr>
        <w:tc>
          <w:tcPr>
            <w:tcW w:w="32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чтения).</w:t>
            </w: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5"/>
        </w:trPr>
        <w:tc>
          <w:tcPr>
            <w:tcW w:w="3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i w:val="1"/>
                <w:iCs w:val="1"/>
                <w:color w:val="auto"/>
              </w:rPr>
              <w:t>3. Осуществляет</w:t>
            </w: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Принимают</w:t>
            </w:r>
          </w:p>
        </w:tc>
        <w:tc>
          <w:tcPr>
            <w:tcW w:w="25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Выбирать наиболее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Планировать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Представлять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Формировать</w:t>
            </w:r>
          </w:p>
        </w:tc>
      </w:tr>
      <w:tr>
        <w:trPr>
          <w:trHeight w:val="276"/>
        </w:trPr>
        <w:tc>
          <w:tcPr>
            <w:tcW w:w="3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i w:val="1"/>
                <w:iCs w:val="1"/>
                <w:color w:val="auto"/>
              </w:rPr>
              <w:t>коррекцию материала:</w:t>
            </w: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предложенную</w:t>
            </w:r>
          </w:p>
        </w:tc>
        <w:tc>
          <w:tcPr>
            <w:tcW w:w="25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эффективные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учебную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информацию в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адекватную</w:t>
            </w:r>
          </w:p>
        </w:tc>
      </w:tr>
      <w:tr>
        <w:trPr>
          <w:trHeight w:val="271"/>
        </w:trPr>
        <w:tc>
          <w:tcPr>
            <w:tcW w:w="3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предлагает информацию для</w:t>
            </w: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информацию,</w:t>
            </w:r>
          </w:p>
        </w:tc>
        <w:tc>
          <w:tcPr>
            <w:tcW w:w="25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способы решения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деятельность в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устной и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позитивную</w:t>
            </w:r>
          </w:p>
        </w:tc>
      </w:tr>
      <w:tr>
        <w:trPr>
          <w:trHeight w:val="276"/>
        </w:trPr>
        <w:tc>
          <w:tcPr>
            <w:tcW w:w="3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более полного усвоения</w:t>
            </w: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делают выводы</w:t>
            </w:r>
          </w:p>
        </w:tc>
        <w:tc>
          <w:tcPr>
            <w:tcW w:w="25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задач в зависимости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соответствии с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письменной форме.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самооценку.</w:t>
            </w:r>
          </w:p>
        </w:tc>
      </w:tr>
      <w:tr>
        <w:trPr>
          <w:trHeight w:val="276"/>
        </w:trPr>
        <w:tc>
          <w:tcPr>
            <w:tcW w:w="3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материала.</w:t>
            </w: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(Ф, И).</w:t>
            </w:r>
          </w:p>
        </w:tc>
        <w:tc>
          <w:tcPr>
            <w:tcW w:w="25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от конкретных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учебным заданием;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1"/>
        </w:trPr>
        <w:tc>
          <w:tcPr>
            <w:tcW w:w="32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Предлагает сделать выводы.</w:t>
            </w: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условий;</w:t>
            </w: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осознавать то, что</w:t>
            </w:r>
          </w:p>
        </w:tc>
        <w:tc>
          <w:tcPr>
            <w:tcW w:w="2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ectPr>
          <w:pgSz w:w="16840" w:h="11906" w:orient="landscape"/>
          <w:cols w:equalWidth="0" w:num="1">
            <w:col w:w="14800"/>
          </w:cols>
          <w:pgMar w:left="1020" w:top="832" w:right="1018" w:bottom="513" w:gutter="0" w:footer="0" w:header="0"/>
        </w:sect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6"/>
        </w:trPr>
        <w:tc>
          <w:tcPr>
            <w:tcW w:w="320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Корректирует ответы</w:t>
            </w:r>
          </w:p>
        </w:tc>
        <w:tc>
          <w:tcPr>
            <w:tcW w:w="20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осознанно и</w:t>
            </w:r>
          </w:p>
        </w:tc>
        <w:tc>
          <w:tcPr>
            <w:tcW w:w="2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уже усвоено и что</w:t>
            </w:r>
          </w:p>
        </w:tc>
        <w:tc>
          <w:tcPr>
            <w:tcW w:w="23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76"/>
        </w:trPr>
        <w:tc>
          <w:tcPr>
            <w:tcW w:w="3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учащихся.</w:t>
            </w:r>
          </w:p>
        </w:tc>
        <w:tc>
          <w:tcPr>
            <w:tcW w:w="2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произвольно строить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еще подлежит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3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речевое высказывание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усвоению,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3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 устной форме.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оценивать качество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3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 уровень усвоения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3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знаний.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3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осуществлять само-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3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 взаимоконтроль и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3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коррекцию свей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7"/>
        </w:trPr>
        <w:tc>
          <w:tcPr>
            <w:tcW w:w="3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деятельности в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3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процессе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3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достижения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3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результата в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3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соответствии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3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образцами.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6"/>
        </w:trPr>
        <w:tc>
          <w:tcPr>
            <w:tcW w:w="32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0"/>
        </w:trPr>
        <w:tc>
          <w:tcPr>
            <w:tcW w:w="12380" w:type="dxa"/>
            <w:vAlign w:val="bottom"/>
            <w:tcBorders>
              <w:left w:val="single" w:sz="8" w:color="auto"/>
            </w:tcBorders>
            <w:gridSpan w:val="5"/>
          </w:tcPr>
          <w:p>
            <w:pPr>
              <w:ind w:left="256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III. Заключительная часть: подведение итогов, рефлексия, домашнее задание (10 минут)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4"/>
        </w:trPr>
        <w:tc>
          <w:tcPr>
            <w:tcW w:w="320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</w:tr>
      <w:tr>
        <w:trPr>
          <w:trHeight w:val="261"/>
        </w:trPr>
        <w:tc>
          <w:tcPr>
            <w:tcW w:w="3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i w:val="1"/>
                <w:iCs w:val="1"/>
                <w:color w:val="auto"/>
              </w:rPr>
              <w:t>1. Подводит итоги урока:</w:t>
            </w:r>
          </w:p>
        </w:tc>
        <w:tc>
          <w:tcPr>
            <w:tcW w:w="20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Отвечают на</w:t>
            </w: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Осознанно и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Осознавать то, что</w:t>
            </w:r>
          </w:p>
        </w:tc>
        <w:tc>
          <w:tcPr>
            <w:tcW w:w="2340" w:type="dxa"/>
            <w:vAlign w:val="bottom"/>
          </w:tcPr>
          <w:p>
            <w:pPr>
              <w:ind w:left="10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Представлять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Формировать</w:t>
            </w:r>
          </w:p>
        </w:tc>
      </w:tr>
      <w:tr>
        <w:trPr>
          <w:trHeight w:val="271"/>
        </w:trPr>
        <w:tc>
          <w:tcPr>
            <w:tcW w:w="3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отмечает наиболее активных</w:t>
            </w:r>
          </w:p>
        </w:tc>
        <w:tc>
          <w:tcPr>
            <w:tcW w:w="20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вопрос и на</w:t>
            </w: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произвольно строить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уже усвоено и что</w:t>
            </w:r>
          </w:p>
        </w:tc>
        <w:tc>
          <w:tcPr>
            <w:tcW w:w="2340" w:type="dxa"/>
            <w:vAlign w:val="bottom"/>
          </w:tcPr>
          <w:p>
            <w:pPr>
              <w:ind w:left="10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информацию в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адекватную</w:t>
            </w:r>
          </w:p>
        </w:tc>
      </w:tr>
      <w:tr>
        <w:trPr>
          <w:trHeight w:val="276"/>
        </w:trPr>
        <w:tc>
          <w:tcPr>
            <w:tcW w:w="3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обучающихся, выставляет</w:t>
            </w:r>
          </w:p>
        </w:tc>
        <w:tc>
          <w:tcPr>
            <w:tcW w:w="20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листочке с</w:t>
            </w: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речевого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еще подлежит</w:t>
            </w:r>
          </w:p>
        </w:tc>
        <w:tc>
          <w:tcPr>
            <w:tcW w:w="23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письменной и устной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позитивную</w:t>
            </w:r>
          </w:p>
        </w:tc>
      </w:tr>
      <w:tr>
        <w:trPr>
          <w:trHeight w:val="276"/>
        </w:trPr>
        <w:tc>
          <w:tcPr>
            <w:tcW w:w="3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отметки по результатам</w:t>
            </w:r>
          </w:p>
        </w:tc>
        <w:tc>
          <w:tcPr>
            <w:tcW w:w="20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тестом</w:t>
            </w: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высказывания в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усвоению;</w:t>
            </w:r>
          </w:p>
        </w:tc>
        <w:tc>
          <w:tcPr>
            <w:tcW w:w="23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форме.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самооценку.</w:t>
            </w:r>
          </w:p>
        </w:tc>
      </w:tr>
      <w:tr>
        <w:trPr>
          <w:trHeight w:val="276"/>
        </w:trPr>
        <w:tc>
          <w:tcPr>
            <w:tcW w:w="3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работы на уроке.</w:t>
            </w:r>
          </w:p>
        </w:tc>
        <w:tc>
          <w:tcPr>
            <w:tcW w:w="20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дописывают</w:t>
            </w: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устной и письменной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осуществлять само-</w:t>
            </w: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1"/>
        </w:trPr>
        <w:tc>
          <w:tcPr>
            <w:tcW w:w="3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i w:val="1"/>
                <w:iCs w:val="1"/>
                <w:color w:val="auto"/>
              </w:rPr>
              <w:t>2. Осуществляет</w:t>
            </w:r>
          </w:p>
        </w:tc>
        <w:tc>
          <w:tcPr>
            <w:tcW w:w="20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предложения.</w:t>
            </w: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форме.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 взаимоконтроль и</w:t>
            </w: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3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i w:val="1"/>
                <w:iCs w:val="1"/>
                <w:color w:val="auto"/>
              </w:rPr>
              <w:t>рефлексию:</w:t>
            </w:r>
          </w:p>
        </w:tc>
        <w:tc>
          <w:tcPr>
            <w:tcW w:w="20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Записывают</w:t>
            </w: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коррекцию свей</w:t>
            </w: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1"/>
        </w:trPr>
        <w:tc>
          <w:tcPr>
            <w:tcW w:w="3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сообщает, что изучили тему</w:t>
            </w:r>
          </w:p>
        </w:tc>
        <w:tc>
          <w:tcPr>
            <w:tcW w:w="20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домашнее</w:t>
            </w: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деятельности в</w:t>
            </w: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76"/>
        </w:trPr>
        <w:tc>
          <w:tcPr>
            <w:tcW w:w="3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«Электроэнергетика</w:t>
            </w:r>
          </w:p>
        </w:tc>
        <w:tc>
          <w:tcPr>
            <w:tcW w:w="20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задание в</w:t>
            </w: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процессе</w:t>
            </w: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7"/>
        </w:trPr>
        <w:tc>
          <w:tcPr>
            <w:tcW w:w="3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России». Просит закончить</w:t>
            </w:r>
          </w:p>
        </w:tc>
        <w:tc>
          <w:tcPr>
            <w:tcW w:w="20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дневник (И).</w:t>
            </w: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достижения</w:t>
            </w: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3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предложения:</w:t>
            </w:r>
          </w:p>
        </w:tc>
        <w:tc>
          <w:tcPr>
            <w:tcW w:w="2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результата в</w:t>
            </w: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3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сегодня на уроке:</w:t>
            </w:r>
          </w:p>
        </w:tc>
        <w:tc>
          <w:tcPr>
            <w:tcW w:w="2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соответствии</w:t>
            </w: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3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 я узнал…</w:t>
            </w:r>
          </w:p>
        </w:tc>
        <w:tc>
          <w:tcPr>
            <w:tcW w:w="2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образцами.</w:t>
            </w: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3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 я научился…</w:t>
            </w:r>
          </w:p>
        </w:tc>
        <w:tc>
          <w:tcPr>
            <w:tcW w:w="2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3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 мне было легко…</w:t>
            </w:r>
          </w:p>
        </w:tc>
        <w:tc>
          <w:tcPr>
            <w:tcW w:w="2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3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 мне было сложно…</w:t>
            </w:r>
          </w:p>
        </w:tc>
        <w:tc>
          <w:tcPr>
            <w:tcW w:w="2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81"/>
        </w:trPr>
        <w:tc>
          <w:tcPr>
            <w:tcW w:w="3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i w:val="1"/>
                <w:iCs w:val="1"/>
                <w:color w:val="auto"/>
              </w:rPr>
              <w:t>3. Задает домашнее</w:t>
            </w:r>
          </w:p>
        </w:tc>
        <w:tc>
          <w:tcPr>
            <w:tcW w:w="2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9"/>
        </w:trPr>
        <w:tc>
          <w:tcPr>
            <w:tcW w:w="32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i w:val="1"/>
                <w:iCs w:val="1"/>
                <w:color w:val="auto"/>
              </w:rPr>
              <w:t>задание.</w:t>
            </w:r>
          </w:p>
        </w:tc>
        <w:tc>
          <w:tcPr>
            <w:tcW w:w="2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ectPr>
          <w:pgSz w:w="16840" w:h="11906" w:orient="landscape"/>
          <w:cols w:equalWidth="0" w:num="1">
            <w:col w:w="14800"/>
          </w:cols>
          <w:pgMar w:left="1020" w:top="832" w:right="1018" w:bottom="770" w:gutter="0" w:footer="0" w:header="0"/>
        </w:sectPr>
      </w:pPr>
    </w:p>
    <w:p>
      <w:pPr>
        <w:ind w:left="125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ПРИЛОЖЕНИЕ 1</w:t>
      </w:r>
    </w:p>
    <w:p>
      <w:pPr>
        <w:spacing w:after="0" w:line="19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План для выполнения практической работы:</w:t>
      </w:r>
    </w:p>
    <w:p>
      <w:pPr>
        <w:spacing w:after="0" w:line="197" w:lineRule="exact"/>
        <w:rPr>
          <w:sz w:val="20"/>
          <w:szCs w:val="20"/>
          <w:color w:val="auto"/>
        </w:rPr>
      </w:pPr>
    </w:p>
    <w:p>
      <w:pPr>
        <w:ind w:left="720" w:hanging="367"/>
        <w:spacing w:after="0"/>
        <w:tabs>
          <w:tab w:leader="none" w:pos="72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Доля от общего объема электроэнергии, производимой в стране.</w:t>
      </w:r>
    </w:p>
    <w:p>
      <w:pPr>
        <w:ind w:left="720" w:hanging="367"/>
        <w:spacing w:after="0"/>
        <w:tabs>
          <w:tab w:leader="none" w:pos="72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Недостатки ЭС.</w:t>
      </w:r>
    </w:p>
    <w:p>
      <w:pPr>
        <w:ind w:left="720" w:hanging="367"/>
        <w:spacing w:after="0"/>
        <w:tabs>
          <w:tab w:leader="none" w:pos="72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Преимущества (достоинства) ЭС.</w:t>
      </w:r>
    </w:p>
    <w:p>
      <w:pPr>
        <w:ind w:left="720" w:hanging="367"/>
        <w:spacing w:after="0"/>
        <w:tabs>
          <w:tab w:leader="none" w:pos="72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Факторы размещения.</w:t>
      </w:r>
    </w:p>
    <w:p>
      <w:pPr>
        <w:ind w:left="720" w:hanging="367"/>
        <w:spacing w:after="0"/>
        <w:tabs>
          <w:tab w:leader="none" w:pos="72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Крупнейшие электростанции (показать на карте).</w:t>
      </w:r>
    </w:p>
    <w:p>
      <w:pPr>
        <w:spacing w:after="0" w:line="283" w:lineRule="exact"/>
        <w:rPr>
          <w:sz w:val="20"/>
          <w:szCs w:val="20"/>
          <w:color w:val="auto"/>
        </w:rPr>
      </w:pPr>
    </w:p>
    <w:tbl>
      <w:tblPr>
        <w:tblLayout w:type="fixed"/>
        <w:tblInd w:w="19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6"/>
        </w:trPr>
        <w:tc>
          <w:tcPr>
            <w:tcW w:w="20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3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7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560" w:type="dxa"/>
            <w:vAlign w:val="bottom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ПРИЛОЖЕНИЕ 2</w:t>
            </w:r>
          </w:p>
        </w:tc>
      </w:tr>
      <w:tr>
        <w:trPr>
          <w:trHeight w:val="660"/>
        </w:trPr>
        <w:tc>
          <w:tcPr>
            <w:tcW w:w="2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3"/>
        </w:trPr>
        <w:tc>
          <w:tcPr>
            <w:tcW w:w="2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32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Тип</w:t>
            </w:r>
          </w:p>
        </w:tc>
        <w:tc>
          <w:tcPr>
            <w:tcW w:w="43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Преимущества</w:t>
            </w:r>
          </w:p>
        </w:tc>
        <w:tc>
          <w:tcPr>
            <w:tcW w:w="30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Недостатки</w:t>
            </w: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Факторы размещения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Крупнейшие</w:t>
            </w:r>
          </w:p>
        </w:tc>
      </w:tr>
      <w:tr>
        <w:trPr>
          <w:trHeight w:val="277"/>
        </w:trPr>
        <w:tc>
          <w:tcPr>
            <w:tcW w:w="2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электростанций</w:t>
            </w:r>
          </w:p>
        </w:tc>
        <w:tc>
          <w:tcPr>
            <w:tcW w:w="4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электростанции</w:t>
            </w:r>
          </w:p>
        </w:tc>
      </w:tr>
      <w:tr>
        <w:trPr>
          <w:trHeight w:val="264"/>
        </w:trPr>
        <w:tc>
          <w:tcPr>
            <w:tcW w:w="2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ТЭС</w:t>
            </w:r>
          </w:p>
        </w:tc>
        <w:tc>
          <w:tcPr>
            <w:tcW w:w="43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Повсеместность строительства, быстро</w:t>
            </w:r>
          </w:p>
        </w:tc>
        <w:tc>
          <w:tcPr>
            <w:tcW w:w="30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Используют невозобнов.</w:t>
            </w: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Сырьевой,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Сургутская,</w:t>
            </w:r>
          </w:p>
        </w:tc>
      </w:tr>
      <w:tr>
        <w:trPr>
          <w:trHeight w:val="276"/>
        </w:trPr>
        <w:tc>
          <w:tcPr>
            <w:tcW w:w="2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(65%)</w:t>
            </w:r>
          </w:p>
        </w:tc>
        <w:tc>
          <w:tcPr>
            <w:tcW w:w="43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строятся, недорогое строительство, при</w:t>
            </w:r>
          </w:p>
        </w:tc>
        <w:tc>
          <w:tcPr>
            <w:tcW w:w="30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источники энергии,</w:t>
            </w: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потребительский,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Смоленская,</w:t>
            </w:r>
          </w:p>
        </w:tc>
      </w:tr>
      <w:tr>
        <w:trPr>
          <w:trHeight w:val="271"/>
        </w:trPr>
        <w:tc>
          <w:tcPr>
            <w:tcW w:w="2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3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большой мощности – дешѐвая</w:t>
            </w:r>
          </w:p>
        </w:tc>
        <w:tc>
          <w:tcPr>
            <w:tcW w:w="30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твѐрдые и газообразные</w:t>
            </w: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транспортный.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Конаковская и др.</w:t>
            </w:r>
          </w:p>
        </w:tc>
      </w:tr>
      <w:tr>
        <w:trPr>
          <w:trHeight w:val="276"/>
        </w:trPr>
        <w:tc>
          <w:tcPr>
            <w:tcW w:w="2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3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электроэнергия.</w:t>
            </w:r>
          </w:p>
        </w:tc>
        <w:tc>
          <w:tcPr>
            <w:tcW w:w="30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отходы, себестоимость</w:t>
            </w: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2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зависит от</w:t>
            </w: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1"/>
        </w:trPr>
        <w:tc>
          <w:tcPr>
            <w:tcW w:w="2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транспортировки топлива.</w:t>
            </w:r>
          </w:p>
        </w:tc>
        <w:tc>
          <w:tcPr>
            <w:tcW w:w="2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5"/>
        </w:trPr>
        <w:tc>
          <w:tcPr>
            <w:tcW w:w="2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ГЭС</w:t>
            </w:r>
          </w:p>
        </w:tc>
        <w:tc>
          <w:tcPr>
            <w:tcW w:w="43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Используют возобновимые источники</w:t>
            </w:r>
          </w:p>
        </w:tc>
        <w:tc>
          <w:tcPr>
            <w:tcW w:w="30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Дорогое и длительное</w:t>
            </w: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Наличие крупных рек.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Красноярская, Саяно-</w:t>
            </w:r>
          </w:p>
        </w:tc>
      </w:tr>
      <w:tr>
        <w:trPr>
          <w:trHeight w:val="276"/>
        </w:trPr>
        <w:tc>
          <w:tcPr>
            <w:tcW w:w="2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(18%)</w:t>
            </w:r>
          </w:p>
        </w:tc>
        <w:tc>
          <w:tcPr>
            <w:tcW w:w="43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энергии, самая дешѐвая</w:t>
            </w:r>
          </w:p>
        </w:tc>
        <w:tc>
          <w:tcPr>
            <w:tcW w:w="30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строительство, требует</w:t>
            </w: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Шушенская, Братская,</w:t>
            </w:r>
          </w:p>
        </w:tc>
      </w:tr>
      <w:tr>
        <w:trPr>
          <w:trHeight w:val="271"/>
        </w:trPr>
        <w:tc>
          <w:tcPr>
            <w:tcW w:w="2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3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электроэнергия, экологически чистая.</w:t>
            </w:r>
          </w:p>
        </w:tc>
        <w:tc>
          <w:tcPr>
            <w:tcW w:w="30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создания водохранилищ на</w:t>
            </w: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Волжская,</w:t>
            </w:r>
          </w:p>
        </w:tc>
      </w:tr>
      <w:tr>
        <w:trPr>
          <w:trHeight w:val="277"/>
        </w:trPr>
        <w:tc>
          <w:tcPr>
            <w:tcW w:w="2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равнинных реках, вода,</w:t>
            </w: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Волгоградская и др.</w:t>
            </w:r>
          </w:p>
        </w:tc>
      </w:tr>
      <w:tr>
        <w:trPr>
          <w:trHeight w:val="276"/>
        </w:trPr>
        <w:tc>
          <w:tcPr>
            <w:tcW w:w="2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прошедшая через турбину</w:t>
            </w: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2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ГЭС, становится</w:t>
            </w: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1"/>
        </w:trPr>
        <w:tc>
          <w:tcPr>
            <w:tcW w:w="2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«мѐртвой».</w:t>
            </w:r>
          </w:p>
        </w:tc>
        <w:tc>
          <w:tcPr>
            <w:tcW w:w="2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5"/>
        </w:trPr>
        <w:tc>
          <w:tcPr>
            <w:tcW w:w="2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8"/>
              </w:rPr>
              <w:t>АЭС</w:t>
            </w:r>
          </w:p>
        </w:tc>
        <w:tc>
          <w:tcPr>
            <w:tcW w:w="43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Повсеместность строительства,</w:t>
            </w:r>
          </w:p>
        </w:tc>
        <w:tc>
          <w:tcPr>
            <w:tcW w:w="30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Обеспечение</w:t>
            </w: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Потребительский,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Ленинградская,</w:t>
            </w:r>
          </w:p>
        </w:tc>
      </w:tr>
      <w:tr>
        <w:trPr>
          <w:trHeight w:val="276"/>
        </w:trPr>
        <w:tc>
          <w:tcPr>
            <w:tcW w:w="2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(17%)</w:t>
            </w:r>
          </w:p>
        </w:tc>
        <w:tc>
          <w:tcPr>
            <w:tcW w:w="43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экономичны.</w:t>
            </w:r>
          </w:p>
        </w:tc>
        <w:tc>
          <w:tcPr>
            <w:tcW w:w="30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радиационной</w:t>
            </w: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транспортный.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Тверская, Кольская,</w:t>
            </w:r>
          </w:p>
        </w:tc>
      </w:tr>
      <w:tr>
        <w:trPr>
          <w:trHeight w:val="271"/>
        </w:trPr>
        <w:tc>
          <w:tcPr>
            <w:tcW w:w="2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безопасности, проблема</w:t>
            </w: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Смоленская,</w:t>
            </w:r>
          </w:p>
        </w:tc>
      </w:tr>
      <w:tr>
        <w:trPr>
          <w:trHeight w:val="276"/>
        </w:trPr>
        <w:tc>
          <w:tcPr>
            <w:tcW w:w="2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переработки и хранения</w:t>
            </w: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Балаковская,</w:t>
            </w:r>
          </w:p>
        </w:tc>
      </w:tr>
      <w:tr>
        <w:trPr>
          <w:trHeight w:val="281"/>
        </w:trPr>
        <w:tc>
          <w:tcPr>
            <w:tcW w:w="2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радиоактивных отходов.</w:t>
            </w:r>
          </w:p>
        </w:tc>
        <w:tc>
          <w:tcPr>
            <w:tcW w:w="2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Билибинская и др.</w:t>
            </w:r>
          </w:p>
        </w:tc>
      </w:tr>
    </w:tbl>
    <w:p>
      <w:pPr>
        <w:sectPr>
          <w:pgSz w:w="16840" w:h="11906" w:orient="landscape"/>
          <w:cols w:equalWidth="0" w:num="1">
            <w:col w:w="14760"/>
          </w:cols>
          <w:pgMar w:left="1140" w:top="1358" w:right="938" w:bottom="868" w:gutter="0" w:footer="0" w:header="0"/>
        </w:sectPr>
      </w:pPr>
    </w:p>
    <w:sectPr>
      <w:pgSz w:w="16840" w:h="11906" w:orient="landscape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>
  <w:abstractNum w:abstractNumId="0">
    <w:nsid w:val="4823"/>
    <w:multiLevelType w:val="hybridMultilevel"/>
    <w:lvl w:ilvl="0">
      <w:lvlJc w:val="left"/>
      <w:lvlText w:val="%1."/>
      <w:numFmt w:val="decimal"/>
      <w:start w:val="1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7" Type="http://schemas.openxmlformats.org/officeDocument/2006/relationships/numbering" Target="numbering.xml" />
  <Relationship Id="rId8" Type="http://schemas.openxmlformats.org/officeDocument/2006/relationships/image" Target="media/image1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2018-11-12T15:53:04Z</dcterms:created>
  <dcterms:modified xsi:type="dcterms:W3CDTF">2018-11-12T15:53:04Z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