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3F" w:rsidRDefault="0085363F" w:rsidP="008536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3F">
        <w:rPr>
          <w:rFonts w:ascii="Times New Roman" w:hAnsi="Times New Roman" w:cs="Times New Roman"/>
          <w:b/>
          <w:sz w:val="24"/>
          <w:szCs w:val="24"/>
        </w:rPr>
        <w:t>Психологические особенности семейного воспитания ребенка</w:t>
      </w:r>
    </w:p>
    <w:p w:rsidR="0078100E" w:rsidRDefault="0085363F" w:rsidP="008536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3F">
        <w:rPr>
          <w:rFonts w:ascii="Times New Roman" w:hAnsi="Times New Roman" w:cs="Times New Roman"/>
          <w:b/>
          <w:sz w:val="24"/>
          <w:szCs w:val="24"/>
        </w:rPr>
        <w:t xml:space="preserve"> с проблемами в развитии</w:t>
      </w:r>
    </w:p>
    <w:p w:rsidR="0085363F" w:rsidRDefault="0085363F" w:rsidP="00853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с каждым годом неуклонно растет количество детей с проблемами в развитии, сегодня остаются недостаточно изученными психологические проблемы в семейном воспитании таких детей. Семью можно сравнить с живым организмом, в котором роли, действия членов семьи составляют ее жизненный баланс и являются условием ее жизнеспособности. Ребенок не только член семьи, он часть этого организма – семейной системы, а это означает, что от психологического благополучия семьи зависят шансы на решение проблем в развитии ребенка.</w:t>
      </w:r>
    </w:p>
    <w:p w:rsidR="0085363F" w:rsidRDefault="0085363F" w:rsidP="00853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проблем в развитии ребенка сопровождается особыми переживаниями родителей, а само наличие в семье такого малыша рассматривается в психолого-педагогической литературе как хроническая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стрессогенная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ситуация.</w:t>
      </w:r>
    </w:p>
    <w:p w:rsidR="0085363F" w:rsidRDefault="0085363F" w:rsidP="00853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личности ребенка с проблемами в развитии отличается следующими особенностями.</w:t>
      </w:r>
    </w:p>
    <w:p w:rsidR="0085363F" w:rsidRDefault="0085363F" w:rsidP="008536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Высокой степенью зависимости от семьи.</w:t>
      </w:r>
    </w:p>
    <w:p w:rsidR="0085363F" w:rsidRDefault="0085363F" w:rsidP="008536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Слабостью навыков внешних социальных взаимодействий.</w:t>
      </w:r>
    </w:p>
    <w:p w:rsidR="0085363F" w:rsidRDefault="0085363F" w:rsidP="008536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Самоутверждением в подростковом возрасте через неадекватные реакции.</w:t>
      </w:r>
    </w:p>
    <w:p w:rsidR="0085363F" w:rsidRDefault="0085363F" w:rsidP="00853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перечисленное в той или иной мере присуще и детям, не имеющим проблем в развитии. Однако если родители обычных детей склонны воспринимать эти проявления как преходящие, то родители детей с проблемами в развитии расценивают их как патологию, считают побочным проявлением основного заболевания или нарушением психики. Те личностные отклонения, которые развиваются у ребенка в</w:t>
      </w:r>
      <w:r w:rsidR="009F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с этим, по своим последствиям значительнее, поскольку в социальном плане</w:t>
      </w:r>
      <w:r w:rsidR="009F5992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proofErr w:type="spellStart"/>
      <w:r w:rsidR="009F5992">
        <w:rPr>
          <w:rFonts w:ascii="Times New Roman" w:hAnsi="Times New Roman" w:cs="Times New Roman"/>
          <w:sz w:val="24"/>
          <w:szCs w:val="24"/>
        </w:rPr>
        <w:t>дефицитарная</w:t>
      </w:r>
      <w:proofErr w:type="spellEnd"/>
      <w:r w:rsidR="009F5992">
        <w:rPr>
          <w:rFonts w:ascii="Times New Roman" w:hAnsi="Times New Roman" w:cs="Times New Roman"/>
          <w:sz w:val="24"/>
          <w:szCs w:val="24"/>
        </w:rPr>
        <w:t xml:space="preserve"> личность.</w:t>
      </w:r>
    </w:p>
    <w:p w:rsidR="009F5992" w:rsidRDefault="009F5992" w:rsidP="009F59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особенности семейного воспитания ребенка с проблемами в развитии</w:t>
      </w:r>
    </w:p>
    <w:p w:rsidR="009F5992" w:rsidRDefault="009F5992" w:rsidP="009F59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и легче, чем в других семьях, происходит деформация семейных ролей. Причины этого связаны с тем, что интересы семьи сосредоточены на ребенке, имеющие те или иные проблемы в развитии, и мать, занятая его воспитанием, становится лидером. Наиболее уязвимым к нарушениям во взаимоотношениях являются лица мужского пола, что позволяет говорить о необходимости психологической поддержки детско-отцовских отношений, особенно в семьях, где есть мальчики.</w:t>
      </w:r>
    </w:p>
    <w:p w:rsidR="009F5992" w:rsidRDefault="009F5992" w:rsidP="009F59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Амбивалентность чувств родителей к детям – с одной стороны – амбивалентность чувств детей к родителям – с другой – усиливаются при ошибочных позициях родителей по отношению к детям. Родители детей с проблемами в развитии испытывают отрицательные чувства: гнев, горе, вину, которые мешают любить ребенка таким, какой он есть. Именно эти чувства родителей тормозят построение гармоничных взаимоотношений с ребенком. Нереализованные надежды, ожидания и цели подпитывают эти негативные чувства.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полюбить своего «особого» ребенка, родителям необходимо пройти через понимание и принятие естественности своих негативных чувств.</w:t>
      </w:r>
    </w:p>
    <w:p w:rsidR="009F5992" w:rsidRDefault="00F7334B" w:rsidP="009F59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Стремление семьи изолироваться от общества ухудшает взаимоотношения родителя и ребенка, наносит вред его воспитанию и способствует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334B" w:rsidRDefault="00F7334B" w:rsidP="009F59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Заострение и легкость возникновения различных нервно-психических нарушений у ребенка. Перенапряжение нервной системы, невротические реакции, перерастающие в невротическое состояние и в невроз как заболевание – такая цепочка нарушений в состоянии нервной системы у ребенка с проблемами в развитии происходит значительно быстрее, чем у обычных детей. Родители,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использующие дисгармоничные стили семейного воспитания, усугубляют проблемы в развитии ребенка и способствуют его невротизации.</w:t>
      </w:r>
    </w:p>
    <w:p w:rsidR="00F7334B" w:rsidRDefault="00F7334B" w:rsidP="009F59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нарушения родителей, воспитывающих детей с проблемами в развитии, негативно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сказываются на состояние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нервной системы ребенка и создают проблемы во взаимоотношениях детей с родителями. Чувство неполноценности, недостаточность самоуважения и любви к себе, неадекватная самооценка родителей, при которой возникает неадекватное восприятие других, - вот лишь немногие трудности родителей детей с проблемами в развитии. Многие сильные чувства, которые испытывают родители таких детей, не находят выхода, не облекаются в словесную форму, а это чревато проявлением психосоматических симптомов. Среди родителей детей с проблемами в развитии преобладают психосоматические родители, родители невротичного и авторитарного типов.</w:t>
      </w:r>
    </w:p>
    <w:p w:rsidR="00F7334B" w:rsidRDefault="00F7334B" w:rsidP="00F73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родителя психосоматического типа</w:t>
      </w:r>
    </w:p>
    <w:p w:rsidR="00F7334B" w:rsidRDefault="00F7334B" w:rsidP="00F733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субъективно-индивидуалистичное переживание проблемы</w:t>
      </w:r>
      <w:r w:rsidR="00B228C7">
        <w:rPr>
          <w:rFonts w:ascii="Times New Roman" w:hAnsi="Times New Roman" w:cs="Times New Roman"/>
          <w:sz w:val="24"/>
          <w:szCs w:val="24"/>
        </w:rPr>
        <w:t>, что является первопричиной особой ранимости их психосоматической сферы.</w:t>
      </w:r>
    </w:p>
    <w:p w:rsidR="00B228C7" w:rsidRDefault="00B228C7" w:rsidP="00F733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Предрасположенность к высокой нормативности поведения, ведут себя корректно, сдержано.</w:t>
      </w:r>
    </w:p>
    <w:p w:rsidR="00B228C7" w:rsidRDefault="00B228C7" w:rsidP="00F733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аффективная форма реагирования на ситуацию стресса, не устраивают скандал и ссор, сдержаны в проявлении эмоций.</w:t>
      </w:r>
    </w:p>
    <w:p w:rsidR="00B228C7" w:rsidRDefault="00B228C7" w:rsidP="00F733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ребенка скрывается от посторонних взглядов.</w:t>
      </w:r>
    </w:p>
    <w:p w:rsidR="00B228C7" w:rsidRDefault="00B228C7" w:rsidP="00F733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смены настроений.</w:t>
      </w:r>
    </w:p>
    <w:p w:rsidR="00B228C7" w:rsidRDefault="00B228C7" w:rsidP="00B22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родителя невротичного типа</w:t>
      </w:r>
    </w:p>
    <w:p w:rsidR="00B228C7" w:rsidRDefault="00B228C7" w:rsidP="00B228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тревожность, различные страхи, депрессия.</w:t>
      </w:r>
    </w:p>
    <w:p w:rsidR="00B228C7" w:rsidRDefault="00B228C7" w:rsidP="00B228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Подчинение сложившимся обстоятельствам, что может проявляться в педагогической некомпетентности, воспитательной неумелости и в отдельных случаях – в отторжении  самого ребенка, вызывающего стресс.</w:t>
      </w:r>
    </w:p>
    <w:p w:rsidR="00B228C7" w:rsidRDefault="00B228C7" w:rsidP="00B228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Некритично оценивают возможности своего ребенка, подсознательно стремятся скрыть его дефект и выдают желаемые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действительные.</w:t>
      </w:r>
    </w:p>
    <w:p w:rsidR="00B228C7" w:rsidRDefault="00B228C7" w:rsidP="00B228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бессилие не позволяет позитивно оценить свое будущее и будущее ребенка, которое представляется им бесперспективным и малоинтересным.</w:t>
      </w:r>
    </w:p>
    <w:p w:rsidR="00B228C7" w:rsidRDefault="00B228C7" w:rsidP="00B228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Прожитую жизнь воспринимают как несчастливую, загубленную рождением ребенка.</w:t>
      </w:r>
    </w:p>
    <w:p w:rsidR="00B228C7" w:rsidRDefault="00B228C7" w:rsidP="00B228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матерей часто наблюдаются истерики, подавленное настроение, затяжные депрессивные состояния, стремление уйти от принятия решения, снижение социального статуса, примитивизация поведения.</w:t>
      </w:r>
    </w:p>
    <w:p w:rsidR="00B228C7" w:rsidRPr="00B228C7" w:rsidRDefault="00B228C7" w:rsidP="00B228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24" w:rsidRDefault="00065824" w:rsidP="000658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родителя </w:t>
      </w:r>
      <w:r>
        <w:rPr>
          <w:rFonts w:ascii="Times New Roman" w:hAnsi="Times New Roman" w:cs="Times New Roman"/>
          <w:sz w:val="24"/>
          <w:szCs w:val="24"/>
        </w:rPr>
        <w:t>авторитарного</w:t>
      </w:r>
      <w:r>
        <w:rPr>
          <w:rFonts w:ascii="Times New Roman" w:hAnsi="Times New Roman" w:cs="Times New Roman"/>
          <w:sz w:val="24"/>
          <w:szCs w:val="24"/>
        </w:rPr>
        <w:t xml:space="preserve"> типа</w:t>
      </w:r>
    </w:p>
    <w:p w:rsidR="00065824" w:rsidRDefault="00065824" w:rsidP="000658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жизненная позиция, стремление руководствоваться своими собственными убеждениями и мнениями.</w:t>
      </w:r>
    </w:p>
    <w:p w:rsidR="00065824" w:rsidRDefault="004C39E7" w:rsidP="000658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категория родителей этого типа может, узнав о проблеме ребенка, отказаться от него, другая (преобладающая) – проявляет стойкое желание найти выход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себя, так и для ребенка.</w:t>
      </w:r>
    </w:p>
    <w:p w:rsidR="004C39E7" w:rsidRDefault="004C39E7" w:rsidP="000658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ребенка таким родителям свойственно стремление преодолевать проблемы, возникающие у ребенка, и облегчать его участь.</w:t>
      </w:r>
    </w:p>
    <w:p w:rsidR="004C39E7" w:rsidRDefault="004C39E7" w:rsidP="000658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Отрицательные свойства: неумение сдерживать гнев и раздражение, отсутствие контроля над собственными поступками, склонность к ссорам и скандалам.</w:t>
      </w:r>
    </w:p>
    <w:p w:rsidR="004C39E7" w:rsidRDefault="004C39E7" w:rsidP="000658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отношениях с ребенком некоторые авторитарные родители могут использовать достаточно жесткие формы взаимодействия, вплоть до холодности и отстраненности от его проблем.</w:t>
      </w:r>
    </w:p>
    <w:p w:rsidR="004C39E7" w:rsidRDefault="004C39E7" w:rsidP="000658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Многим из авторитарных родителей свойственен неравномерный характер применения воспитательных мер: довольно часты жесткие формы наказаний (окри5к, подавление личности, избегание).</w:t>
      </w:r>
    </w:p>
    <w:p w:rsidR="004C39E7" w:rsidRDefault="004C39E7" w:rsidP="004C39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пути решения психологических проблем семейного воспитания детей с проблемами в развитии</w:t>
      </w:r>
    </w:p>
    <w:p w:rsidR="004C39E7" w:rsidRDefault="00583009" w:rsidP="005830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Гармонизация семейного воспитания с исключением дисгармоничных типов и с коррекцией воспитательных рычагов воздействия на ребенка. Формирование адекватных взаимоотношений в родительской и детско-родительской подсистемах.</w:t>
      </w:r>
    </w:p>
    <w:p w:rsidR="00583009" w:rsidRDefault="006C0795" w:rsidP="005830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коррекция личностных нарушений у родителей, оказание им превентивной помощи через повышение самооценки и гибкости реагирования на изменения детей и ситуации взаимодействия.</w:t>
      </w:r>
    </w:p>
    <w:p w:rsidR="006C0795" w:rsidRDefault="009519C8" w:rsidP="005830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нервной системы ребенка, предупреждение у него дискомфортного состояния, страха, возбуждения и обучение механизмам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стрессом.</w:t>
      </w:r>
    </w:p>
    <w:p w:rsidR="009519C8" w:rsidRDefault="009519C8" w:rsidP="00951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 с семьей ребенка с проблемами в развитии следующие: специальные занятия специалистов семейного сопровождения с семьей в ее наиболее полном составе (семейные клубы, семейные центры),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межсемейных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коллективов или групп семейной взаимопомощи.</w:t>
      </w:r>
    </w:p>
    <w:p w:rsidR="009519C8" w:rsidRPr="009519C8" w:rsidRDefault="009519C8" w:rsidP="00951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обучение специалистов, владеющих методами работы с семьями детей с проблемами в развитии. </w:t>
      </w:r>
      <w:bookmarkStart w:id="0" w:name="_GoBack"/>
      <w:bookmarkEnd w:id="0"/>
    </w:p>
    <w:p w:rsidR="0085363F" w:rsidRPr="0085363F" w:rsidRDefault="0085363F" w:rsidP="000658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363F" w:rsidRPr="0085363F" w:rsidSect="008536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4D9E"/>
    <w:multiLevelType w:val="hybridMultilevel"/>
    <w:tmpl w:val="3D4E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6312D"/>
    <w:multiLevelType w:val="hybridMultilevel"/>
    <w:tmpl w:val="50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765A"/>
    <w:multiLevelType w:val="hybridMultilevel"/>
    <w:tmpl w:val="E5FA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475AD"/>
    <w:multiLevelType w:val="hybridMultilevel"/>
    <w:tmpl w:val="C9BE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49C2"/>
    <w:multiLevelType w:val="hybridMultilevel"/>
    <w:tmpl w:val="8F5C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45F8C"/>
    <w:multiLevelType w:val="hybridMultilevel"/>
    <w:tmpl w:val="762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98"/>
    <w:rsid w:val="00065824"/>
    <w:rsid w:val="004C39E7"/>
    <w:rsid w:val="00583009"/>
    <w:rsid w:val="006C0795"/>
    <w:rsid w:val="00746F98"/>
    <w:rsid w:val="0078100E"/>
    <w:rsid w:val="0085363F"/>
    <w:rsid w:val="009519C8"/>
    <w:rsid w:val="009F5992"/>
    <w:rsid w:val="00B228C7"/>
    <w:rsid w:val="00F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2018-05-23T06:36:00Z</dcterms:created>
  <dcterms:modified xsi:type="dcterms:W3CDTF">2018-05-23T07:35:00Z</dcterms:modified>
</cp:coreProperties>
</file>