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0C8C">
        <w:rPr>
          <w:rFonts w:ascii="Times New Roman" w:hAnsi="Times New Roman" w:cs="Times New Roman"/>
          <w:b/>
          <w:bCs/>
          <w:sz w:val="28"/>
          <w:szCs w:val="28"/>
        </w:rPr>
        <w:t>Конспект открытого занятия по дополнительной общеобразовательной программе по теме: «</w:t>
      </w:r>
      <w:r>
        <w:rPr>
          <w:rFonts w:ascii="Times New Roman" w:hAnsi="Times New Roman" w:cs="Times New Roman"/>
          <w:b/>
          <w:bCs/>
          <w:sz w:val="28"/>
          <w:szCs w:val="28"/>
        </w:rPr>
        <w:t>Деревья и кустарники осенью</w:t>
      </w:r>
      <w:r w:rsidRPr="00A80C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0C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Возраст учащихся: </w:t>
      </w:r>
      <w:r w:rsidRPr="00A80C8C">
        <w:rPr>
          <w:rFonts w:ascii="Times New Roman" w:hAnsi="Times New Roman" w:cs="Times New Roman"/>
          <w:bCs/>
          <w:iCs/>
          <w:sz w:val="28"/>
          <w:szCs w:val="28"/>
        </w:rPr>
        <w:t>5 – 6 лет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0C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занятия: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A80C8C">
        <w:rPr>
          <w:rFonts w:ascii="Times New Roman" w:hAnsi="Times New Roman" w:cs="Times New Roman"/>
          <w:bCs/>
          <w:iCs/>
          <w:sz w:val="28"/>
          <w:szCs w:val="28"/>
        </w:rPr>
        <w:t xml:space="preserve">акреплять знания о </w:t>
      </w:r>
      <w:r w:rsidRPr="00A80C8C">
        <w:rPr>
          <w:rFonts w:ascii="Times New Roman" w:hAnsi="Times New Roman" w:cs="Times New Roman"/>
          <w:b/>
          <w:bCs/>
          <w:iCs/>
          <w:sz w:val="28"/>
          <w:szCs w:val="28"/>
        </w:rPr>
        <w:t>деревьях и кустарниках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8C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8C">
        <w:rPr>
          <w:rFonts w:ascii="Times New Roman" w:hAnsi="Times New Roman" w:cs="Times New Roman"/>
          <w:sz w:val="28"/>
          <w:szCs w:val="28"/>
        </w:rPr>
        <w:t>- Уточнить и систематизировать знания детей о разных видах деревьев и кустарников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8C">
        <w:rPr>
          <w:rFonts w:ascii="Times New Roman" w:hAnsi="Times New Roman" w:cs="Times New Roman"/>
          <w:sz w:val="28"/>
          <w:szCs w:val="28"/>
        </w:rPr>
        <w:t>- Формировать умение образовывать прилагательные о существительных.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8C">
        <w:rPr>
          <w:rFonts w:ascii="Times New Roman" w:hAnsi="Times New Roman" w:cs="Times New Roman"/>
          <w:sz w:val="28"/>
          <w:szCs w:val="28"/>
        </w:rPr>
        <w:t>- Учить согласовывать числительные с существительными;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8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8C">
        <w:rPr>
          <w:rFonts w:ascii="Times New Roman" w:hAnsi="Times New Roman" w:cs="Times New Roman"/>
          <w:sz w:val="28"/>
          <w:szCs w:val="28"/>
        </w:rPr>
        <w:t>- активизировать и обогащать словарный запас по теме;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8C">
        <w:rPr>
          <w:rFonts w:ascii="Times New Roman" w:hAnsi="Times New Roman" w:cs="Times New Roman"/>
          <w:sz w:val="28"/>
          <w:szCs w:val="28"/>
        </w:rPr>
        <w:t xml:space="preserve">- развивать словесно-логическое мышление, внимание, воображение, </w:t>
      </w:r>
      <w:r w:rsidRPr="00A80C8C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A80C8C">
        <w:rPr>
          <w:rFonts w:ascii="Times New Roman" w:hAnsi="Times New Roman" w:cs="Times New Roman"/>
          <w:sz w:val="28"/>
          <w:szCs w:val="28"/>
        </w:rPr>
        <w:t>память, наблюдательность;</w:t>
      </w:r>
    </w:p>
    <w:p w:rsidR="00560BF6" w:rsidRPr="00F302A0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8C">
        <w:rPr>
          <w:rFonts w:ascii="Times New Roman" w:hAnsi="Times New Roman" w:cs="Times New Roman"/>
          <w:sz w:val="28"/>
          <w:szCs w:val="28"/>
        </w:rPr>
        <w:t>- развивать у детей смекалку, сообразительность.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8C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8C">
        <w:rPr>
          <w:rFonts w:ascii="Times New Roman" w:hAnsi="Times New Roman" w:cs="Times New Roman"/>
          <w:sz w:val="28"/>
          <w:szCs w:val="28"/>
        </w:rPr>
        <w:t>- воспитывать волевые качества, уверенность в своих силах;</w:t>
      </w:r>
    </w:p>
    <w:p w:rsidR="00560BF6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8C">
        <w:rPr>
          <w:rFonts w:ascii="Times New Roman" w:hAnsi="Times New Roman" w:cs="Times New Roman"/>
          <w:sz w:val="28"/>
          <w:szCs w:val="28"/>
        </w:rPr>
        <w:t>- воспитывать интерес к познавательным знаниям.</w:t>
      </w:r>
    </w:p>
    <w:p w:rsidR="00560BF6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EF5" w:rsidRPr="00F302A0" w:rsidRDefault="00E50EF5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0C8C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Тип занятия:</w:t>
      </w:r>
    </w:p>
    <w:p w:rsidR="00560BF6" w:rsidRPr="00F302A0" w:rsidRDefault="00560BF6" w:rsidP="00560BF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C8C">
        <w:rPr>
          <w:rFonts w:ascii="Times New Roman" w:hAnsi="Times New Roman" w:cs="Times New Roman"/>
          <w:bCs/>
          <w:sz w:val="28"/>
          <w:szCs w:val="28"/>
        </w:rPr>
        <w:t>Закрепление пройденного материала.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0C8C">
        <w:rPr>
          <w:rFonts w:ascii="Times New Roman" w:hAnsi="Times New Roman" w:cs="Times New Roman"/>
          <w:b/>
          <w:bCs/>
          <w:i/>
          <w:sz w:val="28"/>
          <w:szCs w:val="28"/>
        </w:rPr>
        <w:t>Методы, используемые на занятии: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C8C">
        <w:rPr>
          <w:rFonts w:ascii="Times New Roman" w:hAnsi="Times New Roman" w:cs="Times New Roman"/>
          <w:bCs/>
          <w:sz w:val="28"/>
          <w:szCs w:val="28"/>
        </w:rPr>
        <w:t xml:space="preserve">- методы формирования сознания (фронтальная беседа);  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C8C">
        <w:rPr>
          <w:rFonts w:ascii="Times New Roman" w:hAnsi="Times New Roman" w:cs="Times New Roman"/>
          <w:bCs/>
          <w:sz w:val="28"/>
          <w:szCs w:val="28"/>
        </w:rPr>
        <w:t xml:space="preserve">- методы организации деятельности и формирования опыта поведения (речевые проблемные ситуации, развитие эмоциональной сферы, работа в паре);  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C8C">
        <w:rPr>
          <w:rFonts w:ascii="Times New Roman" w:hAnsi="Times New Roman" w:cs="Times New Roman"/>
          <w:bCs/>
          <w:sz w:val="28"/>
          <w:szCs w:val="28"/>
        </w:rPr>
        <w:t>- методы стимулирования поведения (поощрение, сюрпризный момент);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C8C">
        <w:rPr>
          <w:rFonts w:ascii="Times New Roman" w:hAnsi="Times New Roman" w:cs="Times New Roman"/>
          <w:bCs/>
          <w:sz w:val="28"/>
          <w:szCs w:val="28"/>
        </w:rPr>
        <w:t>- методы контроля, самоконтроля и самооценки (опрос, анализ результатов собственной деятельности);</w:t>
      </w:r>
    </w:p>
    <w:p w:rsidR="00560BF6" w:rsidRPr="00F302A0" w:rsidRDefault="00560BF6" w:rsidP="00560BF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C8C">
        <w:rPr>
          <w:rFonts w:ascii="Times New Roman" w:hAnsi="Times New Roman" w:cs="Times New Roman"/>
          <w:bCs/>
          <w:sz w:val="28"/>
          <w:szCs w:val="28"/>
        </w:rPr>
        <w:t xml:space="preserve">- методы </w:t>
      </w:r>
      <w:proofErr w:type="spellStart"/>
      <w:r w:rsidRPr="00A80C8C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A80C8C">
        <w:rPr>
          <w:rFonts w:ascii="Times New Roman" w:hAnsi="Times New Roman" w:cs="Times New Roman"/>
          <w:bCs/>
          <w:sz w:val="28"/>
          <w:szCs w:val="28"/>
        </w:rPr>
        <w:t xml:space="preserve"> (чередование различных видов деятельности).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0C8C"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 и материалы: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C8C">
        <w:rPr>
          <w:rFonts w:ascii="Times New Roman" w:hAnsi="Times New Roman" w:cs="Times New Roman"/>
          <w:bCs/>
          <w:sz w:val="28"/>
          <w:szCs w:val="28"/>
        </w:rPr>
        <w:t>- разрезные картинки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C8C">
        <w:rPr>
          <w:rFonts w:ascii="Times New Roman" w:hAnsi="Times New Roman" w:cs="Times New Roman"/>
          <w:bCs/>
          <w:sz w:val="28"/>
          <w:szCs w:val="28"/>
        </w:rPr>
        <w:t>- цветные фишки для звукового анализа</w:t>
      </w:r>
    </w:p>
    <w:p w:rsidR="00560BF6" w:rsidRPr="00F302A0" w:rsidRDefault="00560BF6" w:rsidP="00560BF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80C8C">
        <w:rPr>
          <w:rFonts w:ascii="Times New Roman" w:hAnsi="Times New Roman" w:cs="Times New Roman"/>
          <w:bCs/>
          <w:sz w:val="28"/>
          <w:szCs w:val="28"/>
        </w:rPr>
        <w:t xml:space="preserve">предметные картинки с изображением символов и видов </w:t>
      </w:r>
      <w:r w:rsidRPr="00F302A0">
        <w:rPr>
          <w:rFonts w:ascii="Times New Roman" w:hAnsi="Times New Roman" w:cs="Times New Roman"/>
          <w:bCs/>
          <w:sz w:val="28"/>
          <w:szCs w:val="28"/>
        </w:rPr>
        <w:t>деревьев и кустарников</w:t>
      </w:r>
      <w:r w:rsidRPr="00A80C8C">
        <w:rPr>
          <w:rFonts w:ascii="Times New Roman" w:hAnsi="Times New Roman" w:cs="Times New Roman"/>
          <w:bCs/>
          <w:sz w:val="28"/>
          <w:szCs w:val="28"/>
        </w:rPr>
        <w:t>;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0C8C">
        <w:rPr>
          <w:rFonts w:ascii="Times New Roman" w:hAnsi="Times New Roman" w:cs="Times New Roman"/>
          <w:b/>
          <w:bCs/>
          <w:i/>
          <w:sz w:val="28"/>
          <w:szCs w:val="28"/>
        </w:rPr>
        <w:t>План занятия:</w:t>
      </w:r>
    </w:p>
    <w:p w:rsidR="00560BF6" w:rsidRPr="00A80C8C" w:rsidRDefault="00560BF6" w:rsidP="00560BF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C8C">
        <w:rPr>
          <w:rFonts w:ascii="Times New Roman" w:hAnsi="Times New Roman" w:cs="Times New Roman"/>
          <w:bCs/>
          <w:sz w:val="28"/>
          <w:szCs w:val="28"/>
        </w:rPr>
        <w:t>Время проведения: 30 минут.</w:t>
      </w:r>
    </w:p>
    <w:p w:rsidR="00560BF6" w:rsidRPr="00A80C8C" w:rsidRDefault="00560BF6" w:rsidP="00560B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C8C">
        <w:rPr>
          <w:rFonts w:ascii="Times New Roman" w:hAnsi="Times New Roman" w:cs="Times New Roman"/>
          <w:bCs/>
          <w:sz w:val="28"/>
          <w:szCs w:val="28"/>
        </w:rPr>
        <w:t>Вводная беседа (5 минут)</w:t>
      </w:r>
    </w:p>
    <w:p w:rsidR="00560BF6" w:rsidRPr="00A80C8C" w:rsidRDefault="00560BF6" w:rsidP="00560B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C8C">
        <w:rPr>
          <w:rFonts w:ascii="Times New Roman" w:hAnsi="Times New Roman" w:cs="Times New Roman"/>
          <w:bCs/>
          <w:sz w:val="28"/>
          <w:szCs w:val="28"/>
        </w:rPr>
        <w:t>Основная часть (20 минут)</w:t>
      </w:r>
    </w:p>
    <w:p w:rsidR="00560BF6" w:rsidRPr="00A80C8C" w:rsidRDefault="00560BF6" w:rsidP="00560B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C8C">
        <w:rPr>
          <w:rFonts w:ascii="Times New Roman" w:hAnsi="Times New Roman" w:cs="Times New Roman"/>
          <w:bCs/>
          <w:sz w:val="28"/>
          <w:szCs w:val="28"/>
        </w:rPr>
        <w:t>Итог занятия (5 минут)</w:t>
      </w:r>
    </w:p>
    <w:p w:rsidR="00FA22C6" w:rsidRDefault="00FA22C6"/>
    <w:p w:rsidR="00560BF6" w:rsidRDefault="00560BF6"/>
    <w:p w:rsidR="00560BF6" w:rsidRDefault="00560BF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"/>
        <w:gridCol w:w="5725"/>
        <w:gridCol w:w="1166"/>
        <w:gridCol w:w="2156"/>
      </w:tblGrid>
      <w:tr w:rsidR="00560BF6" w:rsidRPr="00A80C8C" w:rsidTr="00C10EBA">
        <w:tc>
          <w:tcPr>
            <w:tcW w:w="534" w:type="dxa"/>
          </w:tcPr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378" w:type="dxa"/>
          </w:tcPr>
          <w:p w:rsidR="00560BF6" w:rsidRPr="00A80C8C" w:rsidRDefault="00560BF6" w:rsidP="00C10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C8C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  <w:tc>
          <w:tcPr>
            <w:tcW w:w="993" w:type="dxa"/>
          </w:tcPr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C8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66" w:type="dxa"/>
          </w:tcPr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C8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60BF6" w:rsidRPr="00A80C8C" w:rsidTr="00C10EBA">
        <w:tc>
          <w:tcPr>
            <w:tcW w:w="534" w:type="dxa"/>
          </w:tcPr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C8C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C8C">
              <w:rPr>
                <w:rFonts w:ascii="Times New Roman" w:hAnsi="Times New Roman" w:cs="Times New Roman"/>
                <w:sz w:val="28"/>
                <w:szCs w:val="28"/>
              </w:rPr>
              <w:t>Отгадайте загадки:</w:t>
            </w:r>
          </w:p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C8C">
              <w:rPr>
                <w:rFonts w:ascii="Times New Roman" w:hAnsi="Times New Roman" w:cs="Times New Roman"/>
                <w:sz w:val="28"/>
                <w:szCs w:val="28"/>
              </w:rPr>
              <w:t>-Никто не пугает, а вся дрожит? (осина)</w:t>
            </w:r>
          </w:p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C8C">
              <w:rPr>
                <w:rFonts w:ascii="Times New Roman" w:hAnsi="Times New Roman" w:cs="Times New Roman"/>
                <w:sz w:val="28"/>
                <w:szCs w:val="28"/>
              </w:rPr>
              <w:t>-Я кормлю свиней и белок, ничего, что плод мой мелок (дуб).</w:t>
            </w:r>
          </w:p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C8C">
              <w:rPr>
                <w:rFonts w:ascii="Times New Roman" w:hAnsi="Times New Roman" w:cs="Times New Roman"/>
                <w:sz w:val="28"/>
                <w:szCs w:val="28"/>
              </w:rPr>
              <w:t>-На полянках девчонки в белых рубашках, зелёных полушалках (берёза)</w:t>
            </w:r>
          </w:p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F6" w:rsidRPr="005750C9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C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50C9">
              <w:rPr>
                <w:rFonts w:ascii="Times New Roman" w:hAnsi="Times New Roman" w:cs="Times New Roman"/>
                <w:sz w:val="28"/>
                <w:szCs w:val="28"/>
              </w:rPr>
              <w:t>Как одним словом называем берёзу, дуб, осину? (Это деревья)</w:t>
            </w:r>
          </w:p>
          <w:p w:rsidR="00560BF6" w:rsidRPr="005750C9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F6" w:rsidRPr="005750C9" w:rsidRDefault="00560BF6" w:rsidP="00C10EBA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750C9">
              <w:rPr>
                <w:rFonts w:ascii="Times New Roman" w:hAnsi="Times New Roman" w:cs="Times New Roman"/>
                <w:sz w:val="28"/>
                <w:szCs w:val="28"/>
              </w:rPr>
              <w:t>-Какие ещё деревья вы знаете? (клён, рябина, тополь, липа, ива)</w:t>
            </w:r>
          </w:p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C8C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666" w:type="dxa"/>
          </w:tcPr>
          <w:p w:rsidR="00560BF6" w:rsidRDefault="00560BF6" w:rsidP="00C10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F6" w:rsidRPr="00A80C8C" w:rsidRDefault="00560BF6" w:rsidP="00C10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C8C">
              <w:rPr>
                <w:rFonts w:ascii="Times New Roman" w:hAnsi="Times New Roman" w:cs="Times New Roman"/>
                <w:sz w:val="28"/>
                <w:szCs w:val="28"/>
              </w:rPr>
              <w:t>-картинки с изображением деревьев</w:t>
            </w:r>
            <w:r w:rsidRPr="00575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750C9">
              <w:rPr>
                <w:rFonts w:ascii="Times New Roman" w:hAnsi="Times New Roman" w:cs="Times New Roman"/>
                <w:sz w:val="28"/>
                <w:szCs w:val="28"/>
              </w:rPr>
              <w:t>кустарников</w:t>
            </w:r>
            <w:r w:rsidRPr="00A80C8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60BF6" w:rsidRPr="00A80C8C" w:rsidRDefault="00560BF6" w:rsidP="00C10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C8C">
              <w:rPr>
                <w:rFonts w:ascii="Times New Roman" w:hAnsi="Times New Roman" w:cs="Times New Roman"/>
                <w:sz w:val="28"/>
                <w:szCs w:val="28"/>
              </w:rPr>
              <w:t>-контурное изображение деревьев</w:t>
            </w:r>
            <w:r w:rsidRPr="00575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750C9">
              <w:rPr>
                <w:rFonts w:ascii="Times New Roman" w:hAnsi="Times New Roman" w:cs="Times New Roman"/>
                <w:sz w:val="28"/>
                <w:szCs w:val="28"/>
              </w:rPr>
              <w:t>кустарников</w:t>
            </w:r>
          </w:p>
        </w:tc>
      </w:tr>
      <w:tr w:rsidR="00560BF6" w:rsidRPr="00A80C8C" w:rsidTr="00C10EBA">
        <w:tc>
          <w:tcPr>
            <w:tcW w:w="534" w:type="dxa"/>
          </w:tcPr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560BF6" w:rsidRPr="00A80C8C" w:rsidRDefault="00560BF6" w:rsidP="00C10E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Основная часть. </w:t>
            </w:r>
          </w:p>
          <w:p w:rsidR="00560BF6" w:rsidRPr="00A80C8C" w:rsidRDefault="00560BF6" w:rsidP="00C10E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II. Введение в тему:</w:t>
            </w:r>
          </w:p>
          <w:p w:rsidR="00560BF6" w:rsidRPr="00A80C8C" w:rsidRDefault="00560BF6" w:rsidP="00C10EBA">
            <w:pPr>
              <w:pStyle w:val="a5"/>
              <w:numPr>
                <w:ilvl w:val="0"/>
                <w:numId w:val="2"/>
              </w:numPr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 xml:space="preserve">Преподаватель: Ребята, вы, наверное, </w:t>
            </w:r>
            <w:proofErr w:type="gramStart"/>
            <w:r w:rsidRPr="00A80C8C">
              <w:rPr>
                <w:color w:val="333333"/>
                <w:sz w:val="28"/>
                <w:szCs w:val="28"/>
              </w:rPr>
              <w:t>догадались</w:t>
            </w:r>
            <w:proofErr w:type="gramEnd"/>
            <w:r w:rsidRPr="00A80C8C">
              <w:rPr>
                <w:color w:val="333333"/>
                <w:sz w:val="28"/>
                <w:szCs w:val="28"/>
              </w:rPr>
              <w:t xml:space="preserve"> о чем пойдет сегодня речь? О деревьях.</w:t>
            </w:r>
          </w:p>
          <w:p w:rsidR="00560BF6" w:rsidRPr="00A80C8C" w:rsidRDefault="00560BF6" w:rsidP="00C10EBA">
            <w:pPr>
              <w:pStyle w:val="a5"/>
              <w:numPr>
                <w:ilvl w:val="0"/>
                <w:numId w:val="2"/>
              </w:numPr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Беседа о деревьях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— Деревья бывают лиственные и хвойные.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Лиственные деревья — это деревья, которые имеют листву.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Хвойные деревья – это деревья, у которых вместо листьев иголки, которые называются «хвоей».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Зимой лиственные деревья опадают, а хвойные — сохраняют свою хвою.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Игра с мячом «Назови дерево»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 xml:space="preserve">Дети становятся, образуя круг. </w:t>
            </w:r>
            <w:r w:rsidR="00E50EF5">
              <w:rPr>
                <w:color w:val="333333"/>
                <w:sz w:val="28"/>
                <w:szCs w:val="28"/>
              </w:rPr>
              <w:t xml:space="preserve">Преподаватель </w:t>
            </w:r>
            <w:r w:rsidRPr="00A80C8C">
              <w:rPr>
                <w:color w:val="333333"/>
                <w:sz w:val="28"/>
                <w:szCs w:val="28"/>
              </w:rPr>
              <w:t xml:space="preserve"> бросает мяч каждому ребенку по часовой стрелке.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lastRenderedPageBreak/>
              <w:t>— Чем похожи деревья между собой? (У них есть корень, ствол, ветки, листья.)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— Назовите хвойные деревья. (Сосна, ель, лиственница, пихта.)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— Назовите лиственные деревья. (Береза, дуб, осина и т. д.)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— Где могут расти деревья? (В лесу, парке, саду, на газонах, и т. д.)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— Зачем нужны деревья? (Очищают воздух, строительный материал и т. д.)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— Как называется лес, в котором растут хвойные и лиственные деревья? (Смешанный лес.)</w:t>
            </w:r>
          </w:p>
          <w:p w:rsidR="00560BF6" w:rsidRPr="00A80C8C" w:rsidRDefault="00560BF6" w:rsidP="00C10EBA">
            <w:pPr>
              <w:pStyle w:val="a5"/>
              <w:numPr>
                <w:ilvl w:val="0"/>
                <w:numId w:val="2"/>
              </w:numPr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Составление рассказа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Рассмотреть дуб и дать полные ответы: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-Что это? (Это дуб)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-Назови части дерева. (У дуба есть ствол, ветки, листья, в земле корень)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-Как называются листья на дубе? (На дубе растут дубовые листья)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-Какие листья у дуба? (Листья дуба овальной формы с резными краями)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-Какого цвета листья на дубе весной, осенью? (Весной листья зелёные, а осенью жёлтые)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- Как называются плоды у дуба? (Желуди.)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Аналогичная работа проводится с березой, рябиной, клёном, осиной.</w:t>
            </w:r>
          </w:p>
          <w:p w:rsidR="00560BF6" w:rsidRPr="00A80C8C" w:rsidRDefault="00560BF6" w:rsidP="00C10EBA">
            <w:pPr>
              <w:pStyle w:val="a5"/>
              <w:numPr>
                <w:ilvl w:val="0"/>
                <w:numId w:val="2"/>
              </w:numPr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Физкультурная пауза: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Станем мы деревьями,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proofErr w:type="gramStart"/>
            <w:r w:rsidRPr="00A80C8C">
              <w:rPr>
                <w:color w:val="333333"/>
                <w:sz w:val="28"/>
                <w:szCs w:val="28"/>
              </w:rPr>
              <w:t>Сильными</w:t>
            </w:r>
            <w:proofErr w:type="gramEnd"/>
            <w:r w:rsidRPr="00A80C8C">
              <w:rPr>
                <w:color w:val="333333"/>
                <w:sz w:val="28"/>
                <w:szCs w:val="28"/>
              </w:rPr>
              <w:t>, большими Ноги на ширине плеч,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Ноги – это корни, руки на пояс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lastRenderedPageBreak/>
              <w:t>Их расставим шире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Чтоб держали дерево, один кулак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Падать не давали. Поставить на другой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Из глубин подземных наклониться, ладони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Воду доставали сложить чашечкой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Наше тело – прочный ствол провести ладонями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Он чуть-чуть качается по туловищу покачаться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И своей верхушкой сложить ладони шалашиком,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В небо упирается поднять их над головой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Наши руки – ветви руки в стороны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Крону образуют сомкнуть пальцы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Вместе им не страшно покачать головой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Если ветры дуют. Покачать поднятыми руками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 xml:space="preserve">    5.  Игровое упражнение «Один - много»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- Одна осина, много осин.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- Один клён, много клёнов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- Одна липа, много лип.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- Одна берёза, много берёз.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- Один дуб, много дубов.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- Одна рябина, много рябин.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 xml:space="preserve">    6.   Игра: «Назови лист»</w:t>
            </w:r>
          </w:p>
          <w:p w:rsidR="00560BF6" w:rsidRPr="00A80C8C" w:rsidRDefault="00E50EF5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Преподаватель</w:t>
            </w:r>
            <w:r w:rsidR="00560BF6" w:rsidRPr="00A80C8C">
              <w:rPr>
                <w:color w:val="333333"/>
                <w:sz w:val="28"/>
                <w:szCs w:val="28"/>
              </w:rPr>
              <w:t xml:space="preserve"> показывает картинки с изображением листьев разных деревьев и предлагает </w:t>
            </w:r>
            <w:proofErr w:type="gramStart"/>
            <w:r w:rsidR="00560BF6" w:rsidRPr="00A80C8C">
              <w:rPr>
                <w:color w:val="333333"/>
                <w:sz w:val="28"/>
                <w:szCs w:val="28"/>
              </w:rPr>
              <w:t>детям</w:t>
            </w:r>
            <w:proofErr w:type="gramEnd"/>
            <w:r w:rsidR="00560BF6" w:rsidRPr="00A80C8C">
              <w:rPr>
                <w:color w:val="333333"/>
                <w:sz w:val="28"/>
                <w:szCs w:val="28"/>
              </w:rPr>
              <w:t xml:space="preserve"> назвать с </w:t>
            </w:r>
            <w:proofErr w:type="gramStart"/>
            <w:r w:rsidR="00560BF6" w:rsidRPr="00A80C8C">
              <w:rPr>
                <w:color w:val="333333"/>
                <w:sz w:val="28"/>
                <w:szCs w:val="28"/>
              </w:rPr>
              <w:t>какого</w:t>
            </w:r>
            <w:proofErr w:type="gramEnd"/>
            <w:r w:rsidR="00560BF6" w:rsidRPr="00A80C8C">
              <w:rPr>
                <w:color w:val="333333"/>
                <w:sz w:val="28"/>
                <w:szCs w:val="28"/>
              </w:rPr>
              <w:t xml:space="preserve"> дерева этот лист, и как он называется.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— Лист клена. Лист какой? — Кленовый.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lastRenderedPageBreak/>
              <w:t>— Лист березы …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— Лист липы …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— Лист тополя …</w:t>
            </w:r>
          </w:p>
          <w:p w:rsidR="00560BF6" w:rsidRPr="00A80C8C" w:rsidRDefault="00560BF6" w:rsidP="00C10EBA">
            <w:pPr>
              <w:pStyle w:val="a5"/>
              <w:spacing w:before="0" w:after="200"/>
              <w:rPr>
                <w:color w:val="333333"/>
                <w:sz w:val="28"/>
                <w:szCs w:val="28"/>
              </w:rPr>
            </w:pPr>
            <w:r w:rsidRPr="00A80C8C">
              <w:rPr>
                <w:color w:val="333333"/>
                <w:sz w:val="28"/>
                <w:szCs w:val="28"/>
              </w:rPr>
              <w:t>— Лист дуба…</w:t>
            </w:r>
          </w:p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мин</w:t>
            </w:r>
          </w:p>
        </w:tc>
        <w:tc>
          <w:tcPr>
            <w:tcW w:w="1666" w:type="dxa"/>
          </w:tcPr>
          <w:p w:rsidR="00560BF6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A0">
              <w:rPr>
                <w:rFonts w:ascii="Times New Roman" w:hAnsi="Times New Roman" w:cs="Times New Roman"/>
                <w:sz w:val="28"/>
                <w:szCs w:val="28"/>
              </w:rPr>
              <w:t>-картинки с изображением деревьев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кустарников</w:t>
            </w:r>
            <w:r w:rsidRPr="00F302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0BF6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A0">
              <w:rPr>
                <w:rFonts w:ascii="Times New Roman" w:hAnsi="Times New Roman" w:cs="Times New Roman"/>
                <w:sz w:val="28"/>
                <w:szCs w:val="28"/>
              </w:rPr>
              <w:t xml:space="preserve">-картинки с изображением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хвойных </w:t>
            </w:r>
            <w:r w:rsidRPr="00F302A0">
              <w:rPr>
                <w:rFonts w:ascii="Times New Roman" w:hAnsi="Times New Roman" w:cs="Times New Roman"/>
                <w:sz w:val="28"/>
                <w:szCs w:val="28"/>
              </w:rPr>
              <w:t>деревьев;</w:t>
            </w:r>
          </w:p>
          <w:p w:rsidR="00560BF6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A0">
              <w:rPr>
                <w:rFonts w:ascii="Times New Roman" w:hAnsi="Times New Roman" w:cs="Times New Roman"/>
                <w:sz w:val="28"/>
                <w:szCs w:val="28"/>
              </w:rPr>
              <w:t>-картинки с изображением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частей</w:t>
            </w:r>
            <w:r w:rsidRPr="00F302A0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</w:t>
            </w:r>
            <w:r>
              <w:t xml:space="preserve"> </w:t>
            </w:r>
            <w:r w:rsidRPr="005750C9">
              <w:rPr>
                <w:rFonts w:ascii="Times New Roman" w:hAnsi="Times New Roman" w:cs="Times New Roman"/>
                <w:sz w:val="28"/>
                <w:szCs w:val="28"/>
              </w:rPr>
              <w:t>и кустарников</w:t>
            </w:r>
            <w:r w:rsidRPr="00F302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0BF6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-мячи;</w:t>
            </w:r>
          </w:p>
          <w:p w:rsidR="00560BF6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-опорные картинки для составления рассказа о деревьях</w:t>
            </w:r>
            <w:r>
              <w:t xml:space="preserve"> </w:t>
            </w:r>
            <w:r w:rsidRPr="005750C9">
              <w:rPr>
                <w:rFonts w:ascii="Times New Roman" w:hAnsi="Times New Roman" w:cs="Times New Roman"/>
                <w:sz w:val="28"/>
                <w:szCs w:val="28"/>
              </w:rPr>
              <w:t>и кустарник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A0">
              <w:rPr>
                <w:rFonts w:ascii="Times New Roman" w:hAnsi="Times New Roman" w:cs="Times New Roman"/>
                <w:sz w:val="28"/>
                <w:szCs w:val="28"/>
              </w:rPr>
              <w:t>-картинки с изображением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листьев различных</w:t>
            </w:r>
            <w:r w:rsidRPr="00F302A0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кустарниках</w:t>
            </w:r>
            <w:proofErr w:type="gramEnd"/>
            <w:r w:rsidRPr="00F302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60BF6" w:rsidRPr="00A80C8C" w:rsidTr="00C10EBA">
        <w:tc>
          <w:tcPr>
            <w:tcW w:w="534" w:type="dxa"/>
          </w:tcPr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378" w:type="dxa"/>
          </w:tcPr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 занятия. </w:t>
            </w:r>
          </w:p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F6" w:rsidRPr="00A80C8C" w:rsidRDefault="00560BF6" w:rsidP="00C10EB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0C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Наше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занятие</w:t>
            </w:r>
            <w:r w:rsidRPr="00A80C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подошло к концу. </w:t>
            </w:r>
          </w:p>
          <w:p w:rsidR="00560BF6" w:rsidRPr="00A80C8C" w:rsidRDefault="00560BF6" w:rsidP="00C10EB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0C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Поделитесь впечатлениями, что вы увидели, о чем узнали. Что вам больше всего понравилось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C8C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666" w:type="dxa"/>
          </w:tcPr>
          <w:p w:rsidR="00560BF6" w:rsidRPr="00A80C8C" w:rsidRDefault="00560BF6" w:rsidP="00C1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Default="00560BF6"/>
    <w:p w:rsidR="00560BF6" w:rsidRPr="00560BF6" w:rsidRDefault="00560BF6">
      <w:pPr>
        <w:rPr>
          <w:rFonts w:ascii="Times New Roman" w:hAnsi="Times New Roman" w:cs="Times New Roman"/>
          <w:b/>
          <w:sz w:val="48"/>
          <w:szCs w:val="48"/>
        </w:rPr>
      </w:pPr>
    </w:p>
    <w:p w:rsidR="00560BF6" w:rsidRPr="00560BF6" w:rsidRDefault="00560BF6" w:rsidP="00560BF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0BF6">
        <w:rPr>
          <w:rFonts w:ascii="Times New Roman" w:hAnsi="Times New Roman" w:cs="Times New Roman"/>
          <w:b/>
          <w:sz w:val="48"/>
          <w:szCs w:val="48"/>
        </w:rPr>
        <w:t>ПРИЛОЖЕНИЕ</w:t>
      </w:r>
    </w:p>
    <w:p w:rsidR="00560BF6" w:rsidRDefault="00560BF6"/>
    <w:p w:rsidR="00560BF6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BF6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BF6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37957C" wp14:editId="6E6E5F54">
            <wp:extent cx="5940425" cy="6376864"/>
            <wp:effectExtent l="0" t="0" r="0" b="0"/>
            <wp:docPr id="1" name="Рисунок 1" descr="http://900igr.net/datai/okruzhajuschij-mir/Derevja-i-kustarniki/0003-002-Der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okruzhajuschij-mir/Derevja-i-kustarniki/0003-002-Dere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7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F6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BF6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BF6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BF6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BF6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4C1CF1" wp14:editId="51FF13F4">
            <wp:extent cx="5940425" cy="4455319"/>
            <wp:effectExtent l="0" t="0" r="0" b="0"/>
            <wp:docPr id="2" name="Рисунок 2" descr="http://2.bp.blogspot.com/-XVk4UWbcvPg/UMNFNtTZxlI/AAAAAAAAB5E/4zXAQLhkUes/s1600/%D0%B4%D0%B5%D1%80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XVk4UWbcvPg/UMNFNtTZxlI/AAAAAAAAB5E/4zXAQLhkUes/s1600/%D0%B4%D0%B5%D1%80%D0%B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F6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BF6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BF6" w:rsidRDefault="00560BF6" w:rsidP="0056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BF6" w:rsidRDefault="00560BF6"/>
    <w:sectPr w:rsidR="0056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911"/>
    <w:multiLevelType w:val="hybridMultilevel"/>
    <w:tmpl w:val="04F0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A1F2B"/>
    <w:multiLevelType w:val="hybridMultilevel"/>
    <w:tmpl w:val="F54C0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38"/>
    <w:rsid w:val="00560BF6"/>
    <w:rsid w:val="00604A38"/>
    <w:rsid w:val="00E50EF5"/>
    <w:rsid w:val="00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BF6"/>
    <w:pPr>
      <w:ind w:left="720"/>
      <w:contextualSpacing/>
    </w:pPr>
  </w:style>
  <w:style w:type="table" w:styleId="a4">
    <w:name w:val="Table Grid"/>
    <w:basedOn w:val="a1"/>
    <w:uiPriority w:val="59"/>
    <w:rsid w:val="00560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60BF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BF6"/>
    <w:pPr>
      <w:ind w:left="720"/>
      <w:contextualSpacing/>
    </w:pPr>
  </w:style>
  <w:style w:type="table" w:styleId="a4">
    <w:name w:val="Table Grid"/>
    <w:basedOn w:val="a1"/>
    <w:uiPriority w:val="59"/>
    <w:rsid w:val="00560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60BF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3</cp:revision>
  <dcterms:created xsi:type="dcterms:W3CDTF">2018-11-21T11:27:00Z</dcterms:created>
  <dcterms:modified xsi:type="dcterms:W3CDTF">2018-11-21T11:32:00Z</dcterms:modified>
</cp:coreProperties>
</file>