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BC" w:rsidRPr="00324E83" w:rsidRDefault="00EF0708" w:rsidP="005E152E">
      <w:pPr>
        <w:spacing w:after="0" w:line="240" w:lineRule="auto"/>
        <w:jc w:val="center"/>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 xml:space="preserve">МУНИЦИПАЛЬНОЕ БЮДЖЕТНОЕ ОБРАЗОВАТЕЛЬНОЕ УЧРЕЖДЕНИЕ </w:t>
      </w:r>
    </w:p>
    <w:p w:rsidR="005E152E" w:rsidRPr="00324E83" w:rsidRDefault="00EF0708" w:rsidP="008F0F8C">
      <w:pPr>
        <w:spacing w:after="0" w:line="240" w:lineRule="auto"/>
        <w:jc w:val="center"/>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ДОПОЛНИТЕЛЬНОГО ОБРАЗОВАНИЯ «ДОМ ТВОРЧЕСТВА "ЮЛДАШ" ГОРОДСКОГО ОКРУГА ГОРОД УФА РЕСПУБЛИКИ БАШКОРТОСТАН</w:t>
      </w:r>
    </w:p>
    <w:p w:rsidR="005E152E" w:rsidRPr="00324E83" w:rsidRDefault="005E152E" w:rsidP="005E152E">
      <w:pPr>
        <w:spacing w:after="0" w:line="240" w:lineRule="auto"/>
        <w:jc w:val="right"/>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right"/>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5E152E" w:rsidRPr="00324E83" w:rsidRDefault="005E152E" w:rsidP="005E152E">
      <w:pPr>
        <w:spacing w:after="0" w:line="240" w:lineRule="auto"/>
        <w:jc w:val="center"/>
        <w:rPr>
          <w:rFonts w:ascii="Times New Roman" w:eastAsia="Times New Roman" w:hAnsi="Times New Roman" w:cs="Times New Roman"/>
          <w:b/>
          <w:sz w:val="28"/>
          <w:szCs w:val="28"/>
          <w:lang w:eastAsia="ru-RU"/>
        </w:rPr>
      </w:pPr>
    </w:p>
    <w:p w:rsidR="008F0F8C" w:rsidRPr="00324E83" w:rsidRDefault="008F0F8C" w:rsidP="001E35BC">
      <w:pPr>
        <w:spacing w:after="0" w:line="240" w:lineRule="auto"/>
        <w:jc w:val="center"/>
        <w:rPr>
          <w:rFonts w:ascii="Times New Roman" w:eastAsia="Times New Roman" w:hAnsi="Times New Roman" w:cs="Times New Roman"/>
          <w:b/>
          <w:sz w:val="32"/>
          <w:szCs w:val="32"/>
          <w:lang w:eastAsia="ru-RU"/>
        </w:rPr>
      </w:pPr>
      <w:r w:rsidRPr="00324E83">
        <w:rPr>
          <w:rFonts w:ascii="Times New Roman" w:eastAsia="Times New Roman" w:hAnsi="Times New Roman" w:cs="Times New Roman"/>
          <w:b/>
          <w:sz w:val="32"/>
          <w:szCs w:val="32"/>
          <w:lang w:eastAsia="ru-RU"/>
        </w:rPr>
        <w:t xml:space="preserve">Дополнительная общеобразовательная </w:t>
      </w:r>
    </w:p>
    <w:p w:rsidR="009240E9" w:rsidRPr="00324E83" w:rsidRDefault="008F0F8C" w:rsidP="001E35BC">
      <w:pPr>
        <w:spacing w:after="0" w:line="240" w:lineRule="auto"/>
        <w:jc w:val="center"/>
        <w:rPr>
          <w:rFonts w:ascii="Times New Roman" w:eastAsia="Times New Roman" w:hAnsi="Times New Roman" w:cs="Times New Roman"/>
          <w:b/>
          <w:sz w:val="32"/>
          <w:szCs w:val="32"/>
          <w:lang w:eastAsia="ru-RU"/>
        </w:rPr>
      </w:pPr>
      <w:r w:rsidRPr="00324E83">
        <w:rPr>
          <w:rFonts w:ascii="Times New Roman" w:eastAsia="Times New Roman" w:hAnsi="Times New Roman" w:cs="Times New Roman"/>
          <w:b/>
          <w:sz w:val="32"/>
          <w:szCs w:val="32"/>
          <w:lang w:eastAsia="ru-RU"/>
        </w:rPr>
        <w:t>(общеразвивающая) программа</w:t>
      </w:r>
    </w:p>
    <w:p w:rsidR="009240E9" w:rsidRPr="00324E83" w:rsidRDefault="00B86D13" w:rsidP="005E152E">
      <w:pPr>
        <w:spacing w:after="0" w:line="240" w:lineRule="auto"/>
        <w:jc w:val="center"/>
        <w:rPr>
          <w:rFonts w:ascii="Times New Roman" w:eastAsia="Times New Roman" w:hAnsi="Times New Roman" w:cs="Times New Roman"/>
          <w:b/>
          <w:sz w:val="36"/>
          <w:szCs w:val="36"/>
          <w:lang w:eastAsia="ru-RU"/>
        </w:rPr>
      </w:pPr>
      <w:bookmarkStart w:id="0" w:name="_GoBack"/>
      <w:bookmarkEnd w:id="0"/>
      <w:r>
        <w:rPr>
          <w:rFonts w:ascii="Times New Roman" w:eastAsia="Times New Roman" w:hAnsi="Times New Roman" w:cs="Times New Roman"/>
          <w:b/>
          <w:sz w:val="36"/>
          <w:szCs w:val="36"/>
          <w:lang w:eastAsia="ru-RU"/>
        </w:rPr>
        <w:t>«ГОВОРИМ ПРАВИЛЬНО</w:t>
      </w:r>
      <w:r w:rsidR="008F0F8C" w:rsidRPr="00324E83">
        <w:rPr>
          <w:rFonts w:ascii="Times New Roman" w:eastAsia="Times New Roman" w:hAnsi="Times New Roman" w:cs="Times New Roman"/>
          <w:b/>
          <w:sz w:val="36"/>
          <w:szCs w:val="36"/>
          <w:lang w:eastAsia="ru-RU"/>
        </w:rPr>
        <w:t xml:space="preserve">» </w:t>
      </w:r>
    </w:p>
    <w:p w:rsidR="005E152E" w:rsidRPr="00324E83" w:rsidRDefault="009240E9" w:rsidP="009240E9">
      <w:pPr>
        <w:spacing w:after="0" w:line="240" w:lineRule="auto"/>
        <w:jc w:val="center"/>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Возраст учащихся</w:t>
      </w:r>
      <w:r w:rsidR="005E152E" w:rsidRPr="00324E83">
        <w:rPr>
          <w:rFonts w:ascii="Times New Roman" w:eastAsia="Times New Roman" w:hAnsi="Times New Roman" w:cs="Times New Roman"/>
          <w:sz w:val="28"/>
          <w:szCs w:val="28"/>
          <w:lang w:eastAsia="ru-RU"/>
        </w:rPr>
        <w:t xml:space="preserve"> </w:t>
      </w:r>
      <w:r w:rsidR="00C17CCF" w:rsidRPr="00324E83">
        <w:rPr>
          <w:rFonts w:ascii="Times New Roman" w:eastAsia="Times New Roman" w:hAnsi="Times New Roman" w:cs="Times New Roman"/>
          <w:sz w:val="28"/>
          <w:szCs w:val="28"/>
          <w:lang w:eastAsia="ru-RU"/>
        </w:rPr>
        <w:t>5</w:t>
      </w:r>
      <w:r w:rsidR="005E152E" w:rsidRPr="00324E83">
        <w:rPr>
          <w:rFonts w:ascii="Times New Roman" w:eastAsia="Times New Roman" w:hAnsi="Times New Roman" w:cs="Times New Roman"/>
          <w:sz w:val="28"/>
          <w:szCs w:val="28"/>
          <w:lang w:eastAsia="ru-RU"/>
        </w:rPr>
        <w:t>-</w:t>
      </w:r>
      <w:r w:rsidR="004001D6" w:rsidRPr="00324E83">
        <w:rPr>
          <w:rFonts w:ascii="Times New Roman" w:eastAsia="Times New Roman" w:hAnsi="Times New Roman" w:cs="Times New Roman"/>
          <w:sz w:val="28"/>
          <w:szCs w:val="28"/>
          <w:lang w:eastAsia="ru-RU"/>
        </w:rPr>
        <w:t>6</w:t>
      </w:r>
      <w:r w:rsidR="005E152E" w:rsidRPr="00324E83">
        <w:rPr>
          <w:rFonts w:ascii="Times New Roman" w:eastAsia="Times New Roman" w:hAnsi="Times New Roman" w:cs="Times New Roman"/>
          <w:sz w:val="28"/>
          <w:szCs w:val="28"/>
          <w:lang w:eastAsia="ru-RU"/>
        </w:rPr>
        <w:t xml:space="preserve"> лет</w:t>
      </w:r>
    </w:p>
    <w:p w:rsidR="009240E9" w:rsidRPr="00324E83" w:rsidRDefault="009240E9" w:rsidP="009240E9">
      <w:pPr>
        <w:spacing w:after="0" w:line="240" w:lineRule="auto"/>
        <w:jc w:val="center"/>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Срок обучения:</w:t>
      </w:r>
      <w:r w:rsidR="009C27C5" w:rsidRPr="00324E83">
        <w:rPr>
          <w:rFonts w:ascii="Times New Roman" w:eastAsia="Times New Roman" w:hAnsi="Times New Roman" w:cs="Times New Roman"/>
          <w:sz w:val="28"/>
          <w:szCs w:val="28"/>
          <w:lang w:eastAsia="ru-RU"/>
        </w:rPr>
        <w:t xml:space="preserve"> 1 год</w:t>
      </w:r>
    </w:p>
    <w:p w:rsidR="007931D4" w:rsidRPr="00324E83" w:rsidRDefault="007931D4" w:rsidP="006A0269">
      <w:pPr>
        <w:spacing w:after="0" w:line="240" w:lineRule="auto"/>
        <w:rPr>
          <w:rFonts w:ascii="Times New Roman" w:eastAsia="Times New Roman" w:hAnsi="Times New Roman" w:cs="Times New Roman"/>
          <w:b/>
          <w:sz w:val="28"/>
          <w:szCs w:val="28"/>
          <w:lang w:eastAsia="ru-RU"/>
        </w:rPr>
      </w:pPr>
    </w:p>
    <w:p w:rsidR="008F0F8C" w:rsidRPr="00324E83" w:rsidRDefault="008F0F8C" w:rsidP="006A0269">
      <w:pPr>
        <w:spacing w:after="0" w:line="240" w:lineRule="auto"/>
        <w:rPr>
          <w:rFonts w:ascii="Times New Roman" w:eastAsia="Times New Roman" w:hAnsi="Times New Roman" w:cs="Times New Roman"/>
          <w:b/>
          <w:sz w:val="28"/>
          <w:szCs w:val="28"/>
          <w:lang w:eastAsia="ru-RU"/>
        </w:rPr>
      </w:pPr>
    </w:p>
    <w:p w:rsidR="005E152E" w:rsidRPr="00324E83" w:rsidRDefault="005E152E" w:rsidP="001E35BC">
      <w:pPr>
        <w:spacing w:after="0" w:line="240" w:lineRule="auto"/>
        <w:rPr>
          <w:rFonts w:ascii="Times New Roman" w:eastAsia="Times New Roman" w:hAnsi="Times New Roman" w:cs="Times New Roman"/>
          <w:b/>
          <w:sz w:val="28"/>
          <w:szCs w:val="28"/>
          <w:lang w:eastAsia="ru-RU"/>
        </w:rPr>
      </w:pPr>
    </w:p>
    <w:p w:rsidR="004A59FE" w:rsidRPr="00324E83" w:rsidRDefault="001E35BC" w:rsidP="001E35BC">
      <w:pPr>
        <w:spacing w:after="0" w:line="240" w:lineRule="auto"/>
        <w:jc w:val="right"/>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Автор</w:t>
      </w:r>
      <w:r w:rsidR="004A59FE" w:rsidRPr="00324E83">
        <w:rPr>
          <w:rFonts w:ascii="Times New Roman" w:eastAsia="Times New Roman" w:hAnsi="Times New Roman" w:cs="Times New Roman"/>
          <w:sz w:val="28"/>
          <w:szCs w:val="28"/>
          <w:lang w:eastAsia="ru-RU"/>
        </w:rPr>
        <w:t xml:space="preserve"> </w:t>
      </w:r>
      <w:r w:rsidR="008F0F8C" w:rsidRPr="00324E83">
        <w:rPr>
          <w:rFonts w:ascii="Times New Roman" w:eastAsia="Times New Roman" w:hAnsi="Times New Roman" w:cs="Times New Roman"/>
          <w:sz w:val="28"/>
          <w:szCs w:val="28"/>
          <w:lang w:eastAsia="ru-RU"/>
        </w:rPr>
        <w:t>–</w:t>
      </w:r>
      <w:r w:rsidR="004A59FE" w:rsidRPr="00324E83">
        <w:rPr>
          <w:rFonts w:ascii="Times New Roman" w:eastAsia="Times New Roman" w:hAnsi="Times New Roman" w:cs="Times New Roman"/>
          <w:sz w:val="28"/>
          <w:szCs w:val="28"/>
          <w:lang w:eastAsia="ru-RU"/>
        </w:rPr>
        <w:t xml:space="preserve"> составитель</w:t>
      </w:r>
      <w:r w:rsidR="008F0F8C" w:rsidRPr="00324E83">
        <w:rPr>
          <w:rFonts w:ascii="Times New Roman" w:eastAsia="Times New Roman" w:hAnsi="Times New Roman" w:cs="Times New Roman"/>
          <w:sz w:val="28"/>
          <w:szCs w:val="28"/>
          <w:lang w:eastAsia="ru-RU"/>
        </w:rPr>
        <w:t>:</w:t>
      </w:r>
      <w:r w:rsidRPr="00324E83">
        <w:rPr>
          <w:rFonts w:ascii="Times New Roman" w:eastAsia="Times New Roman" w:hAnsi="Times New Roman" w:cs="Times New Roman"/>
          <w:sz w:val="28"/>
          <w:szCs w:val="28"/>
          <w:lang w:eastAsia="ru-RU"/>
        </w:rPr>
        <w:t xml:space="preserve"> </w:t>
      </w:r>
    </w:p>
    <w:p w:rsidR="008F0F8C" w:rsidRPr="00324E83" w:rsidRDefault="001E35BC" w:rsidP="008F0F8C">
      <w:pPr>
        <w:spacing w:after="0" w:line="240" w:lineRule="auto"/>
        <w:jc w:val="right"/>
        <w:rPr>
          <w:rFonts w:ascii="Times New Roman" w:eastAsia="Times New Roman" w:hAnsi="Times New Roman" w:cs="Times New Roman"/>
          <w:sz w:val="28"/>
          <w:szCs w:val="28"/>
          <w:lang w:eastAsia="ru-RU"/>
        </w:rPr>
      </w:pPr>
      <w:r w:rsidRPr="00324E83">
        <w:rPr>
          <w:rFonts w:ascii="Times New Roman" w:eastAsia="Times New Roman" w:hAnsi="Times New Roman" w:cs="Times New Roman"/>
          <w:sz w:val="28"/>
          <w:szCs w:val="28"/>
          <w:lang w:eastAsia="ru-RU"/>
        </w:rPr>
        <w:t xml:space="preserve">педагог дополнительного </w:t>
      </w:r>
      <w:r w:rsidR="008F0F8C" w:rsidRPr="00324E83">
        <w:rPr>
          <w:rFonts w:ascii="Times New Roman" w:eastAsia="Times New Roman" w:hAnsi="Times New Roman" w:cs="Times New Roman"/>
          <w:sz w:val="28"/>
          <w:szCs w:val="28"/>
          <w:lang w:eastAsia="ru-RU"/>
        </w:rPr>
        <w:t>образования</w:t>
      </w:r>
    </w:p>
    <w:p w:rsidR="008F0F8C" w:rsidRPr="00324E83" w:rsidRDefault="005E152E" w:rsidP="007931D4">
      <w:pPr>
        <w:spacing w:after="0" w:line="240" w:lineRule="auto"/>
        <w:jc w:val="right"/>
        <w:rPr>
          <w:rFonts w:ascii="Times New Roman" w:eastAsia="Times New Roman" w:hAnsi="Times New Roman" w:cs="Times New Roman"/>
          <w:sz w:val="28"/>
          <w:szCs w:val="28"/>
          <w:lang w:eastAsia="ru-RU"/>
        </w:rPr>
      </w:pPr>
      <w:proofErr w:type="spellStart"/>
      <w:r w:rsidRPr="00324E83">
        <w:rPr>
          <w:rFonts w:ascii="Times New Roman" w:eastAsia="Times New Roman" w:hAnsi="Times New Roman" w:cs="Times New Roman"/>
          <w:sz w:val="28"/>
          <w:szCs w:val="28"/>
          <w:lang w:eastAsia="ru-RU"/>
        </w:rPr>
        <w:t>Маннанова</w:t>
      </w:r>
      <w:proofErr w:type="spellEnd"/>
      <w:r w:rsidR="001E35BC" w:rsidRPr="00324E83">
        <w:rPr>
          <w:rFonts w:ascii="Times New Roman" w:eastAsia="Times New Roman" w:hAnsi="Times New Roman" w:cs="Times New Roman"/>
          <w:sz w:val="28"/>
          <w:szCs w:val="28"/>
          <w:lang w:eastAsia="ru-RU"/>
        </w:rPr>
        <w:t xml:space="preserve"> </w:t>
      </w:r>
      <w:r w:rsidR="008F0F8C" w:rsidRPr="00324E83">
        <w:rPr>
          <w:rFonts w:ascii="Times New Roman" w:eastAsia="Times New Roman" w:hAnsi="Times New Roman" w:cs="Times New Roman"/>
          <w:sz w:val="28"/>
          <w:szCs w:val="28"/>
          <w:lang w:eastAsia="ru-RU"/>
        </w:rPr>
        <w:t xml:space="preserve">Регина </w:t>
      </w:r>
      <w:proofErr w:type="spellStart"/>
      <w:r w:rsidR="008F0F8C" w:rsidRPr="00324E83">
        <w:rPr>
          <w:rFonts w:ascii="Times New Roman" w:eastAsia="Times New Roman" w:hAnsi="Times New Roman" w:cs="Times New Roman"/>
          <w:sz w:val="28"/>
          <w:szCs w:val="28"/>
          <w:lang w:eastAsia="ru-RU"/>
        </w:rPr>
        <w:t>Ракитовна</w:t>
      </w:r>
      <w:proofErr w:type="spellEnd"/>
      <w:r w:rsidR="001E35BC" w:rsidRPr="00324E83">
        <w:rPr>
          <w:rFonts w:ascii="Times New Roman" w:eastAsia="Times New Roman" w:hAnsi="Times New Roman" w:cs="Times New Roman"/>
          <w:sz w:val="28"/>
          <w:szCs w:val="28"/>
          <w:lang w:eastAsia="ru-RU"/>
        </w:rPr>
        <w:t xml:space="preserve">                                                                             </w:t>
      </w:r>
    </w:p>
    <w:p w:rsidR="008F0F8C" w:rsidRPr="00324E83" w:rsidRDefault="008F0F8C" w:rsidP="005E152E">
      <w:pPr>
        <w:spacing w:after="0" w:line="240" w:lineRule="auto"/>
        <w:jc w:val="center"/>
        <w:rPr>
          <w:rFonts w:ascii="Times New Roman" w:eastAsia="Times New Roman" w:hAnsi="Times New Roman" w:cs="Times New Roman"/>
          <w:sz w:val="28"/>
          <w:szCs w:val="28"/>
          <w:lang w:eastAsia="ru-RU"/>
        </w:rPr>
      </w:pPr>
    </w:p>
    <w:p w:rsidR="008F0F8C" w:rsidRPr="00324E83" w:rsidRDefault="008F0F8C" w:rsidP="005E152E">
      <w:pPr>
        <w:spacing w:after="0" w:line="240" w:lineRule="auto"/>
        <w:jc w:val="center"/>
        <w:rPr>
          <w:rFonts w:ascii="Times New Roman" w:eastAsia="Times New Roman" w:hAnsi="Times New Roman" w:cs="Times New Roman"/>
          <w:sz w:val="28"/>
          <w:szCs w:val="28"/>
          <w:lang w:eastAsia="ru-RU"/>
        </w:rPr>
      </w:pPr>
    </w:p>
    <w:p w:rsidR="006A0269" w:rsidRPr="00324E83" w:rsidRDefault="006A0269" w:rsidP="005E152E">
      <w:pPr>
        <w:spacing w:after="0" w:line="240" w:lineRule="auto"/>
        <w:jc w:val="center"/>
        <w:rPr>
          <w:rFonts w:ascii="Times New Roman" w:eastAsia="Times New Roman" w:hAnsi="Times New Roman" w:cs="Times New Roman"/>
          <w:sz w:val="28"/>
          <w:szCs w:val="28"/>
          <w:lang w:eastAsia="ru-RU"/>
        </w:rPr>
      </w:pPr>
    </w:p>
    <w:p w:rsidR="007931D4" w:rsidRPr="00324E83" w:rsidRDefault="007931D4" w:rsidP="005E152E">
      <w:pPr>
        <w:spacing w:after="0" w:line="240" w:lineRule="auto"/>
        <w:jc w:val="center"/>
        <w:rPr>
          <w:rFonts w:ascii="Times New Roman" w:eastAsia="Times New Roman" w:hAnsi="Times New Roman" w:cs="Times New Roman"/>
          <w:sz w:val="28"/>
          <w:szCs w:val="28"/>
          <w:lang w:eastAsia="ru-RU"/>
        </w:rPr>
      </w:pPr>
    </w:p>
    <w:p w:rsidR="007931D4" w:rsidRPr="00324E83" w:rsidRDefault="007931D4" w:rsidP="005E152E">
      <w:pPr>
        <w:spacing w:after="0" w:line="240" w:lineRule="auto"/>
        <w:jc w:val="center"/>
        <w:rPr>
          <w:rFonts w:ascii="Times New Roman" w:eastAsia="Times New Roman" w:hAnsi="Times New Roman" w:cs="Times New Roman"/>
          <w:sz w:val="28"/>
          <w:szCs w:val="28"/>
          <w:lang w:eastAsia="ru-RU"/>
        </w:rPr>
      </w:pPr>
    </w:p>
    <w:p w:rsidR="007931D4" w:rsidRPr="00324E83" w:rsidRDefault="007931D4" w:rsidP="005E152E">
      <w:pPr>
        <w:spacing w:after="0" w:line="240" w:lineRule="auto"/>
        <w:jc w:val="center"/>
        <w:rPr>
          <w:rFonts w:ascii="Times New Roman" w:eastAsia="Times New Roman" w:hAnsi="Times New Roman" w:cs="Times New Roman"/>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324E83" w:rsidRPr="00324E83" w:rsidRDefault="00324E83" w:rsidP="00BA1579">
      <w:pPr>
        <w:jc w:val="center"/>
        <w:rPr>
          <w:rFonts w:ascii="Times New Roman" w:eastAsia="Times New Roman" w:hAnsi="Times New Roman" w:cs="Times New Roman"/>
          <w:b/>
          <w:sz w:val="28"/>
          <w:szCs w:val="28"/>
          <w:lang w:eastAsia="ru-RU"/>
        </w:rPr>
      </w:pPr>
    </w:p>
    <w:p w:rsidR="008C120D" w:rsidRPr="00324E83" w:rsidRDefault="00324E83" w:rsidP="00324E83">
      <w:pPr>
        <w:spacing w:after="0" w:line="240" w:lineRule="auto"/>
        <w:jc w:val="center"/>
        <w:rPr>
          <w:rFonts w:ascii="Times New Roman" w:eastAsia="Times New Roman" w:hAnsi="Times New Roman" w:cs="Times New Roman"/>
          <w:color w:val="FF0000"/>
          <w:sz w:val="28"/>
          <w:szCs w:val="28"/>
          <w:lang w:eastAsia="ru-RU"/>
        </w:rPr>
      </w:pPr>
      <w:r w:rsidRPr="00324E83">
        <w:rPr>
          <w:rFonts w:ascii="Times New Roman" w:eastAsia="Times New Roman" w:hAnsi="Times New Roman" w:cs="Times New Roman"/>
          <w:sz w:val="28"/>
          <w:szCs w:val="28"/>
          <w:lang w:eastAsia="ru-RU"/>
        </w:rPr>
        <w:t>Уфа  2018 год</w:t>
      </w:r>
      <w:r w:rsidR="006A0269" w:rsidRPr="00BA1579">
        <w:rPr>
          <w:rFonts w:ascii="Times New Roman" w:eastAsia="Times New Roman" w:hAnsi="Times New Roman" w:cs="Times New Roman"/>
          <w:b/>
          <w:color w:val="FF0000"/>
          <w:sz w:val="28"/>
          <w:szCs w:val="28"/>
          <w:lang w:eastAsia="ru-RU"/>
        </w:rPr>
        <w:br w:type="page"/>
      </w:r>
      <w:r w:rsidR="005E152E" w:rsidRPr="008F0F8C">
        <w:rPr>
          <w:rFonts w:ascii="Times New Roman" w:eastAsia="Times New Roman" w:hAnsi="Times New Roman" w:cs="Times New Roman"/>
          <w:b/>
          <w:sz w:val="28"/>
          <w:szCs w:val="28"/>
          <w:lang w:eastAsia="ru-RU"/>
        </w:rPr>
        <w:lastRenderedPageBreak/>
        <w:t>Пояснительная записка.</w:t>
      </w:r>
    </w:p>
    <w:p w:rsidR="008C120D" w:rsidRPr="008C120D" w:rsidRDefault="008C120D" w:rsidP="008C120D">
      <w:pPr>
        <w:suppressAutoHyphens/>
        <w:spacing w:after="0"/>
        <w:ind w:firstLine="567"/>
        <w:jc w:val="both"/>
        <w:rPr>
          <w:rFonts w:ascii="Times New Roman" w:eastAsia="Times New Roman" w:hAnsi="Times New Roman" w:cs="Times New Roman"/>
          <w:color w:val="000000"/>
          <w:sz w:val="28"/>
          <w:szCs w:val="28"/>
          <w:lang w:eastAsia="ru-RU"/>
        </w:rPr>
      </w:pPr>
      <w:r w:rsidRPr="008C120D">
        <w:rPr>
          <w:rFonts w:ascii="Times New Roman" w:eastAsia="Times New Roman" w:hAnsi="Times New Roman" w:cs="Times New Roman"/>
          <w:color w:val="000000"/>
          <w:sz w:val="28"/>
          <w:szCs w:val="28"/>
          <w:lang w:eastAsia="ru-RU"/>
        </w:rPr>
        <w:t xml:space="preserve">Нормативно-правовую основу данной программы составляют: Закон «Об образовании в Российской Федерации (от 29.12.2012 № 273-ФЗ), Закон «Об образовании Республики Башкортостан» (от 01.07.2013 № 696-з), Порядок организации и осуществления образовательной деятельности по дополнительным общеобразовательным программам (от № 1008);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Конвенция о правах ребёнка.                                                                                                                              </w:t>
      </w:r>
    </w:p>
    <w:p w:rsidR="00EF0708" w:rsidRPr="00EF0708" w:rsidRDefault="00EF0708" w:rsidP="00EF0708">
      <w:pPr>
        <w:spacing w:after="0" w:line="240" w:lineRule="auto"/>
        <w:jc w:val="both"/>
        <w:rPr>
          <w:rFonts w:ascii="Times New Roman" w:eastAsia="Times New Roman" w:hAnsi="Times New Roman" w:cs="Times New Roman"/>
          <w:b/>
          <w:sz w:val="28"/>
          <w:szCs w:val="28"/>
          <w:lang w:eastAsia="ru-RU"/>
        </w:rPr>
      </w:pPr>
    </w:p>
    <w:p w:rsidR="00886FAF" w:rsidRPr="00886FAF" w:rsidRDefault="00886FAF" w:rsidP="00E2308C">
      <w:pPr>
        <w:pStyle w:val="a4"/>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Направленность </w:t>
      </w:r>
      <w:r w:rsidRPr="00886FAF">
        <w:rPr>
          <w:rFonts w:ascii="Times New Roman" w:eastAsia="Times New Roman" w:hAnsi="Times New Roman" w:cs="Times New Roman"/>
          <w:sz w:val="28"/>
          <w:szCs w:val="28"/>
          <w:lang w:eastAsia="ru-RU"/>
        </w:rPr>
        <w:t>программы - социально-педагогическая.</w:t>
      </w:r>
    </w:p>
    <w:p w:rsidR="00886FAF" w:rsidRDefault="00886FAF" w:rsidP="00E2308C">
      <w:pPr>
        <w:pStyle w:val="a4"/>
        <w:spacing w:after="0" w:line="240" w:lineRule="auto"/>
        <w:jc w:val="both"/>
        <w:rPr>
          <w:rFonts w:ascii="Times New Roman" w:eastAsia="Times New Roman" w:hAnsi="Times New Roman" w:cs="Times New Roman"/>
          <w:b/>
          <w:sz w:val="28"/>
          <w:szCs w:val="28"/>
          <w:lang w:eastAsia="ru-RU"/>
        </w:rPr>
      </w:pPr>
    </w:p>
    <w:p w:rsidR="00A040E9" w:rsidRPr="006136FF" w:rsidRDefault="00A040E9" w:rsidP="00E2308C">
      <w:pPr>
        <w:pStyle w:val="a4"/>
        <w:spacing w:after="0" w:line="240" w:lineRule="auto"/>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b/>
          <w:sz w:val="28"/>
          <w:szCs w:val="28"/>
          <w:lang w:eastAsia="ru-RU"/>
        </w:rPr>
        <w:t xml:space="preserve">Актуальность </w:t>
      </w:r>
    </w:p>
    <w:p w:rsidR="00A040E9" w:rsidRPr="006136FF" w:rsidRDefault="00690BD8" w:rsidP="00E2308C">
      <w:pPr>
        <w:spacing w:after="0" w:line="240" w:lineRule="auto"/>
        <w:ind w:firstLine="708"/>
        <w:jc w:val="both"/>
        <w:rPr>
          <w:rFonts w:ascii="Times New Roman" w:eastAsia="Times New Roman" w:hAnsi="Times New Roman" w:cs="Times New Roman"/>
          <w:sz w:val="28"/>
          <w:szCs w:val="28"/>
          <w:lang w:eastAsia="ru-RU"/>
        </w:rPr>
      </w:pPr>
      <w:r w:rsidRPr="00690BD8">
        <w:rPr>
          <w:rFonts w:ascii="Times New Roman" w:eastAsia="Times New Roman" w:hAnsi="Times New Roman" w:cs="Times New Roman"/>
          <w:sz w:val="28"/>
          <w:szCs w:val="28"/>
          <w:lang w:eastAsia="ru-RU"/>
        </w:rPr>
        <w:t xml:space="preserve">Нарушение речи – достаточно распространенное явление среди </w:t>
      </w:r>
      <w:r w:rsidR="00A30E3D" w:rsidRPr="00690BD8">
        <w:rPr>
          <w:rFonts w:ascii="Times New Roman" w:eastAsia="Times New Roman" w:hAnsi="Times New Roman" w:cs="Times New Roman"/>
          <w:sz w:val="28"/>
          <w:szCs w:val="28"/>
          <w:lang w:eastAsia="ru-RU"/>
        </w:rPr>
        <w:t>дошкольн</w:t>
      </w:r>
      <w:r w:rsidR="00A30E3D">
        <w:rPr>
          <w:rFonts w:ascii="Times New Roman" w:eastAsia="Times New Roman" w:hAnsi="Times New Roman" w:cs="Times New Roman"/>
          <w:sz w:val="28"/>
          <w:szCs w:val="28"/>
          <w:lang w:eastAsia="ru-RU"/>
        </w:rPr>
        <w:t>иков</w:t>
      </w:r>
      <w:r w:rsidRPr="00690BD8">
        <w:rPr>
          <w:rFonts w:ascii="Times New Roman" w:eastAsia="Times New Roman" w:hAnsi="Times New Roman" w:cs="Times New Roman"/>
          <w:sz w:val="28"/>
          <w:szCs w:val="28"/>
          <w:lang w:eastAsia="ru-RU"/>
        </w:rPr>
        <w:t xml:space="preserve">. Причины их весьма разнообразны. Если вовремя не устранить нарушения звукопроизношения, лексики, грамматики, фонематических процессов, у </w:t>
      </w:r>
      <w:proofErr w:type="gramStart"/>
      <w:r w:rsidR="00A30E3D">
        <w:rPr>
          <w:rFonts w:ascii="Times New Roman" w:eastAsia="Times New Roman" w:hAnsi="Times New Roman" w:cs="Times New Roman"/>
          <w:sz w:val="28"/>
          <w:szCs w:val="28"/>
          <w:lang w:eastAsia="ru-RU"/>
        </w:rPr>
        <w:t>могут</w:t>
      </w:r>
      <w:proofErr w:type="gramEnd"/>
      <w:r w:rsidRPr="00690BD8">
        <w:rPr>
          <w:rFonts w:ascii="Times New Roman" w:eastAsia="Times New Roman" w:hAnsi="Times New Roman" w:cs="Times New Roman"/>
          <w:sz w:val="28"/>
          <w:szCs w:val="28"/>
          <w:lang w:eastAsia="ru-RU"/>
        </w:rPr>
        <w:t xml:space="preserve"> возникнут </w:t>
      </w:r>
      <w:r>
        <w:rPr>
          <w:rFonts w:ascii="Times New Roman" w:eastAsia="Times New Roman" w:hAnsi="Times New Roman" w:cs="Times New Roman"/>
          <w:sz w:val="28"/>
          <w:szCs w:val="28"/>
          <w:lang w:eastAsia="ru-RU"/>
        </w:rPr>
        <w:t>трудности общения с окружающими</w:t>
      </w:r>
      <w:r w:rsidR="00A040E9" w:rsidRPr="006136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связи с запросом родителей, имеющи</w:t>
      </w:r>
      <w:r w:rsidR="00B27177">
        <w:rPr>
          <w:rFonts w:ascii="Times New Roman" w:eastAsia="Times New Roman" w:hAnsi="Times New Roman" w:cs="Times New Roman"/>
          <w:sz w:val="28"/>
          <w:szCs w:val="28"/>
          <w:lang w:eastAsia="ru-RU"/>
        </w:rPr>
        <w:t xml:space="preserve">х детей с нарушением речи, </w:t>
      </w:r>
      <w:proofErr w:type="gramStart"/>
      <w:r w:rsidR="00B27177">
        <w:rPr>
          <w:rFonts w:ascii="Times New Roman" w:eastAsia="Times New Roman" w:hAnsi="Times New Roman" w:cs="Times New Roman"/>
          <w:sz w:val="28"/>
          <w:szCs w:val="28"/>
          <w:lang w:eastAsia="ru-RU"/>
        </w:rPr>
        <w:t>в</w:t>
      </w:r>
      <w:proofErr w:type="gramEnd"/>
      <w:r w:rsidR="00B27177">
        <w:rPr>
          <w:rFonts w:ascii="Times New Roman" w:eastAsia="Times New Roman" w:hAnsi="Times New Roman" w:cs="Times New Roman"/>
          <w:sz w:val="28"/>
          <w:szCs w:val="28"/>
          <w:lang w:eastAsia="ru-RU"/>
        </w:rPr>
        <w:t xml:space="preserve"> </w:t>
      </w:r>
      <w:proofErr w:type="gramStart"/>
      <w:r w:rsidR="00B27177">
        <w:rPr>
          <w:rFonts w:ascii="Times New Roman" w:eastAsia="Times New Roman" w:hAnsi="Times New Roman" w:cs="Times New Roman"/>
          <w:sz w:val="28"/>
          <w:szCs w:val="28"/>
          <w:lang w:eastAsia="ru-RU"/>
        </w:rPr>
        <w:t>ДО</w:t>
      </w:r>
      <w:proofErr w:type="gramEnd"/>
      <w:r w:rsidR="00B271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ДТ «</w:t>
      </w:r>
      <w:proofErr w:type="spellStart"/>
      <w:r>
        <w:rPr>
          <w:rFonts w:ascii="Times New Roman" w:eastAsia="Times New Roman" w:hAnsi="Times New Roman" w:cs="Times New Roman"/>
          <w:sz w:val="28"/>
          <w:szCs w:val="28"/>
          <w:lang w:eastAsia="ru-RU"/>
        </w:rPr>
        <w:t>Юлдаш</w:t>
      </w:r>
      <w:proofErr w:type="spellEnd"/>
      <w:r>
        <w:rPr>
          <w:rFonts w:ascii="Times New Roman" w:eastAsia="Times New Roman" w:hAnsi="Times New Roman" w:cs="Times New Roman"/>
          <w:sz w:val="28"/>
          <w:szCs w:val="28"/>
          <w:lang w:eastAsia="ru-RU"/>
        </w:rPr>
        <w:t>» были организованны занятия</w:t>
      </w:r>
      <w:r w:rsidR="00886FAF">
        <w:rPr>
          <w:rFonts w:ascii="Times New Roman" w:eastAsia="Times New Roman" w:hAnsi="Times New Roman" w:cs="Times New Roman"/>
          <w:sz w:val="28"/>
          <w:szCs w:val="28"/>
          <w:lang w:eastAsia="ru-RU"/>
        </w:rPr>
        <w:t xml:space="preserve"> по развитию, формированию и коррекции речи</w:t>
      </w:r>
      <w:r>
        <w:rPr>
          <w:rFonts w:ascii="Times New Roman" w:eastAsia="Times New Roman" w:hAnsi="Times New Roman" w:cs="Times New Roman"/>
          <w:sz w:val="28"/>
          <w:szCs w:val="28"/>
          <w:lang w:eastAsia="ru-RU"/>
        </w:rPr>
        <w:t>.</w:t>
      </w:r>
    </w:p>
    <w:p w:rsidR="005E152E" w:rsidRPr="006136FF" w:rsidRDefault="009240E9" w:rsidP="000968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E152E" w:rsidRPr="006136FF">
        <w:rPr>
          <w:rFonts w:ascii="Times New Roman" w:eastAsia="Times New Roman" w:hAnsi="Times New Roman" w:cs="Times New Roman"/>
          <w:sz w:val="28"/>
          <w:szCs w:val="28"/>
          <w:lang w:eastAsia="ru-RU"/>
        </w:rPr>
        <w:t>рограмма разработана в соответствии с Законом «Об образовании</w:t>
      </w:r>
      <w:r w:rsidRPr="009240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6136FF">
        <w:rPr>
          <w:rFonts w:ascii="Times New Roman" w:eastAsia="Times New Roman" w:hAnsi="Times New Roman" w:cs="Times New Roman"/>
          <w:sz w:val="28"/>
          <w:szCs w:val="28"/>
          <w:lang w:eastAsia="ru-RU"/>
        </w:rPr>
        <w:t>Российской Федерации</w:t>
      </w:r>
      <w:r w:rsidR="005E152E" w:rsidRPr="006136FF">
        <w:rPr>
          <w:rFonts w:ascii="Times New Roman" w:eastAsia="Times New Roman" w:hAnsi="Times New Roman" w:cs="Times New Roman"/>
          <w:sz w:val="28"/>
          <w:szCs w:val="28"/>
          <w:lang w:eastAsia="ru-RU"/>
        </w:rPr>
        <w:t>»</w:t>
      </w:r>
      <w:r w:rsidR="0009681A">
        <w:rPr>
          <w:rFonts w:ascii="Times New Roman" w:eastAsia="Times New Roman" w:hAnsi="Times New Roman" w:cs="Times New Roman"/>
          <w:sz w:val="28"/>
          <w:szCs w:val="28"/>
          <w:lang w:eastAsia="ru-RU"/>
        </w:rPr>
        <w:t>;</w:t>
      </w:r>
      <w:r w:rsidR="0009681A" w:rsidRPr="0009681A">
        <w:rPr>
          <w:rFonts w:ascii="Times New Roman" w:hAnsi="Times New Roman" w:cs="Times New Roman"/>
          <w:sz w:val="28"/>
          <w:szCs w:val="28"/>
        </w:rPr>
        <w:t xml:space="preserve"> </w:t>
      </w:r>
      <w:r w:rsidR="0009681A">
        <w:rPr>
          <w:rFonts w:ascii="Times New Roman" w:hAnsi="Times New Roman" w:cs="Times New Roman"/>
          <w:sz w:val="28"/>
          <w:szCs w:val="28"/>
        </w:rPr>
        <w:t>«</w:t>
      </w:r>
      <w:r w:rsidR="0009681A" w:rsidRPr="0009681A">
        <w:rPr>
          <w:rFonts w:ascii="Times New Roman" w:eastAsia="Times New Roman" w:hAnsi="Times New Roman" w:cs="Times New Roman"/>
          <w:sz w:val="28"/>
          <w:szCs w:val="28"/>
          <w:lang w:eastAsia="ru-RU"/>
        </w:rPr>
        <w:t>Конвенци</w:t>
      </w:r>
      <w:r w:rsidR="0009681A">
        <w:rPr>
          <w:rFonts w:ascii="Times New Roman" w:eastAsia="Times New Roman" w:hAnsi="Times New Roman" w:cs="Times New Roman"/>
          <w:sz w:val="28"/>
          <w:szCs w:val="28"/>
          <w:lang w:eastAsia="ru-RU"/>
        </w:rPr>
        <w:t>и</w:t>
      </w:r>
      <w:r w:rsidR="0009681A" w:rsidRPr="0009681A">
        <w:rPr>
          <w:rFonts w:ascii="Times New Roman" w:eastAsia="Times New Roman" w:hAnsi="Times New Roman" w:cs="Times New Roman"/>
          <w:sz w:val="28"/>
          <w:szCs w:val="28"/>
          <w:lang w:eastAsia="ru-RU"/>
        </w:rPr>
        <w:t xml:space="preserve"> о правах ребёнка</w:t>
      </w:r>
      <w:r w:rsidR="0009681A">
        <w:rPr>
          <w:rFonts w:ascii="Times New Roman" w:eastAsia="Times New Roman" w:hAnsi="Times New Roman" w:cs="Times New Roman"/>
          <w:sz w:val="28"/>
          <w:szCs w:val="28"/>
          <w:lang w:eastAsia="ru-RU"/>
        </w:rPr>
        <w:t xml:space="preserve">». </w:t>
      </w:r>
      <w:r w:rsidR="005E152E" w:rsidRPr="006136FF">
        <w:rPr>
          <w:rFonts w:ascii="Times New Roman" w:eastAsia="Times New Roman" w:hAnsi="Times New Roman" w:cs="Times New Roman"/>
          <w:sz w:val="28"/>
          <w:szCs w:val="28"/>
          <w:lang w:eastAsia="ru-RU"/>
        </w:rPr>
        <w:t>Соде</w:t>
      </w:r>
      <w:r w:rsidR="00756CB2">
        <w:rPr>
          <w:rFonts w:ascii="Times New Roman" w:eastAsia="Times New Roman" w:hAnsi="Times New Roman" w:cs="Times New Roman"/>
          <w:sz w:val="28"/>
          <w:szCs w:val="28"/>
          <w:lang w:eastAsia="ru-RU"/>
        </w:rPr>
        <w:t>ржание программы соответствует Ф</w:t>
      </w:r>
      <w:r w:rsidR="005E152E" w:rsidRPr="006136FF">
        <w:rPr>
          <w:rFonts w:ascii="Times New Roman" w:eastAsia="Times New Roman" w:hAnsi="Times New Roman" w:cs="Times New Roman"/>
          <w:sz w:val="28"/>
          <w:szCs w:val="28"/>
          <w:lang w:eastAsia="ru-RU"/>
        </w:rPr>
        <w:t xml:space="preserve">едеральным государственным требованиям, </w:t>
      </w:r>
      <w:r w:rsidR="00713BD9" w:rsidRPr="00713BD9">
        <w:rPr>
          <w:rFonts w:ascii="Times New Roman" w:eastAsia="Times New Roman" w:hAnsi="Times New Roman" w:cs="Times New Roman"/>
          <w:sz w:val="28"/>
          <w:szCs w:val="28"/>
          <w:lang w:eastAsia="ru-RU"/>
        </w:rPr>
        <w:t>Санитарн</w:t>
      </w:r>
      <w:proofErr w:type="gramStart"/>
      <w:r w:rsidR="00713BD9" w:rsidRPr="00713BD9">
        <w:rPr>
          <w:rFonts w:ascii="Times New Roman" w:eastAsia="Times New Roman" w:hAnsi="Times New Roman" w:cs="Times New Roman"/>
          <w:sz w:val="28"/>
          <w:szCs w:val="28"/>
          <w:lang w:eastAsia="ru-RU"/>
        </w:rPr>
        <w:t>о</w:t>
      </w:r>
      <w:r w:rsidR="0061440E">
        <w:rPr>
          <w:rFonts w:ascii="Times New Roman" w:eastAsia="Times New Roman" w:hAnsi="Times New Roman" w:cs="Times New Roman"/>
          <w:sz w:val="28"/>
          <w:szCs w:val="28"/>
          <w:lang w:eastAsia="ru-RU"/>
        </w:rPr>
        <w:t>-</w:t>
      </w:r>
      <w:proofErr w:type="gramEnd"/>
      <w:r w:rsidR="00713BD9" w:rsidRPr="00713BD9">
        <w:rPr>
          <w:rFonts w:ascii="Times New Roman" w:eastAsia="Times New Roman" w:hAnsi="Times New Roman" w:cs="Times New Roman"/>
          <w:sz w:val="28"/>
          <w:szCs w:val="28"/>
          <w:lang w:eastAsia="ru-RU"/>
        </w:rPr>
        <w:t xml:space="preserve"> </w:t>
      </w:r>
      <w:r w:rsidR="0061440E" w:rsidRPr="00713BD9">
        <w:rPr>
          <w:rFonts w:ascii="Times New Roman" w:eastAsia="Times New Roman" w:hAnsi="Times New Roman" w:cs="Times New Roman"/>
          <w:sz w:val="28"/>
          <w:szCs w:val="28"/>
          <w:lang w:eastAsia="ru-RU"/>
        </w:rPr>
        <w:t>эпидемиологически</w:t>
      </w:r>
      <w:r w:rsidR="0061440E">
        <w:rPr>
          <w:rFonts w:ascii="Times New Roman" w:eastAsia="Times New Roman" w:hAnsi="Times New Roman" w:cs="Times New Roman"/>
          <w:sz w:val="28"/>
          <w:szCs w:val="28"/>
          <w:lang w:eastAsia="ru-RU"/>
        </w:rPr>
        <w:t>м</w:t>
      </w:r>
      <w:r w:rsidR="00713BD9" w:rsidRPr="00713BD9">
        <w:rPr>
          <w:rFonts w:ascii="Times New Roman" w:eastAsia="Times New Roman" w:hAnsi="Times New Roman" w:cs="Times New Roman"/>
          <w:sz w:val="28"/>
          <w:szCs w:val="28"/>
          <w:lang w:eastAsia="ru-RU"/>
        </w:rPr>
        <w:t xml:space="preserve"> требования</w:t>
      </w:r>
      <w:r w:rsidR="002E49C5">
        <w:rPr>
          <w:rFonts w:ascii="Times New Roman" w:eastAsia="Times New Roman" w:hAnsi="Times New Roman" w:cs="Times New Roman"/>
          <w:sz w:val="28"/>
          <w:szCs w:val="28"/>
          <w:lang w:eastAsia="ru-RU"/>
        </w:rPr>
        <w:t>м</w:t>
      </w:r>
      <w:r w:rsidR="00713BD9" w:rsidRPr="00713BD9">
        <w:rPr>
          <w:rFonts w:ascii="Times New Roman" w:eastAsia="Times New Roman" w:hAnsi="Times New Roman" w:cs="Times New Roman"/>
          <w:sz w:val="28"/>
          <w:szCs w:val="28"/>
          <w:lang w:eastAsia="ru-RU"/>
        </w:rPr>
        <w:t xml:space="preserve"> к устройству, содержанию и организации режима работы </w:t>
      </w:r>
      <w:r w:rsidR="00A30E3D">
        <w:rPr>
          <w:rFonts w:ascii="Times New Roman" w:eastAsia="Times New Roman" w:hAnsi="Times New Roman" w:cs="Times New Roman"/>
          <w:sz w:val="28"/>
          <w:szCs w:val="28"/>
          <w:lang w:eastAsia="ru-RU"/>
        </w:rPr>
        <w:t>учреждения дополнительного образования</w:t>
      </w:r>
      <w:r w:rsidR="0061440E">
        <w:rPr>
          <w:rFonts w:ascii="Times New Roman" w:eastAsia="Times New Roman" w:hAnsi="Times New Roman" w:cs="Times New Roman"/>
          <w:sz w:val="28"/>
          <w:szCs w:val="28"/>
          <w:lang w:eastAsia="ru-RU"/>
        </w:rPr>
        <w:t xml:space="preserve">; </w:t>
      </w:r>
      <w:r w:rsidR="00E825C1" w:rsidRPr="00E825C1">
        <w:rPr>
          <w:rFonts w:ascii="Times New Roman" w:hAnsi="Times New Roman" w:cs="Times New Roman"/>
          <w:color w:val="000000"/>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w:t>
      </w:r>
      <w:r w:rsidR="00E825C1">
        <w:rPr>
          <w:rFonts w:ascii="Times New Roman" w:hAnsi="Times New Roman" w:cs="Times New Roman"/>
          <w:color w:val="000000"/>
          <w:sz w:val="28"/>
          <w:szCs w:val="28"/>
        </w:rPr>
        <w:t xml:space="preserve">лнительного образования детей";  </w:t>
      </w:r>
      <w:r w:rsidR="00756CB2">
        <w:rPr>
          <w:rFonts w:ascii="Times New Roman" w:eastAsia="Times New Roman" w:hAnsi="Times New Roman" w:cs="Times New Roman"/>
          <w:sz w:val="28"/>
          <w:szCs w:val="28"/>
          <w:lang w:eastAsia="ru-RU"/>
        </w:rPr>
        <w:t xml:space="preserve">Федеральным государственным </w:t>
      </w:r>
      <w:r w:rsidR="005E152E" w:rsidRPr="006136FF">
        <w:rPr>
          <w:rFonts w:ascii="Times New Roman" w:eastAsia="Times New Roman" w:hAnsi="Times New Roman" w:cs="Times New Roman"/>
          <w:sz w:val="28"/>
          <w:szCs w:val="28"/>
          <w:lang w:eastAsia="ru-RU"/>
        </w:rPr>
        <w:t xml:space="preserve">образовательным стандартам; целям и задачам </w:t>
      </w:r>
      <w:r w:rsidR="00756CB2">
        <w:rPr>
          <w:rFonts w:ascii="Times New Roman" w:eastAsia="Times New Roman" w:hAnsi="Times New Roman" w:cs="Times New Roman"/>
          <w:sz w:val="28"/>
          <w:szCs w:val="28"/>
          <w:lang w:eastAsia="ru-RU"/>
        </w:rPr>
        <w:t>П</w:t>
      </w:r>
      <w:r w:rsidR="005E152E" w:rsidRPr="006136FF">
        <w:rPr>
          <w:rFonts w:ascii="Times New Roman" w:eastAsia="Times New Roman" w:hAnsi="Times New Roman" w:cs="Times New Roman"/>
          <w:sz w:val="28"/>
          <w:szCs w:val="28"/>
          <w:lang w:eastAsia="ru-RU"/>
        </w:rPr>
        <w:t xml:space="preserve">рограммы </w:t>
      </w:r>
      <w:r w:rsidR="00756CB2">
        <w:rPr>
          <w:rFonts w:ascii="Times New Roman" w:eastAsia="Times New Roman" w:hAnsi="Times New Roman" w:cs="Times New Roman"/>
          <w:sz w:val="28"/>
          <w:szCs w:val="28"/>
          <w:lang w:eastAsia="ru-RU"/>
        </w:rPr>
        <w:t xml:space="preserve">развития </w:t>
      </w:r>
      <w:r w:rsidR="005E152E" w:rsidRPr="006136FF">
        <w:rPr>
          <w:rFonts w:ascii="Times New Roman" w:eastAsia="Times New Roman" w:hAnsi="Times New Roman" w:cs="Times New Roman"/>
          <w:sz w:val="28"/>
          <w:szCs w:val="28"/>
          <w:lang w:eastAsia="ru-RU"/>
        </w:rPr>
        <w:t>учреждения.</w:t>
      </w:r>
    </w:p>
    <w:p w:rsidR="005E152E" w:rsidRPr="006136FF" w:rsidRDefault="005E15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В основе созд</w:t>
      </w:r>
      <w:r w:rsidR="00F178DD" w:rsidRPr="006136FF">
        <w:rPr>
          <w:rFonts w:ascii="Times New Roman" w:eastAsia="Times New Roman" w:hAnsi="Times New Roman" w:cs="Times New Roman"/>
          <w:sz w:val="28"/>
          <w:szCs w:val="28"/>
          <w:lang w:eastAsia="ru-RU"/>
        </w:rPr>
        <w:t>ания программы использован</w:t>
      </w:r>
      <w:r w:rsidRPr="006136FF">
        <w:rPr>
          <w:rFonts w:ascii="Times New Roman" w:eastAsia="Times New Roman" w:hAnsi="Times New Roman" w:cs="Times New Roman"/>
          <w:sz w:val="28"/>
          <w:szCs w:val="28"/>
          <w:lang w:eastAsia="ru-RU"/>
        </w:rPr>
        <w:t xml:space="preserve"> опыт работы на </w:t>
      </w:r>
      <w:proofErr w:type="gramStart"/>
      <w:r w:rsidRPr="006136FF">
        <w:rPr>
          <w:rFonts w:ascii="Times New Roman" w:eastAsia="Times New Roman" w:hAnsi="Times New Roman" w:cs="Times New Roman"/>
          <w:sz w:val="28"/>
          <w:szCs w:val="28"/>
          <w:lang w:eastAsia="ru-RU"/>
        </w:rPr>
        <w:t>дошкольном</w:t>
      </w:r>
      <w:proofErr w:type="gramEnd"/>
      <w:r w:rsidRPr="006136FF">
        <w:rPr>
          <w:rFonts w:ascii="Times New Roman" w:eastAsia="Times New Roman" w:hAnsi="Times New Roman" w:cs="Times New Roman"/>
          <w:sz w:val="28"/>
          <w:szCs w:val="28"/>
          <w:lang w:eastAsia="ru-RU"/>
        </w:rPr>
        <w:t xml:space="preserve"> </w:t>
      </w:r>
      <w:proofErr w:type="spellStart"/>
      <w:r w:rsidRPr="006136FF">
        <w:rPr>
          <w:rFonts w:ascii="Times New Roman" w:eastAsia="Times New Roman" w:hAnsi="Times New Roman" w:cs="Times New Roman"/>
          <w:sz w:val="28"/>
          <w:szCs w:val="28"/>
          <w:lang w:eastAsia="ru-RU"/>
        </w:rPr>
        <w:t>логопункте</w:t>
      </w:r>
      <w:proofErr w:type="spellEnd"/>
      <w:r w:rsidRPr="006136FF">
        <w:rPr>
          <w:rFonts w:ascii="Times New Roman" w:eastAsia="Times New Roman" w:hAnsi="Times New Roman" w:cs="Times New Roman"/>
          <w:sz w:val="28"/>
          <w:szCs w:val="28"/>
          <w:lang w:eastAsia="ru-RU"/>
        </w:rPr>
        <w:t xml:space="preserve">, подкрепленный современными коррекционно-развивающими программами Министерства Образования РФ, научно-методическими рекомендациями. </w:t>
      </w:r>
      <w:proofErr w:type="gramStart"/>
      <w:r w:rsidR="0061440E" w:rsidRPr="006136FF">
        <w:rPr>
          <w:rFonts w:ascii="Times New Roman" w:eastAsia="Times New Roman" w:hAnsi="Times New Roman" w:cs="Times New Roman"/>
          <w:sz w:val="28"/>
          <w:szCs w:val="28"/>
          <w:lang w:eastAsia="ru-RU"/>
        </w:rPr>
        <w:t>В частности,</w:t>
      </w:r>
      <w:r w:rsidRPr="006136FF">
        <w:rPr>
          <w:rFonts w:ascii="Times New Roman" w:eastAsia="Times New Roman" w:hAnsi="Times New Roman" w:cs="Times New Roman"/>
          <w:sz w:val="28"/>
          <w:szCs w:val="28"/>
          <w:lang w:eastAsia="ru-RU"/>
        </w:rPr>
        <w:t xml:space="preserve"> «Программа воспитания и обучения детей с фонетико-фонематическим недоразвитием» Т.Б. Филичевой, Г.В. Чиркиной, «Программа логопедической работы по преодолению фонетико-фонематического недоразвития у детей» Т.Б. Филичевой, Г.В. Чиркиной, «Программа логопедической работы по преодолению общего недоразвития речи у детей» Т.Б. Филичевой, Т.В. Тумановой «Программа коррекционно-развивающей работы для детей с ОНР» Н.В. </w:t>
      </w:r>
      <w:proofErr w:type="spellStart"/>
      <w:r w:rsidRPr="006136FF">
        <w:rPr>
          <w:rFonts w:ascii="Times New Roman" w:eastAsia="Times New Roman" w:hAnsi="Times New Roman" w:cs="Times New Roman"/>
          <w:sz w:val="28"/>
          <w:szCs w:val="28"/>
          <w:lang w:eastAsia="ru-RU"/>
        </w:rPr>
        <w:t>Нищевой</w:t>
      </w:r>
      <w:proofErr w:type="spellEnd"/>
      <w:r w:rsidRPr="006136FF">
        <w:rPr>
          <w:rFonts w:ascii="Times New Roman" w:eastAsia="Times New Roman" w:hAnsi="Times New Roman" w:cs="Times New Roman"/>
          <w:sz w:val="28"/>
          <w:szCs w:val="28"/>
          <w:lang w:eastAsia="ru-RU"/>
        </w:rPr>
        <w:t>.</w:t>
      </w:r>
      <w:proofErr w:type="gramEnd"/>
    </w:p>
    <w:p w:rsidR="00B27177" w:rsidRDefault="00B27177" w:rsidP="00B27177">
      <w:pPr>
        <w:spacing w:after="0" w:line="240" w:lineRule="auto"/>
        <w:ind w:firstLine="708"/>
        <w:jc w:val="both"/>
        <w:rPr>
          <w:rFonts w:ascii="Times New Roman" w:eastAsia="Times New Roman" w:hAnsi="Times New Roman" w:cs="Times New Roman"/>
          <w:b/>
          <w:sz w:val="28"/>
          <w:szCs w:val="28"/>
          <w:lang w:eastAsia="ru-RU"/>
        </w:rPr>
      </w:pPr>
    </w:p>
    <w:p w:rsidR="00B27177" w:rsidRPr="00B27177" w:rsidRDefault="00B27177" w:rsidP="00B27177">
      <w:pPr>
        <w:spacing w:after="0" w:line="240" w:lineRule="auto"/>
        <w:ind w:firstLine="708"/>
        <w:jc w:val="both"/>
        <w:rPr>
          <w:rFonts w:ascii="Times New Roman" w:eastAsia="Times New Roman" w:hAnsi="Times New Roman" w:cs="Times New Roman"/>
          <w:sz w:val="28"/>
          <w:szCs w:val="28"/>
          <w:lang w:eastAsia="ru-RU"/>
        </w:rPr>
      </w:pPr>
      <w:proofErr w:type="gramStart"/>
      <w:r w:rsidRPr="00B27177">
        <w:rPr>
          <w:rFonts w:ascii="Times New Roman" w:eastAsia="Times New Roman" w:hAnsi="Times New Roman" w:cs="Times New Roman"/>
          <w:b/>
          <w:sz w:val="28"/>
          <w:szCs w:val="28"/>
          <w:lang w:eastAsia="ru-RU"/>
        </w:rPr>
        <w:lastRenderedPageBreak/>
        <w:t>Новизна</w:t>
      </w:r>
      <w:r w:rsidRPr="00B27177">
        <w:rPr>
          <w:rFonts w:ascii="Times New Roman" w:eastAsia="Times New Roman" w:hAnsi="Times New Roman" w:cs="Times New Roman"/>
          <w:sz w:val="28"/>
          <w:szCs w:val="28"/>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об игре (театре), которые переплетаются, дополняются друг в друге, взаимно отражаются, что способствует формированию нравственных качеств у </w:t>
      </w:r>
      <w:r w:rsidR="00A30E3D" w:rsidRPr="00A30E3D">
        <w:rPr>
          <w:rFonts w:ascii="Times New Roman" w:eastAsia="Times New Roman" w:hAnsi="Times New Roman" w:cs="Times New Roman"/>
          <w:sz w:val="28"/>
          <w:szCs w:val="28"/>
          <w:lang w:eastAsia="ru-RU"/>
        </w:rPr>
        <w:t>обучающи</w:t>
      </w:r>
      <w:r w:rsidR="00A30E3D">
        <w:rPr>
          <w:rFonts w:ascii="Times New Roman" w:eastAsia="Times New Roman" w:hAnsi="Times New Roman" w:cs="Times New Roman"/>
          <w:sz w:val="28"/>
          <w:szCs w:val="28"/>
          <w:lang w:eastAsia="ru-RU"/>
        </w:rPr>
        <w:t>х</w:t>
      </w:r>
      <w:r w:rsidR="00A30E3D" w:rsidRPr="00A30E3D">
        <w:rPr>
          <w:rFonts w:ascii="Times New Roman" w:eastAsia="Times New Roman" w:hAnsi="Times New Roman" w:cs="Times New Roman"/>
          <w:sz w:val="28"/>
          <w:szCs w:val="28"/>
          <w:lang w:eastAsia="ru-RU"/>
        </w:rPr>
        <w:t>ся</w:t>
      </w:r>
      <w:r w:rsidRPr="00B27177">
        <w:rPr>
          <w:rFonts w:ascii="Times New Roman" w:eastAsia="Times New Roman" w:hAnsi="Times New Roman" w:cs="Times New Roman"/>
          <w:sz w:val="28"/>
          <w:szCs w:val="28"/>
          <w:lang w:eastAsia="ru-RU"/>
        </w:rPr>
        <w:t xml:space="preserve"> объединения.</w:t>
      </w:r>
      <w:proofErr w:type="gramEnd"/>
    </w:p>
    <w:p w:rsidR="00B27177" w:rsidRDefault="00B27177" w:rsidP="00EF0708">
      <w:pPr>
        <w:spacing w:after="0"/>
        <w:rPr>
          <w:rFonts w:ascii="Times New Roman" w:eastAsia="Times New Roman" w:hAnsi="Times New Roman" w:cs="Times New Roman"/>
          <w:b/>
          <w:bCs/>
          <w:color w:val="FF0000"/>
          <w:sz w:val="28"/>
          <w:szCs w:val="28"/>
          <w:shd w:val="clear" w:color="auto" w:fill="FFFFFF"/>
          <w:lang w:eastAsia="ru-RU"/>
        </w:rPr>
      </w:pPr>
    </w:p>
    <w:p w:rsidR="00EF0708" w:rsidRPr="00B27177" w:rsidRDefault="00EF0708" w:rsidP="00AE18D4">
      <w:pPr>
        <w:spacing w:after="0"/>
        <w:ind w:firstLine="708"/>
        <w:rPr>
          <w:rFonts w:ascii="Times New Roman" w:eastAsia="Times New Roman" w:hAnsi="Times New Roman" w:cs="Times New Roman"/>
          <w:b/>
          <w:bCs/>
          <w:sz w:val="28"/>
          <w:szCs w:val="28"/>
          <w:shd w:val="clear" w:color="auto" w:fill="FFFFFF"/>
          <w:lang w:eastAsia="ru-RU"/>
        </w:rPr>
      </w:pPr>
      <w:r w:rsidRPr="00B27177">
        <w:rPr>
          <w:rFonts w:ascii="Times New Roman" w:eastAsia="Times New Roman" w:hAnsi="Times New Roman" w:cs="Times New Roman"/>
          <w:b/>
          <w:bCs/>
          <w:sz w:val="28"/>
          <w:szCs w:val="28"/>
          <w:shd w:val="clear" w:color="auto" w:fill="FFFFFF"/>
          <w:lang w:eastAsia="ru-RU"/>
        </w:rPr>
        <w:t>Педагогическая целесообразность программы</w:t>
      </w:r>
    </w:p>
    <w:p w:rsidR="00B27177" w:rsidRPr="00B27177" w:rsidRDefault="00B27177" w:rsidP="00B27177">
      <w:pPr>
        <w:spacing w:after="0" w:line="240" w:lineRule="auto"/>
        <w:ind w:firstLine="708"/>
        <w:jc w:val="both"/>
        <w:rPr>
          <w:rFonts w:ascii="Times New Roman" w:eastAsia="Times New Roman" w:hAnsi="Times New Roman" w:cs="Times New Roman"/>
          <w:sz w:val="28"/>
          <w:szCs w:val="28"/>
          <w:lang w:eastAsia="ru-RU"/>
        </w:rPr>
      </w:pPr>
      <w:r w:rsidRPr="00B27177">
        <w:rPr>
          <w:rFonts w:ascii="Times New Roman" w:eastAsia="Times New Roman" w:hAnsi="Times New Roman" w:cs="Times New Roman"/>
          <w:sz w:val="28"/>
          <w:szCs w:val="28"/>
          <w:lang w:eastAsia="ru-RU"/>
        </w:rPr>
        <w:t>В связи с</w:t>
      </w:r>
      <w:r w:rsidR="00DD4E3C">
        <w:rPr>
          <w:rFonts w:ascii="Times New Roman" w:eastAsia="Times New Roman" w:hAnsi="Times New Roman" w:cs="Times New Roman"/>
          <w:sz w:val="28"/>
          <w:szCs w:val="28"/>
          <w:lang w:eastAsia="ru-RU"/>
        </w:rPr>
        <w:t xml:space="preserve"> </w:t>
      </w:r>
      <w:r w:rsidRPr="00B27177">
        <w:rPr>
          <w:rFonts w:ascii="Times New Roman" w:eastAsia="Times New Roman" w:hAnsi="Times New Roman" w:cs="Times New Roman"/>
          <w:sz w:val="28"/>
          <w:szCs w:val="28"/>
          <w:lang w:eastAsia="ru-RU"/>
        </w:rPr>
        <w:t xml:space="preserve">тем, что занятие является групповым, используются дифференцированный метод обучения с индивидуальным подходом  к каждому </w:t>
      </w:r>
      <w:r w:rsidR="00A30E3D">
        <w:rPr>
          <w:rFonts w:ascii="Times New Roman" w:eastAsia="Times New Roman" w:hAnsi="Times New Roman" w:cs="Times New Roman"/>
          <w:sz w:val="28"/>
          <w:szCs w:val="28"/>
          <w:lang w:eastAsia="ru-RU"/>
        </w:rPr>
        <w:t>учащимся</w:t>
      </w:r>
      <w:r w:rsidRPr="00B27177">
        <w:rPr>
          <w:rFonts w:ascii="Times New Roman" w:eastAsia="Times New Roman" w:hAnsi="Times New Roman" w:cs="Times New Roman"/>
          <w:sz w:val="28"/>
          <w:szCs w:val="28"/>
          <w:lang w:eastAsia="ru-RU"/>
        </w:rPr>
        <w:t xml:space="preserve">. За  основу составления программы взято методическое пособие «Индивидуально-подгрупповая работа по коррекции звукопроизношения». Под редакцией В.В. Коноваленко, С.В. Коноваленко, М.И. Кременецкая, 3-е издание, исправленное и дополненное. Этим и обусловлена значимость написания программы, применение которой поможет </w:t>
      </w:r>
      <w:r w:rsidR="00A30E3D">
        <w:rPr>
          <w:rFonts w:ascii="Times New Roman" w:eastAsia="Times New Roman" w:hAnsi="Times New Roman" w:cs="Times New Roman"/>
          <w:sz w:val="28"/>
          <w:szCs w:val="28"/>
          <w:lang w:eastAsia="ru-RU"/>
        </w:rPr>
        <w:t>учащимся</w:t>
      </w:r>
      <w:r w:rsidRPr="00B27177">
        <w:rPr>
          <w:rFonts w:ascii="Times New Roman" w:eastAsia="Times New Roman" w:hAnsi="Times New Roman" w:cs="Times New Roman"/>
          <w:sz w:val="28"/>
          <w:szCs w:val="28"/>
          <w:lang w:eastAsia="ru-RU"/>
        </w:rPr>
        <w:t xml:space="preserve"> с нарушением речевого развития осваивать основную общеобразовательную программу; позволит своевременно, то есть еще до поступления в школу, помочь </w:t>
      </w:r>
      <w:r w:rsidR="00A30E3D" w:rsidRPr="00A30E3D">
        <w:rPr>
          <w:rFonts w:ascii="Times New Roman" w:eastAsia="Times New Roman" w:hAnsi="Times New Roman" w:cs="Times New Roman"/>
          <w:sz w:val="28"/>
          <w:szCs w:val="28"/>
          <w:lang w:eastAsia="ru-RU"/>
        </w:rPr>
        <w:t>обучающи</w:t>
      </w:r>
      <w:r w:rsidR="00A30E3D">
        <w:rPr>
          <w:rFonts w:ascii="Times New Roman" w:eastAsia="Times New Roman" w:hAnsi="Times New Roman" w:cs="Times New Roman"/>
          <w:sz w:val="28"/>
          <w:szCs w:val="28"/>
          <w:lang w:eastAsia="ru-RU"/>
        </w:rPr>
        <w:t>м</w:t>
      </w:r>
      <w:r w:rsidR="00A30E3D" w:rsidRPr="00A30E3D">
        <w:rPr>
          <w:rFonts w:ascii="Times New Roman" w:eastAsia="Times New Roman" w:hAnsi="Times New Roman" w:cs="Times New Roman"/>
          <w:sz w:val="28"/>
          <w:szCs w:val="28"/>
          <w:lang w:eastAsia="ru-RU"/>
        </w:rPr>
        <w:t>ся</w:t>
      </w:r>
      <w:r w:rsidRPr="00B27177">
        <w:rPr>
          <w:rFonts w:ascii="Times New Roman" w:eastAsia="Times New Roman" w:hAnsi="Times New Roman" w:cs="Times New Roman"/>
          <w:sz w:val="28"/>
          <w:szCs w:val="28"/>
          <w:lang w:eastAsia="ru-RU"/>
        </w:rPr>
        <w:t xml:space="preserve"> в преодолении всех трудностей, которые являются причиной возникновения школьной </w:t>
      </w:r>
      <w:proofErr w:type="spellStart"/>
      <w:r w:rsidRPr="00B27177">
        <w:rPr>
          <w:rFonts w:ascii="Times New Roman" w:eastAsia="Times New Roman" w:hAnsi="Times New Roman" w:cs="Times New Roman"/>
          <w:sz w:val="28"/>
          <w:szCs w:val="28"/>
          <w:lang w:eastAsia="ru-RU"/>
        </w:rPr>
        <w:t>дезадаптации</w:t>
      </w:r>
      <w:proofErr w:type="spellEnd"/>
      <w:r w:rsidRPr="00B27177">
        <w:rPr>
          <w:rFonts w:ascii="Times New Roman" w:eastAsia="Times New Roman" w:hAnsi="Times New Roman" w:cs="Times New Roman"/>
          <w:sz w:val="28"/>
          <w:szCs w:val="28"/>
          <w:lang w:eastAsia="ru-RU"/>
        </w:rPr>
        <w:t>.</w:t>
      </w:r>
    </w:p>
    <w:p w:rsidR="00B27177" w:rsidRPr="00B27177" w:rsidRDefault="00B27177" w:rsidP="00B27177">
      <w:pPr>
        <w:spacing w:after="0" w:line="240" w:lineRule="auto"/>
        <w:ind w:firstLine="708"/>
        <w:jc w:val="both"/>
        <w:rPr>
          <w:rFonts w:ascii="Times New Roman" w:eastAsia="Times New Roman" w:hAnsi="Times New Roman" w:cs="Times New Roman"/>
          <w:sz w:val="28"/>
          <w:szCs w:val="28"/>
          <w:lang w:eastAsia="ru-RU"/>
        </w:rPr>
      </w:pPr>
      <w:r w:rsidRPr="00B27177">
        <w:rPr>
          <w:rFonts w:ascii="Times New Roman" w:eastAsia="Times New Roman" w:hAnsi="Times New Roman" w:cs="Times New Roman"/>
          <w:sz w:val="28"/>
          <w:szCs w:val="28"/>
          <w:lang w:eastAsia="ru-RU"/>
        </w:rPr>
        <w:t>Программа предусматривает:</w:t>
      </w:r>
    </w:p>
    <w:p w:rsidR="00B27177" w:rsidRPr="00B27177" w:rsidRDefault="00B27177" w:rsidP="00B27177">
      <w:pPr>
        <w:spacing w:after="0" w:line="240" w:lineRule="auto"/>
        <w:jc w:val="both"/>
        <w:rPr>
          <w:rFonts w:ascii="Times New Roman" w:eastAsia="Times New Roman" w:hAnsi="Times New Roman" w:cs="Times New Roman"/>
          <w:sz w:val="28"/>
          <w:szCs w:val="28"/>
          <w:lang w:eastAsia="ru-RU"/>
        </w:rPr>
      </w:pPr>
      <w:r w:rsidRPr="00B27177">
        <w:rPr>
          <w:rFonts w:ascii="Times New Roman" w:eastAsia="Times New Roman" w:hAnsi="Times New Roman" w:cs="Times New Roman"/>
          <w:sz w:val="28"/>
          <w:szCs w:val="28"/>
          <w:lang w:eastAsia="ru-RU"/>
        </w:rPr>
        <w:t>- активное участие во всех мероприятиях, проводимых для родителей (открытые занятия, обучающие занятия-практикумы, подгрупповые и индивидуальные консультации, праздники, родительские собрания и т.д.);</w:t>
      </w:r>
    </w:p>
    <w:p w:rsidR="00B27177" w:rsidRPr="00B27177" w:rsidRDefault="00B27177" w:rsidP="00B27177">
      <w:pPr>
        <w:spacing w:after="0" w:line="240" w:lineRule="auto"/>
        <w:jc w:val="both"/>
        <w:rPr>
          <w:rFonts w:ascii="Times New Roman" w:eastAsia="Times New Roman" w:hAnsi="Times New Roman" w:cs="Times New Roman"/>
          <w:sz w:val="28"/>
          <w:szCs w:val="28"/>
          <w:lang w:eastAsia="ru-RU"/>
        </w:rPr>
      </w:pPr>
      <w:r w:rsidRPr="00B27177">
        <w:rPr>
          <w:rFonts w:ascii="Times New Roman" w:eastAsia="Times New Roman" w:hAnsi="Times New Roman" w:cs="Times New Roman"/>
          <w:sz w:val="28"/>
          <w:szCs w:val="28"/>
          <w:lang w:eastAsia="ru-RU"/>
        </w:rPr>
        <w:t xml:space="preserve">- игры и упражнения на развитие артикуляционной моторики </w:t>
      </w:r>
      <w:r w:rsidR="007931D4">
        <w:rPr>
          <w:rFonts w:ascii="Times New Roman" w:eastAsia="Times New Roman" w:hAnsi="Times New Roman" w:cs="Times New Roman"/>
          <w:sz w:val="28"/>
          <w:szCs w:val="28"/>
          <w:lang w:eastAsia="ru-RU"/>
        </w:rPr>
        <w:t>обучающегося</w:t>
      </w:r>
      <w:r w:rsidRPr="00B27177">
        <w:rPr>
          <w:rFonts w:ascii="Times New Roman" w:eastAsia="Times New Roman" w:hAnsi="Times New Roman" w:cs="Times New Roman"/>
          <w:sz w:val="28"/>
          <w:szCs w:val="28"/>
          <w:lang w:eastAsia="ru-RU"/>
        </w:rPr>
        <w:t xml:space="preserve">, систематические занятия </w:t>
      </w:r>
      <w:proofErr w:type="gramStart"/>
      <w:r w:rsidRPr="00B27177">
        <w:rPr>
          <w:rFonts w:ascii="Times New Roman" w:eastAsia="Times New Roman" w:hAnsi="Times New Roman" w:cs="Times New Roman"/>
          <w:sz w:val="28"/>
          <w:szCs w:val="28"/>
          <w:lang w:eastAsia="ru-RU"/>
        </w:rPr>
        <w:t>дома</w:t>
      </w:r>
      <w:proofErr w:type="gramEnd"/>
      <w:r w:rsidRPr="00B27177">
        <w:rPr>
          <w:rFonts w:ascii="Times New Roman" w:eastAsia="Times New Roman" w:hAnsi="Times New Roman" w:cs="Times New Roman"/>
          <w:sz w:val="28"/>
          <w:szCs w:val="28"/>
          <w:lang w:eastAsia="ru-RU"/>
        </w:rPr>
        <w:t xml:space="preserve"> по закреплению изучаемого на занятиях материала, по автоматизации поставленных звуков и введению их в речь;</w:t>
      </w:r>
    </w:p>
    <w:p w:rsidR="00EF0708" w:rsidRPr="006136FF" w:rsidRDefault="00B27177" w:rsidP="00B27177">
      <w:pPr>
        <w:spacing w:after="0" w:line="240" w:lineRule="auto"/>
        <w:jc w:val="both"/>
        <w:rPr>
          <w:rFonts w:ascii="Times New Roman" w:eastAsia="Times New Roman" w:hAnsi="Times New Roman" w:cs="Times New Roman"/>
          <w:sz w:val="28"/>
          <w:szCs w:val="28"/>
          <w:lang w:eastAsia="ru-RU"/>
        </w:rPr>
      </w:pPr>
      <w:r w:rsidRPr="00B27177">
        <w:rPr>
          <w:rFonts w:ascii="Times New Roman" w:eastAsia="Times New Roman" w:hAnsi="Times New Roman" w:cs="Times New Roman"/>
          <w:sz w:val="28"/>
          <w:szCs w:val="28"/>
          <w:lang w:eastAsia="ru-RU"/>
        </w:rPr>
        <w:t xml:space="preserve">- создание положительного эмоционального настроя на занятия, формирование интереса </w:t>
      </w:r>
      <w:r w:rsidR="007931D4">
        <w:rPr>
          <w:rFonts w:ascii="Times New Roman" w:eastAsia="Times New Roman" w:hAnsi="Times New Roman" w:cs="Times New Roman"/>
          <w:sz w:val="28"/>
          <w:szCs w:val="28"/>
          <w:lang w:eastAsia="ru-RU"/>
        </w:rPr>
        <w:t>учащегося</w:t>
      </w:r>
      <w:r w:rsidRPr="00B27177">
        <w:rPr>
          <w:rFonts w:ascii="Times New Roman" w:eastAsia="Times New Roman" w:hAnsi="Times New Roman" w:cs="Times New Roman"/>
          <w:sz w:val="28"/>
          <w:szCs w:val="28"/>
          <w:lang w:eastAsia="ru-RU"/>
        </w:rPr>
        <w:t xml:space="preserve"> к собственной речи и желания научиться говорить правильно.</w:t>
      </w:r>
    </w:p>
    <w:p w:rsidR="00B27177" w:rsidRDefault="00B27177" w:rsidP="00E2308C">
      <w:pPr>
        <w:spacing w:after="0" w:line="240" w:lineRule="auto"/>
        <w:ind w:firstLine="708"/>
        <w:jc w:val="both"/>
        <w:rPr>
          <w:rFonts w:ascii="Times New Roman" w:eastAsia="Times New Roman" w:hAnsi="Times New Roman" w:cs="Times New Roman"/>
          <w:b/>
          <w:sz w:val="28"/>
          <w:szCs w:val="28"/>
          <w:lang w:eastAsia="ru-RU"/>
        </w:rPr>
      </w:pPr>
    </w:p>
    <w:p w:rsidR="009C27C5" w:rsidRPr="00637CA6" w:rsidRDefault="009C27C5" w:rsidP="00E2308C">
      <w:pPr>
        <w:spacing w:after="0" w:line="240" w:lineRule="auto"/>
        <w:ind w:firstLine="708"/>
        <w:jc w:val="both"/>
        <w:rPr>
          <w:rFonts w:ascii="Times New Roman" w:eastAsia="Times New Roman" w:hAnsi="Times New Roman" w:cs="Times New Roman"/>
          <w:color w:val="FF0000"/>
          <w:sz w:val="28"/>
          <w:szCs w:val="28"/>
          <w:lang w:eastAsia="ru-RU"/>
        </w:rPr>
      </w:pPr>
      <w:r w:rsidRPr="006136FF">
        <w:rPr>
          <w:rFonts w:ascii="Times New Roman" w:eastAsia="Times New Roman" w:hAnsi="Times New Roman" w:cs="Times New Roman"/>
          <w:b/>
          <w:sz w:val="28"/>
          <w:szCs w:val="28"/>
          <w:lang w:eastAsia="ru-RU"/>
        </w:rPr>
        <w:t>Цель программы</w:t>
      </w:r>
      <w:r w:rsidR="00713BD9">
        <w:rPr>
          <w:rFonts w:ascii="Times New Roman" w:eastAsia="Times New Roman" w:hAnsi="Times New Roman" w:cs="Times New Roman"/>
          <w:sz w:val="28"/>
          <w:szCs w:val="28"/>
          <w:lang w:eastAsia="ru-RU"/>
        </w:rPr>
        <w:t xml:space="preserve">: </w:t>
      </w:r>
      <w:r w:rsidR="00742220">
        <w:rPr>
          <w:rFonts w:ascii="Times New Roman" w:eastAsia="Times New Roman" w:hAnsi="Times New Roman" w:cs="Times New Roman"/>
          <w:sz w:val="28"/>
          <w:szCs w:val="28"/>
          <w:lang w:eastAsia="ru-RU"/>
        </w:rPr>
        <w:t xml:space="preserve">общее развитие речи, развитие активного и пассивного словаря с элементами </w:t>
      </w:r>
      <w:r w:rsidR="00713BD9" w:rsidRPr="0061440E">
        <w:rPr>
          <w:rFonts w:ascii="Times New Roman" w:eastAsia="Times New Roman" w:hAnsi="Times New Roman" w:cs="Times New Roman"/>
          <w:sz w:val="28"/>
          <w:szCs w:val="28"/>
          <w:lang w:eastAsia="ru-RU"/>
        </w:rPr>
        <w:t>коррекци</w:t>
      </w:r>
      <w:r w:rsidR="00742220">
        <w:rPr>
          <w:rFonts w:ascii="Times New Roman" w:eastAsia="Times New Roman" w:hAnsi="Times New Roman" w:cs="Times New Roman"/>
          <w:sz w:val="28"/>
          <w:szCs w:val="28"/>
          <w:lang w:eastAsia="ru-RU"/>
        </w:rPr>
        <w:t>и</w:t>
      </w:r>
      <w:r w:rsidR="00713BD9" w:rsidRPr="0061440E">
        <w:rPr>
          <w:rFonts w:ascii="Times New Roman" w:eastAsia="Times New Roman" w:hAnsi="Times New Roman" w:cs="Times New Roman"/>
          <w:sz w:val="28"/>
          <w:szCs w:val="28"/>
          <w:lang w:eastAsia="ru-RU"/>
        </w:rPr>
        <w:t xml:space="preserve"> звукопроизношения</w:t>
      </w:r>
      <w:r w:rsidRPr="0061440E">
        <w:rPr>
          <w:rFonts w:ascii="Times New Roman" w:eastAsia="Times New Roman" w:hAnsi="Times New Roman" w:cs="Times New Roman"/>
          <w:sz w:val="28"/>
          <w:szCs w:val="28"/>
          <w:lang w:eastAsia="ru-RU"/>
        </w:rPr>
        <w:t>.</w:t>
      </w:r>
    </w:p>
    <w:p w:rsidR="00411BDE" w:rsidRDefault="00411BDE" w:rsidP="00E2308C">
      <w:pPr>
        <w:spacing w:after="0" w:line="240" w:lineRule="auto"/>
        <w:ind w:firstLine="708"/>
        <w:jc w:val="both"/>
        <w:rPr>
          <w:rFonts w:ascii="Times New Roman" w:eastAsia="Times New Roman" w:hAnsi="Times New Roman" w:cs="Times New Roman"/>
          <w:b/>
          <w:bCs/>
          <w:sz w:val="28"/>
          <w:szCs w:val="28"/>
          <w:lang w:eastAsia="ru-RU"/>
        </w:rPr>
      </w:pPr>
    </w:p>
    <w:p w:rsidR="00411BDE" w:rsidRPr="00411BDE" w:rsidRDefault="002769F8" w:rsidP="00411BDE">
      <w:pPr>
        <w:spacing w:after="0" w:line="240" w:lineRule="auto"/>
        <w:ind w:firstLine="708"/>
        <w:jc w:val="both"/>
        <w:rPr>
          <w:rFonts w:ascii="Times New Roman" w:eastAsia="Times New Roman" w:hAnsi="Times New Roman" w:cs="Times New Roman"/>
          <w:b/>
          <w:bCs/>
          <w:sz w:val="28"/>
          <w:szCs w:val="28"/>
          <w:lang w:eastAsia="ru-RU"/>
        </w:rPr>
      </w:pPr>
      <w:r w:rsidRPr="00B731F2">
        <w:rPr>
          <w:rFonts w:ascii="Times New Roman" w:eastAsia="Times New Roman" w:hAnsi="Times New Roman" w:cs="Times New Roman"/>
          <w:b/>
          <w:bCs/>
          <w:sz w:val="28"/>
          <w:szCs w:val="28"/>
          <w:lang w:eastAsia="ru-RU"/>
        </w:rPr>
        <w:t>Основные задачи обучения:</w:t>
      </w:r>
    </w:p>
    <w:p w:rsidR="00756CB2" w:rsidRPr="00637CA6" w:rsidRDefault="00756CB2" w:rsidP="00637CA6">
      <w:pPr>
        <w:spacing w:after="0" w:line="240" w:lineRule="auto"/>
        <w:jc w:val="both"/>
        <w:rPr>
          <w:rFonts w:ascii="Times New Roman" w:eastAsia="Times New Roman" w:hAnsi="Times New Roman" w:cs="Times New Roman"/>
          <w:i/>
          <w:sz w:val="28"/>
          <w:szCs w:val="28"/>
          <w:u w:val="single"/>
          <w:lang w:eastAsia="ru-RU"/>
        </w:rPr>
      </w:pPr>
      <w:r w:rsidRPr="00637CA6">
        <w:rPr>
          <w:rFonts w:ascii="Times New Roman" w:eastAsia="Times New Roman" w:hAnsi="Times New Roman" w:cs="Times New Roman"/>
          <w:bCs/>
          <w:i/>
          <w:sz w:val="28"/>
          <w:szCs w:val="28"/>
          <w:u w:val="single"/>
          <w:lang w:eastAsia="ru-RU"/>
        </w:rPr>
        <w:t>Обучающие</w:t>
      </w:r>
    </w:p>
    <w:p w:rsidR="007607AA" w:rsidRPr="007607AA" w:rsidRDefault="0061440E" w:rsidP="00D436EA">
      <w:pPr>
        <w:numPr>
          <w:ilvl w:val="0"/>
          <w:numId w:val="8"/>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2769F8" w:rsidRPr="007607AA">
        <w:rPr>
          <w:rFonts w:ascii="Times New Roman" w:eastAsia="Times New Roman" w:hAnsi="Times New Roman" w:cs="Times New Roman"/>
          <w:sz w:val="28"/>
          <w:szCs w:val="28"/>
          <w:lang w:eastAsia="ru-RU"/>
        </w:rPr>
        <w:t xml:space="preserve"> </w:t>
      </w:r>
      <w:r w:rsidR="007607AA" w:rsidRPr="007607AA">
        <w:rPr>
          <w:rFonts w:ascii="Times New Roman" w:eastAsia="Times New Roman" w:hAnsi="Times New Roman" w:cs="Times New Roman"/>
          <w:sz w:val="28"/>
          <w:szCs w:val="28"/>
          <w:lang w:eastAsia="ru-RU"/>
        </w:rPr>
        <w:t>правильной артикуляцией всех звуков речи в различных фонетических позициях и формах речи; интонационными средствами выразительности речи в пересказе, чтении стихов.</w:t>
      </w:r>
    </w:p>
    <w:p w:rsidR="007607AA" w:rsidRDefault="002769F8" w:rsidP="00D436EA">
      <w:pPr>
        <w:numPr>
          <w:ilvl w:val="0"/>
          <w:numId w:val="8"/>
        </w:numPr>
        <w:spacing w:after="0" w:line="240" w:lineRule="auto"/>
        <w:jc w:val="both"/>
        <w:rPr>
          <w:rFonts w:ascii="Times New Roman" w:eastAsia="Times New Roman" w:hAnsi="Times New Roman" w:cs="Times New Roman"/>
          <w:sz w:val="28"/>
          <w:szCs w:val="28"/>
          <w:lang w:eastAsia="ru-RU"/>
        </w:rPr>
      </w:pPr>
      <w:r w:rsidRPr="007607AA">
        <w:rPr>
          <w:rFonts w:ascii="Times New Roman" w:eastAsia="Times New Roman" w:hAnsi="Times New Roman" w:cs="Times New Roman"/>
          <w:sz w:val="28"/>
          <w:szCs w:val="28"/>
          <w:lang w:eastAsia="ru-RU"/>
        </w:rPr>
        <w:t xml:space="preserve">Подготовка к обучению грамоте. Овладение элементам </w:t>
      </w:r>
      <w:r w:rsidR="0061440E">
        <w:rPr>
          <w:rFonts w:ascii="Times New Roman" w:eastAsia="Times New Roman" w:hAnsi="Times New Roman" w:cs="Times New Roman"/>
          <w:sz w:val="28"/>
          <w:szCs w:val="28"/>
          <w:lang w:eastAsia="ru-RU"/>
        </w:rPr>
        <w:t>звуковым анализом и синтезо</w:t>
      </w:r>
      <w:r w:rsidR="007607AA" w:rsidRPr="007607AA">
        <w:rPr>
          <w:rFonts w:ascii="Times New Roman" w:eastAsia="Times New Roman" w:hAnsi="Times New Roman" w:cs="Times New Roman"/>
          <w:sz w:val="28"/>
          <w:szCs w:val="28"/>
          <w:lang w:eastAsia="ru-RU"/>
        </w:rPr>
        <w:t>м</w:t>
      </w:r>
      <w:r w:rsidRPr="007607AA">
        <w:rPr>
          <w:rFonts w:ascii="Times New Roman" w:eastAsia="Times New Roman" w:hAnsi="Times New Roman" w:cs="Times New Roman"/>
          <w:sz w:val="28"/>
          <w:szCs w:val="28"/>
          <w:lang w:eastAsia="ru-RU"/>
        </w:rPr>
        <w:t>.</w:t>
      </w:r>
    </w:p>
    <w:p w:rsidR="007607AA" w:rsidRPr="007607AA" w:rsidRDefault="007607AA" w:rsidP="00D436EA">
      <w:pPr>
        <w:numPr>
          <w:ilvl w:val="0"/>
          <w:numId w:val="8"/>
        </w:numPr>
        <w:spacing w:after="0" w:line="240" w:lineRule="auto"/>
        <w:jc w:val="both"/>
        <w:rPr>
          <w:rFonts w:ascii="Times New Roman" w:eastAsia="Times New Roman" w:hAnsi="Times New Roman" w:cs="Times New Roman"/>
          <w:sz w:val="28"/>
          <w:szCs w:val="28"/>
          <w:lang w:eastAsia="ru-RU"/>
        </w:rPr>
      </w:pPr>
      <w:proofErr w:type="gramStart"/>
      <w:r w:rsidRPr="007607AA">
        <w:rPr>
          <w:rFonts w:ascii="Times New Roman" w:eastAsia="Times New Roman" w:hAnsi="Times New Roman" w:cs="Times New Roman"/>
          <w:sz w:val="28"/>
          <w:szCs w:val="28"/>
          <w:lang w:eastAsia="ru-RU"/>
        </w:rPr>
        <w:t xml:space="preserve">Формирование последовательности слов в предложении, слогов и звуков в словах; понятия «звук», «твердый звук», «мягкий звук», </w:t>
      </w:r>
      <w:r w:rsidRPr="007607AA">
        <w:rPr>
          <w:rFonts w:ascii="Times New Roman" w:eastAsia="Times New Roman" w:hAnsi="Times New Roman" w:cs="Times New Roman"/>
          <w:sz w:val="28"/>
          <w:szCs w:val="28"/>
          <w:lang w:eastAsia="ru-RU"/>
        </w:rPr>
        <w:lastRenderedPageBreak/>
        <w:t>«глухой звук», «звонкий звук», «слог», «предложение» на практическом уровне;</w:t>
      </w:r>
      <w:proofErr w:type="gramEnd"/>
    </w:p>
    <w:p w:rsidR="00537D9C" w:rsidRPr="00637CA6" w:rsidRDefault="00537D9C" w:rsidP="00E2308C">
      <w:pPr>
        <w:spacing w:after="0" w:line="240" w:lineRule="auto"/>
        <w:jc w:val="both"/>
        <w:rPr>
          <w:rFonts w:ascii="Times New Roman" w:eastAsia="Times New Roman" w:hAnsi="Times New Roman" w:cs="Times New Roman"/>
          <w:i/>
          <w:sz w:val="28"/>
          <w:szCs w:val="28"/>
          <w:u w:val="single"/>
          <w:lang w:eastAsia="ru-RU"/>
        </w:rPr>
      </w:pPr>
      <w:r w:rsidRPr="00637CA6">
        <w:rPr>
          <w:rFonts w:ascii="Times New Roman" w:eastAsia="Times New Roman" w:hAnsi="Times New Roman" w:cs="Times New Roman"/>
          <w:i/>
          <w:sz w:val="28"/>
          <w:szCs w:val="28"/>
          <w:u w:val="single"/>
          <w:lang w:eastAsia="ru-RU"/>
        </w:rPr>
        <w:t xml:space="preserve">Развивающие задачи    </w:t>
      </w:r>
    </w:p>
    <w:p w:rsidR="002769F8" w:rsidRPr="00B731F2" w:rsidRDefault="002769F8" w:rsidP="00D436EA">
      <w:pPr>
        <w:numPr>
          <w:ilvl w:val="0"/>
          <w:numId w:val="8"/>
        </w:numPr>
        <w:spacing w:after="0" w:line="240" w:lineRule="auto"/>
        <w:jc w:val="both"/>
        <w:rPr>
          <w:rFonts w:ascii="Times New Roman" w:eastAsia="Times New Roman" w:hAnsi="Times New Roman" w:cs="Times New Roman"/>
          <w:sz w:val="28"/>
          <w:szCs w:val="28"/>
          <w:lang w:eastAsia="ru-RU"/>
        </w:rPr>
      </w:pPr>
      <w:r w:rsidRPr="00B731F2">
        <w:rPr>
          <w:rFonts w:ascii="Times New Roman" w:eastAsia="Times New Roman" w:hAnsi="Times New Roman" w:cs="Times New Roman"/>
          <w:sz w:val="28"/>
          <w:szCs w:val="28"/>
          <w:lang w:eastAsia="ru-RU"/>
        </w:rPr>
        <w:t>Развитие навыков связной речи.</w:t>
      </w:r>
    </w:p>
    <w:p w:rsidR="003418F9" w:rsidRDefault="002769F8" w:rsidP="00D436EA">
      <w:pPr>
        <w:numPr>
          <w:ilvl w:val="0"/>
          <w:numId w:val="8"/>
        </w:numPr>
        <w:spacing w:after="0" w:line="240" w:lineRule="auto"/>
        <w:jc w:val="both"/>
        <w:rPr>
          <w:rFonts w:ascii="Times New Roman" w:eastAsia="Times New Roman" w:hAnsi="Times New Roman" w:cs="Times New Roman"/>
          <w:sz w:val="28"/>
          <w:szCs w:val="28"/>
          <w:lang w:eastAsia="ru-RU"/>
        </w:rPr>
      </w:pPr>
      <w:r w:rsidRPr="00B731F2">
        <w:rPr>
          <w:rFonts w:ascii="Times New Roman" w:eastAsia="Times New Roman" w:hAnsi="Times New Roman" w:cs="Times New Roman"/>
          <w:sz w:val="28"/>
          <w:szCs w:val="28"/>
          <w:lang w:eastAsia="ru-RU"/>
        </w:rPr>
        <w:t>Развитие и коррекция психических процессов.</w:t>
      </w:r>
    </w:p>
    <w:p w:rsidR="00756CB2" w:rsidRPr="00756CB2" w:rsidRDefault="00756CB2" w:rsidP="00D436EA">
      <w:pPr>
        <w:numPr>
          <w:ilvl w:val="0"/>
          <w:numId w:val="8"/>
        </w:numPr>
        <w:spacing w:after="0" w:line="240" w:lineRule="auto"/>
        <w:jc w:val="both"/>
        <w:rPr>
          <w:rFonts w:ascii="Times New Roman" w:eastAsia="Times New Roman" w:hAnsi="Times New Roman" w:cs="Times New Roman"/>
          <w:sz w:val="28"/>
          <w:szCs w:val="28"/>
          <w:lang w:eastAsia="ru-RU"/>
        </w:rPr>
      </w:pPr>
      <w:r w:rsidRPr="00B731F2">
        <w:rPr>
          <w:rFonts w:ascii="Times New Roman" w:eastAsia="Times New Roman" w:hAnsi="Times New Roman" w:cs="Times New Roman"/>
          <w:sz w:val="28"/>
          <w:szCs w:val="28"/>
          <w:lang w:eastAsia="ru-RU"/>
        </w:rPr>
        <w:t>Развитие и коррекция моторной сферы (артикуляционной, мелкой и общей моторики)</w:t>
      </w:r>
    </w:p>
    <w:p w:rsidR="000D23AA" w:rsidRPr="00637CA6" w:rsidRDefault="000D23AA" w:rsidP="003418F9">
      <w:pPr>
        <w:spacing w:after="0" w:line="240" w:lineRule="auto"/>
        <w:jc w:val="both"/>
        <w:rPr>
          <w:rFonts w:ascii="Times New Roman" w:eastAsia="Times New Roman" w:hAnsi="Times New Roman" w:cs="Times New Roman"/>
          <w:i/>
          <w:sz w:val="28"/>
          <w:szCs w:val="28"/>
          <w:u w:val="single"/>
          <w:lang w:eastAsia="ru-RU"/>
        </w:rPr>
      </w:pPr>
      <w:r w:rsidRPr="00637CA6">
        <w:rPr>
          <w:rFonts w:ascii="Times New Roman" w:eastAsia="Times New Roman" w:hAnsi="Times New Roman" w:cs="Times New Roman"/>
          <w:i/>
          <w:iCs/>
          <w:sz w:val="28"/>
          <w:szCs w:val="28"/>
          <w:u w:val="single"/>
          <w:lang w:eastAsia="ru-RU"/>
        </w:rPr>
        <w:t xml:space="preserve">Воспитательные задачи </w:t>
      </w:r>
    </w:p>
    <w:p w:rsidR="000D23AA" w:rsidRPr="000D23AA" w:rsidRDefault="000D23AA" w:rsidP="00D436EA">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0D23AA">
        <w:rPr>
          <w:rFonts w:ascii="Times New Roman" w:eastAsia="Times New Roman" w:hAnsi="Times New Roman" w:cs="Times New Roman"/>
          <w:sz w:val="28"/>
          <w:szCs w:val="28"/>
          <w:lang w:eastAsia="ru-RU"/>
        </w:rPr>
        <w:t xml:space="preserve">воспитывать аккуратность, трудолюбие, ответственность и терпение; </w:t>
      </w:r>
    </w:p>
    <w:p w:rsidR="000D23AA" w:rsidRPr="000D23AA" w:rsidRDefault="000D23AA" w:rsidP="00D436EA">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0D23AA">
        <w:rPr>
          <w:rFonts w:ascii="Times New Roman" w:eastAsia="Times New Roman" w:hAnsi="Times New Roman" w:cs="Times New Roman"/>
          <w:sz w:val="28"/>
          <w:szCs w:val="28"/>
          <w:lang w:eastAsia="ru-RU"/>
        </w:rPr>
        <w:t xml:space="preserve">формировать интерес к родному слову и словесному творчеству; </w:t>
      </w:r>
    </w:p>
    <w:p w:rsidR="000D23AA" w:rsidRPr="000D23AA" w:rsidRDefault="000D23AA" w:rsidP="00D436EA">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0D23AA">
        <w:rPr>
          <w:rFonts w:ascii="Times New Roman" w:eastAsia="Times New Roman" w:hAnsi="Times New Roman" w:cs="Times New Roman"/>
          <w:sz w:val="28"/>
          <w:szCs w:val="28"/>
          <w:lang w:eastAsia="ru-RU"/>
        </w:rPr>
        <w:t xml:space="preserve">воспитывать самостоятельность; </w:t>
      </w:r>
    </w:p>
    <w:p w:rsidR="000D23AA" w:rsidRPr="00756CB2" w:rsidRDefault="00756CB2" w:rsidP="00D436EA">
      <w:pPr>
        <w:pStyle w:val="a4"/>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культуру речи и</w:t>
      </w:r>
      <w:r w:rsidR="000D23AA" w:rsidRPr="00756CB2">
        <w:rPr>
          <w:rFonts w:ascii="Times New Roman" w:eastAsia="Times New Roman" w:hAnsi="Times New Roman" w:cs="Times New Roman"/>
          <w:sz w:val="28"/>
          <w:szCs w:val="28"/>
          <w:lang w:eastAsia="ru-RU"/>
        </w:rPr>
        <w:t xml:space="preserve"> культуру общения; </w:t>
      </w:r>
    </w:p>
    <w:p w:rsidR="000D23AA" w:rsidRPr="000D23AA" w:rsidRDefault="00756CB2" w:rsidP="00D436EA">
      <w:pPr>
        <w:pStyle w:val="a4"/>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0D23AA" w:rsidRPr="000D23AA">
        <w:rPr>
          <w:rFonts w:ascii="Times New Roman" w:eastAsia="Times New Roman" w:hAnsi="Times New Roman" w:cs="Times New Roman"/>
          <w:sz w:val="28"/>
          <w:szCs w:val="28"/>
          <w:lang w:eastAsia="ru-RU"/>
        </w:rPr>
        <w:t xml:space="preserve"> гуманное и эстетическое отношение к окружающему миру </w:t>
      </w:r>
    </w:p>
    <w:p w:rsidR="005E152E" w:rsidRPr="006136FF" w:rsidRDefault="005E152E" w:rsidP="00E2308C">
      <w:pPr>
        <w:spacing w:after="0" w:line="240" w:lineRule="auto"/>
        <w:ind w:firstLine="708"/>
        <w:jc w:val="both"/>
        <w:rPr>
          <w:rFonts w:ascii="Times New Roman" w:eastAsia="Times New Roman" w:hAnsi="Times New Roman" w:cs="Times New Roman"/>
          <w:sz w:val="28"/>
          <w:szCs w:val="28"/>
          <w:lang w:eastAsia="ru-RU"/>
        </w:rPr>
      </w:pPr>
      <w:proofErr w:type="gramStart"/>
      <w:r w:rsidRPr="006136FF">
        <w:rPr>
          <w:rFonts w:ascii="Times New Roman" w:eastAsia="Times New Roman" w:hAnsi="Times New Roman" w:cs="Times New Roman"/>
          <w:sz w:val="28"/>
          <w:szCs w:val="28"/>
          <w:lang w:eastAsia="ru-RU"/>
        </w:rPr>
        <w:t xml:space="preserve">Данная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w:t>
      </w:r>
      <w:r w:rsidR="009240E9">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 xml:space="preserve"> с речевой патологией, как основы успешного овладения чте</w:t>
      </w:r>
      <w:r w:rsidR="00437F78" w:rsidRPr="006136FF">
        <w:rPr>
          <w:rFonts w:ascii="Times New Roman" w:eastAsia="Times New Roman" w:hAnsi="Times New Roman" w:cs="Times New Roman"/>
          <w:sz w:val="28"/>
          <w:szCs w:val="28"/>
          <w:lang w:eastAsia="ru-RU"/>
        </w:rPr>
        <w:t xml:space="preserve">нием и письмом в дальнейшем при </w:t>
      </w:r>
      <w:r w:rsidRPr="006136FF">
        <w:rPr>
          <w:rFonts w:ascii="Times New Roman" w:eastAsia="Times New Roman" w:hAnsi="Times New Roman" w:cs="Times New Roman"/>
          <w:sz w:val="28"/>
          <w:szCs w:val="28"/>
          <w:lang w:eastAsia="ru-RU"/>
        </w:rPr>
        <w:t>обучении в массовой школе, а также его социализации.</w:t>
      </w:r>
      <w:proofErr w:type="gramEnd"/>
    </w:p>
    <w:p w:rsidR="00A040E9" w:rsidRPr="006136FF" w:rsidRDefault="00A30E3D" w:rsidP="00E230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30E3D">
        <w:rPr>
          <w:rFonts w:ascii="Times New Roman" w:eastAsia="Times New Roman" w:hAnsi="Times New Roman" w:cs="Times New Roman"/>
          <w:sz w:val="28"/>
          <w:szCs w:val="28"/>
          <w:lang w:eastAsia="ru-RU"/>
        </w:rPr>
        <w:t>бучающиеся</w:t>
      </w:r>
      <w:r w:rsidR="005E152E" w:rsidRPr="006136FF">
        <w:rPr>
          <w:rFonts w:ascii="Times New Roman" w:eastAsia="Times New Roman" w:hAnsi="Times New Roman" w:cs="Times New Roman"/>
          <w:sz w:val="28"/>
          <w:szCs w:val="28"/>
          <w:lang w:eastAsia="ru-RU"/>
        </w:rPr>
        <w:t xml:space="preserve"> с речевыми нарушениями рассматривают как группу педагогического риска, потому что их физиологические и психологические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w:t>
      </w:r>
      <w:r w:rsidR="00A63FF3">
        <w:rPr>
          <w:rFonts w:ascii="Times New Roman" w:eastAsia="Times New Roman" w:hAnsi="Times New Roman" w:cs="Times New Roman"/>
          <w:sz w:val="28"/>
          <w:szCs w:val="28"/>
          <w:lang w:eastAsia="ru-RU"/>
        </w:rPr>
        <w:t>Учащиеся</w:t>
      </w:r>
      <w:r w:rsidR="005E152E" w:rsidRPr="006136FF">
        <w:rPr>
          <w:rFonts w:ascii="Times New Roman" w:eastAsia="Times New Roman" w:hAnsi="Times New Roman" w:cs="Times New Roman"/>
          <w:sz w:val="28"/>
          <w:szCs w:val="28"/>
          <w:lang w:eastAsia="ru-RU"/>
        </w:rPr>
        <w:t xml:space="preserve"> с речевыми нарушениями нуждаются в особой организации коррекционно</w:t>
      </w:r>
      <w:r w:rsidR="00A56DE9" w:rsidRPr="006136FF">
        <w:rPr>
          <w:rFonts w:ascii="Times New Roman" w:eastAsia="Times New Roman" w:hAnsi="Times New Roman" w:cs="Times New Roman"/>
          <w:sz w:val="28"/>
          <w:szCs w:val="28"/>
          <w:lang w:eastAsia="ru-RU"/>
        </w:rPr>
        <w:t>й</w:t>
      </w:r>
      <w:r w:rsidR="005E152E" w:rsidRPr="006136FF">
        <w:rPr>
          <w:rFonts w:ascii="Times New Roman" w:eastAsia="Times New Roman" w:hAnsi="Times New Roman" w:cs="Times New Roman"/>
          <w:sz w:val="28"/>
          <w:szCs w:val="28"/>
          <w:lang w:eastAsia="ru-RU"/>
        </w:rPr>
        <w:t xml:space="preserve"> помощи, содержание, формы и методы которой должны быть адекватны возможностям и индивидуальн</w:t>
      </w:r>
      <w:r w:rsidR="003B0BC7" w:rsidRPr="006136FF">
        <w:rPr>
          <w:rFonts w:ascii="Times New Roman" w:eastAsia="Times New Roman" w:hAnsi="Times New Roman" w:cs="Times New Roman"/>
          <w:sz w:val="28"/>
          <w:szCs w:val="28"/>
          <w:lang w:eastAsia="ru-RU"/>
        </w:rPr>
        <w:t xml:space="preserve">ым особенностям </w:t>
      </w:r>
      <w:proofErr w:type="gramStart"/>
      <w:r w:rsidRPr="00A30E3D">
        <w:rPr>
          <w:rFonts w:ascii="Times New Roman" w:eastAsia="Times New Roman" w:hAnsi="Times New Roman" w:cs="Times New Roman"/>
          <w:sz w:val="28"/>
          <w:szCs w:val="28"/>
          <w:lang w:eastAsia="ru-RU"/>
        </w:rPr>
        <w:t>обучающи</w:t>
      </w:r>
      <w:r>
        <w:rPr>
          <w:rFonts w:ascii="Times New Roman" w:eastAsia="Times New Roman" w:hAnsi="Times New Roman" w:cs="Times New Roman"/>
          <w:sz w:val="28"/>
          <w:szCs w:val="28"/>
          <w:lang w:eastAsia="ru-RU"/>
        </w:rPr>
        <w:t>х</w:t>
      </w:r>
      <w:r w:rsidRPr="00A30E3D">
        <w:rPr>
          <w:rFonts w:ascii="Times New Roman" w:eastAsia="Times New Roman" w:hAnsi="Times New Roman" w:cs="Times New Roman"/>
          <w:sz w:val="28"/>
          <w:szCs w:val="28"/>
          <w:lang w:eastAsia="ru-RU"/>
        </w:rPr>
        <w:t>ся</w:t>
      </w:r>
      <w:proofErr w:type="gramEnd"/>
      <w:r w:rsidR="003B0BC7" w:rsidRPr="006136FF">
        <w:rPr>
          <w:rFonts w:ascii="Times New Roman" w:eastAsia="Times New Roman" w:hAnsi="Times New Roman" w:cs="Times New Roman"/>
          <w:sz w:val="28"/>
          <w:szCs w:val="28"/>
          <w:lang w:eastAsia="ru-RU"/>
        </w:rPr>
        <w:t>.</w:t>
      </w:r>
    </w:p>
    <w:p w:rsidR="00E825C1" w:rsidRPr="00411BDE" w:rsidRDefault="005E152E" w:rsidP="00DD4E3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Порядок изучения звуков, последовательность тем, количество занятий может м</w:t>
      </w:r>
      <w:r w:rsidR="00A040E9" w:rsidRPr="006136FF">
        <w:rPr>
          <w:rFonts w:ascii="Times New Roman" w:eastAsia="Times New Roman" w:hAnsi="Times New Roman" w:cs="Times New Roman"/>
          <w:sz w:val="28"/>
          <w:szCs w:val="28"/>
          <w:lang w:eastAsia="ru-RU"/>
        </w:rPr>
        <w:t xml:space="preserve">еняться по усмотрению </w:t>
      </w:r>
      <w:r w:rsidR="009C27C5">
        <w:rPr>
          <w:rFonts w:ascii="Times New Roman" w:eastAsia="Times New Roman" w:hAnsi="Times New Roman" w:cs="Times New Roman"/>
          <w:sz w:val="28"/>
          <w:szCs w:val="28"/>
          <w:lang w:eastAsia="ru-RU"/>
        </w:rPr>
        <w:t>педагога</w:t>
      </w:r>
      <w:r w:rsidR="00411BDE">
        <w:rPr>
          <w:rFonts w:ascii="Times New Roman" w:eastAsia="Times New Roman" w:hAnsi="Times New Roman" w:cs="Times New Roman"/>
          <w:sz w:val="28"/>
          <w:szCs w:val="28"/>
          <w:lang w:eastAsia="ru-RU"/>
        </w:rPr>
        <w:t>.</w:t>
      </w:r>
    </w:p>
    <w:p w:rsidR="00AE18D4" w:rsidRDefault="00AE18D4" w:rsidP="00BA1579">
      <w:pPr>
        <w:spacing w:after="0" w:line="240" w:lineRule="auto"/>
        <w:jc w:val="both"/>
        <w:rPr>
          <w:rFonts w:ascii="Times New Roman" w:eastAsia="Times New Roman" w:hAnsi="Times New Roman" w:cs="Times New Roman"/>
          <w:b/>
          <w:sz w:val="28"/>
          <w:szCs w:val="28"/>
          <w:lang w:eastAsia="ru-RU"/>
        </w:rPr>
      </w:pPr>
    </w:p>
    <w:p w:rsidR="00411BDE" w:rsidRDefault="005E152E" w:rsidP="00411BDE">
      <w:pPr>
        <w:spacing w:after="0" w:line="240" w:lineRule="auto"/>
        <w:ind w:firstLine="708"/>
        <w:jc w:val="both"/>
        <w:rPr>
          <w:rFonts w:ascii="Times New Roman" w:eastAsia="Times New Roman" w:hAnsi="Times New Roman" w:cs="Times New Roman"/>
          <w:sz w:val="28"/>
          <w:szCs w:val="28"/>
          <w:lang w:eastAsia="ru-RU"/>
        </w:rPr>
      </w:pPr>
      <w:r w:rsidRPr="00637CA6">
        <w:rPr>
          <w:rFonts w:ascii="Times New Roman" w:eastAsia="Times New Roman" w:hAnsi="Times New Roman" w:cs="Times New Roman"/>
          <w:b/>
          <w:sz w:val="28"/>
          <w:szCs w:val="28"/>
          <w:lang w:eastAsia="ru-RU"/>
        </w:rPr>
        <w:t xml:space="preserve">Сроки </w:t>
      </w:r>
      <w:r w:rsidR="00DD4E3C">
        <w:rPr>
          <w:rFonts w:ascii="Times New Roman" w:eastAsia="Times New Roman" w:hAnsi="Times New Roman" w:cs="Times New Roman"/>
          <w:b/>
          <w:sz w:val="28"/>
          <w:szCs w:val="28"/>
          <w:lang w:eastAsia="ru-RU"/>
        </w:rPr>
        <w:t>реализации</w:t>
      </w:r>
      <w:r w:rsidRPr="00637CA6">
        <w:rPr>
          <w:rFonts w:ascii="Times New Roman" w:eastAsia="Times New Roman" w:hAnsi="Times New Roman" w:cs="Times New Roman"/>
          <w:b/>
          <w:sz w:val="28"/>
          <w:szCs w:val="28"/>
          <w:lang w:eastAsia="ru-RU"/>
        </w:rPr>
        <w:t xml:space="preserve"> программы:</w:t>
      </w:r>
      <w:r w:rsidR="009240E9">
        <w:rPr>
          <w:rFonts w:ascii="Times New Roman" w:eastAsia="Times New Roman" w:hAnsi="Times New Roman" w:cs="Times New Roman"/>
          <w:b/>
          <w:sz w:val="28"/>
          <w:szCs w:val="28"/>
          <w:lang w:eastAsia="ru-RU"/>
        </w:rPr>
        <w:t xml:space="preserve"> </w:t>
      </w:r>
      <w:r w:rsidR="009240E9" w:rsidRPr="009240E9">
        <w:rPr>
          <w:rFonts w:ascii="Times New Roman" w:eastAsia="Times New Roman" w:hAnsi="Times New Roman" w:cs="Times New Roman"/>
          <w:sz w:val="28"/>
          <w:szCs w:val="28"/>
          <w:lang w:eastAsia="ru-RU"/>
        </w:rPr>
        <w:t>1 год</w:t>
      </w:r>
      <w:r w:rsidR="00DD4E3C">
        <w:rPr>
          <w:rFonts w:ascii="Times New Roman" w:eastAsia="Times New Roman" w:hAnsi="Times New Roman" w:cs="Times New Roman"/>
          <w:sz w:val="28"/>
          <w:szCs w:val="28"/>
          <w:lang w:eastAsia="ru-RU"/>
        </w:rPr>
        <w:t xml:space="preserve"> – 144 часа</w:t>
      </w:r>
    </w:p>
    <w:p w:rsidR="005E152E" w:rsidRPr="006136FF" w:rsidRDefault="005E15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Реализация целей осуществляется в процессе разнообразных </w:t>
      </w:r>
      <w:r w:rsidRPr="0048079C">
        <w:rPr>
          <w:rFonts w:ascii="Times New Roman" w:eastAsia="Times New Roman" w:hAnsi="Times New Roman" w:cs="Times New Roman"/>
          <w:i/>
          <w:sz w:val="28"/>
          <w:szCs w:val="28"/>
          <w:lang w:eastAsia="ru-RU"/>
        </w:rPr>
        <w:t>видов деятельности</w:t>
      </w:r>
      <w:r w:rsidR="000477EB">
        <w:rPr>
          <w:rFonts w:ascii="Times New Roman" w:eastAsia="Times New Roman" w:hAnsi="Times New Roman" w:cs="Times New Roman"/>
          <w:sz w:val="28"/>
          <w:szCs w:val="28"/>
          <w:lang w:eastAsia="ru-RU"/>
        </w:rPr>
        <w:t>: познавательной, игровой, творческой, коммуникативной</w:t>
      </w:r>
      <w:r w:rsidRPr="006136FF">
        <w:rPr>
          <w:rFonts w:ascii="Times New Roman" w:eastAsia="Times New Roman" w:hAnsi="Times New Roman" w:cs="Times New Roman"/>
          <w:sz w:val="28"/>
          <w:szCs w:val="28"/>
          <w:lang w:eastAsia="ru-RU"/>
        </w:rPr>
        <w:t>.</w:t>
      </w:r>
    </w:p>
    <w:p w:rsidR="00637CA6" w:rsidRPr="006136FF" w:rsidRDefault="005E152E" w:rsidP="00411BDE">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Коррекционная работа состоит из серии специальных организованных занятий, составленных с учетом уровня развития </w:t>
      </w:r>
      <w:r w:rsidR="0086349D">
        <w:rPr>
          <w:rFonts w:ascii="Times New Roman" w:eastAsia="Times New Roman" w:hAnsi="Times New Roman" w:cs="Times New Roman"/>
          <w:sz w:val="28"/>
          <w:szCs w:val="28"/>
          <w:lang w:eastAsia="ru-RU"/>
        </w:rPr>
        <w:t xml:space="preserve">речи и звукопроизношения </w:t>
      </w:r>
      <w:r w:rsidR="00A30E3D" w:rsidRPr="00A30E3D">
        <w:rPr>
          <w:rFonts w:ascii="Times New Roman" w:eastAsia="Times New Roman" w:hAnsi="Times New Roman" w:cs="Times New Roman"/>
          <w:sz w:val="28"/>
          <w:szCs w:val="28"/>
          <w:lang w:eastAsia="ru-RU"/>
        </w:rPr>
        <w:t>обучающи</w:t>
      </w:r>
      <w:r w:rsidR="00A30E3D">
        <w:rPr>
          <w:rFonts w:ascii="Times New Roman" w:eastAsia="Times New Roman" w:hAnsi="Times New Roman" w:cs="Times New Roman"/>
          <w:sz w:val="28"/>
          <w:szCs w:val="28"/>
          <w:lang w:eastAsia="ru-RU"/>
        </w:rPr>
        <w:t>х</w:t>
      </w:r>
      <w:r w:rsidR="00A30E3D" w:rsidRPr="00A30E3D">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 xml:space="preserve">, их возрастных и индивидуальных особенностей. </w:t>
      </w:r>
    </w:p>
    <w:p w:rsidR="00AE18D4" w:rsidRPr="00AE18D4" w:rsidRDefault="00AE18D4" w:rsidP="00411BDE">
      <w:pPr>
        <w:spacing w:after="0" w:line="240" w:lineRule="auto"/>
        <w:ind w:firstLine="708"/>
        <w:jc w:val="both"/>
        <w:rPr>
          <w:rFonts w:ascii="Times New Roman" w:eastAsia="Times New Roman" w:hAnsi="Times New Roman" w:cs="Times New Roman"/>
          <w:sz w:val="28"/>
          <w:szCs w:val="28"/>
          <w:lang w:eastAsia="ru-RU"/>
        </w:rPr>
      </w:pPr>
      <w:r w:rsidRPr="00AE18D4">
        <w:rPr>
          <w:rFonts w:ascii="Times New Roman" w:eastAsia="Times New Roman" w:hAnsi="Times New Roman" w:cs="Times New Roman"/>
          <w:sz w:val="28"/>
          <w:szCs w:val="28"/>
          <w:lang w:eastAsia="ru-RU"/>
        </w:rPr>
        <w:t>Занятия проводятся 2 раза в неделю по 2 занятия в день с 10 минутным перерывом между занятиями, продолжительность занятия 30 минут.</w:t>
      </w:r>
    </w:p>
    <w:p w:rsidR="00BA1579" w:rsidRDefault="005E152E" w:rsidP="00BA1579">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Для групповых занятий объединяются </w:t>
      </w:r>
      <w:r w:rsidR="00A30E3D" w:rsidRPr="00A30E3D">
        <w:rPr>
          <w:rFonts w:ascii="Times New Roman" w:eastAsia="Times New Roman" w:hAnsi="Times New Roman" w:cs="Times New Roman"/>
          <w:sz w:val="28"/>
          <w:szCs w:val="28"/>
          <w:lang w:eastAsia="ru-RU"/>
        </w:rPr>
        <w:t>обучающиеся</w:t>
      </w:r>
      <w:r w:rsidRPr="006136FF">
        <w:rPr>
          <w:rFonts w:ascii="Times New Roman" w:eastAsia="Times New Roman" w:hAnsi="Times New Roman" w:cs="Times New Roman"/>
          <w:sz w:val="28"/>
          <w:szCs w:val="28"/>
          <w:lang w:eastAsia="ru-RU"/>
        </w:rPr>
        <w:t xml:space="preserve"> одной возрастной группы, имеющие сходные по характеру степени</w:t>
      </w:r>
      <w:r w:rsidR="0038007C">
        <w:rPr>
          <w:rFonts w:ascii="Times New Roman" w:eastAsia="Times New Roman" w:hAnsi="Times New Roman" w:cs="Times New Roman"/>
          <w:sz w:val="28"/>
          <w:szCs w:val="28"/>
          <w:lang w:eastAsia="ru-RU"/>
        </w:rPr>
        <w:t xml:space="preserve"> выраженности речевые нарушения</w:t>
      </w:r>
      <w:r w:rsidR="00537D9C">
        <w:rPr>
          <w:rFonts w:ascii="Times New Roman" w:eastAsia="Times New Roman" w:hAnsi="Times New Roman" w:cs="Times New Roman"/>
          <w:sz w:val="28"/>
          <w:szCs w:val="28"/>
          <w:lang w:eastAsia="ru-RU"/>
        </w:rPr>
        <w:t>.</w:t>
      </w:r>
    </w:p>
    <w:p w:rsidR="00411BDE" w:rsidRPr="00AE18D4" w:rsidRDefault="00CD3496" w:rsidP="00BA1579">
      <w:pPr>
        <w:spacing w:after="0" w:line="240" w:lineRule="auto"/>
        <w:ind w:firstLine="708"/>
        <w:jc w:val="both"/>
        <w:rPr>
          <w:rFonts w:ascii="Times New Roman" w:eastAsia="Times New Roman" w:hAnsi="Times New Roman" w:cs="Times New Roman"/>
          <w:sz w:val="28"/>
          <w:szCs w:val="28"/>
          <w:lang w:eastAsia="ru-RU"/>
        </w:rPr>
      </w:pPr>
      <w:r w:rsidRPr="00A53596">
        <w:rPr>
          <w:rFonts w:ascii="Times New Roman" w:eastAsia="Times New Roman" w:hAnsi="Times New Roman" w:cs="Times New Roman"/>
          <w:b/>
          <w:sz w:val="28"/>
          <w:szCs w:val="28"/>
          <w:lang w:eastAsia="ru-RU"/>
        </w:rPr>
        <w:lastRenderedPageBreak/>
        <w:t>Ожидаемые</w:t>
      </w:r>
      <w:r w:rsidR="00CC0DA4" w:rsidRPr="00A53596">
        <w:rPr>
          <w:rFonts w:ascii="Times New Roman" w:eastAsia="Times New Roman" w:hAnsi="Times New Roman" w:cs="Times New Roman"/>
          <w:b/>
          <w:sz w:val="28"/>
          <w:szCs w:val="28"/>
          <w:lang w:eastAsia="ru-RU"/>
        </w:rPr>
        <w:t xml:space="preserve"> результаты </w:t>
      </w:r>
      <w:r w:rsidR="002D61B1" w:rsidRPr="00A53596">
        <w:rPr>
          <w:rFonts w:ascii="Times New Roman" w:eastAsia="Times New Roman" w:hAnsi="Times New Roman" w:cs="Times New Roman"/>
          <w:b/>
          <w:sz w:val="28"/>
          <w:szCs w:val="28"/>
          <w:lang w:eastAsia="ru-RU"/>
        </w:rPr>
        <w:t xml:space="preserve"> работы.                                                                                                                                                                                     </w:t>
      </w:r>
      <w:r w:rsidR="00411BDE">
        <w:rPr>
          <w:rFonts w:ascii="Times New Roman" w:eastAsia="Times New Roman" w:hAnsi="Times New Roman" w:cs="Times New Roman"/>
          <w:b/>
          <w:sz w:val="28"/>
          <w:szCs w:val="28"/>
          <w:lang w:eastAsia="ru-RU"/>
        </w:rPr>
        <w:t xml:space="preserve">                               </w:t>
      </w:r>
    </w:p>
    <w:p w:rsidR="00187919" w:rsidRDefault="005E15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Дети </w:t>
      </w:r>
      <w:r w:rsidR="00CC0DA4" w:rsidRPr="006136FF">
        <w:rPr>
          <w:rFonts w:ascii="Times New Roman" w:eastAsia="Times New Roman" w:hAnsi="Times New Roman" w:cs="Times New Roman"/>
          <w:sz w:val="28"/>
          <w:szCs w:val="28"/>
          <w:lang w:eastAsia="ru-RU"/>
        </w:rPr>
        <w:t xml:space="preserve">будут </w:t>
      </w:r>
    </w:p>
    <w:p w:rsidR="00187919" w:rsidRPr="00187919" w:rsidRDefault="00187919" w:rsidP="00D436EA">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 xml:space="preserve"> </w:t>
      </w:r>
      <w:r w:rsidR="00CC0DA4" w:rsidRPr="00187919">
        <w:rPr>
          <w:rFonts w:ascii="Times New Roman" w:eastAsia="Times New Roman" w:hAnsi="Times New Roman" w:cs="Times New Roman"/>
          <w:sz w:val="28"/>
          <w:szCs w:val="28"/>
          <w:lang w:eastAsia="ru-RU"/>
        </w:rPr>
        <w:t>знать</w:t>
      </w:r>
      <w:r w:rsidRPr="00187919">
        <w:rPr>
          <w:rFonts w:ascii="Times New Roman" w:eastAsia="Times New Roman" w:hAnsi="Times New Roman" w:cs="Times New Roman"/>
          <w:sz w:val="28"/>
          <w:szCs w:val="28"/>
          <w:lang w:eastAsia="ru-RU"/>
        </w:rPr>
        <w:t>:</w:t>
      </w:r>
    </w:p>
    <w:p w:rsidR="00187919" w:rsidRPr="00187919" w:rsidRDefault="00187919" w:rsidP="00D436EA">
      <w:pPr>
        <w:pStyle w:val="a4"/>
        <w:numPr>
          <w:ilvl w:val="0"/>
          <w:numId w:val="10"/>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 xml:space="preserve">последовательность слов в предложении, слогов и звуков в словах; </w:t>
      </w:r>
    </w:p>
    <w:p w:rsidR="00CC0DA4" w:rsidRPr="00187919" w:rsidRDefault="00187919" w:rsidP="00D436EA">
      <w:pPr>
        <w:pStyle w:val="a4"/>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187919">
        <w:rPr>
          <w:rFonts w:ascii="Times New Roman" w:eastAsia="Times New Roman" w:hAnsi="Times New Roman" w:cs="Times New Roman"/>
          <w:sz w:val="28"/>
          <w:szCs w:val="28"/>
          <w:lang w:eastAsia="ru-RU"/>
        </w:rPr>
        <w:t>понятия «звук», «твердый звук», «мягкий звук», «глухой звук», «звонкий звук», «слог», «предложение на практическом уровне»;</w:t>
      </w:r>
      <w:proofErr w:type="gramEnd"/>
    </w:p>
    <w:p w:rsidR="00187919" w:rsidRPr="00985EB4" w:rsidRDefault="00985EB4" w:rsidP="00985E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E152E" w:rsidRPr="00985EB4">
        <w:rPr>
          <w:rFonts w:ascii="Times New Roman" w:eastAsia="Times New Roman" w:hAnsi="Times New Roman" w:cs="Times New Roman"/>
          <w:sz w:val="28"/>
          <w:szCs w:val="28"/>
          <w:lang w:eastAsia="ru-RU"/>
        </w:rPr>
        <w:t>уметь:</w:t>
      </w:r>
      <w:r w:rsidR="00187919" w:rsidRPr="00985EB4">
        <w:rPr>
          <w:rFonts w:ascii="Times New Roman" w:eastAsia="Times New Roman" w:hAnsi="Times New Roman" w:cs="Times New Roman"/>
          <w:sz w:val="28"/>
          <w:szCs w:val="28"/>
          <w:lang w:eastAsia="ru-RU"/>
        </w:rPr>
        <w:t xml:space="preserve"> </w:t>
      </w:r>
    </w:p>
    <w:p w:rsidR="00187919" w:rsidRPr="00187919" w:rsidRDefault="00187919" w:rsidP="00D436EA">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 xml:space="preserve">находить в предложении слова с заданным звуком, определять место звука в слове; </w:t>
      </w:r>
    </w:p>
    <w:p w:rsidR="00187919" w:rsidRPr="00187919" w:rsidRDefault="00187919" w:rsidP="00D436EA">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 xml:space="preserve">четко дифференцировать все изученные звуки; различать понятия «звук», «твердый звук», «мягкий звук», «глухой звук», «звонкий звук», «слог», «предложение на практическом уровне»; </w:t>
      </w:r>
    </w:p>
    <w:p w:rsidR="005E152E" w:rsidRPr="00187919" w:rsidRDefault="00187919" w:rsidP="00D436EA">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производить элементарный звуковой анализ и синтез;</w:t>
      </w:r>
    </w:p>
    <w:p w:rsidR="00187919" w:rsidRPr="00985EB4" w:rsidRDefault="00CC0DA4" w:rsidP="00D436EA">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985EB4">
        <w:rPr>
          <w:rFonts w:ascii="Times New Roman" w:eastAsia="Times New Roman" w:hAnsi="Times New Roman" w:cs="Times New Roman"/>
          <w:sz w:val="28"/>
          <w:szCs w:val="28"/>
          <w:lang w:eastAsia="ru-RU"/>
        </w:rPr>
        <w:t>владеть:</w:t>
      </w:r>
      <w:r w:rsidR="00187919" w:rsidRPr="00985EB4">
        <w:rPr>
          <w:rFonts w:ascii="Times New Roman" w:eastAsia="Times New Roman" w:hAnsi="Times New Roman" w:cs="Times New Roman"/>
          <w:sz w:val="28"/>
          <w:szCs w:val="28"/>
          <w:lang w:eastAsia="ru-RU"/>
        </w:rPr>
        <w:t xml:space="preserve"> </w:t>
      </w:r>
    </w:p>
    <w:p w:rsidR="00187919" w:rsidRPr="00187919" w:rsidRDefault="00187919" w:rsidP="00D436EA">
      <w:pPr>
        <w:pStyle w:val="a4"/>
        <w:numPr>
          <w:ilvl w:val="0"/>
          <w:numId w:val="12"/>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 xml:space="preserve">правильной артикуляцией всех звуков речи в различных фонетических позициях и формах речи; </w:t>
      </w:r>
    </w:p>
    <w:p w:rsidR="00B16D93" w:rsidRDefault="00187919" w:rsidP="00D436EA">
      <w:pPr>
        <w:pStyle w:val="a4"/>
        <w:numPr>
          <w:ilvl w:val="0"/>
          <w:numId w:val="12"/>
        </w:numPr>
        <w:spacing w:after="0" w:line="240" w:lineRule="auto"/>
        <w:jc w:val="both"/>
        <w:rPr>
          <w:rFonts w:ascii="Times New Roman" w:eastAsia="Times New Roman" w:hAnsi="Times New Roman" w:cs="Times New Roman"/>
          <w:sz w:val="28"/>
          <w:szCs w:val="28"/>
          <w:lang w:eastAsia="ru-RU"/>
        </w:rPr>
      </w:pPr>
      <w:r w:rsidRPr="00187919">
        <w:rPr>
          <w:rFonts w:ascii="Times New Roman" w:eastAsia="Times New Roman" w:hAnsi="Times New Roman" w:cs="Times New Roman"/>
          <w:sz w:val="28"/>
          <w:szCs w:val="28"/>
          <w:lang w:eastAsia="ru-RU"/>
        </w:rPr>
        <w:t>интонационными средствами выразительности речи в пересказе, чтении стихов.</w:t>
      </w:r>
    </w:p>
    <w:p w:rsidR="003418F9" w:rsidRDefault="003418F9" w:rsidP="003418F9">
      <w:pPr>
        <w:pStyle w:val="a4"/>
        <w:spacing w:after="0" w:line="240" w:lineRule="auto"/>
        <w:jc w:val="both"/>
        <w:rPr>
          <w:rFonts w:ascii="Times New Roman" w:eastAsia="Times New Roman" w:hAnsi="Times New Roman" w:cs="Times New Roman"/>
          <w:sz w:val="28"/>
          <w:szCs w:val="28"/>
          <w:lang w:eastAsia="ru-RU"/>
        </w:rPr>
      </w:pPr>
    </w:p>
    <w:p w:rsidR="00434A64" w:rsidRPr="00A53596" w:rsidRDefault="00434A64" w:rsidP="00E2308C">
      <w:pPr>
        <w:spacing w:after="0" w:line="240" w:lineRule="auto"/>
        <w:ind w:firstLine="360"/>
        <w:jc w:val="both"/>
        <w:rPr>
          <w:rFonts w:ascii="Times New Roman" w:eastAsia="Times New Roman" w:hAnsi="Times New Roman" w:cs="Times New Roman"/>
          <w:b/>
          <w:sz w:val="28"/>
          <w:szCs w:val="28"/>
          <w:lang w:eastAsia="ru-RU"/>
        </w:rPr>
      </w:pPr>
      <w:r w:rsidRPr="00A53596">
        <w:rPr>
          <w:rFonts w:ascii="Times New Roman" w:eastAsia="Times New Roman" w:hAnsi="Times New Roman" w:cs="Times New Roman"/>
          <w:b/>
          <w:sz w:val="28"/>
          <w:szCs w:val="28"/>
          <w:lang w:eastAsia="ru-RU"/>
        </w:rPr>
        <w:t>Механизм отслеживания результатов</w:t>
      </w:r>
    </w:p>
    <w:p w:rsidR="00434A64" w:rsidRPr="006136FF" w:rsidRDefault="0061440E" w:rsidP="00411BDE">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Диагностика результатов о</w:t>
      </w:r>
      <w:r w:rsidR="00434A64" w:rsidRPr="006136FF">
        <w:rPr>
          <w:rFonts w:ascii="Times New Roman" w:eastAsia="Times New Roman" w:hAnsi="Times New Roman" w:cs="Times New Roman"/>
          <w:sz w:val="28"/>
          <w:szCs w:val="28"/>
          <w:lang w:eastAsia="ru-RU"/>
        </w:rPr>
        <w:t xml:space="preserve">существляется </w:t>
      </w:r>
      <w:r w:rsidR="00464BAD">
        <w:rPr>
          <w:rFonts w:ascii="Times New Roman" w:eastAsia="Times New Roman" w:hAnsi="Times New Roman" w:cs="Times New Roman"/>
          <w:sz w:val="28"/>
          <w:szCs w:val="28"/>
          <w:lang w:eastAsia="ru-RU"/>
        </w:rPr>
        <w:t>при помощи методов: наблюдение</w:t>
      </w:r>
      <w:r w:rsidR="00434A64" w:rsidRPr="006136FF">
        <w:rPr>
          <w:rFonts w:ascii="Times New Roman" w:eastAsia="Times New Roman" w:hAnsi="Times New Roman" w:cs="Times New Roman"/>
          <w:sz w:val="28"/>
          <w:szCs w:val="28"/>
          <w:lang w:eastAsia="ru-RU"/>
        </w:rPr>
        <w:t>, бесед</w:t>
      </w:r>
      <w:r w:rsidR="00464BAD">
        <w:rPr>
          <w:rFonts w:ascii="Times New Roman" w:eastAsia="Times New Roman" w:hAnsi="Times New Roman" w:cs="Times New Roman"/>
          <w:sz w:val="28"/>
          <w:szCs w:val="28"/>
          <w:lang w:eastAsia="ru-RU"/>
        </w:rPr>
        <w:t>а, тестировани</w:t>
      </w:r>
      <w:r w:rsidR="006A0269">
        <w:rPr>
          <w:rFonts w:ascii="Times New Roman" w:eastAsia="Times New Roman" w:hAnsi="Times New Roman" w:cs="Times New Roman"/>
          <w:sz w:val="28"/>
          <w:szCs w:val="28"/>
          <w:lang w:eastAsia="ru-RU"/>
        </w:rPr>
        <w:t>е. Д</w:t>
      </w:r>
      <w:r w:rsidR="00464BAD">
        <w:rPr>
          <w:rFonts w:ascii="Times New Roman" w:eastAsia="Times New Roman" w:hAnsi="Times New Roman" w:cs="Times New Roman"/>
          <w:sz w:val="28"/>
          <w:szCs w:val="28"/>
          <w:lang w:eastAsia="ru-RU"/>
        </w:rPr>
        <w:t>иагностика</w:t>
      </w:r>
      <w:r w:rsidR="00434A64" w:rsidRPr="006136FF">
        <w:rPr>
          <w:rFonts w:ascii="Times New Roman" w:eastAsia="Times New Roman" w:hAnsi="Times New Roman" w:cs="Times New Roman"/>
          <w:sz w:val="28"/>
          <w:szCs w:val="28"/>
          <w:lang w:eastAsia="ru-RU"/>
        </w:rPr>
        <w:t xml:space="preserve"> речи </w:t>
      </w:r>
      <w:r w:rsidR="00006410">
        <w:rPr>
          <w:rFonts w:ascii="Times New Roman" w:eastAsia="Times New Roman" w:hAnsi="Times New Roman" w:cs="Times New Roman"/>
          <w:sz w:val="28"/>
          <w:szCs w:val="28"/>
          <w:lang w:eastAsia="ru-RU"/>
        </w:rPr>
        <w:t>3 раза в год: в начале года, середине года, конце года.</w:t>
      </w:r>
    </w:p>
    <w:p w:rsidR="00434A64" w:rsidRPr="006136FF" w:rsidRDefault="00434A64"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color w:val="FF0000"/>
          <w:sz w:val="28"/>
          <w:szCs w:val="28"/>
          <w:lang w:eastAsia="ru-RU"/>
        </w:rPr>
        <w:t xml:space="preserve">     </w:t>
      </w:r>
      <w:r w:rsidR="00006410">
        <w:rPr>
          <w:rFonts w:ascii="Times New Roman" w:eastAsia="Times New Roman" w:hAnsi="Times New Roman" w:cs="Times New Roman"/>
          <w:sz w:val="28"/>
          <w:szCs w:val="28"/>
          <w:lang w:eastAsia="ru-RU"/>
        </w:rPr>
        <w:t xml:space="preserve"> </w:t>
      </w:r>
    </w:p>
    <w:p w:rsidR="00AE18D4" w:rsidRDefault="00EF07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217A1" w:rsidRPr="008217A1" w:rsidRDefault="008217A1" w:rsidP="008217A1">
      <w:pPr>
        <w:spacing w:after="0" w:line="240" w:lineRule="auto"/>
        <w:jc w:val="center"/>
        <w:rPr>
          <w:rFonts w:ascii="Times New Roman" w:eastAsia="Times New Roman" w:hAnsi="Times New Roman" w:cs="Times New Roman"/>
          <w:b/>
          <w:sz w:val="32"/>
          <w:szCs w:val="32"/>
          <w:lang w:eastAsia="ru-RU"/>
        </w:rPr>
      </w:pPr>
      <w:r w:rsidRPr="008217A1">
        <w:rPr>
          <w:rFonts w:ascii="Times New Roman" w:eastAsia="Times New Roman" w:hAnsi="Times New Roman" w:cs="Times New Roman"/>
          <w:b/>
          <w:sz w:val="32"/>
          <w:szCs w:val="32"/>
          <w:lang w:eastAsia="ru-RU"/>
        </w:rPr>
        <w:lastRenderedPageBreak/>
        <w:t xml:space="preserve">Учебный план </w:t>
      </w:r>
    </w:p>
    <w:tbl>
      <w:tblPr>
        <w:tblStyle w:val="2"/>
        <w:tblW w:w="9498" w:type="dxa"/>
        <w:tblInd w:w="108" w:type="dxa"/>
        <w:tblLayout w:type="fixed"/>
        <w:tblLook w:val="04A0" w:firstRow="1" w:lastRow="0" w:firstColumn="1" w:lastColumn="0" w:noHBand="0" w:noVBand="1"/>
      </w:tblPr>
      <w:tblGrid>
        <w:gridCol w:w="567"/>
        <w:gridCol w:w="6096"/>
        <w:gridCol w:w="708"/>
        <w:gridCol w:w="707"/>
        <w:gridCol w:w="1420"/>
      </w:tblGrid>
      <w:tr w:rsidR="00AE18D4" w:rsidRPr="008217A1" w:rsidTr="00E85DE4">
        <w:trPr>
          <w:trHeight w:val="759"/>
        </w:trPr>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w:t>
            </w:r>
          </w:p>
        </w:tc>
        <w:tc>
          <w:tcPr>
            <w:tcW w:w="6096" w:type="dxa"/>
            <w:tcBorders>
              <w:top w:val="single" w:sz="4" w:space="0" w:color="auto"/>
              <w:left w:val="single" w:sz="4" w:space="0" w:color="auto"/>
              <w:bottom w:val="single" w:sz="4" w:space="0" w:color="auto"/>
              <w:right w:val="single" w:sz="4" w:space="0" w:color="auto"/>
            </w:tcBorders>
            <w:hideMark/>
          </w:tcPr>
          <w:p w:rsidR="00AE18D4" w:rsidRPr="00E85DE4" w:rsidRDefault="00AE18D4" w:rsidP="008217A1">
            <w:pPr>
              <w:jc w:val="center"/>
              <w:rPr>
                <w:rFonts w:eastAsia="Calibri"/>
                <w:sz w:val="28"/>
                <w:szCs w:val="28"/>
                <w:lang w:eastAsia="ru-RU"/>
              </w:rPr>
            </w:pPr>
            <w:r w:rsidRPr="00E85DE4">
              <w:rPr>
                <w:rFonts w:eastAsia="Calibri"/>
                <w:sz w:val="28"/>
                <w:szCs w:val="28"/>
                <w:lang w:eastAsia="ru-RU"/>
              </w:rPr>
              <w:t>Название темы</w:t>
            </w:r>
          </w:p>
        </w:tc>
        <w:tc>
          <w:tcPr>
            <w:tcW w:w="708" w:type="dxa"/>
            <w:tcBorders>
              <w:top w:val="single" w:sz="4" w:space="0" w:color="auto"/>
              <w:left w:val="single" w:sz="4" w:space="0" w:color="auto"/>
              <w:bottom w:val="single" w:sz="4" w:space="0" w:color="auto"/>
              <w:right w:val="single" w:sz="4" w:space="0" w:color="auto"/>
            </w:tcBorders>
          </w:tcPr>
          <w:p w:rsidR="00AE18D4" w:rsidRPr="00E85DE4" w:rsidRDefault="00E85DE4" w:rsidP="008217A1">
            <w:pPr>
              <w:jc w:val="center"/>
              <w:rPr>
                <w:rFonts w:eastAsia="Calibri"/>
                <w:sz w:val="18"/>
                <w:szCs w:val="18"/>
                <w:lang w:eastAsia="ru-RU"/>
              </w:rPr>
            </w:pPr>
            <w:r w:rsidRPr="00E85DE4">
              <w:rPr>
                <w:rFonts w:eastAsia="Calibri"/>
                <w:sz w:val="18"/>
                <w:szCs w:val="18"/>
                <w:lang w:eastAsia="ru-RU"/>
              </w:rPr>
              <w:t>Количество часов</w:t>
            </w:r>
          </w:p>
        </w:tc>
        <w:tc>
          <w:tcPr>
            <w:tcW w:w="707" w:type="dxa"/>
            <w:tcBorders>
              <w:top w:val="single" w:sz="4" w:space="0" w:color="auto"/>
              <w:left w:val="single" w:sz="4" w:space="0" w:color="auto"/>
              <w:bottom w:val="single" w:sz="4" w:space="0" w:color="auto"/>
              <w:right w:val="single" w:sz="4" w:space="0" w:color="auto"/>
            </w:tcBorders>
            <w:hideMark/>
          </w:tcPr>
          <w:p w:rsidR="00AE18D4" w:rsidRPr="00E85DE4" w:rsidRDefault="00AE18D4" w:rsidP="008217A1">
            <w:pPr>
              <w:jc w:val="center"/>
              <w:rPr>
                <w:rFonts w:eastAsia="Calibri"/>
                <w:sz w:val="18"/>
                <w:szCs w:val="18"/>
                <w:lang w:eastAsia="ru-RU"/>
              </w:rPr>
            </w:pPr>
            <w:r w:rsidRPr="00E85DE4">
              <w:rPr>
                <w:rFonts w:eastAsia="Calibri"/>
                <w:sz w:val="18"/>
                <w:szCs w:val="18"/>
                <w:lang w:eastAsia="ru-RU"/>
              </w:rPr>
              <w:t>Всего часов</w:t>
            </w:r>
          </w:p>
        </w:tc>
        <w:tc>
          <w:tcPr>
            <w:tcW w:w="1420" w:type="dxa"/>
            <w:tcBorders>
              <w:top w:val="single" w:sz="4" w:space="0" w:color="auto"/>
              <w:left w:val="single" w:sz="4" w:space="0" w:color="auto"/>
              <w:bottom w:val="single" w:sz="4" w:space="0" w:color="auto"/>
              <w:right w:val="single" w:sz="4" w:space="0" w:color="auto"/>
            </w:tcBorders>
            <w:hideMark/>
          </w:tcPr>
          <w:p w:rsidR="00AE18D4" w:rsidRPr="00E85DE4" w:rsidRDefault="00AE18D4" w:rsidP="008217A1">
            <w:pPr>
              <w:jc w:val="center"/>
              <w:rPr>
                <w:rFonts w:eastAsia="Calibri"/>
                <w:sz w:val="18"/>
                <w:szCs w:val="18"/>
                <w:lang w:eastAsia="ru-RU"/>
              </w:rPr>
            </w:pPr>
            <w:r w:rsidRPr="00E85DE4">
              <w:rPr>
                <w:rFonts w:eastAsia="Calibri"/>
                <w:sz w:val="18"/>
                <w:szCs w:val="18"/>
                <w:lang w:eastAsia="ru-RU"/>
              </w:rPr>
              <w:t>Формы аттестации контроля</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Вводное занятие. Инструктаж по Т.Б.</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Профилактика ДДТ травматизма.</w:t>
            </w:r>
            <w:r w:rsidRPr="008217A1">
              <w:rPr>
                <w:rFonts w:eastAsia="Calibri"/>
                <w:sz w:val="24"/>
                <w:szCs w:val="24"/>
              </w:rPr>
              <w:t xml:space="preserve"> </w:t>
            </w:r>
            <w:r w:rsidRPr="008217A1">
              <w:rPr>
                <w:rFonts w:eastAsia="Calibri"/>
                <w:sz w:val="24"/>
                <w:szCs w:val="24"/>
                <w:lang w:eastAsia="ru-RU"/>
              </w:rPr>
              <w:t>«Уважайте правила движения».</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Введение в программу.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4</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Начало осени. </w:t>
            </w:r>
            <w:r w:rsidRPr="008217A1">
              <w:rPr>
                <w:rFonts w:eastAsia="Calibri"/>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5</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Коррекция звукопроизношения.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66</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66</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Игра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6</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Цветы осени.</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7</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Деревья и кустарники осенью.</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AE18D4">
            <w:pPr>
              <w:jc w:val="center"/>
              <w:rPr>
                <w:rFonts w:eastAsia="Calibri"/>
                <w:sz w:val="24"/>
                <w:szCs w:val="24"/>
                <w:lang w:eastAsia="ru-RU"/>
              </w:rPr>
            </w:pPr>
            <w:r>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8</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Столовая и кухонная посуда.</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Pr>
                <w:rFonts w:eastAsia="Calibri"/>
                <w:sz w:val="24"/>
                <w:szCs w:val="24"/>
                <w:lang w:eastAsia="ru-RU"/>
              </w:rPr>
              <w:t>И</w:t>
            </w:r>
            <w:r w:rsidRPr="008217A1">
              <w:rPr>
                <w:rFonts w:eastAsia="Calibri"/>
                <w:sz w:val="24"/>
                <w:szCs w:val="24"/>
                <w:lang w:eastAsia="ru-RU"/>
              </w:rPr>
              <w:t>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9</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Профилактика правонарушения</w:t>
            </w:r>
            <w:r>
              <w:rPr>
                <w:rFonts w:eastAsia="Calibri"/>
                <w:sz w:val="24"/>
                <w:szCs w:val="24"/>
                <w:lang w:eastAsia="ru-RU"/>
              </w:rPr>
              <w:t xml:space="preserve"> </w:t>
            </w:r>
            <w:r w:rsidRPr="008217A1">
              <w:rPr>
                <w:rFonts w:eastAsia="Calibri"/>
                <w:sz w:val="24"/>
                <w:szCs w:val="24"/>
                <w:lang w:eastAsia="ru-RU"/>
              </w:rPr>
              <w:t>«Предупреждения насилия и жестокости среди учащихся».</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10</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Овощи.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11</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Фрукты.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12</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Цвет предметов.</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13</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Ягоды.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14</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Овощи, фрукты, ягоды.</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15</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Цвет предметов.</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16</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Чайная посуда.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Pr>
                <w:rFonts w:eastAsia="Calibri"/>
                <w:sz w:val="24"/>
                <w:szCs w:val="24"/>
                <w:lang w:eastAsia="ru-RU"/>
              </w:rPr>
              <w:t>Наблюден</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17</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Мебель.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18</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Домашние птицы.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19</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Новый год!</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Игра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20</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Мой дом. Мой город.</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21</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rPr>
                <w:rFonts w:eastAsia="Calibri"/>
                <w:sz w:val="24"/>
                <w:szCs w:val="24"/>
                <w:lang w:eastAsia="ru-RU"/>
              </w:rPr>
            </w:pPr>
            <w:r w:rsidRPr="008217A1">
              <w:rPr>
                <w:rFonts w:eastAsia="Calibri"/>
                <w:sz w:val="24"/>
                <w:szCs w:val="24"/>
                <w:lang w:eastAsia="ru-RU"/>
              </w:rPr>
              <w:t>Дикие животные. Геометрические фигуры.</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22</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Дикие и домашние животные.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23</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Зимние забавы детей.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Игра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24</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Водный и воздушный транспорт.</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25</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Февраль – последний месяц зимы.</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AE18D4">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26</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День защитников Отечества.</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27</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Март – первый весенний месяц.</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28</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8 марта! Мамин праздник!</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29</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Наземный транспорт. Геометрические фигуры.</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30</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Весна.</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31</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Весенняя капель.</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32</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rPr>
                <w:rFonts w:eastAsia="Calibri"/>
                <w:sz w:val="24"/>
                <w:szCs w:val="24"/>
                <w:lang w:eastAsia="ru-RU"/>
              </w:rPr>
            </w:pPr>
            <w:r w:rsidRPr="008217A1">
              <w:rPr>
                <w:rFonts w:eastAsia="Calibri"/>
                <w:sz w:val="24"/>
                <w:szCs w:val="24"/>
                <w:lang w:eastAsia="ru-RU"/>
              </w:rPr>
              <w:t xml:space="preserve">Семья.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Pr>
                <w:rFonts w:eastAsia="Calibri"/>
                <w:sz w:val="24"/>
                <w:szCs w:val="24"/>
                <w:lang w:eastAsia="ru-RU"/>
              </w:rPr>
              <w:t>И</w:t>
            </w:r>
            <w:r w:rsidRPr="008217A1">
              <w:rPr>
                <w:rFonts w:eastAsia="Calibri"/>
                <w:sz w:val="24"/>
                <w:szCs w:val="24"/>
                <w:lang w:eastAsia="ru-RU"/>
              </w:rPr>
              <w:t>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33</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Пространственное положение геометрических</w:t>
            </w:r>
            <w:r>
              <w:rPr>
                <w:rFonts w:eastAsia="Calibri"/>
                <w:sz w:val="24"/>
                <w:szCs w:val="24"/>
                <w:lang w:eastAsia="ru-RU"/>
              </w:rPr>
              <w:t xml:space="preserve"> </w:t>
            </w:r>
            <w:r w:rsidRPr="008217A1">
              <w:rPr>
                <w:rFonts w:eastAsia="Calibri"/>
                <w:sz w:val="24"/>
                <w:szCs w:val="24"/>
                <w:lang w:eastAsia="ru-RU"/>
              </w:rPr>
              <w:t>фигур.</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AE18D4">
            <w:pPr>
              <w:jc w:val="center"/>
              <w:rPr>
                <w:rFonts w:eastAsia="Calibri"/>
                <w:sz w:val="24"/>
                <w:szCs w:val="24"/>
                <w:lang w:eastAsia="ru-RU"/>
              </w:rPr>
            </w:pPr>
            <w:r>
              <w:rPr>
                <w:rFonts w:eastAsia="Calibri"/>
                <w:sz w:val="24"/>
                <w:szCs w:val="24"/>
                <w:lang w:eastAsia="ru-RU"/>
              </w:rPr>
              <w:t xml:space="preserve">Беседа, </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34</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Величина предметов.</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Pr>
                <w:rFonts w:eastAsia="Calibri"/>
                <w:sz w:val="24"/>
                <w:szCs w:val="24"/>
                <w:lang w:eastAsia="ru-RU"/>
              </w:rPr>
              <w:t>Наблюден</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35</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 xml:space="preserve">Возвращение перелётных птиц. </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36</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День победы.</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37</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Насекомые. Цвет предметов.</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38</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Насекомые.</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Pr>
                <w:rFonts w:eastAsia="Calibri"/>
                <w:sz w:val="24"/>
                <w:szCs w:val="24"/>
                <w:lang w:eastAsia="ru-RU"/>
              </w:rPr>
              <w:t>И</w:t>
            </w:r>
            <w:r w:rsidRPr="008217A1">
              <w:rPr>
                <w:rFonts w:eastAsia="Calibri"/>
                <w:sz w:val="24"/>
                <w:szCs w:val="24"/>
                <w:lang w:eastAsia="ru-RU"/>
              </w:rPr>
              <w:t>гра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39</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РФ. Москва. РБ. Уфа.</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Беседа</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40</w:t>
            </w: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Итоговое занятие, подведение итогов.</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2</w:t>
            </w:r>
          </w:p>
        </w:tc>
        <w:tc>
          <w:tcPr>
            <w:tcW w:w="1420"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Опрос</w:t>
            </w:r>
          </w:p>
        </w:tc>
      </w:tr>
      <w:tr w:rsidR="00AE18D4" w:rsidRPr="008217A1" w:rsidTr="00AE18D4">
        <w:tc>
          <w:tcPr>
            <w:tcW w:w="567" w:type="dxa"/>
            <w:tcBorders>
              <w:top w:val="single" w:sz="4" w:space="0" w:color="auto"/>
              <w:left w:val="single" w:sz="4" w:space="0" w:color="auto"/>
              <w:bottom w:val="single" w:sz="4" w:space="0" w:color="auto"/>
              <w:right w:val="single" w:sz="4" w:space="0" w:color="auto"/>
            </w:tcBorders>
          </w:tcPr>
          <w:p w:rsidR="00AE18D4" w:rsidRPr="008217A1" w:rsidRDefault="00AE18D4" w:rsidP="008217A1">
            <w:pPr>
              <w:jc w:val="both"/>
              <w:rPr>
                <w:rFonts w:eastAsia="Calibri"/>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both"/>
              <w:rPr>
                <w:rFonts w:eastAsia="Calibri"/>
                <w:sz w:val="24"/>
                <w:szCs w:val="24"/>
                <w:lang w:eastAsia="ru-RU"/>
              </w:rPr>
            </w:pPr>
            <w:r w:rsidRPr="008217A1">
              <w:rPr>
                <w:rFonts w:eastAsia="Calibri"/>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AE18D4" w:rsidRPr="008217A1" w:rsidRDefault="00AE18D4" w:rsidP="00AE18D4">
            <w:pPr>
              <w:jc w:val="center"/>
              <w:rPr>
                <w:rFonts w:eastAsia="Calibri"/>
                <w:sz w:val="24"/>
                <w:szCs w:val="24"/>
                <w:lang w:eastAsia="ru-RU"/>
              </w:rPr>
            </w:pPr>
            <w:r w:rsidRPr="008217A1">
              <w:rPr>
                <w:rFonts w:eastAsia="Calibri"/>
                <w:sz w:val="24"/>
                <w:szCs w:val="24"/>
                <w:lang w:eastAsia="ru-RU"/>
              </w:rPr>
              <w:t>144</w:t>
            </w:r>
          </w:p>
        </w:tc>
        <w:tc>
          <w:tcPr>
            <w:tcW w:w="707" w:type="dxa"/>
            <w:tcBorders>
              <w:top w:val="single" w:sz="4" w:space="0" w:color="auto"/>
              <w:left w:val="single" w:sz="4" w:space="0" w:color="auto"/>
              <w:bottom w:val="single" w:sz="4" w:space="0" w:color="auto"/>
              <w:right w:val="single" w:sz="4" w:space="0" w:color="auto"/>
            </w:tcBorders>
            <w:hideMark/>
          </w:tcPr>
          <w:p w:rsidR="00AE18D4" w:rsidRPr="008217A1" w:rsidRDefault="00AE18D4" w:rsidP="008217A1">
            <w:pPr>
              <w:jc w:val="center"/>
              <w:rPr>
                <w:rFonts w:eastAsia="Calibri"/>
                <w:sz w:val="24"/>
                <w:szCs w:val="24"/>
                <w:lang w:eastAsia="ru-RU"/>
              </w:rPr>
            </w:pPr>
            <w:r w:rsidRPr="008217A1">
              <w:rPr>
                <w:rFonts w:eastAsia="Calibri"/>
                <w:sz w:val="24"/>
                <w:szCs w:val="24"/>
                <w:lang w:eastAsia="ru-RU"/>
              </w:rPr>
              <w:t>144</w:t>
            </w:r>
          </w:p>
        </w:tc>
        <w:tc>
          <w:tcPr>
            <w:tcW w:w="1420" w:type="dxa"/>
            <w:tcBorders>
              <w:top w:val="single" w:sz="4" w:space="0" w:color="auto"/>
              <w:left w:val="single" w:sz="4" w:space="0" w:color="auto"/>
              <w:bottom w:val="single" w:sz="4" w:space="0" w:color="auto"/>
              <w:right w:val="single" w:sz="4" w:space="0" w:color="auto"/>
            </w:tcBorders>
          </w:tcPr>
          <w:p w:rsidR="00AE18D4" w:rsidRPr="008217A1" w:rsidRDefault="00AE18D4" w:rsidP="008217A1">
            <w:pPr>
              <w:jc w:val="center"/>
              <w:rPr>
                <w:rFonts w:eastAsia="Calibri"/>
                <w:sz w:val="24"/>
                <w:szCs w:val="24"/>
                <w:lang w:eastAsia="ru-RU"/>
              </w:rPr>
            </w:pPr>
          </w:p>
        </w:tc>
      </w:tr>
    </w:tbl>
    <w:p w:rsidR="008217A1" w:rsidRDefault="008217A1" w:rsidP="008217A1">
      <w:pPr>
        <w:tabs>
          <w:tab w:val="left" w:pos="8100"/>
        </w:tabs>
        <w:spacing w:after="0" w:line="240" w:lineRule="auto"/>
        <w:jc w:val="both"/>
        <w:rPr>
          <w:rFonts w:ascii="Times New Roman" w:eastAsia="Times New Roman" w:hAnsi="Times New Roman" w:cs="Times New Roman"/>
          <w:sz w:val="28"/>
          <w:szCs w:val="28"/>
          <w:lang w:eastAsia="ru-RU"/>
        </w:rPr>
      </w:pPr>
    </w:p>
    <w:p w:rsidR="00B3039D" w:rsidRDefault="00B3039D" w:rsidP="008217A1">
      <w:pPr>
        <w:tabs>
          <w:tab w:val="left" w:pos="8100"/>
        </w:tabs>
        <w:spacing w:after="0" w:line="240" w:lineRule="auto"/>
        <w:jc w:val="center"/>
        <w:rPr>
          <w:rFonts w:ascii="Times New Roman" w:eastAsia="Times New Roman" w:hAnsi="Times New Roman" w:cs="Times New Roman"/>
          <w:b/>
          <w:sz w:val="28"/>
          <w:szCs w:val="28"/>
          <w:lang w:eastAsia="ru-RU"/>
        </w:rPr>
      </w:pPr>
    </w:p>
    <w:p w:rsidR="00E85DE4" w:rsidRDefault="00E85DE4" w:rsidP="008217A1">
      <w:pPr>
        <w:tabs>
          <w:tab w:val="left" w:pos="8100"/>
        </w:tabs>
        <w:spacing w:after="0" w:line="240" w:lineRule="auto"/>
        <w:jc w:val="center"/>
        <w:rPr>
          <w:rFonts w:ascii="Times New Roman" w:eastAsia="Times New Roman" w:hAnsi="Times New Roman" w:cs="Times New Roman"/>
          <w:b/>
          <w:sz w:val="28"/>
          <w:szCs w:val="28"/>
          <w:lang w:eastAsia="ru-RU"/>
        </w:rPr>
      </w:pPr>
    </w:p>
    <w:p w:rsidR="008217A1" w:rsidRPr="008217A1" w:rsidRDefault="008217A1" w:rsidP="008217A1">
      <w:pPr>
        <w:tabs>
          <w:tab w:val="left" w:pos="8100"/>
        </w:tabs>
        <w:spacing w:after="0" w:line="240" w:lineRule="auto"/>
        <w:jc w:val="center"/>
        <w:rPr>
          <w:rFonts w:ascii="Times New Roman" w:eastAsia="Times New Roman" w:hAnsi="Times New Roman" w:cs="Times New Roman"/>
          <w:sz w:val="28"/>
          <w:szCs w:val="28"/>
          <w:lang w:eastAsia="ru-RU"/>
        </w:rPr>
      </w:pPr>
      <w:r w:rsidRPr="008217A1">
        <w:rPr>
          <w:rFonts w:ascii="Times New Roman" w:eastAsia="Times New Roman" w:hAnsi="Times New Roman" w:cs="Times New Roman"/>
          <w:b/>
          <w:sz w:val="28"/>
          <w:szCs w:val="28"/>
          <w:lang w:eastAsia="ru-RU"/>
        </w:rPr>
        <w:lastRenderedPageBreak/>
        <w:t>Содержание программы</w:t>
      </w:r>
    </w:p>
    <w:p w:rsidR="008217A1" w:rsidRPr="008217A1" w:rsidRDefault="008217A1" w:rsidP="008217A1">
      <w:pPr>
        <w:spacing w:after="0" w:line="240" w:lineRule="auto"/>
        <w:jc w:val="both"/>
        <w:rPr>
          <w:rFonts w:ascii="Times New Roman" w:eastAsia="Times New Roman" w:hAnsi="Times New Roman" w:cs="Times New Roman"/>
          <w:sz w:val="28"/>
          <w:szCs w:val="28"/>
          <w:lang w:eastAsia="ru-RU"/>
        </w:rPr>
      </w:pP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Вводное занятие. Инструктаж по Т.Б.</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Профилактика ДДТ травматизма «Уважайте правила движения».</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Целью занятия является закрепление знания детей о правилах дорожного движения и профилактика детского дорожного травматизма </w:t>
      </w:r>
      <w:proofErr w:type="gramStart"/>
      <w:r w:rsidRPr="008217A1">
        <w:rPr>
          <w:rFonts w:ascii="Times New Roman" w:eastAsia="Times New Roman" w:hAnsi="Times New Roman" w:cs="Times New Roman"/>
          <w:sz w:val="28"/>
          <w:szCs w:val="28"/>
          <w:lang w:eastAsia="ru-RU"/>
        </w:rPr>
        <w:t>среди</w:t>
      </w:r>
      <w:proofErr w:type="gramEnd"/>
      <w:r w:rsidRPr="008217A1">
        <w:rPr>
          <w:rFonts w:ascii="Times New Roman" w:eastAsia="Times New Roman" w:hAnsi="Times New Roman" w:cs="Times New Roman"/>
          <w:sz w:val="28"/>
          <w:szCs w:val="28"/>
          <w:lang w:eastAsia="ru-RU"/>
        </w:rPr>
        <w:t xml:space="preserve"> </w:t>
      </w:r>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х</w:t>
      </w:r>
      <w:r w:rsidR="0006715C" w:rsidRPr="0006715C">
        <w:rPr>
          <w:rFonts w:ascii="Times New Roman" w:eastAsia="Times New Roman" w:hAnsi="Times New Roman" w:cs="Times New Roman"/>
          <w:sz w:val="28"/>
          <w:szCs w:val="28"/>
          <w:lang w:eastAsia="ru-RU"/>
        </w:rPr>
        <w:t>ся</w:t>
      </w:r>
      <w:r w:rsidRPr="008217A1">
        <w:rPr>
          <w:rFonts w:ascii="Times New Roman" w:eastAsia="Times New Roman" w:hAnsi="Times New Roman" w:cs="Times New Roman"/>
          <w:sz w:val="28"/>
          <w:szCs w:val="28"/>
          <w:lang w:eastAsia="ru-RU"/>
        </w:rPr>
        <w:t>. Способствовать развитию мышления, скорости реакции, познавательной активности, создание атмосферы взаимовыручки.</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Введение в программу.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развитие слухового и зрительного восприятия,  развитие внимания и памяти, развитие мышления и речи (активизация и обогащение словарного запаса, совершенствование грамматического строя и навыков связной речи), развитие общей и мелкой моторики, совершенствование коммуникативных навыков, воспитание доброжелательного отношения к окружающим </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 xml:space="preserve">Начало осени. (2часа)  </w:t>
      </w:r>
    </w:p>
    <w:p w:rsidR="008217A1" w:rsidRPr="008217A1" w:rsidRDefault="008217A1" w:rsidP="008217A1">
      <w:pPr>
        <w:spacing w:after="0" w:line="240" w:lineRule="auto"/>
        <w:ind w:firstLine="360"/>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развитие слухового и зрительного восприятия,  развитие внимания и памяти, развитие мышления и речи (активизация и обогащение словарного запаса, совершенствование грамматического строя и навыков связной речи), развитие общей и мелкой моторики, совершенствование коммуникативных навыков, воспитание доброжелательного отношения к окружающим </w:t>
      </w:r>
    </w:p>
    <w:p w:rsidR="008217A1" w:rsidRPr="008217A1" w:rsidRDefault="008217A1" w:rsidP="008217A1">
      <w:pPr>
        <w:spacing w:after="0" w:line="240" w:lineRule="auto"/>
        <w:ind w:firstLine="360"/>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наглядные (демонстрация листьев деревьев, картинок с изображением осени) и словесные (чтение стихов, загадок, народных пословиц на тему «Начало осени») методы обучения.</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Коррекция звукопроизношения. (33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Развитие общей моторики. Самомассаж лица. Дыхательная гимнастика (формирование длительной, сильной, плавной воздушной струи для правильного произношения звуков). Артикуляционная гимнастика (различные упражнения на развитие мышц артикуляционного аппарата). Пальчиковая гимнастика (упражнения и игры на развитие моторики пальцев рук). Постановка звуков</w:t>
      </w:r>
      <w:r w:rsidR="0086349D" w:rsidRPr="0086349D">
        <w:t xml:space="preserve"> </w:t>
      </w:r>
      <w:r w:rsidR="0086349D" w:rsidRPr="0086349D">
        <w:rPr>
          <w:rFonts w:ascii="Times New Roman" w:eastAsia="Times New Roman" w:hAnsi="Times New Roman" w:cs="Times New Roman"/>
          <w:sz w:val="28"/>
          <w:szCs w:val="28"/>
          <w:lang w:eastAsia="ru-RU"/>
        </w:rPr>
        <w:t>с учетом уровня развития речи и звукопроизношения обучающихся, их возрастны</w:t>
      </w:r>
      <w:r w:rsidR="0086349D">
        <w:rPr>
          <w:rFonts w:ascii="Times New Roman" w:eastAsia="Times New Roman" w:hAnsi="Times New Roman" w:cs="Times New Roman"/>
          <w:sz w:val="28"/>
          <w:szCs w:val="28"/>
          <w:lang w:eastAsia="ru-RU"/>
        </w:rPr>
        <w:t>х и индивидуальных особенностей</w:t>
      </w:r>
      <w:r w:rsidRPr="008217A1">
        <w:rPr>
          <w:rFonts w:ascii="Times New Roman" w:eastAsia="Times New Roman" w:hAnsi="Times New Roman" w:cs="Times New Roman"/>
          <w:sz w:val="28"/>
          <w:szCs w:val="28"/>
          <w:lang w:eastAsia="ru-RU"/>
        </w:rPr>
        <w:t>.</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Цветы осени.</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0D3C2D" w:rsidRDefault="008217A1" w:rsidP="008217A1">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D3C2D">
        <w:rPr>
          <w:rFonts w:ascii="Times New Roman" w:eastAsia="Times New Roman" w:hAnsi="Times New Roman" w:cs="Times New Roman"/>
          <w:bCs/>
          <w:color w:val="000000" w:themeColor="text1"/>
          <w:sz w:val="28"/>
          <w:szCs w:val="28"/>
          <w:lang w:eastAsia="ru-RU"/>
        </w:rPr>
        <w:t>Программное содержание:</w:t>
      </w:r>
      <w:r w:rsidRPr="000D3C2D">
        <w:rPr>
          <w:rFonts w:ascii="Times New Roman" w:eastAsia="Times New Roman" w:hAnsi="Times New Roman" w:cs="Times New Roman"/>
          <w:b/>
          <w:bCs/>
          <w:color w:val="000000" w:themeColor="text1"/>
          <w:sz w:val="28"/>
          <w:szCs w:val="28"/>
          <w:lang w:eastAsia="ru-RU"/>
        </w:rPr>
        <w:t xml:space="preserve"> </w:t>
      </w:r>
      <w:r w:rsidRPr="000D3C2D">
        <w:rPr>
          <w:rFonts w:ascii="Times New Roman" w:eastAsia="Times New Roman" w:hAnsi="Times New Roman" w:cs="Times New Roman"/>
          <w:color w:val="000000" w:themeColor="text1"/>
          <w:sz w:val="28"/>
          <w:szCs w:val="28"/>
          <w:lang w:eastAsia="ru-RU"/>
        </w:rPr>
        <w:t xml:space="preserve">обобщить представление </w:t>
      </w:r>
      <w:hyperlink r:id="rId9" w:tgtFrame="_blank" w:history="1">
        <w:r w:rsidRPr="000D3C2D">
          <w:rPr>
            <w:rFonts w:ascii="Times New Roman" w:eastAsia="Times New Roman" w:hAnsi="Times New Roman" w:cs="Times New Roman"/>
            <w:color w:val="000000" w:themeColor="text1"/>
            <w:sz w:val="28"/>
            <w:szCs w:val="28"/>
            <w:lang w:eastAsia="ru-RU"/>
          </w:rPr>
          <w:t xml:space="preserve"> о</w:t>
        </w:r>
      </w:hyperlink>
      <w:r w:rsidRPr="000D3C2D">
        <w:rPr>
          <w:rFonts w:ascii="Times New Roman" w:eastAsia="Times New Roman" w:hAnsi="Times New Roman" w:cs="Times New Roman"/>
          <w:color w:val="000000" w:themeColor="text1"/>
          <w:sz w:val="28"/>
          <w:szCs w:val="28"/>
          <w:lang w:eastAsia="ru-RU"/>
        </w:rPr>
        <w:t xml:space="preserve"> признаках осени, учить видеть и передавать словесно колорит осеннего пейзажа, закреплять знания об изменениях в осенней природе, вызывать восхищение красками осенней природы в процессе рассматривания иллюстраций, слушании музыкальных произведений, чтении стихов. На занятиях </w:t>
      </w:r>
      <w:r w:rsidR="0006715C" w:rsidRPr="000D3C2D">
        <w:rPr>
          <w:rFonts w:ascii="Times New Roman" w:eastAsia="Times New Roman" w:hAnsi="Times New Roman" w:cs="Times New Roman"/>
          <w:color w:val="000000" w:themeColor="text1"/>
          <w:sz w:val="28"/>
          <w:szCs w:val="28"/>
          <w:lang w:eastAsia="ru-RU"/>
        </w:rPr>
        <w:t xml:space="preserve">обучающиеся </w:t>
      </w:r>
      <w:r w:rsidRPr="000D3C2D">
        <w:rPr>
          <w:rFonts w:ascii="Times New Roman" w:eastAsia="Times New Roman" w:hAnsi="Times New Roman" w:cs="Times New Roman"/>
          <w:color w:val="000000" w:themeColor="text1"/>
          <w:sz w:val="28"/>
          <w:szCs w:val="28"/>
          <w:lang w:eastAsia="ru-RU"/>
        </w:rPr>
        <w:t xml:space="preserve">учатся развивать познавательные процессы (зрительное и слуховое внимание, память, словесно-логическое мышление), используя вербализированные игры и упражнения;  воспринимать и выделять в </w:t>
      </w:r>
      <w:r w:rsidRPr="000D3C2D">
        <w:rPr>
          <w:rFonts w:ascii="Times New Roman" w:eastAsia="Times New Roman" w:hAnsi="Times New Roman" w:cs="Times New Roman"/>
          <w:color w:val="000000" w:themeColor="text1"/>
          <w:sz w:val="28"/>
          <w:szCs w:val="28"/>
          <w:lang w:eastAsia="ru-RU"/>
        </w:rPr>
        <w:lastRenderedPageBreak/>
        <w:t>начальной позиции гласные звуки; обогащать и активизировать словарный запас; воспитывать интерес к словотворчеству.</w:t>
      </w:r>
    </w:p>
    <w:p w:rsidR="008217A1" w:rsidRPr="00BA1579" w:rsidRDefault="008217A1" w:rsidP="00BA1579">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наглядные (демонстрация листьев деревьев, картинок с изображением осени) и словесные (чтение стихов, загадок, народных пословиц на тему «Цветы осени») методы обучения.</w:t>
      </w:r>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Деревья и кустарники осенью.</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sz w:val="28"/>
          <w:szCs w:val="28"/>
          <w:lang w:eastAsia="ru-RU"/>
        </w:rPr>
        <w:t>Программное содержание: Знакомить с особенностями внешнего вида и названиями деревьев леса.  Упражнять в различении деревьев по внешним  признакам. Учить сравнивать деревья по внешним признакам (толщине и гибкости веток, цвету и особенностям коры, в форме листа). Развивать наблюдательность, внимание, мышление, умение анализировать, обобщать, делать выводы.  Развивать  связную речь у детей.</w:t>
      </w:r>
      <w:r w:rsidRPr="008217A1">
        <w:rPr>
          <w:rFonts w:ascii="Times New Roman" w:eastAsia="Times New Roman" w:hAnsi="Times New Roman" w:cs="Times New Roman"/>
          <w:b/>
          <w:sz w:val="28"/>
          <w:szCs w:val="28"/>
          <w:lang w:eastAsia="ru-RU"/>
        </w:rPr>
        <w:t xml:space="preserve"> </w:t>
      </w:r>
      <w:r w:rsidRPr="008217A1">
        <w:rPr>
          <w:rFonts w:ascii="Times New Roman" w:eastAsia="Times New Roman" w:hAnsi="Times New Roman" w:cs="Times New Roman"/>
          <w:sz w:val="28"/>
          <w:szCs w:val="28"/>
          <w:lang w:eastAsia="ru-RU"/>
        </w:rPr>
        <w:t>Воспитывать интерес к изучению удивительного мира растений. Учить беречь природу.  Способствовать формированию коммуникативных навыков.</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методы: практический, игровой, наглядный, словесный, слуховой; приемы: рассказ</w:t>
      </w:r>
      <w:r w:rsidR="007931D4">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sz w:val="28"/>
          <w:szCs w:val="28"/>
          <w:lang w:eastAsia="ru-RU"/>
        </w:rPr>
        <w:t xml:space="preserve">- беседа,  игры, составление загадок о деревьях, чтение стихов  и рассказов о деревьях, рассматривание иллюстраций о лесе. </w:t>
      </w:r>
      <w:proofErr w:type="gramEnd"/>
    </w:p>
    <w:p w:rsidR="008217A1" w:rsidRPr="008217A1" w:rsidRDefault="008217A1" w:rsidP="008217A1">
      <w:pPr>
        <w:numPr>
          <w:ilvl w:val="0"/>
          <w:numId w:val="18"/>
        </w:numPr>
        <w:spacing w:after="0" w:line="240" w:lineRule="auto"/>
        <w:contextualSpacing/>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Столовая и кухонная посуда.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уточнить и расширить представления детей о посуде, её назначении, материалах, из которых она сделана; закрепить понятия столовая, кухонная посуда; совершенствовать грамматический строй речи: использование имён существительных в косвенных падежах, развитие навыков словообразования относительных прилагательных, существительных с помощью суффиксов </w:t>
      </w:r>
      <w:proofErr w:type="gramStart"/>
      <w:r w:rsidRPr="008217A1">
        <w:rPr>
          <w:rFonts w:ascii="Times New Roman" w:eastAsia="Times New Roman" w:hAnsi="Times New Roman" w:cs="Times New Roman"/>
          <w:sz w:val="28"/>
          <w:szCs w:val="28"/>
          <w:lang w:eastAsia="ru-RU"/>
        </w:rPr>
        <w:t>–</w:t>
      </w:r>
      <w:proofErr w:type="spellStart"/>
      <w:r w:rsidRPr="008217A1">
        <w:rPr>
          <w:rFonts w:ascii="Times New Roman" w:eastAsia="Times New Roman" w:hAnsi="Times New Roman" w:cs="Times New Roman"/>
          <w:sz w:val="28"/>
          <w:szCs w:val="28"/>
          <w:lang w:eastAsia="ru-RU"/>
        </w:rPr>
        <w:t>и</w:t>
      </w:r>
      <w:proofErr w:type="gramEnd"/>
      <w:r w:rsidRPr="008217A1">
        <w:rPr>
          <w:rFonts w:ascii="Times New Roman" w:eastAsia="Times New Roman" w:hAnsi="Times New Roman" w:cs="Times New Roman"/>
          <w:sz w:val="28"/>
          <w:szCs w:val="28"/>
          <w:lang w:eastAsia="ru-RU"/>
        </w:rPr>
        <w:t>к</w:t>
      </w:r>
      <w:proofErr w:type="spellEnd"/>
      <w:r w:rsidRPr="008217A1">
        <w:rPr>
          <w:rFonts w:ascii="Times New Roman" w:eastAsia="Times New Roman" w:hAnsi="Times New Roman" w:cs="Times New Roman"/>
          <w:sz w:val="28"/>
          <w:szCs w:val="28"/>
          <w:lang w:eastAsia="ru-RU"/>
        </w:rPr>
        <w:t xml:space="preserve">-, -ниц-. Согласование существительных с прилагательными. Закрепить в речи </w:t>
      </w:r>
      <w:r w:rsidR="00030A88">
        <w:rPr>
          <w:rFonts w:ascii="Times New Roman" w:eastAsia="Times New Roman" w:hAnsi="Times New Roman" w:cs="Times New Roman"/>
          <w:sz w:val="28"/>
          <w:szCs w:val="28"/>
          <w:lang w:eastAsia="ru-RU"/>
        </w:rPr>
        <w:t>учащихся</w:t>
      </w:r>
      <w:r w:rsidRPr="008217A1">
        <w:rPr>
          <w:rFonts w:ascii="Times New Roman" w:eastAsia="Times New Roman" w:hAnsi="Times New Roman" w:cs="Times New Roman"/>
          <w:sz w:val="28"/>
          <w:szCs w:val="28"/>
          <w:lang w:eastAsia="ru-RU"/>
        </w:rPr>
        <w:t xml:space="preserve"> правильное употребление предлогов под, </w:t>
      </w:r>
      <w:proofErr w:type="gramStart"/>
      <w:r w:rsidRPr="008217A1">
        <w:rPr>
          <w:rFonts w:ascii="Times New Roman" w:eastAsia="Times New Roman" w:hAnsi="Times New Roman" w:cs="Times New Roman"/>
          <w:sz w:val="28"/>
          <w:szCs w:val="28"/>
          <w:lang w:eastAsia="ru-RU"/>
        </w:rPr>
        <w:t>над</w:t>
      </w:r>
      <w:proofErr w:type="gramEnd"/>
      <w:r w:rsidRPr="008217A1">
        <w:rPr>
          <w:rFonts w:ascii="Times New Roman" w:eastAsia="Times New Roman" w:hAnsi="Times New Roman" w:cs="Times New Roman"/>
          <w:sz w:val="28"/>
          <w:szCs w:val="28"/>
          <w:lang w:eastAsia="ru-RU"/>
        </w:rPr>
        <w:t xml:space="preserve">. Развивать связную речь, зрительное восприятие (слева, справа) и внимание, мелкую моторику, координацию речи с движением. Формировать навыки сотрудничества, самостоятельности, инициативности, воспитание бережного отношения к посуде. </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 xml:space="preserve">На занятиях  используются оборудование: предметные картинки (кастрюля, чайник, стакан, кружка, тарелка), пособие «Проведи дорожку»; пособие «Расставь посуду»; </w:t>
      </w:r>
      <w:proofErr w:type="spellStart"/>
      <w:r w:rsidRPr="008217A1">
        <w:rPr>
          <w:rFonts w:ascii="Times New Roman" w:eastAsia="Times New Roman" w:hAnsi="Times New Roman" w:cs="Times New Roman"/>
          <w:sz w:val="28"/>
          <w:szCs w:val="28"/>
          <w:lang w:eastAsia="ru-RU"/>
        </w:rPr>
        <w:t>пазлы</w:t>
      </w:r>
      <w:proofErr w:type="spellEnd"/>
      <w:r w:rsidRPr="008217A1">
        <w:rPr>
          <w:rFonts w:ascii="Times New Roman" w:eastAsia="Times New Roman" w:hAnsi="Times New Roman" w:cs="Times New Roman"/>
          <w:sz w:val="28"/>
          <w:szCs w:val="28"/>
          <w:lang w:eastAsia="ru-RU"/>
        </w:rPr>
        <w:t xml:space="preserve"> «Посуда».</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9. Профилактика правонарушения «Предупреждения насилия и жестокости среди учащихся».</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7931D4">
      <w:pPr>
        <w:spacing w:after="0" w:line="240" w:lineRule="auto"/>
        <w:ind w:firstLine="360"/>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Целью занятия является: улучшение психологического климата; повышение уровня коммуникативной культуры; профилактика и коррекция отклонений в эмоциональной сфере учащихся; снижение асоциального поведения учащихся; развитие стресс устойчивых качеств личности учащихся.</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10.  Овощи.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bCs/>
          <w:sz w:val="28"/>
          <w:szCs w:val="28"/>
          <w:lang w:eastAsia="ru-RU"/>
        </w:rPr>
        <w:t xml:space="preserve">Программное содержание: </w:t>
      </w:r>
      <w:r w:rsidRPr="008217A1">
        <w:rPr>
          <w:rFonts w:ascii="Times New Roman" w:eastAsia="Times New Roman" w:hAnsi="Times New Roman" w:cs="Times New Roman"/>
          <w:sz w:val="28"/>
          <w:szCs w:val="28"/>
          <w:lang w:eastAsia="ru-RU"/>
        </w:rPr>
        <w:t xml:space="preserve">активизация словаря по темам “Осень”, “Овощи”; обучение образовывать относительные прилагательные, </w:t>
      </w:r>
      <w:r w:rsidRPr="008217A1">
        <w:rPr>
          <w:rFonts w:ascii="Times New Roman" w:eastAsia="Times New Roman" w:hAnsi="Times New Roman" w:cs="Times New Roman"/>
          <w:sz w:val="28"/>
          <w:szCs w:val="28"/>
          <w:lang w:eastAsia="ru-RU"/>
        </w:rPr>
        <w:lastRenderedPageBreak/>
        <w:t>употреблению существительных в косвенных падежах, развитие координации движения; развитие координации речи с движением, общей и мелкой моторики; развитие зрительного восприятия, внимания; воспитание доброты, отзывчивости; формирование навыков сотрудничества, доброжелательности.</w:t>
      </w:r>
      <w:proofErr w:type="gramEnd"/>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 xml:space="preserve">Данное занятие  проводится с использованием </w:t>
      </w:r>
      <w:r w:rsidRPr="008217A1">
        <w:rPr>
          <w:rFonts w:ascii="Times New Roman" w:eastAsia="Times New Roman" w:hAnsi="Times New Roman" w:cs="Times New Roman"/>
          <w:bCs/>
          <w:sz w:val="28"/>
          <w:szCs w:val="28"/>
          <w:lang w:eastAsia="ru-RU"/>
        </w:rPr>
        <w:t xml:space="preserve">оборудования: </w:t>
      </w:r>
      <w:r w:rsidRPr="008217A1">
        <w:rPr>
          <w:rFonts w:ascii="Times New Roman" w:eastAsia="Times New Roman" w:hAnsi="Times New Roman" w:cs="Times New Roman"/>
          <w:sz w:val="28"/>
          <w:szCs w:val="28"/>
          <w:lang w:eastAsia="ru-RU"/>
        </w:rPr>
        <w:t>маски зайца, волка, медведя, лисы; “ тропинка” с разноцветными листиками; игрушка Колобок; муляжи овощей; “ волшебный мешочек”; предметные картинки с изображением овощей.</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11. Фрукты.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Cs/>
          <w:sz w:val="28"/>
          <w:szCs w:val="28"/>
          <w:lang w:eastAsia="ru-RU"/>
        </w:rPr>
        <w:t xml:space="preserve">Программное содержание: </w:t>
      </w:r>
      <w:r w:rsidRPr="008217A1">
        <w:rPr>
          <w:rFonts w:ascii="Times New Roman" w:eastAsia="Times New Roman" w:hAnsi="Times New Roman" w:cs="Times New Roman"/>
          <w:sz w:val="28"/>
          <w:szCs w:val="28"/>
          <w:lang w:eastAsia="ru-RU"/>
        </w:rPr>
        <w:t xml:space="preserve">расширение и активизация словаря, Образовывать множественное число существительных, Учить образовывать существительные с </w:t>
      </w:r>
      <w:proofErr w:type="spellStart"/>
      <w:r w:rsidRPr="008217A1">
        <w:rPr>
          <w:rFonts w:ascii="Times New Roman" w:eastAsia="Times New Roman" w:hAnsi="Times New Roman" w:cs="Times New Roman"/>
          <w:sz w:val="28"/>
          <w:szCs w:val="28"/>
          <w:lang w:eastAsia="ru-RU"/>
        </w:rPr>
        <w:t>уменьшительно</w:t>
      </w:r>
      <w:proofErr w:type="spellEnd"/>
      <w:r w:rsidR="00030A88">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sz w:val="28"/>
          <w:szCs w:val="28"/>
          <w:lang w:eastAsia="ru-RU"/>
        </w:rPr>
        <w:t>-</w:t>
      </w:r>
      <w:r w:rsidR="00030A88">
        <w:rPr>
          <w:rFonts w:ascii="Times New Roman" w:eastAsia="Times New Roman" w:hAnsi="Times New Roman" w:cs="Times New Roman"/>
          <w:sz w:val="28"/>
          <w:szCs w:val="28"/>
          <w:lang w:eastAsia="ru-RU"/>
        </w:rPr>
        <w:t xml:space="preserve"> </w:t>
      </w:r>
      <w:proofErr w:type="gramStart"/>
      <w:r w:rsidRPr="008217A1">
        <w:rPr>
          <w:rFonts w:ascii="Times New Roman" w:eastAsia="Times New Roman" w:hAnsi="Times New Roman" w:cs="Times New Roman"/>
          <w:sz w:val="28"/>
          <w:szCs w:val="28"/>
          <w:lang w:eastAsia="ru-RU"/>
        </w:rPr>
        <w:t>ласкательными</w:t>
      </w:r>
      <w:proofErr w:type="gramEnd"/>
      <w:r w:rsidRPr="008217A1">
        <w:rPr>
          <w:rFonts w:ascii="Times New Roman" w:eastAsia="Times New Roman" w:hAnsi="Times New Roman" w:cs="Times New Roman"/>
          <w:sz w:val="28"/>
          <w:szCs w:val="28"/>
          <w:lang w:eastAsia="ru-RU"/>
        </w:rPr>
        <w:t xml:space="preserve"> суффиксам. Учить согласовывать существительные с прилагательными. Учить образовывать относительные прилагательные. Развивать фонематическое восприятие. Развивать мышление,  координацию речи с движением, работать над темпом и ритмом речи. Развивать мелкую моторику. Развивать зрительно-предметный </w:t>
      </w:r>
      <w:proofErr w:type="spellStart"/>
      <w:r w:rsidRPr="008217A1">
        <w:rPr>
          <w:rFonts w:ascii="Times New Roman" w:eastAsia="Times New Roman" w:hAnsi="Times New Roman" w:cs="Times New Roman"/>
          <w:sz w:val="28"/>
          <w:szCs w:val="28"/>
          <w:lang w:eastAsia="ru-RU"/>
        </w:rPr>
        <w:t>гнозис</w:t>
      </w:r>
      <w:proofErr w:type="spellEnd"/>
      <w:r w:rsidRPr="008217A1">
        <w:rPr>
          <w:rFonts w:ascii="Times New Roman" w:eastAsia="Times New Roman" w:hAnsi="Times New Roman" w:cs="Times New Roman"/>
          <w:sz w:val="28"/>
          <w:szCs w:val="28"/>
          <w:lang w:eastAsia="ru-RU"/>
        </w:rPr>
        <w:t>. Развивать связную речь, учить составлять предложения по картине.</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Cs/>
          <w:sz w:val="28"/>
          <w:szCs w:val="28"/>
          <w:lang w:eastAsia="ru-RU"/>
        </w:rPr>
        <w:t>На занятиях  используются оборудование</w:t>
      </w:r>
      <w:r w:rsidRPr="008217A1">
        <w:rPr>
          <w:rFonts w:ascii="Times New Roman" w:eastAsia="Times New Roman" w:hAnsi="Times New Roman" w:cs="Times New Roman"/>
          <w:sz w:val="28"/>
          <w:szCs w:val="28"/>
          <w:lang w:eastAsia="ru-RU"/>
        </w:rPr>
        <w:t>: картинки с изображением фруктов, мяч.</w:t>
      </w:r>
    </w:p>
    <w:p w:rsidR="008217A1" w:rsidRPr="008217A1" w:rsidRDefault="008217A1" w:rsidP="008217A1">
      <w:pPr>
        <w:spacing w:after="0" w:line="240" w:lineRule="auto"/>
        <w:ind w:left="360" w:firstLine="348"/>
        <w:jc w:val="both"/>
        <w:rPr>
          <w:rFonts w:ascii="Times New Roman" w:eastAsia="Times New Roman" w:hAnsi="Times New Roman" w:cs="Times New Roman"/>
          <w:b/>
          <w:color w:val="000000" w:themeColor="text1"/>
          <w:sz w:val="28"/>
          <w:szCs w:val="28"/>
          <w:lang w:eastAsia="ru-RU"/>
        </w:rPr>
      </w:pPr>
      <w:r w:rsidRPr="008217A1">
        <w:rPr>
          <w:rFonts w:ascii="Times New Roman" w:eastAsia="Times New Roman" w:hAnsi="Times New Roman" w:cs="Times New Roman"/>
          <w:b/>
          <w:color w:val="000000" w:themeColor="text1"/>
          <w:sz w:val="28"/>
          <w:szCs w:val="28"/>
          <w:lang w:eastAsia="ru-RU"/>
        </w:rPr>
        <w:t xml:space="preserve">12.  Цвет предметов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217A1">
        <w:rPr>
          <w:rFonts w:ascii="Times New Roman" w:eastAsia="Times New Roman" w:hAnsi="Times New Roman" w:cs="Times New Roman"/>
          <w:color w:val="000000" w:themeColor="text1"/>
          <w:sz w:val="28"/>
          <w:szCs w:val="28"/>
          <w:lang w:eastAsia="ru-RU"/>
        </w:rPr>
        <w:t xml:space="preserve">Программное содержание: совершенствовать грамматический строй речи: использование имён существительных в косвенных падежах, развитие навыков словообразования относительных прилагательных, существительных с помощью суффиксов </w:t>
      </w:r>
      <w:proofErr w:type="gramStart"/>
      <w:r w:rsidRPr="008217A1">
        <w:rPr>
          <w:rFonts w:ascii="Times New Roman" w:eastAsia="Times New Roman" w:hAnsi="Times New Roman" w:cs="Times New Roman"/>
          <w:color w:val="000000" w:themeColor="text1"/>
          <w:sz w:val="28"/>
          <w:szCs w:val="28"/>
          <w:lang w:eastAsia="ru-RU"/>
        </w:rPr>
        <w:t>–</w:t>
      </w:r>
      <w:proofErr w:type="spellStart"/>
      <w:r w:rsidRPr="008217A1">
        <w:rPr>
          <w:rFonts w:ascii="Times New Roman" w:eastAsia="Times New Roman" w:hAnsi="Times New Roman" w:cs="Times New Roman"/>
          <w:color w:val="000000" w:themeColor="text1"/>
          <w:sz w:val="28"/>
          <w:szCs w:val="28"/>
          <w:lang w:eastAsia="ru-RU"/>
        </w:rPr>
        <w:t>и</w:t>
      </w:r>
      <w:proofErr w:type="gramEnd"/>
      <w:r w:rsidRPr="008217A1">
        <w:rPr>
          <w:rFonts w:ascii="Times New Roman" w:eastAsia="Times New Roman" w:hAnsi="Times New Roman" w:cs="Times New Roman"/>
          <w:color w:val="000000" w:themeColor="text1"/>
          <w:sz w:val="28"/>
          <w:szCs w:val="28"/>
          <w:lang w:eastAsia="ru-RU"/>
        </w:rPr>
        <w:t>к</w:t>
      </w:r>
      <w:proofErr w:type="spellEnd"/>
      <w:r w:rsidRPr="008217A1">
        <w:rPr>
          <w:rFonts w:ascii="Times New Roman" w:eastAsia="Times New Roman" w:hAnsi="Times New Roman" w:cs="Times New Roman"/>
          <w:color w:val="000000" w:themeColor="text1"/>
          <w:sz w:val="28"/>
          <w:szCs w:val="28"/>
          <w:lang w:eastAsia="ru-RU"/>
        </w:rPr>
        <w:t xml:space="preserve">-, -ниц-. Согласование существительных с прилагательными. Закрепить в речи детей правильное употребление предлогов под, </w:t>
      </w:r>
      <w:proofErr w:type="gramStart"/>
      <w:r w:rsidRPr="008217A1">
        <w:rPr>
          <w:rFonts w:ascii="Times New Roman" w:eastAsia="Times New Roman" w:hAnsi="Times New Roman" w:cs="Times New Roman"/>
          <w:color w:val="000000" w:themeColor="text1"/>
          <w:sz w:val="28"/>
          <w:szCs w:val="28"/>
          <w:lang w:eastAsia="ru-RU"/>
        </w:rPr>
        <w:t>над</w:t>
      </w:r>
      <w:proofErr w:type="gramEnd"/>
      <w:r w:rsidRPr="008217A1">
        <w:rPr>
          <w:rFonts w:ascii="Times New Roman" w:eastAsia="Times New Roman" w:hAnsi="Times New Roman" w:cs="Times New Roman"/>
          <w:color w:val="000000" w:themeColor="text1"/>
          <w:sz w:val="28"/>
          <w:szCs w:val="28"/>
          <w:lang w:eastAsia="ru-RU"/>
        </w:rPr>
        <w:t xml:space="preserve">. Развивать связную речь, зрительное восприятие (слева, справа) и внимание, мелкую моторику, координацию речи с движением. Формировать навыки сотрудничества, самостоятельности, инициативности, воспитание бережного отношения к посуде. </w:t>
      </w:r>
    </w:p>
    <w:p w:rsidR="008217A1" w:rsidRPr="008217A1" w:rsidRDefault="008217A1" w:rsidP="008217A1">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8217A1">
        <w:rPr>
          <w:rFonts w:ascii="Times New Roman" w:eastAsia="Times New Roman" w:hAnsi="Times New Roman" w:cs="Times New Roman"/>
          <w:color w:val="000000" w:themeColor="text1"/>
          <w:sz w:val="28"/>
          <w:szCs w:val="28"/>
          <w:lang w:eastAsia="ru-RU"/>
        </w:rPr>
        <w:t xml:space="preserve">На занятиях  используются оборудование: пособие «Проведи дорожку»; пособие «Расставь радугу»; </w:t>
      </w:r>
      <w:proofErr w:type="spellStart"/>
      <w:r w:rsidRPr="008217A1">
        <w:rPr>
          <w:rFonts w:ascii="Times New Roman" w:eastAsia="Times New Roman" w:hAnsi="Times New Roman" w:cs="Times New Roman"/>
          <w:color w:val="000000" w:themeColor="text1"/>
          <w:sz w:val="28"/>
          <w:szCs w:val="28"/>
          <w:lang w:eastAsia="ru-RU"/>
        </w:rPr>
        <w:t>пазлы</w:t>
      </w:r>
      <w:proofErr w:type="spellEnd"/>
      <w:r w:rsidRPr="008217A1">
        <w:rPr>
          <w:rFonts w:ascii="Times New Roman" w:eastAsia="Times New Roman" w:hAnsi="Times New Roman" w:cs="Times New Roman"/>
          <w:color w:val="000000" w:themeColor="text1"/>
          <w:sz w:val="28"/>
          <w:szCs w:val="28"/>
          <w:lang w:eastAsia="ru-RU"/>
        </w:rPr>
        <w:t xml:space="preserve"> «Радуга».</w:t>
      </w:r>
    </w:p>
    <w:p w:rsidR="008217A1" w:rsidRPr="008217A1" w:rsidRDefault="008217A1" w:rsidP="008217A1">
      <w:pPr>
        <w:spacing w:after="0" w:line="240" w:lineRule="auto"/>
        <w:ind w:firstLine="70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13.  Ягоды.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Cs/>
          <w:sz w:val="28"/>
          <w:szCs w:val="28"/>
          <w:lang w:eastAsia="ru-RU"/>
        </w:rPr>
        <w:t>Программное содержание:</w:t>
      </w:r>
      <w:r w:rsidRPr="008217A1">
        <w:rPr>
          <w:rFonts w:ascii="Times New Roman" w:eastAsia="Times New Roman" w:hAnsi="Times New Roman" w:cs="Times New Roman"/>
          <w:sz w:val="28"/>
          <w:szCs w:val="28"/>
          <w:lang w:eastAsia="ru-RU"/>
        </w:rPr>
        <w:t xml:space="preserve"> закрепление представлений о лесе и растениях, произрастающих в лесу, уточнение, расширение и активизация конспект занятия на тему ягоды словаря по теме, совершенствование грамматического строя речи, учить составлять описательные рассказы; образовывать существительные с уменьшительно-ласкательными суффиксами; закрепить употребление предлогов; </w:t>
      </w:r>
      <w:proofErr w:type="gramStart"/>
      <w:r w:rsidRPr="008217A1">
        <w:rPr>
          <w:rFonts w:ascii="Times New Roman" w:eastAsia="Times New Roman" w:hAnsi="Times New Roman" w:cs="Times New Roman"/>
          <w:sz w:val="28"/>
          <w:szCs w:val="28"/>
          <w:lang w:eastAsia="ru-RU"/>
        </w:rPr>
        <w:t>развитие зрительного внимания и восприятия, речевого слуха и фонематического воспри</w:t>
      </w:r>
      <w:r w:rsidRPr="008217A1">
        <w:rPr>
          <w:rFonts w:ascii="Times New Roman" w:eastAsia="Times New Roman" w:hAnsi="Times New Roman" w:cs="Times New Roman"/>
          <w:sz w:val="28"/>
          <w:szCs w:val="28"/>
          <w:lang w:eastAsia="ru-RU"/>
        </w:rPr>
        <w:softHyphen/>
        <w:t>ятия, памяти, тонкой и общей моторики, ко</w:t>
      </w:r>
      <w:r w:rsidRPr="008217A1">
        <w:rPr>
          <w:rFonts w:ascii="Times New Roman" w:eastAsia="Times New Roman" w:hAnsi="Times New Roman" w:cs="Times New Roman"/>
          <w:sz w:val="28"/>
          <w:szCs w:val="28"/>
          <w:lang w:eastAsia="ru-RU"/>
        </w:rPr>
        <w:softHyphen/>
        <w:t xml:space="preserve">ординации речи с движением, формирование навыков сотрудничества, взаимопонимания, </w:t>
      </w:r>
      <w:r w:rsidRPr="008217A1">
        <w:rPr>
          <w:rFonts w:ascii="Times New Roman" w:eastAsia="Times New Roman" w:hAnsi="Times New Roman" w:cs="Times New Roman"/>
          <w:sz w:val="28"/>
          <w:szCs w:val="28"/>
          <w:lang w:eastAsia="ru-RU"/>
        </w:rPr>
        <w:lastRenderedPageBreak/>
        <w:t>доброжелательности, самостоятельности, инициативности, ответственности.</w:t>
      </w:r>
      <w:proofErr w:type="gramEnd"/>
      <w:r w:rsidRPr="008217A1">
        <w:rPr>
          <w:rFonts w:ascii="Times New Roman" w:eastAsia="Times New Roman" w:hAnsi="Times New Roman" w:cs="Times New Roman"/>
          <w:sz w:val="28"/>
          <w:szCs w:val="28"/>
          <w:lang w:eastAsia="ru-RU"/>
        </w:rPr>
        <w:t xml:space="preserve"> Воспитание любви и бережного отношения к природе.</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Cs/>
          <w:sz w:val="28"/>
          <w:szCs w:val="28"/>
          <w:lang w:eastAsia="ru-RU"/>
        </w:rPr>
        <w:t>На занятиях  используются оборудование</w:t>
      </w:r>
      <w:r w:rsidRPr="008217A1">
        <w:rPr>
          <w:rFonts w:ascii="Times New Roman" w:eastAsia="Times New Roman" w:hAnsi="Times New Roman" w:cs="Times New Roman"/>
          <w:sz w:val="28"/>
          <w:szCs w:val="28"/>
          <w:lang w:eastAsia="ru-RU"/>
        </w:rPr>
        <w:t>: Наборное полотно, картинки с изображением ягод, мяч, наглядная схема для составления описательного рассказа,  цветные</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 xml:space="preserve"> 14. Овощи, фрукты, ягоды.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закрепить название овощей, фруктов и ягод,</w:t>
      </w:r>
    </w:p>
    <w:p w:rsidR="008217A1" w:rsidRPr="008217A1" w:rsidRDefault="008217A1" w:rsidP="00030A88">
      <w:pPr>
        <w:spacing w:after="0" w:line="240" w:lineRule="auto"/>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учить правильно, употреблять слова в единственном и множественном числе, учить образовывать прилагательные от существительных, развивать речь и словарный запас, развивать артикуляционную моторику, развивать мелкую моторику рук, закрепить понятия «звук» и «слово», дифференциация этих понятий.</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Cs/>
          <w:sz w:val="28"/>
          <w:szCs w:val="28"/>
          <w:lang w:eastAsia="ru-RU"/>
        </w:rPr>
        <w:t>На занятиях  используются оборудование</w:t>
      </w:r>
      <w:r w:rsidRPr="008217A1">
        <w:rPr>
          <w:rFonts w:ascii="Times New Roman" w:eastAsia="Times New Roman" w:hAnsi="Times New Roman" w:cs="Times New Roman"/>
          <w:sz w:val="28"/>
          <w:szCs w:val="28"/>
          <w:lang w:eastAsia="ru-RU"/>
        </w:rPr>
        <w:t>: Муляжи овощей, фруктов, ягод, корзины 3 шт.;  предметные картинки — ягоды.</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15. Цвет предметов.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w:t>
      </w:r>
      <w:r w:rsidRPr="008217A1">
        <w:rPr>
          <w:rFonts w:ascii="Times New Roman" w:eastAsia="Times New Roman" w:hAnsi="Times New Roman" w:cs="Times New Roman"/>
          <w:color w:val="000000" w:themeColor="text1"/>
          <w:sz w:val="28"/>
          <w:szCs w:val="28"/>
          <w:lang w:eastAsia="ru-RU"/>
        </w:rPr>
        <w:t xml:space="preserve">совершенствовать грамматический строй речи: использование имён существительных в косвенных падежах, развитие навыков словообразования относительных прилагательных, существительных с помощью суффиксов </w:t>
      </w:r>
      <w:proofErr w:type="gramStart"/>
      <w:r w:rsidRPr="008217A1">
        <w:rPr>
          <w:rFonts w:ascii="Times New Roman" w:eastAsia="Times New Roman" w:hAnsi="Times New Roman" w:cs="Times New Roman"/>
          <w:color w:val="000000" w:themeColor="text1"/>
          <w:sz w:val="28"/>
          <w:szCs w:val="28"/>
          <w:lang w:eastAsia="ru-RU"/>
        </w:rPr>
        <w:t>–</w:t>
      </w:r>
      <w:proofErr w:type="spellStart"/>
      <w:r w:rsidRPr="008217A1">
        <w:rPr>
          <w:rFonts w:ascii="Times New Roman" w:eastAsia="Times New Roman" w:hAnsi="Times New Roman" w:cs="Times New Roman"/>
          <w:color w:val="000000" w:themeColor="text1"/>
          <w:sz w:val="28"/>
          <w:szCs w:val="28"/>
          <w:lang w:eastAsia="ru-RU"/>
        </w:rPr>
        <w:t>и</w:t>
      </w:r>
      <w:proofErr w:type="gramEnd"/>
      <w:r w:rsidRPr="008217A1">
        <w:rPr>
          <w:rFonts w:ascii="Times New Roman" w:eastAsia="Times New Roman" w:hAnsi="Times New Roman" w:cs="Times New Roman"/>
          <w:color w:val="000000" w:themeColor="text1"/>
          <w:sz w:val="28"/>
          <w:szCs w:val="28"/>
          <w:lang w:eastAsia="ru-RU"/>
        </w:rPr>
        <w:t>к</w:t>
      </w:r>
      <w:proofErr w:type="spellEnd"/>
      <w:r w:rsidRPr="008217A1">
        <w:rPr>
          <w:rFonts w:ascii="Times New Roman" w:eastAsia="Times New Roman" w:hAnsi="Times New Roman" w:cs="Times New Roman"/>
          <w:color w:val="000000" w:themeColor="text1"/>
          <w:sz w:val="28"/>
          <w:szCs w:val="28"/>
          <w:lang w:eastAsia="ru-RU"/>
        </w:rPr>
        <w:t xml:space="preserve">-, -ниц-. Согласование </w:t>
      </w:r>
      <w:r w:rsidRPr="008217A1">
        <w:rPr>
          <w:rFonts w:ascii="Times New Roman" w:eastAsia="Times New Roman" w:hAnsi="Times New Roman" w:cs="Times New Roman"/>
          <w:sz w:val="28"/>
          <w:szCs w:val="28"/>
          <w:lang w:eastAsia="ru-RU"/>
        </w:rPr>
        <w:t xml:space="preserve">существительных с прилагательными. Закрепить в речи детей правильное употребление предлогов под, </w:t>
      </w:r>
      <w:proofErr w:type="gramStart"/>
      <w:r w:rsidRPr="008217A1">
        <w:rPr>
          <w:rFonts w:ascii="Times New Roman" w:eastAsia="Times New Roman" w:hAnsi="Times New Roman" w:cs="Times New Roman"/>
          <w:sz w:val="28"/>
          <w:szCs w:val="28"/>
          <w:lang w:eastAsia="ru-RU"/>
        </w:rPr>
        <w:t>над</w:t>
      </w:r>
      <w:proofErr w:type="gramEnd"/>
      <w:r w:rsidRPr="008217A1">
        <w:rPr>
          <w:rFonts w:ascii="Times New Roman" w:eastAsia="Times New Roman" w:hAnsi="Times New Roman" w:cs="Times New Roman"/>
          <w:sz w:val="28"/>
          <w:szCs w:val="28"/>
          <w:lang w:eastAsia="ru-RU"/>
        </w:rPr>
        <w:t xml:space="preserve">. Развивать связную речь, зрительное восприятие (слева, справа) и внимание, мелкую моторику, координацию речи с движением. Формировать навыки сотрудничества, самостоятельности, инициативности, воспитание бережного отношения к посуде. </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На занятиях  используются оборудование: пособие «Проведи дорожку»; пособие «Расставь радугу»; </w:t>
      </w:r>
      <w:proofErr w:type="spellStart"/>
      <w:r w:rsidRPr="008217A1">
        <w:rPr>
          <w:rFonts w:ascii="Times New Roman" w:eastAsia="Times New Roman" w:hAnsi="Times New Roman" w:cs="Times New Roman"/>
          <w:sz w:val="28"/>
          <w:szCs w:val="28"/>
          <w:lang w:eastAsia="ru-RU"/>
        </w:rPr>
        <w:t>пазлы</w:t>
      </w:r>
      <w:proofErr w:type="spellEnd"/>
      <w:r w:rsidRPr="008217A1">
        <w:rPr>
          <w:rFonts w:ascii="Times New Roman" w:eastAsia="Times New Roman" w:hAnsi="Times New Roman" w:cs="Times New Roman"/>
          <w:sz w:val="28"/>
          <w:szCs w:val="28"/>
          <w:lang w:eastAsia="ru-RU"/>
        </w:rPr>
        <w:t xml:space="preserve"> «Радуга».</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16. Чайная посуда.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развивать и активизировать словарь по лексической теме «чайная посуда», закреплять практические навыки образования относительных имён прилагательных от существительных. Активизировать номинативный словарь по теме «Чайная посуда». Закреплять навыки образования относительных имён прилагательных от существительных. Развивать </w:t>
      </w:r>
      <w:proofErr w:type="gramStart"/>
      <w:r w:rsidRPr="008217A1">
        <w:rPr>
          <w:rFonts w:ascii="Times New Roman" w:eastAsia="Times New Roman" w:hAnsi="Times New Roman" w:cs="Times New Roman"/>
          <w:sz w:val="28"/>
          <w:szCs w:val="28"/>
          <w:lang w:eastAsia="ru-RU"/>
        </w:rPr>
        <w:t>зрительный</w:t>
      </w:r>
      <w:proofErr w:type="gramEnd"/>
      <w:r w:rsidRPr="008217A1">
        <w:rPr>
          <w:rFonts w:ascii="Times New Roman" w:eastAsia="Times New Roman" w:hAnsi="Times New Roman" w:cs="Times New Roman"/>
          <w:sz w:val="28"/>
          <w:szCs w:val="28"/>
          <w:lang w:eastAsia="ru-RU"/>
        </w:rPr>
        <w:t xml:space="preserve"> </w:t>
      </w:r>
      <w:proofErr w:type="spellStart"/>
      <w:r w:rsidRPr="008217A1">
        <w:rPr>
          <w:rFonts w:ascii="Times New Roman" w:eastAsia="Times New Roman" w:hAnsi="Times New Roman" w:cs="Times New Roman"/>
          <w:sz w:val="28"/>
          <w:szCs w:val="28"/>
          <w:lang w:eastAsia="ru-RU"/>
        </w:rPr>
        <w:t>гнозис</w:t>
      </w:r>
      <w:proofErr w:type="spellEnd"/>
      <w:r w:rsidRPr="008217A1">
        <w:rPr>
          <w:rFonts w:ascii="Times New Roman" w:eastAsia="Times New Roman" w:hAnsi="Times New Roman" w:cs="Times New Roman"/>
          <w:sz w:val="28"/>
          <w:szCs w:val="28"/>
          <w:lang w:eastAsia="ru-RU"/>
        </w:rPr>
        <w:t xml:space="preserve"> при восприятии наложенных контурных изображений. Воспитывать познавательные мотивы деятельности, интерес и желание заниматься.</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На занятиях  используются оборудование: картинки с изображением посуды из разного материала и натуральные предметы посуды, предметные картинки с изображением предметов чайной посуды, кукла Люда и чайная посуда (кукольная </w:t>
      </w:r>
      <w:proofErr w:type="spellStart"/>
      <w:r w:rsidRPr="008217A1">
        <w:rPr>
          <w:rFonts w:ascii="Times New Roman" w:eastAsia="Times New Roman" w:hAnsi="Times New Roman" w:cs="Times New Roman"/>
          <w:sz w:val="28"/>
          <w:szCs w:val="28"/>
          <w:lang w:eastAsia="ru-RU"/>
        </w:rPr>
        <w:t>посудка</w:t>
      </w:r>
      <w:proofErr w:type="spellEnd"/>
      <w:r w:rsidRPr="008217A1">
        <w:rPr>
          <w:rFonts w:ascii="Times New Roman" w:eastAsia="Times New Roman" w:hAnsi="Times New Roman" w:cs="Times New Roman"/>
          <w:sz w:val="28"/>
          <w:szCs w:val="28"/>
          <w:lang w:eastAsia="ru-RU"/>
        </w:rPr>
        <w:t xml:space="preserve">), «Чашки с ароматом» — </w:t>
      </w:r>
      <w:proofErr w:type="spellStart"/>
      <w:r w:rsidRPr="008217A1">
        <w:rPr>
          <w:rFonts w:ascii="Times New Roman" w:eastAsia="Times New Roman" w:hAnsi="Times New Roman" w:cs="Times New Roman"/>
          <w:sz w:val="28"/>
          <w:szCs w:val="28"/>
          <w:lang w:eastAsia="ru-RU"/>
        </w:rPr>
        <w:t>индивиуально</w:t>
      </w:r>
      <w:proofErr w:type="spellEnd"/>
      <w:r w:rsidRPr="008217A1">
        <w:rPr>
          <w:rFonts w:ascii="Times New Roman" w:eastAsia="Times New Roman" w:hAnsi="Times New Roman" w:cs="Times New Roman"/>
          <w:sz w:val="28"/>
          <w:szCs w:val="28"/>
          <w:lang w:eastAsia="ru-RU"/>
        </w:rPr>
        <w:t xml:space="preserve">-раздаточный материал для </w:t>
      </w:r>
      <w:proofErr w:type="spellStart"/>
      <w:r w:rsidRPr="008217A1">
        <w:rPr>
          <w:rFonts w:ascii="Times New Roman" w:eastAsia="Times New Roman" w:hAnsi="Times New Roman" w:cs="Times New Roman"/>
          <w:sz w:val="28"/>
          <w:szCs w:val="28"/>
          <w:lang w:eastAsia="ru-RU"/>
        </w:rPr>
        <w:t>поддувания</w:t>
      </w:r>
      <w:proofErr w:type="spellEnd"/>
      <w:r w:rsidRPr="008217A1">
        <w:rPr>
          <w:rFonts w:ascii="Times New Roman" w:eastAsia="Times New Roman" w:hAnsi="Times New Roman" w:cs="Times New Roman"/>
          <w:sz w:val="28"/>
          <w:szCs w:val="28"/>
          <w:lang w:eastAsia="ru-RU"/>
        </w:rPr>
        <w:t>,  таблицы для восприятия наложенных контурных изображений предметов чайной посуды.</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17. Мебель.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учить понимать обобщающее слово «Мебель», расширять и активизировать словарь по данной теме, учить </w:t>
      </w:r>
      <w:r w:rsidRPr="008217A1">
        <w:rPr>
          <w:rFonts w:ascii="Times New Roman" w:eastAsia="Times New Roman" w:hAnsi="Times New Roman" w:cs="Times New Roman"/>
          <w:sz w:val="28"/>
          <w:szCs w:val="28"/>
          <w:lang w:eastAsia="ru-RU"/>
        </w:rPr>
        <w:lastRenderedPageBreak/>
        <w:t>образовывать и употреблять в речи существительные единственного и множественного числа мужского и женского рода, учить произносить звуки</w:t>
      </w:r>
      <w:proofErr w:type="gramStart"/>
      <w:r w:rsidRPr="008217A1">
        <w:rPr>
          <w:rFonts w:ascii="Times New Roman" w:eastAsia="Times New Roman" w:hAnsi="Times New Roman" w:cs="Times New Roman"/>
          <w:sz w:val="28"/>
          <w:szCs w:val="28"/>
          <w:lang w:eastAsia="ru-RU"/>
        </w:rPr>
        <w:t xml:space="preserve"> </w:t>
      </w:r>
      <w:r w:rsidR="0006715C">
        <w:rPr>
          <w:rFonts w:ascii="Times New Roman" w:eastAsia="Times New Roman" w:hAnsi="Times New Roman" w:cs="Times New Roman"/>
          <w:sz w:val="28"/>
          <w:szCs w:val="28"/>
          <w:lang w:eastAsia="ru-RU"/>
        </w:rPr>
        <w:t>А</w:t>
      </w:r>
      <w:proofErr w:type="gramEnd"/>
      <w:r w:rsidR="0006715C">
        <w:rPr>
          <w:rFonts w:ascii="Times New Roman" w:eastAsia="Times New Roman" w:hAnsi="Times New Roman" w:cs="Times New Roman"/>
          <w:sz w:val="28"/>
          <w:szCs w:val="28"/>
          <w:lang w:eastAsia="ru-RU"/>
        </w:rPr>
        <w:t>, О, У, И,</w:t>
      </w:r>
      <w:r w:rsidRPr="008217A1">
        <w:rPr>
          <w:rFonts w:ascii="Times New Roman" w:eastAsia="Times New Roman" w:hAnsi="Times New Roman" w:cs="Times New Roman"/>
          <w:sz w:val="28"/>
          <w:szCs w:val="28"/>
          <w:lang w:eastAsia="ru-RU"/>
        </w:rPr>
        <w:t xml:space="preserve"> развивать общую, мелкую, артикуляционную моторику, развивать слуховое и зрительное внимание, воспитывать бережное отношение к предметам домашнего обихода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 предметные картинки с изображением мебели: стул, стол, кровать, диван, шкаф; листочки на ниточках, разрезные картинки по теме «Мебель».</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b/>
          <w:sz w:val="28"/>
          <w:szCs w:val="28"/>
          <w:lang w:eastAsia="ru-RU"/>
        </w:rPr>
        <w:t>18. Домашние птицы.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согласование числительных «два», «две» с существительными, развитие словаря. Систематизировать знания о домашних птицах. Упражнять в согласовании числительных «два», «две» с существительными. Развивать общую, мелкую, моторику.</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Систематизировать знания детей на тему «Домашние птицы»; активизировать словарь по темам «Домашние птицы»; развивать память, зрительное и слуховое внимание, мышление. Воспитывать наблюдательность и воображение, интерес к сезонным явлениям в природе; прививать любовь к русской поэзии, к родной природе. Развитие связной речи осуществляется в процессе всего занятия; Воспитывать умение слушать и слышать своих товарищей.</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предметные картинки домашних птиц и их, детёнышей, диск с записью танца утят, проектор, презентация, картинка героя из сказки Незнайка, мяч.</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19.  Новый год!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Активизация и расширение словаря по теме “Новогодний праздник”. Совершенствование грамматического строя речи (употребление существительных множественного числа).</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Развивать артикуляционную моторику,  мелкую моторику. Развивать зрительное, слуховое восприятие, творческое воображение.</w:t>
      </w:r>
      <w:r w:rsidRPr="008217A1">
        <w:rPr>
          <w:rFonts w:ascii="Calibri" w:eastAsia="Calibri" w:hAnsi="Calibri" w:cs="Times New Roman"/>
        </w:rPr>
        <w:t xml:space="preserve"> </w:t>
      </w:r>
      <w:r w:rsidR="00030A88">
        <w:rPr>
          <w:rFonts w:ascii="Times New Roman" w:eastAsia="Times New Roman" w:hAnsi="Times New Roman" w:cs="Times New Roman"/>
          <w:sz w:val="28"/>
          <w:szCs w:val="28"/>
          <w:lang w:eastAsia="ru-RU"/>
        </w:rPr>
        <w:t>С</w:t>
      </w:r>
      <w:r w:rsidRPr="008217A1">
        <w:rPr>
          <w:rFonts w:ascii="Times New Roman" w:eastAsia="Times New Roman" w:hAnsi="Times New Roman" w:cs="Times New Roman"/>
          <w:sz w:val="28"/>
          <w:szCs w:val="28"/>
          <w:lang w:eastAsia="ru-RU"/>
        </w:rPr>
        <w:t>оздание положительного эмоционального фона, радости, ожидания праздника.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цветные карандаши, тетради, картинки с изображением новогоднего праздника.</w:t>
      </w:r>
    </w:p>
    <w:p w:rsidR="008217A1" w:rsidRPr="008217A1" w:rsidRDefault="008217A1" w:rsidP="008217A1">
      <w:pPr>
        <w:spacing w:after="0" w:line="240" w:lineRule="auto"/>
        <w:ind w:firstLine="70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20. Мой дом. Мой город.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уточнить и обобщить знания по лексической теме «Мой город», «Мой дом». Формировать языковое чутье, умение чувствовать и понимать лексические оттенки слов. Закреплять навык согласования числительных с существительными. Совершенствовать навыки связной речи, словообразования и словоизменения, умение образовывать родственные слова. Развивать фонематические представления</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На занятиях  используются оборудование: макет города, карточки  с изображением домов разных размеров из различного материала и с разным количеством этажей, автобусные остановки, изображение автобуса. Макет пятиэтажного дома с окошечками, портреты </w:t>
      </w:r>
      <w:r w:rsidR="0006715C">
        <w:rPr>
          <w:rFonts w:ascii="Times New Roman" w:eastAsia="Times New Roman" w:hAnsi="Times New Roman" w:cs="Times New Roman"/>
          <w:sz w:val="28"/>
          <w:szCs w:val="28"/>
          <w:lang w:eastAsia="ru-RU"/>
        </w:rPr>
        <w:t>учащихся</w:t>
      </w:r>
      <w:r w:rsidRPr="008217A1">
        <w:rPr>
          <w:rFonts w:ascii="Times New Roman" w:eastAsia="Times New Roman" w:hAnsi="Times New Roman" w:cs="Times New Roman"/>
          <w:sz w:val="28"/>
          <w:szCs w:val="28"/>
          <w:lang w:eastAsia="ru-RU"/>
        </w:rPr>
        <w:t>. Слайды к упражнениям «Наоборот», «Что из чего – какой?», «Строим дом».</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21. Дикие животные. Геометрические фигуры  (2 часа)</w:t>
      </w:r>
    </w:p>
    <w:p w:rsidR="008217A1" w:rsidRPr="008217A1" w:rsidRDefault="008217A1" w:rsidP="008217A1">
      <w:pPr>
        <w:spacing w:after="0" w:line="240" w:lineRule="auto"/>
        <w:ind w:firstLine="34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lastRenderedPageBreak/>
        <w:t xml:space="preserve">Программное содержание: закрепление знаний младшего дошкольного возраста о диких животных, их детёнышах, о месте проживания; а также о геометрических фигурах (круг, квадрат, треугольник, прямоугольник), закреплять знания о диких и домашних животных; формировать умение различать животных и их детенышей, правильно соотносить их названия;  расширять кругозор и активизировать словарный запас </w:t>
      </w:r>
      <w:r w:rsidR="00030A88">
        <w:rPr>
          <w:rFonts w:ascii="Times New Roman" w:eastAsia="Times New Roman" w:hAnsi="Times New Roman" w:cs="Times New Roman"/>
          <w:sz w:val="28"/>
          <w:szCs w:val="28"/>
          <w:lang w:eastAsia="ru-RU"/>
        </w:rPr>
        <w:t>учащихся</w:t>
      </w:r>
      <w:r w:rsidRPr="008217A1">
        <w:rPr>
          <w:rFonts w:ascii="Times New Roman" w:eastAsia="Times New Roman" w:hAnsi="Times New Roman" w:cs="Times New Roman"/>
          <w:sz w:val="28"/>
          <w:szCs w:val="28"/>
          <w:lang w:eastAsia="ru-RU"/>
        </w:rPr>
        <w:t xml:space="preserve"> через ознакомление с новыми животными;</w:t>
      </w:r>
      <w:proofErr w:type="gramEnd"/>
      <w:r w:rsidRPr="008217A1">
        <w:rPr>
          <w:rFonts w:ascii="Times New Roman" w:eastAsia="Times New Roman" w:hAnsi="Times New Roman" w:cs="Times New Roman"/>
          <w:sz w:val="28"/>
          <w:szCs w:val="28"/>
          <w:lang w:eastAsia="ru-RU"/>
        </w:rPr>
        <w:t xml:space="preserve"> помогать </w:t>
      </w:r>
      <w:proofErr w:type="gramStart"/>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м</w:t>
      </w:r>
      <w:r w:rsidR="0006715C" w:rsidRPr="0006715C">
        <w:rPr>
          <w:rFonts w:ascii="Times New Roman" w:eastAsia="Times New Roman" w:hAnsi="Times New Roman" w:cs="Times New Roman"/>
          <w:sz w:val="28"/>
          <w:szCs w:val="28"/>
          <w:lang w:eastAsia="ru-RU"/>
        </w:rPr>
        <w:t>ся</w:t>
      </w:r>
      <w:proofErr w:type="gramEnd"/>
      <w:r w:rsidRPr="008217A1">
        <w:rPr>
          <w:rFonts w:ascii="Times New Roman" w:eastAsia="Times New Roman" w:hAnsi="Times New Roman" w:cs="Times New Roman"/>
          <w:sz w:val="28"/>
          <w:szCs w:val="28"/>
          <w:lang w:eastAsia="ru-RU"/>
        </w:rPr>
        <w:t xml:space="preserve"> употреблять в речи имена существительные в форме единственного и множественного числа, обозначающие животных и их детёнышей (волк – волчонок - волчата); закреплять знания о геометрических фигурах (круг, квадрат, треугольник, прямоугольник). Развивать психические процессы: внимание, память, мышление; способствовать развитию связной речи, артикуляционного аппарата. Воспитывать чувство любви к окружающему миру, бережное отношение к обитателям живой природы; продолжать формировать интерес к живой природе; воспитывать чуткое отношение к диким животным, желание помочь; наблюдать за животными, не беспокоя их и не причиняя им вреда.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Дидактическая игра «</w:t>
      </w:r>
      <w:proofErr w:type="gramStart"/>
      <w:r w:rsidRPr="008217A1">
        <w:rPr>
          <w:rFonts w:ascii="Times New Roman" w:eastAsia="Times New Roman" w:hAnsi="Times New Roman" w:cs="Times New Roman"/>
          <w:sz w:val="28"/>
          <w:szCs w:val="28"/>
          <w:lang w:eastAsia="ru-RU"/>
        </w:rPr>
        <w:t>Кто</w:t>
      </w:r>
      <w:proofErr w:type="gramEnd"/>
      <w:r w:rsidRPr="008217A1">
        <w:rPr>
          <w:rFonts w:ascii="Times New Roman" w:eastAsia="Times New Roman" w:hAnsi="Times New Roman" w:cs="Times New Roman"/>
          <w:sz w:val="28"/>
          <w:szCs w:val="28"/>
          <w:lang w:eastAsia="ru-RU"/>
        </w:rPr>
        <w:t xml:space="preserve"> где живет?». Дидактическая игра «Помоги детёнышу найти его маму»</w:t>
      </w:r>
      <w:proofErr w:type="gramStart"/>
      <w:r w:rsidRPr="008217A1">
        <w:rPr>
          <w:rFonts w:ascii="Times New Roman" w:eastAsia="Times New Roman" w:hAnsi="Times New Roman" w:cs="Times New Roman"/>
          <w:sz w:val="28"/>
          <w:szCs w:val="28"/>
          <w:lang w:eastAsia="ru-RU"/>
        </w:rPr>
        <w:t>.</w:t>
      </w:r>
      <w:proofErr w:type="gramEnd"/>
      <w:r w:rsidRPr="008217A1">
        <w:rPr>
          <w:rFonts w:ascii="Times New Roman" w:eastAsia="Times New Roman" w:hAnsi="Times New Roman" w:cs="Times New Roman"/>
          <w:sz w:val="28"/>
          <w:szCs w:val="28"/>
          <w:lang w:eastAsia="ru-RU"/>
        </w:rPr>
        <w:t xml:space="preserve"> </w:t>
      </w:r>
      <w:proofErr w:type="gramStart"/>
      <w:r w:rsidRPr="008217A1">
        <w:rPr>
          <w:rFonts w:ascii="Times New Roman" w:eastAsia="Times New Roman" w:hAnsi="Times New Roman" w:cs="Times New Roman"/>
          <w:sz w:val="28"/>
          <w:szCs w:val="28"/>
          <w:lang w:eastAsia="ru-RU"/>
        </w:rPr>
        <w:t>п</w:t>
      </w:r>
      <w:proofErr w:type="gramEnd"/>
      <w:r w:rsidRPr="008217A1">
        <w:rPr>
          <w:rFonts w:ascii="Times New Roman" w:eastAsia="Times New Roman" w:hAnsi="Times New Roman" w:cs="Times New Roman"/>
          <w:sz w:val="28"/>
          <w:szCs w:val="28"/>
          <w:lang w:eastAsia="ru-RU"/>
        </w:rPr>
        <w:t xml:space="preserve">ластилин. </w:t>
      </w:r>
      <w:proofErr w:type="spellStart"/>
      <w:r w:rsidRPr="008217A1">
        <w:rPr>
          <w:rFonts w:ascii="Times New Roman" w:eastAsia="Times New Roman" w:hAnsi="Times New Roman" w:cs="Times New Roman"/>
          <w:sz w:val="28"/>
          <w:szCs w:val="28"/>
          <w:lang w:eastAsia="ru-RU"/>
        </w:rPr>
        <w:t>Сказоки</w:t>
      </w:r>
      <w:proofErr w:type="spellEnd"/>
      <w:r w:rsidRPr="008217A1">
        <w:rPr>
          <w:rFonts w:ascii="Times New Roman" w:eastAsia="Times New Roman" w:hAnsi="Times New Roman" w:cs="Times New Roman"/>
          <w:sz w:val="28"/>
          <w:szCs w:val="28"/>
          <w:lang w:eastAsia="ru-RU"/>
        </w:rPr>
        <w:t>: «Колобок», «Три медведя», «Волк и семеро козлят», «Лиса, заяц и петух».</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22. Дикие и домашние животные.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Закрепление представлений о домашних животных и диких, их внешнем виде и образе жизни. Уточнение и расширение словаря по теме «Домашние животные», «Дикие животные». Формирование обобщающего понятия домашние животные, дикие животные, их дифференциация. Совершенствование грамматического строя речи. Развитие связной речи, зрительного, слухового внимания, дыхания, мелкой и общей моторики. </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На занятиях  используются оборудование: Нарисованная кукла Даша, карточки для дыхательной гимнастики, картинки с дикими и домашними животными, запись голосов домашних животных, мяч, картинки на каждого </w:t>
      </w:r>
      <w:r w:rsidR="00030A88">
        <w:rPr>
          <w:rFonts w:ascii="Times New Roman" w:eastAsia="Times New Roman" w:hAnsi="Times New Roman" w:cs="Times New Roman"/>
          <w:sz w:val="28"/>
          <w:szCs w:val="28"/>
          <w:lang w:eastAsia="ru-RU"/>
        </w:rPr>
        <w:t>учащегося</w:t>
      </w:r>
      <w:r w:rsidRPr="008217A1">
        <w:rPr>
          <w:rFonts w:ascii="Times New Roman" w:eastAsia="Times New Roman" w:hAnsi="Times New Roman" w:cs="Times New Roman"/>
          <w:sz w:val="28"/>
          <w:szCs w:val="28"/>
          <w:lang w:eastAsia="ru-RU"/>
        </w:rPr>
        <w:t xml:space="preserve"> с изображением животных, наложенных друг на друга, розовые карандаши по количеству </w:t>
      </w:r>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х</w:t>
      </w:r>
      <w:r w:rsidR="0006715C" w:rsidRPr="0006715C">
        <w:rPr>
          <w:rFonts w:ascii="Times New Roman" w:eastAsia="Times New Roman" w:hAnsi="Times New Roman" w:cs="Times New Roman"/>
          <w:sz w:val="28"/>
          <w:szCs w:val="28"/>
          <w:lang w:eastAsia="ru-RU"/>
        </w:rPr>
        <w:t>ся</w:t>
      </w:r>
      <w:r w:rsidRPr="008217A1">
        <w:rPr>
          <w:rFonts w:ascii="Times New Roman" w:eastAsia="Times New Roman" w:hAnsi="Times New Roman" w:cs="Times New Roman"/>
          <w:sz w:val="28"/>
          <w:szCs w:val="28"/>
          <w:lang w:eastAsia="ru-RU"/>
        </w:rPr>
        <w:t>, контейнер с сыпучестями, игрушечные животные, деревья и забор.</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23.</w:t>
      </w:r>
      <w:r w:rsidRPr="008217A1">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b/>
          <w:sz w:val="28"/>
          <w:szCs w:val="28"/>
          <w:lang w:eastAsia="ru-RU"/>
        </w:rPr>
        <w:t>Зимние забавы детей.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обобщение и уточнение знаний о зиме и зимних забавах. Активизация и расширение словаря за счёт слов-действий, слов-признаков. </w:t>
      </w:r>
      <w:proofErr w:type="gramStart"/>
      <w:r w:rsidRPr="008217A1">
        <w:rPr>
          <w:rFonts w:ascii="Times New Roman" w:eastAsia="Times New Roman" w:hAnsi="Times New Roman" w:cs="Times New Roman"/>
          <w:sz w:val="28"/>
          <w:szCs w:val="28"/>
          <w:lang w:eastAsia="ru-RU"/>
        </w:rPr>
        <w:t>Развитие языкового чутья путём образования родственных слов,  связной речи (составление предложений по теме занятия «Зима.</w:t>
      </w:r>
      <w:proofErr w:type="gramEnd"/>
      <w:r w:rsidRPr="008217A1">
        <w:rPr>
          <w:rFonts w:ascii="Times New Roman" w:eastAsia="Times New Roman" w:hAnsi="Times New Roman" w:cs="Times New Roman"/>
          <w:sz w:val="28"/>
          <w:szCs w:val="28"/>
          <w:lang w:eastAsia="ru-RU"/>
        </w:rPr>
        <w:t xml:space="preserve"> </w:t>
      </w:r>
      <w:proofErr w:type="gramStart"/>
      <w:r w:rsidRPr="008217A1">
        <w:rPr>
          <w:rFonts w:ascii="Times New Roman" w:eastAsia="Times New Roman" w:hAnsi="Times New Roman" w:cs="Times New Roman"/>
          <w:sz w:val="28"/>
          <w:szCs w:val="28"/>
          <w:lang w:eastAsia="ru-RU"/>
        </w:rPr>
        <w:t>Зимние забавы»).</w:t>
      </w:r>
      <w:proofErr w:type="gramEnd"/>
      <w:r w:rsidRPr="008217A1">
        <w:rPr>
          <w:rFonts w:ascii="Times New Roman" w:eastAsia="Times New Roman" w:hAnsi="Times New Roman" w:cs="Times New Roman"/>
          <w:sz w:val="28"/>
          <w:szCs w:val="28"/>
          <w:lang w:eastAsia="ru-RU"/>
        </w:rPr>
        <w:t xml:space="preserve"> Совершенствование грамматического строя речи, формирование навыка словоизменения и словообразования (образование относительных прилагательных; образование глаголов совершенного вида, прошедшего времени, женского рода с использованием приставки «з</w:t>
      </w:r>
      <w:proofErr w:type="gramStart"/>
      <w:r w:rsidRPr="008217A1">
        <w:rPr>
          <w:rFonts w:ascii="Times New Roman" w:eastAsia="Times New Roman" w:hAnsi="Times New Roman" w:cs="Times New Roman"/>
          <w:sz w:val="28"/>
          <w:szCs w:val="28"/>
          <w:lang w:eastAsia="ru-RU"/>
        </w:rPr>
        <w:t>а-</w:t>
      </w:r>
      <w:proofErr w:type="gramEnd"/>
      <w:r w:rsidRPr="008217A1">
        <w:rPr>
          <w:rFonts w:ascii="Times New Roman" w:eastAsia="Times New Roman" w:hAnsi="Times New Roman" w:cs="Times New Roman"/>
          <w:sz w:val="28"/>
          <w:szCs w:val="28"/>
          <w:lang w:eastAsia="ru-RU"/>
        </w:rPr>
        <w:t xml:space="preserve">»; образование уменьшительно-ласкательных форм существительных с </w:t>
      </w:r>
      <w:r w:rsidRPr="008217A1">
        <w:rPr>
          <w:rFonts w:ascii="Times New Roman" w:eastAsia="Times New Roman" w:hAnsi="Times New Roman" w:cs="Times New Roman"/>
          <w:sz w:val="28"/>
          <w:szCs w:val="28"/>
          <w:lang w:eastAsia="ru-RU"/>
        </w:rPr>
        <w:lastRenderedPageBreak/>
        <w:t>суффиксами «-</w:t>
      </w:r>
      <w:proofErr w:type="spellStart"/>
      <w:r w:rsidRPr="008217A1">
        <w:rPr>
          <w:rFonts w:ascii="Times New Roman" w:eastAsia="Times New Roman" w:hAnsi="Times New Roman" w:cs="Times New Roman"/>
          <w:sz w:val="28"/>
          <w:szCs w:val="28"/>
          <w:lang w:eastAsia="ru-RU"/>
        </w:rPr>
        <w:t>ец</w:t>
      </w:r>
      <w:proofErr w:type="spellEnd"/>
      <w:r w:rsidRPr="008217A1">
        <w:rPr>
          <w:rFonts w:ascii="Times New Roman" w:eastAsia="Times New Roman" w:hAnsi="Times New Roman" w:cs="Times New Roman"/>
          <w:sz w:val="28"/>
          <w:szCs w:val="28"/>
          <w:lang w:eastAsia="ru-RU"/>
        </w:rPr>
        <w:t>», «-</w:t>
      </w:r>
      <w:proofErr w:type="spellStart"/>
      <w:r w:rsidRPr="008217A1">
        <w:rPr>
          <w:rFonts w:ascii="Times New Roman" w:eastAsia="Times New Roman" w:hAnsi="Times New Roman" w:cs="Times New Roman"/>
          <w:sz w:val="28"/>
          <w:szCs w:val="28"/>
          <w:lang w:eastAsia="ru-RU"/>
        </w:rPr>
        <w:t>иц</w:t>
      </w:r>
      <w:proofErr w:type="spellEnd"/>
      <w:r w:rsidRPr="008217A1">
        <w:rPr>
          <w:rFonts w:ascii="Times New Roman" w:eastAsia="Times New Roman" w:hAnsi="Times New Roman" w:cs="Times New Roman"/>
          <w:sz w:val="28"/>
          <w:szCs w:val="28"/>
          <w:lang w:eastAsia="ru-RU"/>
        </w:rPr>
        <w:t>», «-</w:t>
      </w:r>
      <w:proofErr w:type="spellStart"/>
      <w:r w:rsidRPr="008217A1">
        <w:rPr>
          <w:rFonts w:ascii="Times New Roman" w:eastAsia="Times New Roman" w:hAnsi="Times New Roman" w:cs="Times New Roman"/>
          <w:sz w:val="28"/>
          <w:szCs w:val="28"/>
          <w:lang w:eastAsia="ru-RU"/>
        </w:rPr>
        <w:t>ок</w:t>
      </w:r>
      <w:proofErr w:type="spellEnd"/>
      <w:r w:rsidRPr="008217A1">
        <w:rPr>
          <w:rFonts w:ascii="Times New Roman" w:eastAsia="Times New Roman" w:hAnsi="Times New Roman" w:cs="Times New Roman"/>
          <w:sz w:val="28"/>
          <w:szCs w:val="28"/>
          <w:lang w:eastAsia="ru-RU"/>
        </w:rPr>
        <w:t>», «-</w:t>
      </w:r>
      <w:proofErr w:type="spellStart"/>
      <w:r w:rsidRPr="008217A1">
        <w:rPr>
          <w:rFonts w:ascii="Times New Roman" w:eastAsia="Times New Roman" w:hAnsi="Times New Roman" w:cs="Times New Roman"/>
          <w:sz w:val="28"/>
          <w:szCs w:val="28"/>
          <w:lang w:eastAsia="ru-RU"/>
        </w:rPr>
        <w:t>очк</w:t>
      </w:r>
      <w:proofErr w:type="spellEnd"/>
      <w:r w:rsidRPr="008217A1">
        <w:rPr>
          <w:rFonts w:ascii="Times New Roman" w:eastAsia="Times New Roman" w:hAnsi="Times New Roman" w:cs="Times New Roman"/>
          <w:sz w:val="28"/>
          <w:szCs w:val="28"/>
          <w:lang w:eastAsia="ru-RU"/>
        </w:rPr>
        <w:t xml:space="preserve">-»; употребление существительных в родительном падеже; подбор и использование в речи родственных слов). Закрепление и совершенствование навыков </w:t>
      </w:r>
      <w:proofErr w:type="spellStart"/>
      <w:r w:rsidRPr="008217A1">
        <w:rPr>
          <w:rFonts w:ascii="Times New Roman" w:eastAsia="Times New Roman" w:hAnsi="Times New Roman" w:cs="Times New Roman"/>
          <w:sz w:val="28"/>
          <w:szCs w:val="28"/>
          <w:lang w:eastAsia="ru-RU"/>
        </w:rPr>
        <w:t>звуко</w:t>
      </w:r>
      <w:proofErr w:type="spellEnd"/>
      <w:r w:rsidRPr="008217A1">
        <w:rPr>
          <w:rFonts w:ascii="Times New Roman" w:eastAsia="Times New Roman" w:hAnsi="Times New Roman" w:cs="Times New Roman"/>
          <w:sz w:val="28"/>
          <w:szCs w:val="28"/>
          <w:lang w:eastAsia="ru-RU"/>
        </w:rPr>
        <w:t>-слогового анализа слов.  Развитие слухового и зрительного внимания, восприятия, памяти, речевого слуха, зрительного анализа и синтеза, диалогической речи, умения комментировать свои действия, давать словесный отчёт о выполнении упражнения, делать словесно-логические обобщения.</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 интерактивная доска, ноутбук, снежинки, загадками, игрушка Снеговик, предметные картинки (лыжи, коньки, санки, снеговик), картинки снеговиков с недостающими деталями, плоскостные буквы, «Волшебный снежок», простые карандаши.</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24.  Водный и воздушный транспорт.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уточнение и расширение словаря по теме «Транспорт». Развитие грамматически правильной, связной речи. Практическое употребление предлогов (</w:t>
      </w:r>
      <w:proofErr w:type="gramStart"/>
      <w:r w:rsidRPr="008217A1">
        <w:rPr>
          <w:rFonts w:ascii="Times New Roman" w:eastAsia="Times New Roman" w:hAnsi="Times New Roman" w:cs="Times New Roman"/>
          <w:sz w:val="28"/>
          <w:szCs w:val="28"/>
          <w:lang w:eastAsia="ru-RU"/>
        </w:rPr>
        <w:t>в</w:t>
      </w:r>
      <w:proofErr w:type="gramEnd"/>
      <w:r w:rsidRPr="008217A1">
        <w:rPr>
          <w:rFonts w:ascii="Times New Roman" w:eastAsia="Times New Roman" w:hAnsi="Times New Roman" w:cs="Times New Roman"/>
          <w:sz w:val="28"/>
          <w:szCs w:val="28"/>
          <w:lang w:eastAsia="ru-RU"/>
        </w:rPr>
        <w:t xml:space="preserve">, на, из, по). Согласование числительных с существительным, образование приставочных глаголов. Развитие общей и мелкой моторики рук. Развитие логического мышления детей. Воспитание и уважительного отношения к профессиям. </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картинки с изображением деталей транспорта, картинки с изображением специального транспорта, схемы-гаражи, крупные игрушки транспорта, рули-схемы.</w:t>
      </w:r>
    </w:p>
    <w:p w:rsidR="008217A1" w:rsidRPr="008217A1" w:rsidRDefault="008217A1" w:rsidP="008217A1">
      <w:pPr>
        <w:spacing w:after="0" w:line="240" w:lineRule="auto"/>
        <w:ind w:firstLine="70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25. Февраль – последний месяц зимы.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расширять и уточнять, активизировать словарь по теме, учить подбирать слова –</w:t>
      </w:r>
      <w:r w:rsidR="0006715C">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sz w:val="28"/>
          <w:szCs w:val="28"/>
          <w:lang w:eastAsia="ru-RU"/>
        </w:rPr>
        <w:t xml:space="preserve">родственники. Упражнять в подборе слов - признаков и слов-действий к предметам. Упражнять в образовании существительных с уменьшительно-ласкательными суффиксами. Учить подбирать слова с противоположным значением. Закреплять умение различать значение предлогов «на» и «под» и правильно употреблять их в речи. </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 сюжетная картинка с изображением зимнего пейзажа, предметные картинки: подснежники, проталинки, грачи, ручейки, солнце; дидактическое пособие «сосчитай-ка».</w:t>
      </w:r>
      <w:proofErr w:type="gramEnd"/>
    </w:p>
    <w:p w:rsidR="008217A1" w:rsidRPr="008217A1" w:rsidRDefault="008217A1" w:rsidP="008217A1">
      <w:pPr>
        <w:spacing w:after="0" w:line="240" w:lineRule="auto"/>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sz w:val="28"/>
          <w:szCs w:val="28"/>
          <w:lang w:eastAsia="ru-RU"/>
        </w:rPr>
        <w:tab/>
        <w:t>6</w:t>
      </w:r>
      <w:r w:rsidRPr="008217A1">
        <w:rPr>
          <w:rFonts w:ascii="Times New Roman" w:eastAsia="Times New Roman" w:hAnsi="Times New Roman" w:cs="Times New Roman"/>
          <w:b/>
          <w:sz w:val="28"/>
          <w:szCs w:val="28"/>
          <w:lang w:eastAsia="ru-RU"/>
        </w:rPr>
        <w:t>2.</w:t>
      </w:r>
      <w:r w:rsidRPr="008217A1">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b/>
          <w:sz w:val="28"/>
          <w:szCs w:val="28"/>
          <w:lang w:eastAsia="ru-RU"/>
        </w:rPr>
        <w:t>День защитников Отечества.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закреплять представления о российской армии и профессиях военных, о почетной обязанности защищать Родину. Расширять словарь по теме: </w:t>
      </w:r>
      <w:proofErr w:type="gramStart"/>
      <w:r w:rsidRPr="008217A1">
        <w:rPr>
          <w:rFonts w:ascii="Times New Roman" w:eastAsia="Times New Roman" w:hAnsi="Times New Roman" w:cs="Times New Roman"/>
          <w:sz w:val="28"/>
          <w:szCs w:val="28"/>
          <w:lang w:eastAsia="ru-RU"/>
        </w:rPr>
        <w:t>“День Защитника Отечества” (армия, Родина, профессия, пехотинец, подводник, танкист, пограничник, десантник, летчик, моряк; защищать, охранять, беречь, служить, работать; трудный, опасный, государственный, осторожный, нужный, развитие диалогической речи, речевого слуха, артикуляционной и мелкой моторики, координация речи с движением.</w:t>
      </w:r>
      <w:proofErr w:type="gramEnd"/>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картинки с изображениями военных, конверт, счетные палочки, мяч, магнитная доска.</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27. Март – первый весенний месяц.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lastRenderedPageBreak/>
        <w:t>Программное содержание:</w:t>
      </w:r>
      <w:r w:rsidRPr="008217A1">
        <w:rPr>
          <w:rFonts w:ascii="Times New Roman" w:eastAsia="Times New Roman" w:hAnsi="Times New Roman" w:cs="Times New Roman"/>
          <w:sz w:val="28"/>
          <w:szCs w:val="28"/>
          <w:lang w:eastAsia="ru-RU"/>
        </w:rPr>
        <w:tab/>
        <w:t>обогащать и уточнять словарь по теме (изменения в жизни растений: набухание почек, распускание листьев, цветение растений); закреплять названия весенних месяцев; развивать непроизвольную память, мышление; воспитывать бережное отношение к природе.</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картинки (“Солнце”; лужа, маленькая зеленая травка на фоне жухлой травы; символы дня и ночи — черная и желтая полоски разной длины; дерево с почками и мелкими зелеными листочками; мать-и-мачеха, подснежники.</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28. 8 марта! Мамин праздник!</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 xml:space="preserve">привлечь внимание к празднику «8 Марта» и развивать у них интерес к традиции его празднования, воспитывать уважительное, нежное и благородное отношение к мамам, бабушкам, бережное и чуткое отношение ко всему женскому полу, потребности радовать близких людей добрыми делами; углубить знания </w:t>
      </w:r>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х</w:t>
      </w:r>
      <w:r w:rsidR="0006715C" w:rsidRPr="0006715C">
        <w:rPr>
          <w:rFonts w:ascii="Times New Roman" w:eastAsia="Times New Roman" w:hAnsi="Times New Roman" w:cs="Times New Roman"/>
          <w:sz w:val="28"/>
          <w:szCs w:val="28"/>
          <w:lang w:eastAsia="ru-RU"/>
        </w:rPr>
        <w:t>ся</w:t>
      </w:r>
      <w:r w:rsidRPr="008217A1">
        <w:rPr>
          <w:rFonts w:ascii="Times New Roman" w:eastAsia="Times New Roman" w:hAnsi="Times New Roman" w:cs="Times New Roman"/>
          <w:sz w:val="28"/>
          <w:szCs w:val="28"/>
          <w:lang w:eastAsia="ru-RU"/>
        </w:rPr>
        <w:t xml:space="preserve"> о роли мамы и бабушки в их жизни;</w:t>
      </w:r>
      <w:proofErr w:type="gramEnd"/>
      <w:r w:rsidRPr="008217A1">
        <w:rPr>
          <w:rFonts w:ascii="Times New Roman" w:eastAsia="Times New Roman" w:hAnsi="Times New Roman" w:cs="Times New Roman"/>
          <w:sz w:val="28"/>
          <w:szCs w:val="28"/>
          <w:lang w:eastAsia="ru-RU"/>
        </w:rPr>
        <w:t xml:space="preserve"> способствовать созданию положительных эмоциональных переживаний и радостного настроения от праздника; формировать представление о профессии мамы; воспитывать уважительное отношение к труду взрослых и желание оказывать посильную помощь; привлечение детей к изготовлению подарков мамами бабушкам.</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иллюстрации праздника «8 Марта», пособие с загадками о бабушке, корзинки (3шт.), сарафаны (3шт.)</w:t>
      </w:r>
      <w:proofErr w:type="gramStart"/>
      <w:r w:rsidRPr="008217A1">
        <w:rPr>
          <w:rFonts w:ascii="Times New Roman" w:eastAsia="Times New Roman" w:hAnsi="Times New Roman" w:cs="Times New Roman"/>
          <w:sz w:val="28"/>
          <w:szCs w:val="28"/>
          <w:lang w:eastAsia="ru-RU"/>
        </w:rPr>
        <w:t>,ш</w:t>
      </w:r>
      <w:proofErr w:type="gramEnd"/>
      <w:r w:rsidRPr="008217A1">
        <w:rPr>
          <w:rFonts w:ascii="Times New Roman" w:eastAsia="Times New Roman" w:hAnsi="Times New Roman" w:cs="Times New Roman"/>
          <w:sz w:val="28"/>
          <w:szCs w:val="28"/>
          <w:lang w:eastAsia="ru-RU"/>
        </w:rPr>
        <w:t>ляпки (3шт.), искусственные цветы (3шт.), кепки (3шт.), юбки (3шт.), фартуки (3шт.), изготовленные мальчиками тюльпаны (оригами).</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29. Наземный транспорт. Геометрические фигуры.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Закрепить представление об образовании чисел 4 и 5; упражнять в счете предметов в пределах 5 и запоминании чисел; упражнять в различении геометрических фигур: круга, квадрата, треугольника и прямоугольника.</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 xml:space="preserve">Расширение лексического запаса по теме "Транспорт"; Развитие неречевого дыхания;   конструктивного </w:t>
      </w:r>
      <w:proofErr w:type="spellStart"/>
      <w:r w:rsidRPr="008217A1">
        <w:rPr>
          <w:rFonts w:ascii="Times New Roman" w:eastAsia="Times New Roman" w:hAnsi="Times New Roman" w:cs="Times New Roman"/>
          <w:sz w:val="28"/>
          <w:szCs w:val="28"/>
          <w:lang w:eastAsia="ru-RU"/>
        </w:rPr>
        <w:t>праксиса</w:t>
      </w:r>
      <w:proofErr w:type="spellEnd"/>
      <w:r w:rsidRPr="008217A1">
        <w:rPr>
          <w:rFonts w:ascii="Times New Roman" w:eastAsia="Times New Roman" w:hAnsi="Times New Roman" w:cs="Times New Roman"/>
          <w:sz w:val="28"/>
          <w:szCs w:val="28"/>
          <w:lang w:eastAsia="ru-RU"/>
        </w:rPr>
        <w:t>;   точности движений ведущей руки; значения слов светофор, семафор, развитие слухового внимания; дифференциация различных видов транспорта.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подставка с полочками, с моделями геометрических фигур, карточки с 2 свободными полосками и пеналы с набором геометрических фигур.</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Игрушки видов наземного транспорта; светофор; семафор.</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30.</w:t>
      </w:r>
      <w:r w:rsidRPr="008217A1">
        <w:rPr>
          <w:rFonts w:ascii="Times New Roman" w:eastAsia="Times New Roman" w:hAnsi="Times New Roman" w:cs="Times New Roman"/>
          <w:sz w:val="28"/>
          <w:szCs w:val="28"/>
          <w:lang w:eastAsia="ru-RU"/>
        </w:rPr>
        <w:t xml:space="preserve">  </w:t>
      </w:r>
      <w:r w:rsidRPr="008217A1">
        <w:rPr>
          <w:rFonts w:ascii="Times New Roman" w:eastAsia="Times New Roman" w:hAnsi="Times New Roman" w:cs="Times New Roman"/>
          <w:b/>
          <w:sz w:val="28"/>
          <w:szCs w:val="28"/>
          <w:lang w:eastAsia="ru-RU"/>
        </w:rPr>
        <w:t>Весна.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Закрепить знания о смене времен года, помочь запомнить названия весенних месяцев; дать представления об изменениях, происходящих ранней и поздней весной в природе. Развивать навыки элементарной исследовательской деятельности, логическое мышление, физиологическое дыхание, глазомер; умение проводить прямые линии в разных направлениях. Закладывать основы экологического </w:t>
      </w:r>
      <w:r w:rsidRPr="008217A1">
        <w:rPr>
          <w:rFonts w:ascii="Times New Roman" w:eastAsia="Times New Roman" w:hAnsi="Times New Roman" w:cs="Times New Roman"/>
          <w:sz w:val="28"/>
          <w:szCs w:val="28"/>
          <w:lang w:eastAsia="ru-RU"/>
        </w:rPr>
        <w:lastRenderedPageBreak/>
        <w:t xml:space="preserve">воспитания; воспитывать бережное отношение к природе, гуманные проявления в поведении и деятельности в природе. </w:t>
      </w:r>
      <w:proofErr w:type="gramStart"/>
      <w:r w:rsidRPr="008217A1">
        <w:rPr>
          <w:rFonts w:ascii="Times New Roman" w:eastAsia="Times New Roman" w:hAnsi="Times New Roman" w:cs="Times New Roman"/>
          <w:sz w:val="28"/>
          <w:szCs w:val="28"/>
          <w:lang w:eastAsia="ru-RU"/>
        </w:rPr>
        <w:t>Активизировать словарь за счет слов: имен существительных (март, апрель, май, проталина, оттепель, ручей, сосулька, лучи, капель, подснежник, почка…); имен прилагательных (ранняя, долгожданная, яркое, звонкий, хрупкая, прозрачная, блестящая, скользкая…); глаголов (журчит, темнеет, тает, набухает, прибывает, припекает…); учить отвечать на вопросы полными ответами, использовать доказательную речь.</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31. Весенняя капель.</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уточнить представление </w:t>
      </w:r>
      <w:r w:rsidR="00030A88">
        <w:rPr>
          <w:rFonts w:ascii="Times New Roman" w:eastAsia="Times New Roman" w:hAnsi="Times New Roman" w:cs="Times New Roman"/>
          <w:sz w:val="28"/>
          <w:szCs w:val="28"/>
          <w:lang w:eastAsia="ru-RU"/>
        </w:rPr>
        <w:t>учащихся</w:t>
      </w:r>
      <w:r w:rsidRPr="008217A1">
        <w:rPr>
          <w:rFonts w:ascii="Times New Roman" w:eastAsia="Times New Roman" w:hAnsi="Times New Roman" w:cs="Times New Roman"/>
          <w:sz w:val="28"/>
          <w:szCs w:val="28"/>
          <w:lang w:eastAsia="ru-RU"/>
        </w:rPr>
        <w:t xml:space="preserve"> об изменениях в природе весной, продолжать воспитывать интерес и бережное отношение к родной природе, учить отвечать на вопросы простыми и сложными предложениями, развивать речь, расширять знания о перелетных птицах, учить выделять из группы слов «лишнее», не относящееся к одному общему понятию, развивать творческие способности </w:t>
      </w:r>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х</w:t>
      </w:r>
      <w:r w:rsidR="0006715C" w:rsidRPr="0006715C">
        <w:rPr>
          <w:rFonts w:ascii="Times New Roman" w:eastAsia="Times New Roman" w:hAnsi="Times New Roman" w:cs="Times New Roman"/>
          <w:sz w:val="28"/>
          <w:szCs w:val="28"/>
          <w:lang w:eastAsia="ru-RU"/>
        </w:rPr>
        <w:t>ся</w:t>
      </w:r>
      <w:r w:rsidRPr="008217A1">
        <w:rPr>
          <w:rFonts w:ascii="Times New Roman" w:eastAsia="Times New Roman" w:hAnsi="Times New Roman" w:cs="Times New Roman"/>
          <w:sz w:val="28"/>
          <w:szCs w:val="28"/>
          <w:lang w:eastAsia="ru-RU"/>
        </w:rPr>
        <w:t>.</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32. Семья. (2 часа)</w:t>
      </w:r>
    </w:p>
    <w:p w:rsidR="008217A1" w:rsidRPr="008217A1" w:rsidRDefault="008217A1" w:rsidP="008217A1">
      <w:pPr>
        <w:spacing w:after="0" w:line="240" w:lineRule="auto"/>
        <w:ind w:firstLine="720"/>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уточнить знания</w:t>
      </w:r>
      <w:r w:rsidR="0006715C" w:rsidRPr="0006715C">
        <w:t xml:space="preserve"> </w:t>
      </w:r>
      <w:r w:rsidR="0006715C" w:rsidRPr="0006715C">
        <w:rPr>
          <w:rFonts w:ascii="Times New Roman" w:eastAsia="Times New Roman" w:hAnsi="Times New Roman" w:cs="Times New Roman"/>
          <w:sz w:val="28"/>
          <w:szCs w:val="28"/>
          <w:lang w:eastAsia="ru-RU"/>
        </w:rPr>
        <w:t>обучающи</w:t>
      </w:r>
      <w:r w:rsidR="0006715C">
        <w:rPr>
          <w:rFonts w:ascii="Times New Roman" w:eastAsia="Times New Roman" w:hAnsi="Times New Roman" w:cs="Times New Roman"/>
          <w:sz w:val="28"/>
          <w:szCs w:val="28"/>
          <w:lang w:eastAsia="ru-RU"/>
        </w:rPr>
        <w:t>х</w:t>
      </w:r>
      <w:r w:rsidR="0006715C" w:rsidRPr="0006715C">
        <w:rPr>
          <w:rFonts w:ascii="Times New Roman" w:eastAsia="Times New Roman" w:hAnsi="Times New Roman" w:cs="Times New Roman"/>
          <w:sz w:val="28"/>
          <w:szCs w:val="28"/>
          <w:lang w:eastAsia="ru-RU"/>
        </w:rPr>
        <w:t xml:space="preserve">ся </w:t>
      </w:r>
      <w:r w:rsidRPr="008217A1">
        <w:rPr>
          <w:rFonts w:ascii="Times New Roman" w:eastAsia="Times New Roman" w:hAnsi="Times New Roman" w:cs="Times New Roman"/>
          <w:sz w:val="28"/>
          <w:szCs w:val="28"/>
          <w:lang w:eastAsia="ru-RU"/>
        </w:rPr>
        <w:t xml:space="preserve">о весне и прилетающих птицах. Уточнить и расширить представления </w:t>
      </w:r>
      <w:r w:rsidR="00030A88">
        <w:rPr>
          <w:rFonts w:ascii="Times New Roman" w:eastAsia="Times New Roman" w:hAnsi="Times New Roman" w:cs="Times New Roman"/>
          <w:sz w:val="28"/>
          <w:szCs w:val="28"/>
          <w:lang w:eastAsia="ru-RU"/>
        </w:rPr>
        <w:t>учащихся</w:t>
      </w:r>
      <w:r w:rsidRPr="008217A1">
        <w:rPr>
          <w:rFonts w:ascii="Times New Roman" w:eastAsia="Times New Roman" w:hAnsi="Times New Roman" w:cs="Times New Roman"/>
          <w:sz w:val="28"/>
          <w:szCs w:val="28"/>
          <w:lang w:eastAsia="ru-RU"/>
        </w:rPr>
        <w:t xml:space="preserve"> о весне, о приметах весны и о том, какие птицы являются перелётными; продолжать учить образовывать </w:t>
      </w:r>
      <w:proofErr w:type="spellStart"/>
      <w:r w:rsidRPr="008217A1">
        <w:rPr>
          <w:rFonts w:ascii="Times New Roman" w:eastAsia="Times New Roman" w:hAnsi="Times New Roman" w:cs="Times New Roman"/>
          <w:sz w:val="28"/>
          <w:szCs w:val="28"/>
          <w:lang w:eastAsia="ru-RU"/>
        </w:rPr>
        <w:t>уменьшительно</w:t>
      </w:r>
      <w:proofErr w:type="spellEnd"/>
      <w:r w:rsidRPr="008217A1">
        <w:rPr>
          <w:rFonts w:ascii="Times New Roman" w:eastAsia="Times New Roman" w:hAnsi="Times New Roman" w:cs="Times New Roman"/>
          <w:sz w:val="28"/>
          <w:szCs w:val="28"/>
          <w:lang w:eastAsia="ru-RU"/>
        </w:rPr>
        <w:t xml:space="preserve"> – ласкательные имена существительные; учить понимать образный смысл загадок; продолжать учить чётко и полным предложением отвечать на вопросы (познание, коммуникация).</w:t>
      </w:r>
      <w:r w:rsidR="00030A88">
        <w:rPr>
          <w:rFonts w:ascii="Times New Roman" w:eastAsia="Times New Roman" w:hAnsi="Times New Roman" w:cs="Times New Roman"/>
          <w:sz w:val="28"/>
          <w:szCs w:val="28"/>
          <w:lang w:eastAsia="ru-RU"/>
        </w:rPr>
        <w:t xml:space="preserve"> </w:t>
      </w:r>
      <w:proofErr w:type="gramStart"/>
      <w:r w:rsidRPr="008217A1">
        <w:rPr>
          <w:rFonts w:ascii="Times New Roman" w:eastAsia="Times New Roman" w:hAnsi="Times New Roman" w:cs="Times New Roman"/>
          <w:sz w:val="28"/>
          <w:szCs w:val="28"/>
          <w:lang w:eastAsia="ru-RU"/>
        </w:rPr>
        <w:t>Развивать связную речь, обогащать их словарь; интерес к жизни пернатых; высших психических функций (логическое мышление, речь, память, воображение, мелкая моторика, слуховое и зрительное внимание, память (музыка, коммуникация, физическая культура).</w:t>
      </w:r>
      <w:proofErr w:type="gramEnd"/>
    </w:p>
    <w:p w:rsidR="008217A1" w:rsidRPr="008217A1" w:rsidRDefault="008217A1" w:rsidP="008217A1">
      <w:pPr>
        <w:spacing w:after="0" w:line="240" w:lineRule="auto"/>
        <w:ind w:firstLine="720"/>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звуковая фонограмма «Голоса природы»; картинки с изображением перелётных птиц: скворца, грача, ласточки, жаворонка, чижа, стрижа, горихвостки, утки, лебедя, соловья;</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33. Пространственное положение геометрических фигур.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 xml:space="preserve">Программное содержание: Совершенствовать умение соотносить цифру с количеством, сравнивать совокупности и устанавливать между ними равенство; Совершенствовать знания о геометрических фигурах и форме предметов; Совершенствовать умение анализировать объекты и вычленять из представленного ряда </w:t>
      </w:r>
      <w:proofErr w:type="gramStart"/>
      <w:r w:rsidRPr="008217A1">
        <w:rPr>
          <w:rFonts w:ascii="Times New Roman" w:eastAsia="Times New Roman" w:hAnsi="Times New Roman" w:cs="Times New Roman"/>
          <w:sz w:val="28"/>
          <w:szCs w:val="28"/>
          <w:lang w:eastAsia="ru-RU"/>
        </w:rPr>
        <w:t>лишний</w:t>
      </w:r>
      <w:proofErr w:type="gramEnd"/>
      <w:r w:rsidRPr="008217A1">
        <w:rPr>
          <w:rFonts w:ascii="Times New Roman" w:eastAsia="Times New Roman" w:hAnsi="Times New Roman" w:cs="Times New Roman"/>
          <w:sz w:val="28"/>
          <w:szCs w:val="28"/>
          <w:lang w:eastAsia="ru-RU"/>
        </w:rPr>
        <w:t xml:space="preserve"> по характерному признаку; Развивать мыслительные операции, внимание, умение ориентироваться в пространстве, сравнивать предметы по величине, понимать независимость числа. Развивать любознательность, взаимопомощь, навыки самооценки, общую и мелкую моторику.</w:t>
      </w:r>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34. Величина предметов.</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 xml:space="preserve">обогащать и уточнять словарь по теме (изменения в жизни растений: набухание почек, распускание листьев, цветение растений); закреплять названия весенних месяцев; развивать </w:t>
      </w:r>
      <w:r w:rsidRPr="008217A1">
        <w:rPr>
          <w:rFonts w:ascii="Times New Roman" w:eastAsia="Times New Roman" w:hAnsi="Times New Roman" w:cs="Times New Roman"/>
          <w:sz w:val="28"/>
          <w:szCs w:val="28"/>
          <w:lang w:eastAsia="ru-RU"/>
        </w:rPr>
        <w:lastRenderedPageBreak/>
        <w:t>непроизвольную память, мышление; воспитывать бережное отношение к природе.</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proofErr w:type="gramStart"/>
      <w:r w:rsidRPr="008217A1">
        <w:rPr>
          <w:rFonts w:ascii="Times New Roman" w:eastAsia="Times New Roman" w:hAnsi="Times New Roman" w:cs="Times New Roman"/>
          <w:sz w:val="28"/>
          <w:szCs w:val="28"/>
          <w:lang w:eastAsia="ru-RU"/>
        </w:rPr>
        <w:t>На занятиях  используются оборудование: картинки (“Солнце”; лужа, маленькая зеленая травка на фоне жухлой травы; символы дня и ночи — черная и желтая полоски разной длины; дерево с почками и мелкими зелеными листочками; мать-и-мачеха, подснежники.</w:t>
      </w:r>
      <w:proofErr w:type="gramEnd"/>
    </w:p>
    <w:p w:rsidR="008217A1" w:rsidRPr="008217A1" w:rsidRDefault="008217A1" w:rsidP="008217A1">
      <w:pPr>
        <w:spacing w:after="0" w:line="240" w:lineRule="auto"/>
        <w:ind w:left="360" w:firstLine="348"/>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 xml:space="preserve"> 35. Возвращение перелётных птиц.</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 Закрепить представление детей о перелётных птицах, их внешнем виде, образе жизни. Расширить, уточнить и активизировать словарь по теме. Совершенствовать грамматический строй речи, слоговую структуру слов, связную речь.</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Развивать речевую активность, речевой слух, мышление, внимание, артикуляционную и мелкую моторику, творческое воображение.</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Воспитывать бережное отношение к природе, чувства сострадания ко всему живому, желание прийти на помощь.</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36. День победы.</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систематизация знаний о Великой Отечественной войне. Закреплять и систематизировать знания о Великой Отечественной войне. Уточнять и активизировать словарь по теме «Война». Совершенствовать грамматический строй речи и навык слогового анализа слова, чтение слов. Расширять знания о представителях разных родов войск (летчики, танкисты, ракетчики, пехотинцы, моряки.). Развивать связную речь, речевой слух, мышление, все виды восприятия, творческое воображение, координацию речи с движением, артикуляционную и тонкую моторику.</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w:t>
      </w:r>
      <w:r w:rsidRPr="008217A1">
        <w:rPr>
          <w:rFonts w:ascii="Calibri" w:eastAsia="Calibri" w:hAnsi="Calibri" w:cs="Times New Roman"/>
        </w:rPr>
        <w:t xml:space="preserve"> </w:t>
      </w:r>
      <w:r w:rsidRPr="008217A1">
        <w:rPr>
          <w:rFonts w:ascii="Times New Roman" w:eastAsia="Times New Roman" w:hAnsi="Times New Roman" w:cs="Times New Roman"/>
          <w:sz w:val="28"/>
          <w:szCs w:val="28"/>
          <w:lang w:eastAsia="ru-RU"/>
        </w:rPr>
        <w:t xml:space="preserve">песня «День Победы» Д. </w:t>
      </w:r>
      <w:proofErr w:type="spellStart"/>
      <w:r w:rsidRPr="008217A1">
        <w:rPr>
          <w:rFonts w:ascii="Times New Roman" w:eastAsia="Times New Roman" w:hAnsi="Times New Roman" w:cs="Times New Roman"/>
          <w:sz w:val="28"/>
          <w:szCs w:val="28"/>
          <w:lang w:eastAsia="ru-RU"/>
        </w:rPr>
        <w:t>Тухманова</w:t>
      </w:r>
      <w:proofErr w:type="spellEnd"/>
      <w:r w:rsidRPr="008217A1">
        <w:rPr>
          <w:rFonts w:ascii="Times New Roman" w:eastAsia="Times New Roman" w:hAnsi="Times New Roman" w:cs="Times New Roman"/>
          <w:sz w:val="28"/>
          <w:szCs w:val="28"/>
          <w:lang w:eastAsia="ru-RU"/>
        </w:rPr>
        <w:t>, спокойная песня военных лет,  указка,  сюжетные картины разных родов войск. Контейнер с материалом для анализа предложений,  голуби из бумаги, открытка с поздравлением, буквы, клей.</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37. Насекомые. (2 часа)</w:t>
      </w:r>
    </w:p>
    <w:p w:rsidR="008217A1" w:rsidRPr="008217A1" w:rsidRDefault="008217A1" w:rsidP="008217A1">
      <w:pPr>
        <w:spacing w:after="0" w:line="240" w:lineRule="auto"/>
        <w:ind w:left="284" w:firstLine="424"/>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Уточнение и активизация словаря по теме на основе систематизации и обобщения знаний (названий частей тела, их внешних признаков, образе жизни); закрепление обобщающего понятия «Насекомые»; Закрепления умения составлять описательный рассказ; Развитие общей и мелкой моторики;  Развитие логического мышления;</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sz w:val="28"/>
          <w:szCs w:val="28"/>
          <w:lang w:eastAsia="ru-RU"/>
        </w:rPr>
        <w:t>На занятиях  используются оборудование: предметные картинки по теме «Насекомые» (бабочка, жук, комар, пчела, кузнечик, муха)</w:t>
      </w:r>
      <w:proofErr w:type="gramStart"/>
      <w:r w:rsidRPr="008217A1">
        <w:rPr>
          <w:rFonts w:ascii="Times New Roman" w:eastAsia="Times New Roman" w:hAnsi="Times New Roman" w:cs="Times New Roman"/>
          <w:sz w:val="28"/>
          <w:szCs w:val="28"/>
          <w:lang w:eastAsia="ru-RU"/>
        </w:rPr>
        <w:t xml:space="preserve"> ;</w:t>
      </w:r>
      <w:proofErr w:type="gramEnd"/>
      <w:r w:rsidRPr="008217A1">
        <w:rPr>
          <w:rFonts w:ascii="Times New Roman" w:eastAsia="Times New Roman" w:hAnsi="Times New Roman" w:cs="Times New Roman"/>
          <w:sz w:val="28"/>
          <w:szCs w:val="28"/>
          <w:lang w:eastAsia="ru-RU"/>
        </w:rPr>
        <w:t xml:space="preserve"> разрезные картинки – пчела, кузнечик, жук, комар, муха; музыкальный диск со звуками, производимых насекомыми (жужжание жука, писк комара, рой пчел, жужжание шмеля)</w:t>
      </w:r>
      <w:r w:rsidRPr="008217A1">
        <w:rPr>
          <w:rFonts w:ascii="Times New Roman" w:eastAsia="Times New Roman" w:hAnsi="Times New Roman" w:cs="Times New Roman"/>
          <w:b/>
          <w:sz w:val="28"/>
          <w:szCs w:val="28"/>
          <w:lang w:eastAsia="ru-RU"/>
        </w:rPr>
        <w:t xml:space="preserve"> 68. </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 xml:space="preserve">38. РФ. Москва. </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left="284" w:firstLine="424"/>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 xml:space="preserve">познакомить детей с флагом, гимном и гербом России. Закреплять умение образовывать прилагательные от существительных; развивать умение согласовывать слова в предложениях; </w:t>
      </w:r>
      <w:r w:rsidRPr="008217A1">
        <w:rPr>
          <w:rFonts w:ascii="Times New Roman" w:eastAsia="Times New Roman" w:hAnsi="Times New Roman" w:cs="Times New Roman"/>
          <w:sz w:val="28"/>
          <w:szCs w:val="28"/>
          <w:lang w:eastAsia="ru-RU"/>
        </w:rPr>
        <w:lastRenderedPageBreak/>
        <w:t>активизировать словарь по теме, воспитывать чувство гордости за свою страну.</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39. РФ. Москва. РБ. Уфа. (2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познакомить детей с флагом, гимном и гербом Республики Башкортостана. Закреплять умение образовывать прилагательные от существительных; развивать умение согласовывать слова в предложениях; активизировать словарь по теме, воспитывать чувство гордости за свою страну.</w:t>
      </w:r>
    </w:p>
    <w:p w:rsidR="008217A1" w:rsidRPr="008217A1" w:rsidRDefault="008217A1" w:rsidP="008217A1">
      <w:pPr>
        <w:spacing w:after="0" w:line="240" w:lineRule="auto"/>
        <w:ind w:left="284" w:firstLine="424"/>
        <w:jc w:val="both"/>
        <w:rPr>
          <w:rFonts w:ascii="Times New Roman" w:eastAsia="Times New Roman" w:hAnsi="Times New Roman" w:cs="Times New Roman"/>
          <w:b/>
          <w:sz w:val="28"/>
          <w:szCs w:val="28"/>
          <w:lang w:eastAsia="ru-RU"/>
        </w:rPr>
      </w:pPr>
      <w:r w:rsidRPr="008217A1">
        <w:rPr>
          <w:rFonts w:ascii="Times New Roman" w:eastAsia="Times New Roman" w:hAnsi="Times New Roman" w:cs="Times New Roman"/>
          <w:b/>
          <w:sz w:val="28"/>
          <w:szCs w:val="28"/>
          <w:lang w:eastAsia="ru-RU"/>
        </w:rPr>
        <w:t>40. Итоговое занятие, подведение итогов.</w:t>
      </w:r>
      <w:r w:rsidRPr="008217A1">
        <w:rPr>
          <w:rFonts w:ascii="Calibri" w:eastAsia="Calibri" w:hAnsi="Calibri" w:cs="Times New Roman"/>
        </w:rPr>
        <w:t xml:space="preserve"> </w:t>
      </w:r>
      <w:r w:rsidRPr="008217A1">
        <w:rPr>
          <w:rFonts w:ascii="Times New Roman" w:eastAsia="Times New Roman" w:hAnsi="Times New Roman" w:cs="Times New Roman"/>
          <w:b/>
          <w:sz w:val="28"/>
          <w:szCs w:val="28"/>
          <w:lang w:eastAsia="ru-RU"/>
        </w:rPr>
        <w:t>(2 часа)</w:t>
      </w:r>
    </w:p>
    <w:p w:rsidR="008217A1" w:rsidRPr="008217A1" w:rsidRDefault="008217A1" w:rsidP="008217A1">
      <w:pPr>
        <w:spacing w:after="0" w:line="240" w:lineRule="auto"/>
        <w:ind w:firstLine="708"/>
        <w:jc w:val="both"/>
        <w:rPr>
          <w:rFonts w:ascii="Times New Roman" w:eastAsia="Times New Roman" w:hAnsi="Times New Roman" w:cs="Times New Roman"/>
          <w:sz w:val="28"/>
          <w:szCs w:val="28"/>
          <w:lang w:eastAsia="ru-RU"/>
        </w:rPr>
      </w:pPr>
      <w:r w:rsidRPr="008217A1">
        <w:rPr>
          <w:rFonts w:ascii="Times New Roman" w:eastAsia="Times New Roman" w:hAnsi="Times New Roman" w:cs="Times New Roman"/>
          <w:sz w:val="28"/>
          <w:szCs w:val="28"/>
          <w:lang w:eastAsia="ru-RU"/>
        </w:rPr>
        <w:t>Программное содержание:</w:t>
      </w:r>
      <w:r w:rsidRPr="008217A1">
        <w:rPr>
          <w:rFonts w:ascii="Times New Roman" w:eastAsia="Times New Roman" w:hAnsi="Times New Roman" w:cs="Times New Roman"/>
          <w:sz w:val="28"/>
          <w:szCs w:val="28"/>
          <w:lang w:eastAsia="ru-RU"/>
        </w:rPr>
        <w:tab/>
        <w:t>на заключительном занятии проводится  обобщение и повторение пройденного материала за год.</w:t>
      </w:r>
    </w:p>
    <w:p w:rsidR="008217A1" w:rsidRDefault="008217A1" w:rsidP="008217A1">
      <w:pPr>
        <w:spacing w:after="0" w:line="240" w:lineRule="auto"/>
        <w:rPr>
          <w:rFonts w:ascii="Times New Roman" w:eastAsia="Times New Roman" w:hAnsi="Times New Roman" w:cs="Times New Roman"/>
          <w:b/>
          <w:sz w:val="28"/>
          <w:szCs w:val="28"/>
          <w:lang w:eastAsia="ru-RU"/>
        </w:rPr>
      </w:pPr>
    </w:p>
    <w:p w:rsidR="00E2308C" w:rsidRPr="00BA1579" w:rsidRDefault="00CF79BF" w:rsidP="00BA1579">
      <w:pPr>
        <w:spacing w:after="0" w:line="240" w:lineRule="auto"/>
        <w:ind w:firstLine="360"/>
        <w:jc w:val="center"/>
        <w:rPr>
          <w:rFonts w:ascii="Times New Roman" w:eastAsia="Times New Roman" w:hAnsi="Times New Roman" w:cs="Times New Roman"/>
          <w:b/>
          <w:sz w:val="28"/>
          <w:szCs w:val="28"/>
          <w:lang w:eastAsia="ru-RU"/>
        </w:rPr>
      </w:pPr>
      <w:r w:rsidRPr="00E2308C">
        <w:rPr>
          <w:rFonts w:ascii="Times New Roman" w:eastAsia="Times New Roman" w:hAnsi="Times New Roman" w:cs="Times New Roman"/>
          <w:b/>
          <w:sz w:val="28"/>
          <w:szCs w:val="28"/>
          <w:lang w:eastAsia="ru-RU"/>
        </w:rPr>
        <w:t>Методическое обеспечение</w:t>
      </w:r>
    </w:p>
    <w:p w:rsidR="00F800E3" w:rsidRPr="00793AAB" w:rsidRDefault="00F800E3" w:rsidP="00793AAB">
      <w:pPr>
        <w:spacing w:after="0" w:line="240" w:lineRule="auto"/>
        <w:ind w:firstLine="708"/>
        <w:jc w:val="center"/>
        <w:rPr>
          <w:rFonts w:ascii="Times New Roman" w:eastAsia="Times New Roman" w:hAnsi="Times New Roman" w:cs="Times New Roman"/>
          <w:i/>
          <w:sz w:val="28"/>
          <w:szCs w:val="28"/>
          <w:u w:val="single"/>
          <w:lang w:eastAsia="ru-RU"/>
        </w:rPr>
      </w:pPr>
      <w:r w:rsidRPr="00793AAB">
        <w:rPr>
          <w:rFonts w:ascii="Times New Roman" w:eastAsia="Times New Roman" w:hAnsi="Times New Roman" w:cs="Times New Roman"/>
          <w:i/>
          <w:sz w:val="28"/>
          <w:szCs w:val="28"/>
          <w:u w:val="single"/>
          <w:lang w:eastAsia="ru-RU"/>
        </w:rPr>
        <w:t>Основные этапы и направления работы по коррекции звукопроизношения на учебный год.</w:t>
      </w:r>
    </w:p>
    <w:p w:rsidR="00030A88" w:rsidRPr="006A42E2" w:rsidRDefault="00030A88" w:rsidP="00030A88">
      <w:pPr>
        <w:spacing w:after="0"/>
        <w:jc w:val="both"/>
        <w:rPr>
          <w:rFonts w:ascii="Times New Roman" w:eastAsia="Times New Roman" w:hAnsi="Times New Roman" w:cs="Times New Roman"/>
          <w:b/>
          <w:sz w:val="28"/>
          <w:szCs w:val="28"/>
          <w:lang w:eastAsia="ru-RU"/>
        </w:rPr>
      </w:pPr>
    </w:p>
    <w:p w:rsidR="00030A88" w:rsidRPr="006A42E2" w:rsidRDefault="00030A88" w:rsidP="00030A88">
      <w:pPr>
        <w:spacing w:after="0"/>
        <w:ind w:firstLine="708"/>
        <w:jc w:val="both"/>
        <w:rPr>
          <w:rFonts w:ascii="Times New Roman" w:eastAsia="Times New Roman" w:hAnsi="Times New Roman" w:cs="Times New Roman"/>
          <w:sz w:val="28"/>
          <w:szCs w:val="28"/>
          <w:lang w:eastAsia="ru-RU"/>
        </w:rPr>
      </w:pPr>
      <w:r w:rsidRPr="006A42E2">
        <w:rPr>
          <w:rFonts w:ascii="Times New Roman" w:eastAsia="Times New Roman" w:hAnsi="Times New Roman" w:cs="Times New Roman"/>
          <w:sz w:val="28"/>
          <w:szCs w:val="28"/>
          <w:lang w:eastAsia="ru-RU"/>
        </w:rPr>
        <w:t xml:space="preserve">Работа по коррекции звукопроизношения начинается с середины сентября, после завершения комплектования групп. </w:t>
      </w:r>
    </w:p>
    <w:p w:rsidR="00030A88" w:rsidRPr="006A42E2" w:rsidRDefault="00030A88" w:rsidP="00030A8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w:t>
      </w:r>
      <w:r w:rsidRPr="006A42E2">
        <w:rPr>
          <w:rFonts w:ascii="Times New Roman" w:eastAsia="Times New Roman" w:hAnsi="Times New Roman" w:cs="Times New Roman"/>
          <w:sz w:val="28"/>
          <w:szCs w:val="28"/>
          <w:lang w:eastAsia="ru-RU"/>
        </w:rPr>
        <w:t>тся до 31 мая. В июне вместо коррекционных занятий по произношению организуются летний лагерь с дневным пребыванием обучающихся.</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Вся групповая коррекционная работа делится условно на несколько этапов.</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w:t>
      </w:r>
      <w:r w:rsidRPr="006136FF">
        <w:rPr>
          <w:rFonts w:ascii="Times New Roman" w:eastAsia="Times New Roman" w:hAnsi="Times New Roman" w:cs="Times New Roman"/>
          <w:sz w:val="28"/>
          <w:szCs w:val="28"/>
          <w:lang w:eastAsia="ru-RU"/>
        </w:rPr>
        <w:tab/>
        <w:t xml:space="preserve">Подготовительный этап </w:t>
      </w:r>
    </w:p>
    <w:p w:rsidR="00F800E3" w:rsidRPr="006136FF" w:rsidRDefault="00F800E3" w:rsidP="003418F9">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Задача – тщательная и всесторонняя подготовка </w:t>
      </w:r>
      <w:r w:rsidR="00030A88">
        <w:rPr>
          <w:rFonts w:ascii="Times New Roman" w:eastAsia="Times New Roman" w:hAnsi="Times New Roman" w:cs="Times New Roman"/>
          <w:sz w:val="28"/>
          <w:szCs w:val="28"/>
          <w:lang w:eastAsia="ru-RU"/>
        </w:rPr>
        <w:t xml:space="preserve">учащегося </w:t>
      </w:r>
      <w:r w:rsidRPr="006136FF">
        <w:rPr>
          <w:rFonts w:ascii="Times New Roman" w:eastAsia="Times New Roman" w:hAnsi="Times New Roman" w:cs="Times New Roman"/>
          <w:sz w:val="28"/>
          <w:szCs w:val="28"/>
          <w:lang w:eastAsia="ru-RU"/>
        </w:rPr>
        <w:t>к длительной и кропотливой коррекционной работе.</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r w:rsidRPr="006136FF">
        <w:rPr>
          <w:rFonts w:ascii="Times New Roman" w:eastAsia="Times New Roman" w:hAnsi="Times New Roman" w:cs="Times New Roman"/>
          <w:sz w:val="28"/>
          <w:szCs w:val="28"/>
          <w:lang w:eastAsia="ru-RU"/>
        </w:rPr>
        <w:tab/>
        <w:t>Основные направления на данном этапе:</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формирование интереса к занятиям, потребности в них;</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развитие слухового внимания, памяти, фонематического восприятия в играх и специальных упражнениях;</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развитие артикуляционной моторики до уровня минимальной достаточности для постановки звуков;</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развитие тонкой моторики в процессе систематических тренировок, пальчиковой гимнастики;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укрепление физического здоровья, консультации врачей, лечение.</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Качественная подготовительная работа обеспечивает успех постановки звуков и всей коррекционной работы. Поэтому она требует максимального внимания </w:t>
      </w:r>
      <w:r w:rsidR="00146C43" w:rsidRPr="006136FF">
        <w:rPr>
          <w:rFonts w:ascii="Times New Roman" w:eastAsia="Times New Roman" w:hAnsi="Times New Roman" w:cs="Times New Roman"/>
          <w:sz w:val="28"/>
          <w:szCs w:val="28"/>
          <w:lang w:eastAsia="ru-RU"/>
        </w:rPr>
        <w:t>преподавателя</w:t>
      </w:r>
      <w:r w:rsidRPr="006136FF">
        <w:rPr>
          <w:rFonts w:ascii="Times New Roman" w:eastAsia="Times New Roman" w:hAnsi="Times New Roman" w:cs="Times New Roman"/>
          <w:sz w:val="28"/>
          <w:szCs w:val="28"/>
          <w:lang w:eastAsia="ru-RU"/>
        </w:rPr>
        <w:t xml:space="preserve"> и больших затрат времени.</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II.</w:t>
      </w:r>
      <w:r w:rsidRPr="006136FF">
        <w:rPr>
          <w:rFonts w:ascii="Times New Roman" w:eastAsia="Times New Roman" w:hAnsi="Times New Roman" w:cs="Times New Roman"/>
          <w:sz w:val="28"/>
          <w:szCs w:val="28"/>
          <w:lang w:eastAsia="ru-RU"/>
        </w:rPr>
        <w:tab/>
        <w:t>Формирование произносительных умений и навыков</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Задачи: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устранение дефектного звукопроизношения;</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развитие умений и навыков дифференцировать звуки,  сходные </w:t>
      </w:r>
      <w:proofErr w:type="spellStart"/>
      <w:r w:rsidRPr="006136FF">
        <w:rPr>
          <w:rFonts w:ascii="Times New Roman" w:eastAsia="Times New Roman" w:hAnsi="Times New Roman" w:cs="Times New Roman"/>
          <w:sz w:val="28"/>
          <w:szCs w:val="28"/>
          <w:lang w:eastAsia="ru-RU"/>
        </w:rPr>
        <w:t>артикуляционно</w:t>
      </w:r>
      <w:proofErr w:type="spellEnd"/>
      <w:r w:rsidRPr="006136FF">
        <w:rPr>
          <w:rFonts w:ascii="Times New Roman" w:eastAsia="Times New Roman" w:hAnsi="Times New Roman" w:cs="Times New Roman"/>
          <w:sz w:val="28"/>
          <w:szCs w:val="28"/>
          <w:lang w:eastAsia="ru-RU"/>
        </w:rPr>
        <w:t xml:space="preserve"> и акустически;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F800E3" w:rsidRPr="00793AAB" w:rsidRDefault="00F800E3" w:rsidP="00E2308C">
      <w:pPr>
        <w:spacing w:after="0" w:line="240" w:lineRule="auto"/>
        <w:ind w:firstLine="708"/>
        <w:jc w:val="both"/>
        <w:rPr>
          <w:rFonts w:ascii="Times New Roman" w:eastAsia="Times New Roman" w:hAnsi="Times New Roman" w:cs="Times New Roman"/>
          <w:sz w:val="28"/>
          <w:szCs w:val="28"/>
          <w:u w:val="single"/>
          <w:lang w:eastAsia="ru-RU"/>
        </w:rPr>
      </w:pPr>
      <w:r w:rsidRPr="00793AAB">
        <w:rPr>
          <w:rFonts w:ascii="Times New Roman" w:eastAsia="Times New Roman" w:hAnsi="Times New Roman" w:cs="Times New Roman"/>
          <w:sz w:val="28"/>
          <w:szCs w:val="28"/>
          <w:u w:val="single"/>
          <w:lang w:eastAsia="ru-RU"/>
        </w:rPr>
        <w:t>Виды коррекционной работы на данном этапе следующие.</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1.Постановка звуков в такой последовательности: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свистящие С, </w:t>
      </w:r>
      <w:proofErr w:type="gramStart"/>
      <w:r w:rsidRPr="006136FF">
        <w:rPr>
          <w:rFonts w:ascii="Times New Roman" w:eastAsia="Times New Roman" w:hAnsi="Times New Roman" w:cs="Times New Roman"/>
          <w:sz w:val="28"/>
          <w:szCs w:val="28"/>
          <w:lang w:eastAsia="ru-RU"/>
        </w:rPr>
        <w:t>З</w:t>
      </w:r>
      <w:proofErr w:type="gramEnd"/>
      <w:r w:rsidRPr="006136FF">
        <w:rPr>
          <w:rFonts w:ascii="Times New Roman" w:eastAsia="Times New Roman" w:hAnsi="Times New Roman" w:cs="Times New Roman"/>
          <w:sz w:val="28"/>
          <w:szCs w:val="28"/>
          <w:lang w:eastAsia="ru-RU"/>
        </w:rPr>
        <w:t>, Ц, С’, З’;</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шипящий </w:t>
      </w:r>
      <w:proofErr w:type="gramStart"/>
      <w:r w:rsidRPr="006136FF">
        <w:rPr>
          <w:rFonts w:ascii="Times New Roman" w:eastAsia="Times New Roman" w:hAnsi="Times New Roman" w:cs="Times New Roman"/>
          <w:sz w:val="28"/>
          <w:szCs w:val="28"/>
          <w:lang w:eastAsia="ru-RU"/>
        </w:rPr>
        <w:t>Ш</w:t>
      </w:r>
      <w:proofErr w:type="gramEnd"/>
      <w:r w:rsidRPr="006136FF">
        <w:rPr>
          <w:rFonts w:ascii="Times New Roman" w:eastAsia="Times New Roman" w:hAnsi="Times New Roman" w:cs="Times New Roman"/>
          <w:sz w:val="28"/>
          <w:szCs w:val="28"/>
          <w:lang w:eastAsia="ru-RU"/>
        </w:rPr>
        <w:t>;</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proofErr w:type="spellStart"/>
      <w:r w:rsidRPr="006136FF">
        <w:rPr>
          <w:rFonts w:ascii="Times New Roman" w:eastAsia="Times New Roman" w:hAnsi="Times New Roman" w:cs="Times New Roman"/>
          <w:sz w:val="28"/>
          <w:szCs w:val="28"/>
          <w:lang w:eastAsia="ru-RU"/>
        </w:rPr>
        <w:t>сонор</w:t>
      </w:r>
      <w:proofErr w:type="spellEnd"/>
      <w:r w:rsidRPr="006136FF">
        <w:rPr>
          <w:rFonts w:ascii="Times New Roman" w:eastAsia="Times New Roman" w:hAnsi="Times New Roman" w:cs="Times New Roman"/>
          <w:sz w:val="28"/>
          <w:szCs w:val="28"/>
          <w:lang w:eastAsia="ru-RU"/>
        </w:rPr>
        <w:t xml:space="preserve"> Л;</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шипящий</w:t>
      </w:r>
      <w:proofErr w:type="gramStart"/>
      <w:r w:rsidRPr="006136FF">
        <w:rPr>
          <w:rFonts w:ascii="Times New Roman" w:eastAsia="Times New Roman" w:hAnsi="Times New Roman" w:cs="Times New Roman"/>
          <w:sz w:val="28"/>
          <w:szCs w:val="28"/>
          <w:lang w:eastAsia="ru-RU"/>
        </w:rPr>
        <w:t xml:space="preserve"> Ж</w:t>
      </w:r>
      <w:proofErr w:type="gramEnd"/>
      <w:r w:rsidRPr="006136FF">
        <w:rPr>
          <w:rFonts w:ascii="Times New Roman" w:eastAsia="Times New Roman" w:hAnsi="Times New Roman" w:cs="Times New Roman"/>
          <w:sz w:val="28"/>
          <w:szCs w:val="28"/>
          <w:lang w:eastAsia="ru-RU"/>
        </w:rPr>
        <w:t>;</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proofErr w:type="spellStart"/>
      <w:r w:rsidRPr="006136FF">
        <w:rPr>
          <w:rFonts w:ascii="Times New Roman" w:eastAsia="Times New Roman" w:hAnsi="Times New Roman" w:cs="Times New Roman"/>
          <w:sz w:val="28"/>
          <w:szCs w:val="28"/>
          <w:lang w:eastAsia="ru-RU"/>
        </w:rPr>
        <w:t>соноры</w:t>
      </w:r>
      <w:proofErr w:type="spellEnd"/>
      <w:r w:rsidRPr="006136FF">
        <w:rPr>
          <w:rFonts w:ascii="Times New Roman" w:eastAsia="Times New Roman" w:hAnsi="Times New Roman" w:cs="Times New Roman"/>
          <w:sz w:val="28"/>
          <w:szCs w:val="28"/>
          <w:lang w:eastAsia="ru-RU"/>
        </w:rPr>
        <w:t xml:space="preserve"> </w:t>
      </w:r>
      <w:proofErr w:type="gramStart"/>
      <w:r w:rsidRPr="006136FF">
        <w:rPr>
          <w:rFonts w:ascii="Times New Roman" w:eastAsia="Times New Roman" w:hAnsi="Times New Roman" w:cs="Times New Roman"/>
          <w:sz w:val="28"/>
          <w:szCs w:val="28"/>
          <w:lang w:eastAsia="ru-RU"/>
        </w:rPr>
        <w:t>Р</w:t>
      </w:r>
      <w:proofErr w:type="gramEnd"/>
      <w:r w:rsidRPr="006136FF">
        <w:rPr>
          <w:rFonts w:ascii="Times New Roman" w:eastAsia="Times New Roman" w:hAnsi="Times New Roman" w:cs="Times New Roman"/>
          <w:sz w:val="28"/>
          <w:szCs w:val="28"/>
          <w:lang w:eastAsia="ru-RU"/>
        </w:rPr>
        <w:t>, Р';</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шипящие Ч, Щ.</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Способ постановки смешанный.</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Подготовительные упражнения (кроме артикуляционной гимнастики):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для свистящих: «Улыбка», «Заборчик», «Лопатка», «Желобок», «Щеточка», «Футбол», «Фокус»;</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для шипящих: «Трубочка», «Вкусное варенье», «Чашечка», «Грибок», «Погреем руки»;</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для </w:t>
      </w:r>
      <w:proofErr w:type="gramStart"/>
      <w:r w:rsidRPr="006136FF">
        <w:rPr>
          <w:rFonts w:ascii="Times New Roman" w:eastAsia="Times New Roman" w:hAnsi="Times New Roman" w:cs="Times New Roman"/>
          <w:sz w:val="28"/>
          <w:szCs w:val="28"/>
          <w:lang w:eastAsia="ru-RU"/>
        </w:rPr>
        <w:t>Р</w:t>
      </w:r>
      <w:proofErr w:type="gramEnd"/>
      <w:r w:rsidRPr="006136FF">
        <w:rPr>
          <w:rFonts w:ascii="Times New Roman" w:eastAsia="Times New Roman" w:hAnsi="Times New Roman" w:cs="Times New Roman"/>
          <w:sz w:val="28"/>
          <w:szCs w:val="28"/>
          <w:lang w:eastAsia="ru-RU"/>
        </w:rPr>
        <w:t>, Р’: «Болтушка», «Маляр», «Индюк», «Лошадка», «Грибок», «Барабанщик», «Гармошка», «Пулемет»;</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для Л: «Улыбка», «Лопатка», «Накажем язык».</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Работа по постановке звуков проводится только индивидуально до выработки устойчивого навыка правильного произношения звука изолированно.</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2.Автоматизация каждого исправленного звука в слогах по мере постановки может проводиться как индивидуально, так и в подгруппе (2-3 человека).</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С, </w:t>
      </w:r>
      <w:proofErr w:type="gramStart"/>
      <w:r w:rsidRPr="006136FF">
        <w:rPr>
          <w:rFonts w:ascii="Times New Roman" w:eastAsia="Times New Roman" w:hAnsi="Times New Roman" w:cs="Times New Roman"/>
          <w:sz w:val="28"/>
          <w:szCs w:val="28"/>
          <w:lang w:eastAsia="ru-RU"/>
        </w:rPr>
        <w:t>З</w:t>
      </w:r>
      <w:proofErr w:type="gramEnd"/>
      <w:r w:rsidRPr="006136FF">
        <w:rPr>
          <w:rFonts w:ascii="Times New Roman" w:eastAsia="Times New Roman" w:hAnsi="Times New Roman" w:cs="Times New Roman"/>
          <w:sz w:val="28"/>
          <w:szCs w:val="28"/>
          <w:lang w:eastAsia="ru-RU"/>
        </w:rPr>
        <w:t xml:space="preserve">, Ш, Ж, С', З', Л' автоматизируются вначале в прямых слогах, затем в обратных и в последнюю очередь – в слогах со стечением согласных. Примечание: звонкие согласные </w:t>
      </w:r>
      <w:proofErr w:type="gramStart"/>
      <w:r w:rsidRPr="006136FF">
        <w:rPr>
          <w:rFonts w:ascii="Times New Roman" w:eastAsia="Times New Roman" w:hAnsi="Times New Roman" w:cs="Times New Roman"/>
          <w:sz w:val="28"/>
          <w:szCs w:val="28"/>
          <w:lang w:eastAsia="ru-RU"/>
        </w:rPr>
        <w:t>З</w:t>
      </w:r>
      <w:proofErr w:type="gramEnd"/>
      <w:r w:rsidRPr="006136FF">
        <w:rPr>
          <w:rFonts w:ascii="Times New Roman" w:eastAsia="Times New Roman" w:hAnsi="Times New Roman" w:cs="Times New Roman"/>
          <w:sz w:val="28"/>
          <w:szCs w:val="28"/>
          <w:lang w:eastAsia="ru-RU"/>
        </w:rPr>
        <w:t>, Ж, З' не автоматизируются в обратных слогах.</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proofErr w:type="gramStart"/>
      <w:r w:rsidRPr="006136FF">
        <w:rPr>
          <w:rFonts w:ascii="Times New Roman" w:eastAsia="Times New Roman" w:hAnsi="Times New Roman" w:cs="Times New Roman"/>
          <w:sz w:val="28"/>
          <w:szCs w:val="28"/>
          <w:lang w:eastAsia="ru-RU"/>
        </w:rPr>
        <w:t>Ц</w:t>
      </w:r>
      <w:proofErr w:type="gramEnd"/>
      <w:r w:rsidRPr="006136FF">
        <w:rPr>
          <w:rFonts w:ascii="Times New Roman" w:eastAsia="Times New Roman" w:hAnsi="Times New Roman" w:cs="Times New Roman"/>
          <w:sz w:val="28"/>
          <w:szCs w:val="28"/>
          <w:lang w:eastAsia="ru-RU"/>
        </w:rPr>
        <w:t>, Ч, Щ, Л – наоборот: сначала в обратных слогах, затем в прямых и со стечением согласных.</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proofErr w:type="gramStart"/>
      <w:r w:rsidRPr="006136FF">
        <w:rPr>
          <w:rFonts w:ascii="Times New Roman" w:eastAsia="Times New Roman" w:hAnsi="Times New Roman" w:cs="Times New Roman"/>
          <w:sz w:val="28"/>
          <w:szCs w:val="28"/>
          <w:lang w:eastAsia="ru-RU"/>
        </w:rPr>
        <w:t>Р</w:t>
      </w:r>
      <w:proofErr w:type="gramEnd"/>
      <w:r w:rsidRPr="006136FF">
        <w:rPr>
          <w:rFonts w:ascii="Times New Roman" w:eastAsia="Times New Roman" w:hAnsi="Times New Roman" w:cs="Times New Roman"/>
          <w:sz w:val="28"/>
          <w:szCs w:val="28"/>
          <w:lang w:eastAsia="ru-RU"/>
        </w:rPr>
        <w:t xml:space="preserve">, Р' можно начинать автоматизировать с </w:t>
      </w:r>
      <w:r w:rsidR="008C120D">
        <w:rPr>
          <w:rFonts w:ascii="Times New Roman" w:eastAsia="Times New Roman" w:hAnsi="Times New Roman" w:cs="Times New Roman"/>
          <w:sz w:val="28"/>
          <w:szCs w:val="28"/>
          <w:lang w:eastAsia="ru-RU"/>
        </w:rPr>
        <w:t>повтор</w:t>
      </w:r>
      <w:r w:rsidRPr="006136FF">
        <w:rPr>
          <w:rFonts w:ascii="Times New Roman" w:eastAsia="Times New Roman" w:hAnsi="Times New Roman" w:cs="Times New Roman"/>
          <w:sz w:val="28"/>
          <w:szCs w:val="28"/>
          <w:lang w:eastAsia="ru-RU"/>
        </w:rPr>
        <w:t>ного аналога и параллельно вырабатывать вибрацию.</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3. Автоматизация звуков в словах проводится по следам автоматизации в слогах, в той же последовательности.</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w:t>
      </w:r>
      <w:r w:rsidR="003B6F32">
        <w:rPr>
          <w:rFonts w:ascii="Times New Roman" w:eastAsia="Times New Roman" w:hAnsi="Times New Roman" w:cs="Times New Roman"/>
          <w:sz w:val="28"/>
          <w:szCs w:val="28"/>
          <w:lang w:eastAsia="ru-RU"/>
        </w:rPr>
        <w:t>учащиеся</w:t>
      </w:r>
      <w:r w:rsidRPr="006136FF">
        <w:rPr>
          <w:rFonts w:ascii="Times New Roman" w:eastAsia="Times New Roman" w:hAnsi="Times New Roman" w:cs="Times New Roman"/>
          <w:sz w:val="28"/>
          <w:szCs w:val="28"/>
          <w:lang w:eastAsia="ru-RU"/>
        </w:rPr>
        <w:t xml:space="preserve"> со сходными дефектами объединяются в подгруппы. Вся дальнейшая коррекционная работа проводится в подгруппах.  </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4.</w:t>
      </w:r>
      <w:r w:rsidRPr="006136FF">
        <w:rPr>
          <w:rFonts w:ascii="Times New Roman" w:eastAsia="Times New Roman" w:hAnsi="Times New Roman" w:cs="Times New Roman"/>
          <w:sz w:val="28"/>
          <w:szCs w:val="28"/>
          <w:lang w:eastAsia="ru-RU"/>
        </w:rPr>
        <w:tab/>
        <w:t xml:space="preserve">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6136FF">
        <w:rPr>
          <w:rFonts w:ascii="Times New Roman" w:eastAsia="Times New Roman" w:hAnsi="Times New Roman" w:cs="Times New Roman"/>
          <w:sz w:val="28"/>
          <w:szCs w:val="28"/>
          <w:lang w:eastAsia="ru-RU"/>
        </w:rPr>
        <w:t>потешки</w:t>
      </w:r>
      <w:proofErr w:type="spellEnd"/>
      <w:r w:rsidRPr="006136FF">
        <w:rPr>
          <w:rFonts w:ascii="Times New Roman" w:eastAsia="Times New Roman" w:hAnsi="Times New Roman" w:cs="Times New Roman"/>
          <w:sz w:val="28"/>
          <w:szCs w:val="28"/>
          <w:lang w:eastAsia="ru-RU"/>
        </w:rPr>
        <w:t xml:space="preserve">, </w:t>
      </w:r>
      <w:proofErr w:type="spellStart"/>
      <w:r w:rsidRPr="006136FF">
        <w:rPr>
          <w:rFonts w:ascii="Times New Roman" w:eastAsia="Times New Roman" w:hAnsi="Times New Roman" w:cs="Times New Roman"/>
          <w:sz w:val="28"/>
          <w:szCs w:val="28"/>
          <w:lang w:eastAsia="ru-RU"/>
        </w:rPr>
        <w:t>чистоговорки</w:t>
      </w:r>
      <w:proofErr w:type="spellEnd"/>
      <w:r w:rsidRPr="006136FF">
        <w:rPr>
          <w:rFonts w:ascii="Times New Roman" w:eastAsia="Times New Roman" w:hAnsi="Times New Roman" w:cs="Times New Roman"/>
          <w:sz w:val="28"/>
          <w:szCs w:val="28"/>
          <w:lang w:eastAsia="ru-RU"/>
        </w:rPr>
        <w:t>. Стишки с данным словом.</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5.</w:t>
      </w:r>
      <w:r w:rsidRPr="006136FF">
        <w:rPr>
          <w:rFonts w:ascii="Times New Roman" w:eastAsia="Times New Roman" w:hAnsi="Times New Roman" w:cs="Times New Roman"/>
          <w:sz w:val="28"/>
          <w:szCs w:val="28"/>
          <w:lang w:eastAsia="ru-RU"/>
        </w:rPr>
        <w:tab/>
        <w:t xml:space="preserve"> Дифференциация звуков:</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С – </w:t>
      </w:r>
      <w:proofErr w:type="gramStart"/>
      <w:r w:rsidRPr="006136FF">
        <w:rPr>
          <w:rFonts w:ascii="Times New Roman" w:eastAsia="Times New Roman" w:hAnsi="Times New Roman" w:cs="Times New Roman"/>
          <w:sz w:val="28"/>
          <w:szCs w:val="28"/>
          <w:lang w:eastAsia="ru-RU"/>
        </w:rPr>
        <w:t>З</w:t>
      </w:r>
      <w:proofErr w:type="gramEnd"/>
      <w:r w:rsidRPr="006136FF">
        <w:rPr>
          <w:rFonts w:ascii="Times New Roman" w:eastAsia="Times New Roman" w:hAnsi="Times New Roman" w:cs="Times New Roman"/>
          <w:sz w:val="28"/>
          <w:szCs w:val="28"/>
          <w:lang w:eastAsia="ru-RU"/>
        </w:rPr>
        <w:t>, С – С’, С – Ц, С – Ш;</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Ж – </w:t>
      </w:r>
      <w:proofErr w:type="gramStart"/>
      <w:r w:rsidRPr="006136FF">
        <w:rPr>
          <w:rFonts w:ascii="Times New Roman" w:eastAsia="Times New Roman" w:hAnsi="Times New Roman" w:cs="Times New Roman"/>
          <w:sz w:val="28"/>
          <w:szCs w:val="28"/>
          <w:lang w:eastAsia="ru-RU"/>
        </w:rPr>
        <w:t>З</w:t>
      </w:r>
      <w:proofErr w:type="gramEnd"/>
      <w:r w:rsidRPr="006136FF">
        <w:rPr>
          <w:rFonts w:ascii="Times New Roman" w:eastAsia="Times New Roman" w:hAnsi="Times New Roman" w:cs="Times New Roman"/>
          <w:sz w:val="28"/>
          <w:szCs w:val="28"/>
          <w:lang w:eastAsia="ru-RU"/>
        </w:rPr>
        <w:t>, Ж – Ш;</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Ч – С', Ч – Т’, Ч – </w:t>
      </w:r>
      <w:proofErr w:type="gramStart"/>
      <w:r w:rsidRPr="006136FF">
        <w:rPr>
          <w:rFonts w:ascii="Times New Roman" w:eastAsia="Times New Roman" w:hAnsi="Times New Roman" w:cs="Times New Roman"/>
          <w:sz w:val="28"/>
          <w:szCs w:val="28"/>
          <w:lang w:eastAsia="ru-RU"/>
        </w:rPr>
        <w:t>Щ</w:t>
      </w:r>
      <w:proofErr w:type="gramEnd"/>
      <w:r w:rsidRPr="006136FF">
        <w:rPr>
          <w:rFonts w:ascii="Times New Roman" w:eastAsia="Times New Roman" w:hAnsi="Times New Roman" w:cs="Times New Roman"/>
          <w:sz w:val="28"/>
          <w:szCs w:val="28"/>
          <w:lang w:eastAsia="ru-RU"/>
        </w:rPr>
        <w:t>;</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w:t>
      </w:r>
      <w:proofErr w:type="gramStart"/>
      <w:r w:rsidRPr="006136FF">
        <w:rPr>
          <w:rFonts w:ascii="Times New Roman" w:eastAsia="Times New Roman" w:hAnsi="Times New Roman" w:cs="Times New Roman"/>
          <w:sz w:val="28"/>
          <w:szCs w:val="28"/>
          <w:lang w:eastAsia="ru-RU"/>
        </w:rPr>
        <w:t>Щ</w:t>
      </w:r>
      <w:proofErr w:type="gramEnd"/>
      <w:r w:rsidRPr="006136FF">
        <w:rPr>
          <w:rFonts w:ascii="Times New Roman" w:eastAsia="Times New Roman" w:hAnsi="Times New Roman" w:cs="Times New Roman"/>
          <w:sz w:val="28"/>
          <w:szCs w:val="28"/>
          <w:lang w:eastAsia="ru-RU"/>
        </w:rPr>
        <w:t xml:space="preserve"> – С', Щ – Т’, Щ – Ч, Щ – Ш;</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 </w:t>
      </w:r>
      <w:proofErr w:type="gramStart"/>
      <w:r w:rsidRPr="006136FF">
        <w:rPr>
          <w:rFonts w:ascii="Times New Roman" w:eastAsia="Times New Roman" w:hAnsi="Times New Roman" w:cs="Times New Roman"/>
          <w:sz w:val="28"/>
          <w:szCs w:val="28"/>
          <w:lang w:eastAsia="ru-RU"/>
        </w:rPr>
        <w:t>Р</w:t>
      </w:r>
      <w:proofErr w:type="gramEnd"/>
      <w:r w:rsidRPr="006136FF">
        <w:rPr>
          <w:rFonts w:ascii="Times New Roman" w:eastAsia="Times New Roman" w:hAnsi="Times New Roman" w:cs="Times New Roman"/>
          <w:sz w:val="28"/>
          <w:szCs w:val="28"/>
          <w:lang w:eastAsia="ru-RU"/>
        </w:rPr>
        <w:t xml:space="preserve"> – Л, Р – Р', Р’ – Л’, Р’ – Й, Л' – Л;</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6.</w:t>
      </w:r>
      <w:r w:rsidRPr="006136FF">
        <w:rPr>
          <w:rFonts w:ascii="Times New Roman" w:eastAsia="Times New Roman" w:hAnsi="Times New Roman" w:cs="Times New Roman"/>
          <w:sz w:val="28"/>
          <w:szCs w:val="28"/>
          <w:lang w:eastAsia="ru-RU"/>
        </w:rPr>
        <w:tab/>
        <w:t>Автоматизация звуков в спонтанной речи (в диалогической речи, в игре, развлечениях, режимных моментах, экскурсиях, труде…).</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III.</w:t>
      </w:r>
      <w:r w:rsidRPr="006136FF">
        <w:rPr>
          <w:rFonts w:ascii="Times New Roman" w:eastAsia="Times New Roman" w:hAnsi="Times New Roman" w:cs="Times New Roman"/>
          <w:sz w:val="28"/>
          <w:szCs w:val="28"/>
          <w:lang w:eastAsia="ru-RU"/>
        </w:rPr>
        <w:tab/>
        <w:t>Совершенствование фонематического восприятия и навыков звукового анализа и синтеза параллельно с коррекцией звукопроизношения.</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IV.</w:t>
      </w:r>
      <w:r w:rsidRPr="006136FF">
        <w:rPr>
          <w:rFonts w:ascii="Times New Roman" w:eastAsia="Times New Roman" w:hAnsi="Times New Roman" w:cs="Times New Roman"/>
          <w:sz w:val="28"/>
          <w:szCs w:val="28"/>
          <w:lang w:eastAsia="ru-RU"/>
        </w:rPr>
        <w:tab/>
        <w:t xml:space="preserve">Систематические упражнения на развитие внимания, памяти, </w:t>
      </w:r>
    </w:p>
    <w:p w:rsidR="00F800E3" w:rsidRPr="006136FF" w:rsidRDefault="00F800E3"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мышления на отработанном в произношении материале.</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V.</w:t>
      </w:r>
      <w:r w:rsidRPr="006136FF">
        <w:rPr>
          <w:rFonts w:ascii="Times New Roman" w:eastAsia="Times New Roman" w:hAnsi="Times New Roman" w:cs="Times New Roman"/>
          <w:sz w:val="28"/>
          <w:szCs w:val="28"/>
          <w:lang w:eastAsia="ru-RU"/>
        </w:rPr>
        <w:tab/>
        <w:t>Обогащение словарного запаса, усвоение и закрепление основ грамматического строя русского языка.</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VI.</w:t>
      </w:r>
      <w:r w:rsidRPr="006136FF">
        <w:rPr>
          <w:rFonts w:ascii="Times New Roman" w:eastAsia="Times New Roman" w:hAnsi="Times New Roman" w:cs="Times New Roman"/>
          <w:sz w:val="28"/>
          <w:szCs w:val="28"/>
          <w:lang w:eastAsia="ru-RU"/>
        </w:rPr>
        <w:tab/>
        <w:t>Развитие связной выразительной речи на базе правильно произносимых звуков.</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Лексические и грамматические упражнения.</w:t>
      </w:r>
    </w:p>
    <w:p w:rsidR="00F800E3" w:rsidRPr="006136FF" w:rsidRDefault="00F800E3"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Нормализация просодической стороны речи.</w:t>
      </w:r>
    </w:p>
    <w:p w:rsidR="00E2308C" w:rsidRPr="00793AAB" w:rsidRDefault="00F800E3" w:rsidP="00793AAB">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Обучение рассказыванию.</w:t>
      </w:r>
    </w:p>
    <w:p w:rsidR="00E2308C" w:rsidRPr="00793AAB" w:rsidRDefault="00793AAB" w:rsidP="00793AAB">
      <w:pPr>
        <w:spacing w:after="0" w:line="240" w:lineRule="auto"/>
        <w:ind w:firstLine="708"/>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Направления работы в группах:</w:t>
      </w:r>
    </w:p>
    <w:p w:rsidR="006136FF" w:rsidRPr="006136FF" w:rsidRDefault="006136FF"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развитие фонетико-фонематического восприятия, навыков звукового анализа и синтеза;</w:t>
      </w:r>
    </w:p>
    <w:p w:rsidR="006136FF" w:rsidRPr="006136FF" w:rsidRDefault="006136FF"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закрепление навыков звукопроизношения (реализация этапов автоматизации и дифференциации звуков речи);</w:t>
      </w:r>
    </w:p>
    <w:p w:rsidR="006136FF" w:rsidRPr="006136FF" w:rsidRDefault="006136FF"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совершенствование общей координации речи с движением и мелкой моторики пальцев рук;</w:t>
      </w:r>
    </w:p>
    <w:p w:rsidR="00E2308C" w:rsidRPr="006136FF" w:rsidRDefault="006136FF"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обучение грамоте</w:t>
      </w:r>
    </w:p>
    <w:p w:rsidR="00E2308C" w:rsidRPr="00793AAB" w:rsidRDefault="006136FF" w:rsidP="00793AAB">
      <w:pPr>
        <w:spacing w:after="0" w:line="240" w:lineRule="auto"/>
        <w:ind w:firstLine="284"/>
        <w:rPr>
          <w:rFonts w:ascii="Times New Roman" w:eastAsia="Times New Roman" w:hAnsi="Times New Roman" w:cs="Times New Roman"/>
          <w:i/>
          <w:sz w:val="28"/>
          <w:szCs w:val="28"/>
          <w:u w:val="single"/>
          <w:lang w:eastAsia="ru-RU"/>
        </w:rPr>
      </w:pPr>
      <w:r w:rsidRPr="00793AAB">
        <w:rPr>
          <w:rFonts w:ascii="Times New Roman" w:eastAsia="Times New Roman" w:hAnsi="Times New Roman" w:cs="Times New Roman"/>
          <w:i/>
          <w:sz w:val="28"/>
          <w:szCs w:val="28"/>
          <w:u w:val="single"/>
          <w:lang w:eastAsia="ru-RU"/>
        </w:rPr>
        <w:t xml:space="preserve">На занятиях </w:t>
      </w:r>
      <w:r w:rsidR="0024378E" w:rsidRPr="00793AAB">
        <w:rPr>
          <w:rFonts w:ascii="Times New Roman" w:eastAsia="Times New Roman" w:hAnsi="Times New Roman" w:cs="Times New Roman"/>
          <w:i/>
          <w:sz w:val="28"/>
          <w:szCs w:val="28"/>
          <w:u w:val="single"/>
          <w:lang w:eastAsia="ru-RU"/>
        </w:rPr>
        <w:t xml:space="preserve">по коррекции звукопроизношения </w:t>
      </w:r>
      <w:r w:rsidR="00793AAB">
        <w:rPr>
          <w:rFonts w:ascii="Times New Roman" w:eastAsia="Times New Roman" w:hAnsi="Times New Roman" w:cs="Times New Roman"/>
          <w:i/>
          <w:sz w:val="28"/>
          <w:szCs w:val="28"/>
          <w:u w:val="single"/>
          <w:lang w:eastAsia="ru-RU"/>
        </w:rPr>
        <w:t>с детьми выполняются:</w:t>
      </w:r>
    </w:p>
    <w:p w:rsidR="003418F9" w:rsidRPr="003418F9" w:rsidRDefault="003418F9" w:rsidP="00D436EA">
      <w:pPr>
        <w:pStyle w:val="a4"/>
        <w:numPr>
          <w:ilvl w:val="0"/>
          <w:numId w:val="15"/>
        </w:numPr>
        <w:spacing w:after="0" w:line="240" w:lineRule="auto"/>
        <w:rPr>
          <w:rFonts w:ascii="Times New Roman" w:eastAsia="Times New Roman" w:hAnsi="Times New Roman" w:cs="Times New Roman"/>
          <w:sz w:val="28"/>
          <w:szCs w:val="28"/>
          <w:lang w:eastAsia="ru-RU"/>
        </w:rPr>
      </w:pPr>
      <w:r w:rsidRPr="003418F9">
        <w:rPr>
          <w:rFonts w:ascii="Times New Roman" w:eastAsia="Times New Roman" w:hAnsi="Times New Roman" w:cs="Times New Roman"/>
          <w:sz w:val="28"/>
          <w:szCs w:val="28"/>
          <w:lang w:eastAsia="ru-RU"/>
        </w:rPr>
        <w:t>Развитие общей моторики</w:t>
      </w:r>
    </w:p>
    <w:p w:rsidR="003418F9" w:rsidRPr="003418F9" w:rsidRDefault="003418F9" w:rsidP="00D436EA">
      <w:pPr>
        <w:pStyle w:val="a4"/>
        <w:numPr>
          <w:ilvl w:val="0"/>
          <w:numId w:val="15"/>
        </w:numPr>
        <w:spacing w:after="0" w:line="240" w:lineRule="auto"/>
        <w:rPr>
          <w:rFonts w:ascii="Times New Roman" w:eastAsia="Times New Roman" w:hAnsi="Times New Roman" w:cs="Times New Roman"/>
          <w:b/>
          <w:sz w:val="28"/>
          <w:szCs w:val="28"/>
          <w:lang w:eastAsia="ru-RU"/>
        </w:rPr>
      </w:pPr>
      <w:r w:rsidRPr="003418F9">
        <w:rPr>
          <w:rFonts w:ascii="Times New Roman" w:eastAsia="Times New Roman" w:hAnsi="Times New Roman" w:cs="Times New Roman"/>
          <w:sz w:val="28"/>
          <w:szCs w:val="28"/>
          <w:lang w:eastAsia="ru-RU"/>
        </w:rPr>
        <w:t>Самомассаж лица</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Дыхательная гимнастика (формирование длительной, сильной, плавной воздушной струи для правильного произношения звуков).</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Артикуляционная гимнастика (различные упражнения на развитие мышц артикуляционного аппарата). </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Пальчиковая гимнастика (упражнения и игры на развитие моторики пальцев рук).</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Постановка звуков разными способами.</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Автоматизация звуков в речи.</w:t>
      </w:r>
    </w:p>
    <w:p w:rsidR="006136FF" w:rsidRPr="006136FF"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Дифференциация звуков в речи.</w:t>
      </w:r>
    </w:p>
    <w:p w:rsidR="00E2308C" w:rsidRPr="00793AAB" w:rsidRDefault="006136FF" w:rsidP="00D436EA">
      <w:pPr>
        <w:numPr>
          <w:ilvl w:val="0"/>
          <w:numId w:val="1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Закрепление знаний.</w:t>
      </w:r>
    </w:p>
    <w:p w:rsidR="0067407D" w:rsidRPr="00793AAB" w:rsidRDefault="0024378E" w:rsidP="0067407D">
      <w:pPr>
        <w:spacing w:after="0" w:line="240" w:lineRule="auto"/>
        <w:jc w:val="both"/>
        <w:rPr>
          <w:i/>
          <w:u w:val="single"/>
        </w:rPr>
      </w:pPr>
      <w:r w:rsidRPr="00793AAB">
        <w:rPr>
          <w:rFonts w:ascii="Times New Roman" w:eastAsia="Times New Roman" w:hAnsi="Times New Roman" w:cs="Times New Roman"/>
          <w:i/>
          <w:sz w:val="28"/>
          <w:szCs w:val="28"/>
          <w:u w:val="single"/>
          <w:lang w:eastAsia="ru-RU"/>
        </w:rPr>
        <w:t xml:space="preserve">На занятиях по </w:t>
      </w:r>
      <w:r w:rsidR="0067407D" w:rsidRPr="00793AAB">
        <w:rPr>
          <w:rFonts w:ascii="Times New Roman" w:eastAsia="Times New Roman" w:hAnsi="Times New Roman" w:cs="Times New Roman"/>
          <w:i/>
          <w:sz w:val="28"/>
          <w:szCs w:val="28"/>
          <w:u w:val="single"/>
          <w:lang w:eastAsia="ru-RU"/>
        </w:rPr>
        <w:t>общему развитию речи</w:t>
      </w:r>
      <w:r w:rsidRPr="00793AAB">
        <w:rPr>
          <w:rFonts w:ascii="Times New Roman" w:eastAsia="Times New Roman" w:hAnsi="Times New Roman" w:cs="Times New Roman"/>
          <w:i/>
          <w:sz w:val="28"/>
          <w:szCs w:val="28"/>
          <w:u w:val="single"/>
          <w:lang w:eastAsia="ru-RU"/>
        </w:rPr>
        <w:t xml:space="preserve"> с детьми выполняются:</w:t>
      </w:r>
      <w:r w:rsidR="00793AAB">
        <w:rPr>
          <w:i/>
          <w:u w:val="single"/>
        </w:rPr>
        <w:t xml:space="preserve"> </w:t>
      </w:r>
    </w:p>
    <w:p w:rsidR="0067407D" w:rsidRPr="0067407D" w:rsidRDefault="0067407D" w:rsidP="0067407D">
      <w:pPr>
        <w:spacing w:after="0" w:line="240" w:lineRule="auto"/>
        <w:jc w:val="both"/>
        <w:rPr>
          <w:rFonts w:ascii="Times New Roman" w:eastAsia="Times New Roman" w:hAnsi="Times New Roman" w:cs="Times New Roman"/>
          <w:sz w:val="28"/>
          <w:szCs w:val="28"/>
          <w:lang w:eastAsia="ru-RU"/>
        </w:rPr>
      </w:pPr>
      <w:r w:rsidRPr="0067407D">
        <w:rPr>
          <w:rFonts w:ascii="Times New Roman" w:eastAsia="Times New Roman" w:hAnsi="Times New Roman" w:cs="Times New Roman"/>
          <w:sz w:val="28"/>
          <w:szCs w:val="28"/>
          <w:lang w:eastAsia="ru-RU"/>
        </w:rPr>
        <w:t>1.</w:t>
      </w:r>
      <w:r w:rsidRPr="0067407D">
        <w:rPr>
          <w:rFonts w:ascii="Times New Roman" w:eastAsia="Times New Roman" w:hAnsi="Times New Roman" w:cs="Times New Roman"/>
          <w:sz w:val="28"/>
          <w:szCs w:val="28"/>
          <w:lang w:eastAsia="ru-RU"/>
        </w:rPr>
        <w:tab/>
        <w:t>Развитие общей моторики</w:t>
      </w:r>
    </w:p>
    <w:p w:rsidR="0067407D" w:rsidRPr="0067407D" w:rsidRDefault="0067407D" w:rsidP="0067407D">
      <w:pPr>
        <w:spacing w:after="0" w:line="240" w:lineRule="auto"/>
        <w:jc w:val="both"/>
        <w:rPr>
          <w:rFonts w:ascii="Times New Roman" w:eastAsia="Times New Roman" w:hAnsi="Times New Roman" w:cs="Times New Roman"/>
          <w:sz w:val="28"/>
          <w:szCs w:val="28"/>
          <w:lang w:eastAsia="ru-RU"/>
        </w:rPr>
      </w:pPr>
      <w:r w:rsidRPr="0067407D">
        <w:rPr>
          <w:rFonts w:ascii="Times New Roman" w:eastAsia="Times New Roman" w:hAnsi="Times New Roman" w:cs="Times New Roman"/>
          <w:sz w:val="28"/>
          <w:szCs w:val="28"/>
          <w:lang w:eastAsia="ru-RU"/>
        </w:rPr>
        <w:t>2.</w:t>
      </w:r>
      <w:r w:rsidRPr="0067407D">
        <w:rPr>
          <w:rFonts w:ascii="Times New Roman" w:eastAsia="Times New Roman" w:hAnsi="Times New Roman" w:cs="Times New Roman"/>
          <w:sz w:val="28"/>
          <w:szCs w:val="28"/>
          <w:lang w:eastAsia="ru-RU"/>
        </w:rPr>
        <w:tab/>
        <w:t>Самомассаж лица</w:t>
      </w:r>
    </w:p>
    <w:p w:rsidR="0067407D" w:rsidRPr="0067407D" w:rsidRDefault="0067407D" w:rsidP="0067407D">
      <w:pPr>
        <w:spacing w:after="0" w:line="240" w:lineRule="auto"/>
        <w:jc w:val="both"/>
        <w:rPr>
          <w:rFonts w:ascii="Times New Roman" w:eastAsia="Times New Roman" w:hAnsi="Times New Roman" w:cs="Times New Roman"/>
          <w:sz w:val="28"/>
          <w:szCs w:val="28"/>
          <w:lang w:eastAsia="ru-RU"/>
        </w:rPr>
      </w:pPr>
      <w:r w:rsidRPr="0067407D">
        <w:rPr>
          <w:rFonts w:ascii="Times New Roman" w:eastAsia="Times New Roman" w:hAnsi="Times New Roman" w:cs="Times New Roman"/>
          <w:sz w:val="28"/>
          <w:szCs w:val="28"/>
          <w:lang w:eastAsia="ru-RU"/>
        </w:rPr>
        <w:lastRenderedPageBreak/>
        <w:t>3.</w:t>
      </w:r>
      <w:r w:rsidRPr="0067407D">
        <w:rPr>
          <w:rFonts w:ascii="Times New Roman" w:eastAsia="Times New Roman" w:hAnsi="Times New Roman" w:cs="Times New Roman"/>
          <w:sz w:val="28"/>
          <w:szCs w:val="28"/>
          <w:lang w:eastAsia="ru-RU"/>
        </w:rPr>
        <w:tab/>
        <w:t>Дыхательная гимнастика (формирование длительной, сильной, плавной воздушной струи для правильного произношения звуков).</w:t>
      </w:r>
    </w:p>
    <w:p w:rsidR="0067407D" w:rsidRPr="0067407D" w:rsidRDefault="0067407D" w:rsidP="0067407D">
      <w:pPr>
        <w:spacing w:after="0" w:line="240" w:lineRule="auto"/>
        <w:jc w:val="both"/>
        <w:rPr>
          <w:rFonts w:ascii="Times New Roman" w:eastAsia="Times New Roman" w:hAnsi="Times New Roman" w:cs="Times New Roman"/>
          <w:sz w:val="28"/>
          <w:szCs w:val="28"/>
          <w:lang w:eastAsia="ru-RU"/>
        </w:rPr>
      </w:pPr>
      <w:r w:rsidRPr="0067407D">
        <w:rPr>
          <w:rFonts w:ascii="Times New Roman" w:eastAsia="Times New Roman" w:hAnsi="Times New Roman" w:cs="Times New Roman"/>
          <w:sz w:val="28"/>
          <w:szCs w:val="28"/>
          <w:lang w:eastAsia="ru-RU"/>
        </w:rPr>
        <w:t>4.</w:t>
      </w:r>
      <w:r w:rsidRPr="0067407D">
        <w:rPr>
          <w:rFonts w:ascii="Times New Roman" w:eastAsia="Times New Roman" w:hAnsi="Times New Roman" w:cs="Times New Roman"/>
          <w:sz w:val="28"/>
          <w:szCs w:val="28"/>
          <w:lang w:eastAsia="ru-RU"/>
        </w:rPr>
        <w:tab/>
        <w:t xml:space="preserve">Артикуляционная гимнастика (различные упражнения на развитие мышц артикуляционного аппарата). </w:t>
      </w:r>
    </w:p>
    <w:p w:rsidR="006136FF" w:rsidRDefault="0067407D" w:rsidP="0067407D">
      <w:pPr>
        <w:spacing w:after="0" w:line="240" w:lineRule="auto"/>
        <w:jc w:val="both"/>
        <w:rPr>
          <w:rFonts w:ascii="Times New Roman" w:eastAsia="Times New Roman" w:hAnsi="Times New Roman" w:cs="Times New Roman"/>
          <w:sz w:val="28"/>
          <w:szCs w:val="28"/>
          <w:lang w:eastAsia="ru-RU"/>
        </w:rPr>
      </w:pPr>
      <w:r w:rsidRPr="0067407D">
        <w:rPr>
          <w:rFonts w:ascii="Times New Roman" w:eastAsia="Times New Roman" w:hAnsi="Times New Roman" w:cs="Times New Roman"/>
          <w:sz w:val="28"/>
          <w:szCs w:val="28"/>
          <w:lang w:eastAsia="ru-RU"/>
        </w:rPr>
        <w:t>5.</w:t>
      </w:r>
      <w:r w:rsidRPr="0067407D">
        <w:rPr>
          <w:rFonts w:ascii="Times New Roman" w:eastAsia="Times New Roman" w:hAnsi="Times New Roman" w:cs="Times New Roman"/>
          <w:sz w:val="28"/>
          <w:szCs w:val="28"/>
          <w:lang w:eastAsia="ru-RU"/>
        </w:rPr>
        <w:tab/>
        <w:t>Пальчиковая гимнастика (упражнения и игры на развитие моторики пальцев рук).</w:t>
      </w:r>
    </w:p>
    <w:p w:rsidR="00E2308C" w:rsidRPr="002877C0" w:rsidRDefault="0067407D" w:rsidP="002877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Изучение темы по программе. </w:t>
      </w:r>
    </w:p>
    <w:p w:rsidR="006136FF" w:rsidRPr="006136FF" w:rsidRDefault="006136FF" w:rsidP="00E2308C">
      <w:pPr>
        <w:spacing w:after="0" w:line="240" w:lineRule="auto"/>
        <w:ind w:firstLine="708"/>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sz w:val="28"/>
          <w:szCs w:val="28"/>
          <w:lang w:eastAsia="ru-RU"/>
        </w:rPr>
        <w:t>Выработка правильных, полноценных артикуляционных движений, объединение простых движений в сложные артикуляционные уклады различных фонем достигаются двумя путями.</w:t>
      </w:r>
    </w:p>
    <w:p w:rsidR="006136FF" w:rsidRPr="006136FF" w:rsidRDefault="006136FF" w:rsidP="00832052">
      <w:pPr>
        <w:numPr>
          <w:ilvl w:val="0"/>
          <w:numId w:val="2"/>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i/>
          <w:sz w:val="28"/>
          <w:szCs w:val="28"/>
          <w:lang w:eastAsia="ru-RU"/>
        </w:rPr>
        <w:t>Постановкой</w:t>
      </w:r>
      <w:r w:rsidRPr="006136FF">
        <w:rPr>
          <w:rFonts w:ascii="Times New Roman" w:eastAsia="Times New Roman" w:hAnsi="Times New Roman" w:cs="Times New Roman"/>
          <w:sz w:val="28"/>
          <w:szCs w:val="28"/>
          <w:lang w:eastAsia="ru-RU"/>
        </w:rPr>
        <w:t>, затем тщательной отработкой отсутствующих или нарушенных</w:t>
      </w:r>
      <w:r w:rsidRPr="006136FF">
        <w:rPr>
          <w:rFonts w:ascii="Times New Roman" w:eastAsia="Times New Roman" w:hAnsi="Times New Roman" w:cs="Times New Roman"/>
          <w:i/>
          <w:sz w:val="28"/>
          <w:szCs w:val="28"/>
          <w:lang w:eastAsia="ru-RU"/>
        </w:rPr>
        <w:t xml:space="preserve"> артикуляционных движений</w:t>
      </w:r>
      <w:r w:rsidRPr="006136FF">
        <w:rPr>
          <w:rFonts w:ascii="Times New Roman" w:eastAsia="Times New Roman" w:hAnsi="Times New Roman" w:cs="Times New Roman"/>
          <w:sz w:val="28"/>
          <w:szCs w:val="28"/>
          <w:lang w:eastAsia="ru-RU"/>
        </w:rPr>
        <w:t xml:space="preserve">. Это длительная, кропотливая, сложная работа, требующая определенного профессионализма, и выполняется она </w:t>
      </w:r>
      <w:r w:rsidR="00832052">
        <w:rPr>
          <w:rFonts w:ascii="Times New Roman" w:eastAsia="Times New Roman" w:hAnsi="Times New Roman" w:cs="Times New Roman"/>
          <w:sz w:val="28"/>
          <w:szCs w:val="28"/>
          <w:lang w:eastAsia="ru-RU"/>
        </w:rPr>
        <w:t>педагогом</w:t>
      </w:r>
      <w:r w:rsidRPr="006136FF">
        <w:rPr>
          <w:rFonts w:ascii="Times New Roman" w:eastAsia="Times New Roman" w:hAnsi="Times New Roman" w:cs="Times New Roman"/>
          <w:sz w:val="28"/>
          <w:szCs w:val="28"/>
          <w:lang w:eastAsia="ru-RU"/>
        </w:rPr>
        <w:t xml:space="preserve"> с каждым </w:t>
      </w:r>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м</w:t>
      </w:r>
      <w:r w:rsidR="00832052" w:rsidRPr="00832052">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 xml:space="preserve"> индивидуально.</w:t>
      </w:r>
    </w:p>
    <w:p w:rsidR="006136FF" w:rsidRPr="006136FF" w:rsidRDefault="006136FF" w:rsidP="00832052">
      <w:pPr>
        <w:numPr>
          <w:ilvl w:val="0"/>
          <w:numId w:val="2"/>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i/>
          <w:sz w:val="28"/>
          <w:szCs w:val="28"/>
          <w:lang w:eastAsia="ru-RU"/>
        </w:rPr>
        <w:t>Систематической артикуляционной гимнастикой</w:t>
      </w:r>
      <w:r w:rsidRPr="006136FF">
        <w:rPr>
          <w:rFonts w:ascii="Times New Roman" w:eastAsia="Times New Roman" w:hAnsi="Times New Roman" w:cs="Times New Roman"/>
          <w:sz w:val="28"/>
          <w:szCs w:val="28"/>
          <w:lang w:eastAsia="ru-RU"/>
        </w:rPr>
        <w:t xml:space="preserve">, представляющей собой комплекс правильно выполняемых </w:t>
      </w:r>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х</w:t>
      </w:r>
      <w:r w:rsidR="00832052" w:rsidRPr="00832052">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 xml:space="preserve">, отработанных с </w:t>
      </w:r>
      <w:r w:rsidR="00832052">
        <w:rPr>
          <w:rFonts w:ascii="Times New Roman" w:eastAsia="Times New Roman" w:hAnsi="Times New Roman" w:cs="Times New Roman"/>
          <w:sz w:val="28"/>
          <w:szCs w:val="28"/>
          <w:lang w:eastAsia="ru-RU"/>
        </w:rPr>
        <w:t>педагогом</w:t>
      </w:r>
      <w:r w:rsidRPr="006136FF">
        <w:rPr>
          <w:rFonts w:ascii="Times New Roman" w:eastAsia="Times New Roman" w:hAnsi="Times New Roman" w:cs="Times New Roman"/>
          <w:sz w:val="28"/>
          <w:szCs w:val="28"/>
          <w:lang w:eastAsia="ru-RU"/>
        </w:rPr>
        <w:t xml:space="preserve"> артикуляционных упражнений. Основным названием артикуляционной гимнастики является развитие, укрепление и совершенствование артикуляционной моторики.</w:t>
      </w:r>
    </w:p>
    <w:p w:rsidR="002877C0" w:rsidRDefault="006136FF" w:rsidP="002877C0">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Выполняется артикуляционная гимнастика как индивидуально, так и коллективно со всей группой или небольшими подгруппами.</w:t>
      </w:r>
      <w:r w:rsidR="002877C0" w:rsidRPr="002877C0">
        <w:rPr>
          <w:rFonts w:ascii="Times New Roman" w:eastAsia="Times New Roman" w:hAnsi="Times New Roman" w:cs="Times New Roman"/>
          <w:sz w:val="28"/>
          <w:szCs w:val="28"/>
          <w:lang w:eastAsia="ru-RU"/>
        </w:rPr>
        <w:t xml:space="preserve"> </w:t>
      </w:r>
      <w:r w:rsidR="002877C0" w:rsidRPr="00F020A5">
        <w:rPr>
          <w:rFonts w:ascii="Times New Roman" w:eastAsia="Times New Roman" w:hAnsi="Times New Roman" w:cs="Times New Roman"/>
          <w:b/>
          <w:sz w:val="28"/>
          <w:szCs w:val="28"/>
          <w:lang w:eastAsia="ru-RU"/>
        </w:rPr>
        <w:t>Приложение №1, 2.</w:t>
      </w:r>
      <w:r w:rsidR="002877C0" w:rsidRPr="002877C0">
        <w:rPr>
          <w:rFonts w:ascii="Times New Roman" w:eastAsia="Times New Roman" w:hAnsi="Times New Roman" w:cs="Times New Roman"/>
          <w:sz w:val="28"/>
          <w:szCs w:val="28"/>
          <w:lang w:eastAsia="ru-RU"/>
        </w:rPr>
        <w:t xml:space="preserve"> </w:t>
      </w:r>
    </w:p>
    <w:p w:rsidR="00E2308C" w:rsidRPr="006136FF" w:rsidRDefault="002877C0" w:rsidP="002877C0">
      <w:pPr>
        <w:spacing w:after="0" w:line="240" w:lineRule="auto"/>
        <w:ind w:firstLine="708"/>
        <w:jc w:val="both"/>
        <w:rPr>
          <w:rFonts w:ascii="Times New Roman" w:eastAsia="Times New Roman" w:hAnsi="Times New Roman" w:cs="Times New Roman"/>
          <w:sz w:val="28"/>
          <w:szCs w:val="28"/>
          <w:lang w:eastAsia="ru-RU"/>
        </w:rPr>
      </w:pPr>
      <w:r w:rsidRPr="002877C0">
        <w:rPr>
          <w:rFonts w:ascii="Times New Roman" w:eastAsia="Times New Roman" w:hAnsi="Times New Roman" w:cs="Times New Roman"/>
          <w:sz w:val="28"/>
          <w:szCs w:val="28"/>
          <w:lang w:eastAsia="ru-RU"/>
        </w:rPr>
        <w:t>В начале учебного года учащиеся часто испытывают затруднения в выполнении многих упражнений для рук. Эти упражнения прорабатываются постепенно, вначале выполняются пассивно, с помощью преподавателя (индивидуально), а по мере усвоения учащиеся переходят к самостоятельному выполнению.</w:t>
      </w:r>
    </w:p>
    <w:p w:rsidR="002877C0" w:rsidRPr="002877C0" w:rsidRDefault="002877C0" w:rsidP="002877C0">
      <w:pPr>
        <w:spacing w:after="0" w:line="240" w:lineRule="auto"/>
        <w:ind w:firstLine="708"/>
        <w:jc w:val="both"/>
        <w:rPr>
          <w:rFonts w:ascii="Times New Roman" w:eastAsia="Times New Roman" w:hAnsi="Times New Roman" w:cs="Times New Roman"/>
          <w:sz w:val="28"/>
          <w:szCs w:val="28"/>
          <w:lang w:eastAsia="ru-RU"/>
        </w:rPr>
      </w:pPr>
      <w:r w:rsidRPr="002877C0">
        <w:rPr>
          <w:rFonts w:ascii="Times New Roman" w:eastAsia="Times New Roman" w:hAnsi="Times New Roman" w:cs="Times New Roman"/>
          <w:sz w:val="28"/>
          <w:szCs w:val="28"/>
          <w:lang w:eastAsia="ru-RU"/>
        </w:rPr>
        <w:t>Пальчиковая гимнастика для дошкольников играет очень важную роль. С её помощью развивается не только мелкая мот</w:t>
      </w:r>
      <w:r>
        <w:rPr>
          <w:rFonts w:ascii="Times New Roman" w:eastAsia="Times New Roman" w:hAnsi="Times New Roman" w:cs="Times New Roman"/>
          <w:sz w:val="28"/>
          <w:szCs w:val="28"/>
          <w:lang w:eastAsia="ru-RU"/>
        </w:rPr>
        <w:t>орика, но также и речевой центр</w:t>
      </w:r>
      <w:r w:rsidRPr="002877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2877C0">
        <w:rPr>
          <w:rFonts w:ascii="Times New Roman" w:eastAsia="Times New Roman" w:hAnsi="Times New Roman" w:cs="Times New Roman"/>
          <w:sz w:val="28"/>
          <w:szCs w:val="28"/>
          <w:lang w:eastAsia="ru-RU"/>
        </w:rPr>
        <w:t xml:space="preserve">альчиковая гимнастика также подготавливает руку </w:t>
      </w:r>
      <w:proofErr w:type="gramStart"/>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х</w:t>
      </w:r>
      <w:r w:rsidR="00832052" w:rsidRPr="00832052">
        <w:rPr>
          <w:rFonts w:ascii="Times New Roman" w:eastAsia="Times New Roman" w:hAnsi="Times New Roman" w:cs="Times New Roman"/>
          <w:sz w:val="28"/>
          <w:szCs w:val="28"/>
          <w:lang w:eastAsia="ru-RU"/>
        </w:rPr>
        <w:t>ся</w:t>
      </w:r>
      <w:proofErr w:type="gramEnd"/>
      <w:r w:rsidRPr="002877C0">
        <w:rPr>
          <w:rFonts w:ascii="Times New Roman" w:eastAsia="Times New Roman" w:hAnsi="Times New Roman" w:cs="Times New Roman"/>
          <w:sz w:val="28"/>
          <w:szCs w:val="28"/>
          <w:lang w:eastAsia="ru-RU"/>
        </w:rPr>
        <w:t xml:space="preserve"> к письму. </w:t>
      </w:r>
      <w:r w:rsidRPr="00F020A5">
        <w:rPr>
          <w:rFonts w:ascii="Times New Roman" w:eastAsia="Times New Roman" w:hAnsi="Times New Roman" w:cs="Times New Roman"/>
          <w:b/>
          <w:sz w:val="28"/>
          <w:szCs w:val="28"/>
          <w:lang w:eastAsia="ru-RU"/>
        </w:rPr>
        <w:t>Приложение №3,4.</w:t>
      </w:r>
    </w:p>
    <w:p w:rsidR="001974DD" w:rsidRDefault="001974DD" w:rsidP="00D73F42">
      <w:pPr>
        <w:spacing w:after="0" w:line="240" w:lineRule="auto"/>
        <w:jc w:val="both"/>
        <w:rPr>
          <w:rFonts w:ascii="Times New Roman" w:eastAsia="Times New Roman" w:hAnsi="Times New Roman" w:cs="Times New Roman"/>
          <w:b/>
          <w:sz w:val="44"/>
          <w:szCs w:val="44"/>
          <w:lang w:eastAsia="ru-RU"/>
        </w:rPr>
      </w:pPr>
    </w:p>
    <w:p w:rsidR="0036486D" w:rsidRDefault="002B4679" w:rsidP="00D436EA">
      <w:pPr>
        <w:pStyle w:val="a4"/>
        <w:numPr>
          <w:ilvl w:val="0"/>
          <w:numId w:val="7"/>
        </w:numPr>
        <w:spacing w:after="0" w:line="240" w:lineRule="auto"/>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b/>
          <w:sz w:val="28"/>
          <w:szCs w:val="28"/>
          <w:lang w:eastAsia="ru-RU"/>
        </w:rPr>
        <w:t>Методика преподавания</w:t>
      </w:r>
    </w:p>
    <w:p w:rsidR="00E2308C" w:rsidRPr="006136FF" w:rsidRDefault="00E2308C" w:rsidP="00E2308C">
      <w:pPr>
        <w:pStyle w:val="a4"/>
        <w:spacing w:after="0" w:line="240" w:lineRule="auto"/>
        <w:jc w:val="both"/>
        <w:rPr>
          <w:rFonts w:ascii="Times New Roman" w:eastAsia="Times New Roman" w:hAnsi="Times New Roman" w:cs="Times New Roman"/>
          <w:b/>
          <w:sz w:val="28"/>
          <w:szCs w:val="28"/>
          <w:lang w:eastAsia="ru-RU"/>
        </w:rPr>
      </w:pPr>
    </w:p>
    <w:p w:rsidR="002769F8" w:rsidRPr="006136FF" w:rsidRDefault="002769F8"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В работе опираемся на </w:t>
      </w:r>
      <w:proofErr w:type="gramStart"/>
      <w:r w:rsidRPr="006136FF">
        <w:rPr>
          <w:rFonts w:ascii="Times New Roman" w:eastAsia="Times New Roman" w:hAnsi="Times New Roman" w:cs="Times New Roman"/>
          <w:sz w:val="28"/>
          <w:szCs w:val="28"/>
          <w:lang w:eastAsia="ru-RU"/>
        </w:rPr>
        <w:t>методические подходы</w:t>
      </w:r>
      <w:proofErr w:type="gramEnd"/>
      <w:r w:rsidRPr="006136FF">
        <w:rPr>
          <w:rFonts w:ascii="Times New Roman" w:eastAsia="Times New Roman" w:hAnsi="Times New Roman" w:cs="Times New Roman"/>
          <w:sz w:val="28"/>
          <w:szCs w:val="28"/>
          <w:lang w:eastAsia="ru-RU"/>
        </w:rPr>
        <w:t xml:space="preserve"> развивающего обучения:</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необычное начало занятия;</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присутствие на занятии «духа открытия»;</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удержание взрослым паузы для «включения мыслительных процессов </w:t>
      </w:r>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х</w:t>
      </w:r>
      <w:r w:rsidR="00832052" w:rsidRPr="00832052">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предусмотреть при подготовке к проведению занятия вариативности ответов </w:t>
      </w:r>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х</w:t>
      </w:r>
      <w:r w:rsidR="00832052" w:rsidRPr="00832052">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не оставление без внимания ни одного ответа;</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 развитие речи в любых формах деятельности;</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учет возможностей и терпимое отношение к затруднениям </w:t>
      </w:r>
      <w:r w:rsidR="0083205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w:t>
      </w:r>
    </w:p>
    <w:p w:rsidR="002769F8"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обучение видению </w:t>
      </w:r>
      <w:proofErr w:type="spellStart"/>
      <w:r w:rsidRPr="006136FF">
        <w:rPr>
          <w:rFonts w:ascii="Times New Roman" w:eastAsia="Times New Roman" w:hAnsi="Times New Roman" w:cs="Times New Roman"/>
          <w:sz w:val="28"/>
          <w:szCs w:val="28"/>
          <w:lang w:eastAsia="ru-RU"/>
        </w:rPr>
        <w:t>многовариативности</w:t>
      </w:r>
      <w:proofErr w:type="spellEnd"/>
      <w:r w:rsidRPr="006136FF">
        <w:rPr>
          <w:rFonts w:ascii="Times New Roman" w:eastAsia="Times New Roman" w:hAnsi="Times New Roman" w:cs="Times New Roman"/>
          <w:sz w:val="28"/>
          <w:szCs w:val="28"/>
          <w:lang w:eastAsia="ru-RU"/>
        </w:rPr>
        <w:t xml:space="preserve"> выполнения задания;</w:t>
      </w:r>
    </w:p>
    <w:p w:rsidR="00CA3B2E" w:rsidRPr="006136FF" w:rsidRDefault="002769F8"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поддержка у </w:t>
      </w:r>
      <w:proofErr w:type="gramStart"/>
      <w:r w:rsidR="00832052" w:rsidRPr="00832052">
        <w:rPr>
          <w:rFonts w:ascii="Times New Roman" w:eastAsia="Times New Roman" w:hAnsi="Times New Roman" w:cs="Times New Roman"/>
          <w:sz w:val="28"/>
          <w:szCs w:val="28"/>
          <w:lang w:eastAsia="ru-RU"/>
        </w:rPr>
        <w:t>обучающи</w:t>
      </w:r>
      <w:r w:rsidR="00832052">
        <w:rPr>
          <w:rFonts w:ascii="Times New Roman" w:eastAsia="Times New Roman" w:hAnsi="Times New Roman" w:cs="Times New Roman"/>
          <w:sz w:val="28"/>
          <w:szCs w:val="28"/>
          <w:lang w:eastAsia="ru-RU"/>
        </w:rPr>
        <w:t>х</w:t>
      </w:r>
      <w:r w:rsidR="00832052" w:rsidRPr="00832052">
        <w:rPr>
          <w:rFonts w:ascii="Times New Roman" w:eastAsia="Times New Roman" w:hAnsi="Times New Roman" w:cs="Times New Roman"/>
          <w:sz w:val="28"/>
          <w:szCs w:val="28"/>
          <w:lang w:eastAsia="ru-RU"/>
        </w:rPr>
        <w:t>ся</w:t>
      </w:r>
      <w:proofErr w:type="gramEnd"/>
      <w:r w:rsidRPr="006136FF">
        <w:rPr>
          <w:rFonts w:ascii="Times New Roman" w:eastAsia="Times New Roman" w:hAnsi="Times New Roman" w:cs="Times New Roman"/>
          <w:sz w:val="28"/>
          <w:szCs w:val="28"/>
          <w:lang w:eastAsia="ru-RU"/>
        </w:rPr>
        <w:t xml:space="preserve"> ощущения успешности</w:t>
      </w:r>
    </w:p>
    <w:p w:rsidR="00CA3B2E" w:rsidRPr="006136FF" w:rsidRDefault="00CA3B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Добиться положительного резу</w:t>
      </w:r>
      <w:r w:rsidR="00832052">
        <w:rPr>
          <w:rFonts w:ascii="Times New Roman" w:eastAsia="Times New Roman" w:hAnsi="Times New Roman" w:cs="Times New Roman"/>
          <w:sz w:val="28"/>
          <w:szCs w:val="28"/>
          <w:lang w:eastAsia="ru-RU"/>
        </w:rPr>
        <w:t xml:space="preserve">льтата в коррекционной работе </w:t>
      </w:r>
      <w:r w:rsidRPr="006136FF">
        <w:rPr>
          <w:rFonts w:ascii="Times New Roman" w:eastAsia="Times New Roman" w:hAnsi="Times New Roman" w:cs="Times New Roman"/>
          <w:sz w:val="28"/>
          <w:szCs w:val="28"/>
          <w:lang w:eastAsia="ru-RU"/>
        </w:rPr>
        <w:t>можно, если изменить форму и содержание обучающих занятий и использовать комплексно-игровой метод организации фронтальных занятий</w:t>
      </w:r>
      <w:r w:rsidR="003418F9">
        <w:rPr>
          <w:rFonts w:ascii="Times New Roman" w:eastAsia="Times New Roman" w:hAnsi="Times New Roman" w:cs="Times New Roman"/>
          <w:sz w:val="28"/>
          <w:szCs w:val="28"/>
          <w:lang w:eastAsia="ru-RU"/>
        </w:rPr>
        <w:t>. Сюжетно-тематическая организа</w:t>
      </w:r>
      <w:r w:rsidRPr="006136FF">
        <w:rPr>
          <w:rFonts w:ascii="Times New Roman" w:eastAsia="Times New Roman" w:hAnsi="Times New Roman" w:cs="Times New Roman"/>
          <w:sz w:val="28"/>
          <w:szCs w:val="28"/>
          <w:lang w:eastAsia="ru-RU"/>
        </w:rPr>
        <w:t xml:space="preserve">ция занятий более целесообразна для активизации речи, развития познавательных процессов и соответствует детским психофизическим данным, так как в игре максимально реализуются потенциальные возможности </w:t>
      </w:r>
      <w:r w:rsidR="003418F9" w:rsidRPr="003418F9">
        <w:rPr>
          <w:rFonts w:ascii="Times New Roman" w:eastAsia="Times New Roman" w:hAnsi="Times New Roman" w:cs="Times New Roman"/>
          <w:sz w:val="28"/>
          <w:szCs w:val="28"/>
          <w:lang w:eastAsia="ru-RU"/>
        </w:rPr>
        <w:t>учащиеся</w:t>
      </w:r>
      <w:r w:rsidRPr="006136FF">
        <w:rPr>
          <w:rFonts w:ascii="Times New Roman" w:eastAsia="Times New Roman" w:hAnsi="Times New Roman" w:cs="Times New Roman"/>
          <w:sz w:val="28"/>
          <w:szCs w:val="28"/>
          <w:lang w:eastAsia="ru-RU"/>
        </w:rPr>
        <w:t>.</w:t>
      </w:r>
    </w:p>
    <w:p w:rsidR="00CA3B2E" w:rsidRPr="006136FF" w:rsidRDefault="00CA3B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Помимо задач, направленных на развитие речи, в занятиях предусматриваются задания на развитие функции языкового анализа и синтеза, т.е. осуществляется подготовка к обучению грамоте. Все это, благодаря специфике детского возраста, легче усваивается в рамках сюжета сказки, путешествия, приключения, игры или одной лексической темы. По мере того как развертываются действия по сюжету, </w:t>
      </w:r>
      <w:r w:rsidR="00832052" w:rsidRPr="00832052">
        <w:rPr>
          <w:rFonts w:ascii="Times New Roman" w:eastAsia="Times New Roman" w:hAnsi="Times New Roman" w:cs="Times New Roman"/>
          <w:sz w:val="28"/>
          <w:szCs w:val="28"/>
          <w:lang w:eastAsia="ru-RU"/>
        </w:rPr>
        <w:t>обучающиеся</w:t>
      </w:r>
      <w:r w:rsidRPr="006136FF">
        <w:rPr>
          <w:rFonts w:ascii="Times New Roman" w:eastAsia="Times New Roman" w:hAnsi="Times New Roman" w:cs="Times New Roman"/>
          <w:sz w:val="28"/>
          <w:szCs w:val="28"/>
          <w:lang w:eastAsia="ru-RU"/>
        </w:rPr>
        <w:t xml:space="preserve">, играя, постигают понятия «звук», «слог», «слово», «предложение», «буква», закрепляют правильное употребление звуков в произношении пословиц и поговорок, участвуют в сочинении сказок, стихов, </w:t>
      </w:r>
      <w:proofErr w:type="spellStart"/>
      <w:r w:rsidRPr="006136FF">
        <w:rPr>
          <w:rFonts w:ascii="Times New Roman" w:eastAsia="Times New Roman" w:hAnsi="Times New Roman" w:cs="Times New Roman"/>
          <w:sz w:val="28"/>
          <w:szCs w:val="28"/>
          <w:lang w:eastAsia="ru-RU"/>
        </w:rPr>
        <w:t>чистоговорок</w:t>
      </w:r>
      <w:proofErr w:type="spellEnd"/>
      <w:r w:rsidRPr="006136FF">
        <w:rPr>
          <w:rFonts w:ascii="Times New Roman" w:eastAsia="Times New Roman" w:hAnsi="Times New Roman" w:cs="Times New Roman"/>
          <w:sz w:val="28"/>
          <w:szCs w:val="28"/>
          <w:lang w:eastAsia="ru-RU"/>
        </w:rPr>
        <w:t>.</w:t>
      </w:r>
    </w:p>
    <w:p w:rsidR="00CA3B2E" w:rsidRPr="006136FF" w:rsidRDefault="00CA3B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Организационно-сюжетная основа фронтальных занятий может быть беспредельно разнообразной. Все зависит от желания и возможностей </w:t>
      </w:r>
      <w:r w:rsidR="00832052">
        <w:rPr>
          <w:rFonts w:ascii="Times New Roman" w:eastAsia="Times New Roman" w:hAnsi="Times New Roman" w:cs="Times New Roman"/>
          <w:sz w:val="28"/>
          <w:szCs w:val="28"/>
          <w:lang w:eastAsia="ru-RU"/>
        </w:rPr>
        <w:t>преподавателя</w:t>
      </w:r>
      <w:r w:rsidRPr="006136FF">
        <w:rPr>
          <w:rFonts w:ascii="Times New Roman" w:eastAsia="Times New Roman" w:hAnsi="Times New Roman" w:cs="Times New Roman"/>
          <w:sz w:val="28"/>
          <w:szCs w:val="28"/>
          <w:lang w:eastAsia="ru-RU"/>
        </w:rPr>
        <w:t>, его готовности к экспромтам. Вот некоторые варианты организации занятий с использованием:</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сказочных сюжетов;</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элементов фольклора;</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воображаемых путеш</w:t>
      </w:r>
      <w:r w:rsidR="003B6F32">
        <w:rPr>
          <w:rFonts w:ascii="Times New Roman" w:eastAsia="Times New Roman" w:hAnsi="Times New Roman" w:cs="Times New Roman"/>
          <w:sz w:val="28"/>
          <w:szCs w:val="28"/>
          <w:lang w:eastAsia="ru-RU"/>
        </w:rPr>
        <w:t>ествий, экскурсий, поездок, при</w:t>
      </w:r>
      <w:r w:rsidRPr="006136FF">
        <w:rPr>
          <w:rFonts w:ascii="Times New Roman" w:eastAsia="Times New Roman" w:hAnsi="Times New Roman" w:cs="Times New Roman"/>
          <w:sz w:val="28"/>
          <w:szCs w:val="28"/>
          <w:lang w:eastAsia="ru-RU"/>
        </w:rPr>
        <w:t>ключений;</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литературных персонажей;</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известных и придуманных игр;</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элементов сюжетно-дидактической игры;</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сюжетных и пейзажных картин;</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специально изготовленных пособий — рисунков, коллажей, мозаик, панно;</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настольно-печатных игр;</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сюжетов и героев мультфильмов.</w:t>
      </w:r>
    </w:p>
    <w:p w:rsidR="00CA3B2E" w:rsidRPr="006136FF" w:rsidRDefault="00CA3B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При этом не обязательно использовать только общеизвестные сюжеты и темы. Сюжет можно придумать самим полностью либо использовать основу сюжета и развивать его по ходу занятия, если позволяют возможности совместного экспромта и творчества логопеда и </w:t>
      </w:r>
      <w:r w:rsidR="0083205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w:t>
      </w:r>
    </w:p>
    <w:p w:rsidR="00CA3B2E" w:rsidRPr="006136FF" w:rsidRDefault="00CA3B2E"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Занятия, проводимые и организуемые по единой теме или сюжету, способствуют:</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развитию всех компонентов речи;</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формированию навыка </w:t>
      </w:r>
      <w:proofErr w:type="spellStart"/>
      <w:r w:rsidRPr="006136FF">
        <w:rPr>
          <w:rFonts w:ascii="Times New Roman" w:eastAsia="Times New Roman" w:hAnsi="Times New Roman" w:cs="Times New Roman"/>
          <w:sz w:val="28"/>
          <w:szCs w:val="28"/>
          <w:lang w:eastAsia="ru-RU"/>
        </w:rPr>
        <w:t>звуко</w:t>
      </w:r>
      <w:proofErr w:type="spellEnd"/>
      <w:r w:rsidRPr="006136FF">
        <w:rPr>
          <w:rFonts w:ascii="Times New Roman" w:eastAsia="Times New Roman" w:hAnsi="Times New Roman" w:cs="Times New Roman"/>
          <w:sz w:val="28"/>
          <w:szCs w:val="28"/>
          <w:lang w:eastAsia="ru-RU"/>
        </w:rPr>
        <w:t>-слогового анализа и синтеза;</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развитию </w:t>
      </w:r>
      <w:proofErr w:type="gramStart"/>
      <w:r w:rsidRPr="006136FF">
        <w:rPr>
          <w:rFonts w:ascii="Times New Roman" w:eastAsia="Times New Roman" w:hAnsi="Times New Roman" w:cs="Times New Roman"/>
          <w:sz w:val="28"/>
          <w:szCs w:val="28"/>
          <w:lang w:eastAsia="ru-RU"/>
        </w:rPr>
        <w:t>познавательных</w:t>
      </w:r>
      <w:proofErr w:type="gramEnd"/>
      <w:r w:rsidRPr="006136FF">
        <w:rPr>
          <w:rFonts w:ascii="Times New Roman" w:eastAsia="Times New Roman" w:hAnsi="Times New Roman" w:cs="Times New Roman"/>
          <w:sz w:val="28"/>
          <w:szCs w:val="28"/>
          <w:lang w:eastAsia="ru-RU"/>
        </w:rPr>
        <w:t xml:space="preserve"> </w:t>
      </w:r>
      <w:proofErr w:type="spellStart"/>
      <w:r w:rsidRPr="006136FF">
        <w:rPr>
          <w:rFonts w:ascii="Times New Roman" w:eastAsia="Times New Roman" w:hAnsi="Times New Roman" w:cs="Times New Roman"/>
          <w:sz w:val="28"/>
          <w:szCs w:val="28"/>
          <w:lang w:eastAsia="ru-RU"/>
        </w:rPr>
        <w:t>процесов</w:t>
      </w:r>
      <w:proofErr w:type="spellEnd"/>
      <w:r w:rsidRPr="006136FF">
        <w:rPr>
          <w:rFonts w:ascii="Times New Roman" w:eastAsia="Times New Roman" w:hAnsi="Times New Roman" w:cs="Times New Roman"/>
          <w:sz w:val="28"/>
          <w:szCs w:val="28"/>
          <w:lang w:eastAsia="ru-RU"/>
        </w:rPr>
        <w:t>;</w:t>
      </w:r>
    </w:p>
    <w:p w:rsidR="00CA3B2E" w:rsidRPr="006136FF" w:rsidRDefault="00CA3B2E"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развитию творческих способностей </w:t>
      </w:r>
      <w:r w:rsidR="0083205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w:t>
      </w:r>
    </w:p>
    <w:p w:rsidR="00BE3C3D" w:rsidRPr="00BA1579" w:rsidRDefault="00CA3B2E" w:rsidP="00BA1579">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 xml:space="preserve">• воспитанию нравственно-эстетических чувств. Сюжетно-тематические занятия обращены к душе </w:t>
      </w:r>
      <w:r w:rsidR="00832052">
        <w:rPr>
          <w:rFonts w:ascii="Times New Roman" w:eastAsia="Times New Roman" w:hAnsi="Times New Roman" w:cs="Times New Roman"/>
          <w:sz w:val="28"/>
          <w:szCs w:val="28"/>
          <w:lang w:eastAsia="ru-RU"/>
        </w:rPr>
        <w:t>учащегося</w:t>
      </w:r>
      <w:r w:rsidRPr="006136FF">
        <w:rPr>
          <w:rFonts w:ascii="Times New Roman" w:eastAsia="Times New Roman" w:hAnsi="Times New Roman" w:cs="Times New Roman"/>
          <w:sz w:val="28"/>
          <w:szCs w:val="28"/>
          <w:lang w:eastAsia="ru-RU"/>
        </w:rPr>
        <w:t>, его чувствам. Они пробуждают доброту, учат понимать, «что такое хорошо и что такое</w:t>
      </w:r>
      <w:r w:rsidR="003418F9">
        <w:rPr>
          <w:rFonts w:ascii="Times New Roman" w:eastAsia="Times New Roman" w:hAnsi="Times New Roman" w:cs="Times New Roman"/>
          <w:sz w:val="28"/>
          <w:szCs w:val="28"/>
          <w:lang w:eastAsia="ru-RU"/>
        </w:rPr>
        <w:t xml:space="preserve"> плохо», вызывают желание совер</w:t>
      </w:r>
      <w:r w:rsidRPr="006136FF">
        <w:rPr>
          <w:rFonts w:ascii="Times New Roman" w:eastAsia="Times New Roman" w:hAnsi="Times New Roman" w:cs="Times New Roman"/>
          <w:sz w:val="28"/>
          <w:szCs w:val="28"/>
          <w:lang w:eastAsia="ru-RU"/>
        </w:rPr>
        <w:t xml:space="preserve">шать хорошие поступки, воспитывают чувство </w:t>
      </w:r>
      <w:proofErr w:type="gramStart"/>
      <w:r w:rsidRPr="006136FF">
        <w:rPr>
          <w:rFonts w:ascii="Times New Roman" w:eastAsia="Times New Roman" w:hAnsi="Times New Roman" w:cs="Times New Roman"/>
          <w:sz w:val="28"/>
          <w:szCs w:val="28"/>
          <w:lang w:eastAsia="ru-RU"/>
        </w:rPr>
        <w:t>прекрасного</w:t>
      </w:r>
      <w:proofErr w:type="gramEnd"/>
      <w:r w:rsidRPr="006136FF">
        <w:rPr>
          <w:rFonts w:ascii="Times New Roman" w:eastAsia="Times New Roman" w:hAnsi="Times New Roman" w:cs="Times New Roman"/>
          <w:sz w:val="28"/>
          <w:szCs w:val="28"/>
          <w:lang w:eastAsia="ru-RU"/>
        </w:rPr>
        <w:t>.</w:t>
      </w:r>
    </w:p>
    <w:p w:rsidR="004C57C2" w:rsidRDefault="002B4679" w:rsidP="00D436EA">
      <w:pPr>
        <w:pStyle w:val="a4"/>
        <w:numPr>
          <w:ilvl w:val="0"/>
          <w:numId w:val="7"/>
        </w:numPr>
        <w:spacing w:after="0" w:line="240" w:lineRule="auto"/>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b/>
          <w:sz w:val="28"/>
          <w:szCs w:val="28"/>
          <w:lang w:eastAsia="ru-RU"/>
        </w:rPr>
        <w:t>Методы и приёмы обучения</w:t>
      </w:r>
    </w:p>
    <w:p w:rsidR="00E2308C" w:rsidRPr="006136FF" w:rsidRDefault="00E2308C" w:rsidP="00E2308C">
      <w:pPr>
        <w:pStyle w:val="a4"/>
        <w:spacing w:after="0" w:line="240" w:lineRule="auto"/>
        <w:jc w:val="both"/>
        <w:rPr>
          <w:rFonts w:ascii="Times New Roman" w:eastAsia="Times New Roman" w:hAnsi="Times New Roman" w:cs="Times New Roman"/>
          <w:b/>
          <w:sz w:val="28"/>
          <w:szCs w:val="28"/>
          <w:lang w:eastAsia="ru-RU"/>
        </w:rPr>
      </w:pP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Метод обучения — способ работы преподавателя и </w:t>
      </w:r>
      <w:r w:rsidR="0083205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 обеспечивающий приобретение знаний, умений и навыков.</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Наглядные методы</w:t>
      </w:r>
      <w:r w:rsidRPr="006136FF">
        <w:rPr>
          <w:rFonts w:ascii="Times New Roman" w:eastAsia="Times New Roman" w:hAnsi="Times New Roman" w:cs="Times New Roman"/>
          <w:sz w:val="28"/>
          <w:szCs w:val="28"/>
          <w:lang w:eastAsia="ru-RU"/>
        </w:rPr>
        <w:t xml:space="preserve">.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Если изучаемые объекты могут наблюдаться непосредственно, </w:t>
      </w:r>
      <w:r w:rsidR="00832052">
        <w:rPr>
          <w:rFonts w:ascii="Times New Roman" w:eastAsia="Times New Roman" w:hAnsi="Times New Roman" w:cs="Times New Roman"/>
          <w:sz w:val="28"/>
          <w:szCs w:val="28"/>
          <w:lang w:eastAsia="ru-RU"/>
        </w:rPr>
        <w:t>педагог</w:t>
      </w:r>
      <w:r w:rsidRPr="006136FF">
        <w:rPr>
          <w:rFonts w:ascii="Times New Roman" w:eastAsia="Times New Roman" w:hAnsi="Times New Roman" w:cs="Times New Roman"/>
          <w:sz w:val="28"/>
          <w:szCs w:val="28"/>
          <w:lang w:eastAsia="ru-RU"/>
        </w:rPr>
        <w:t xml:space="preserve"> применяет метод наблюдения или его разновидности: осмотр помещения, экскурсию, рассматривание натуральных предметов. Если объекты недоступны для непосредственного наблюдения, педагог знакомит с ними детей опосредованным путем, чаще всего применяя изобразительные средства, показ картин и фотографий, кинофильмов и диафильмов.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Словесные методы</w:t>
      </w:r>
      <w:r w:rsidRPr="006136FF">
        <w:rPr>
          <w:rFonts w:ascii="Times New Roman" w:eastAsia="Times New Roman" w:hAnsi="Times New Roman" w:cs="Times New Roman"/>
          <w:sz w:val="28"/>
          <w:szCs w:val="28"/>
          <w:lang w:eastAsia="ru-RU"/>
        </w:rPr>
        <w:t xml:space="preserve"> </w:t>
      </w:r>
      <w:proofErr w:type="gramStart"/>
      <w:r w:rsidRPr="006136FF">
        <w:rPr>
          <w:rFonts w:ascii="Times New Roman" w:eastAsia="Times New Roman" w:hAnsi="Times New Roman" w:cs="Times New Roman"/>
          <w:sz w:val="28"/>
          <w:szCs w:val="28"/>
          <w:lang w:eastAsia="ru-RU"/>
        </w:rPr>
        <w:t>в</w:t>
      </w:r>
      <w:proofErr w:type="gramEnd"/>
      <w:r w:rsidRPr="006136FF">
        <w:rPr>
          <w:rFonts w:ascii="Times New Roman" w:eastAsia="Times New Roman" w:hAnsi="Times New Roman" w:cs="Times New Roman"/>
          <w:sz w:val="28"/>
          <w:szCs w:val="28"/>
          <w:lang w:eastAsia="ru-RU"/>
        </w:rPr>
        <w:t xml:space="preserve"> используются реже. Применяются в основном те словесные методы, которые связаны с художественным словом. Преподаватель читает художественные произведения, предусмотренные программой. Используются и более сложные методы — заучивание наизусть, пересказ.</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Меньше распространен в дошкольных учреждениях метод </w:t>
      </w:r>
      <w:r w:rsidRPr="006136FF">
        <w:rPr>
          <w:rFonts w:ascii="Times New Roman" w:eastAsia="Times New Roman" w:hAnsi="Times New Roman" w:cs="Times New Roman"/>
          <w:sz w:val="28"/>
          <w:szCs w:val="28"/>
          <w:u w:val="single"/>
          <w:lang w:eastAsia="ru-RU"/>
        </w:rPr>
        <w:t>рассказа преподавателя</w:t>
      </w:r>
      <w:r w:rsidRPr="006136FF">
        <w:rPr>
          <w:rFonts w:ascii="Times New Roman" w:eastAsia="Times New Roman" w:hAnsi="Times New Roman" w:cs="Times New Roman"/>
          <w:sz w:val="28"/>
          <w:szCs w:val="28"/>
          <w:lang w:eastAsia="ru-RU"/>
        </w:rPr>
        <w:t>, хотя он должен иметь место и в группах раннего возраста (рассказ без показа), и в дошкольных группах (рассказы из жизненного опыта преподавателя, рассказы о благородных, героических поступках).</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В старших дошкольном возрасте для закрепления сообщенных ранее знаний и для приучения к коллективному разговору используется метод беседы.</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u w:val="single"/>
          <w:lang w:eastAsia="ru-RU"/>
        </w:rPr>
      </w:pPr>
      <w:r w:rsidRPr="006136FF">
        <w:rPr>
          <w:rFonts w:ascii="Times New Roman" w:eastAsia="Times New Roman" w:hAnsi="Times New Roman" w:cs="Times New Roman"/>
          <w:sz w:val="28"/>
          <w:szCs w:val="28"/>
          <w:u w:val="single"/>
          <w:lang w:eastAsia="ru-RU"/>
        </w:rPr>
        <w:t>Практические методы.</w:t>
      </w:r>
    </w:p>
    <w:p w:rsidR="004C57C2" w:rsidRPr="006136FF" w:rsidRDefault="004C57C2"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 </w:t>
      </w:r>
      <w:r w:rsidRPr="006136FF">
        <w:rPr>
          <w:rFonts w:ascii="Times New Roman" w:eastAsia="Times New Roman" w:hAnsi="Times New Roman" w:cs="Times New Roman"/>
          <w:sz w:val="28"/>
          <w:szCs w:val="28"/>
          <w:lang w:eastAsia="ru-RU"/>
        </w:rPr>
        <w:tab/>
        <w:t xml:space="preserve">Цель этих методов - </w:t>
      </w:r>
      <w:proofErr w:type="gramStart"/>
      <w:r w:rsidRPr="006136FF">
        <w:rPr>
          <w:rFonts w:ascii="Times New Roman" w:eastAsia="Times New Roman" w:hAnsi="Times New Roman" w:cs="Times New Roman"/>
          <w:sz w:val="28"/>
          <w:szCs w:val="28"/>
          <w:lang w:eastAsia="ru-RU"/>
        </w:rPr>
        <w:t>обучить  практике применять</w:t>
      </w:r>
      <w:proofErr w:type="gramEnd"/>
      <w:r w:rsidRPr="006136FF">
        <w:rPr>
          <w:rFonts w:ascii="Times New Roman" w:eastAsia="Times New Roman" w:hAnsi="Times New Roman" w:cs="Times New Roman"/>
          <w:sz w:val="28"/>
          <w:szCs w:val="28"/>
          <w:lang w:eastAsia="ru-RU"/>
        </w:rPr>
        <w:t xml:space="preserve"> полученные знания, помочь усваивать и совершенствовать речевые умения и навыки. Практические методы носят чаще всего игровой характер.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Дидактическая игра (с наглядным материалом и словесная) — универсальный метод закрепления знаний и умений. Она используется для решения всех задач развития речи. Работу со знакомым литературным текстом можно проводить с помощью игры-драматизации, настольной инсценировки. Эти же методы применимы для обучения рассказыванию. При ознакомлении детей с некоторыми явлениями быта и природы на занятиях могут быть использованы методы трудового характера. К практическим методам следует отнести наглядные игры-занятия, игры-инсценировки этического характера.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Прием — это элемент метода.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Речевой образец</w:t>
      </w:r>
      <w:r w:rsidRPr="006136FF">
        <w:rPr>
          <w:rFonts w:ascii="Times New Roman" w:eastAsia="Times New Roman" w:hAnsi="Times New Roman" w:cs="Times New Roman"/>
          <w:sz w:val="28"/>
          <w:szCs w:val="28"/>
          <w:lang w:eastAsia="ru-RU"/>
        </w:rPr>
        <w:t xml:space="preserve"> — правильная, заранее отработанная речевая (языковая) деятельность преподавателя. Образец должен быть доступен для повторения, подражания. Для того чтобы добиться осознанного восприятия </w:t>
      </w:r>
      <w:r w:rsidRPr="006136FF">
        <w:rPr>
          <w:rFonts w:ascii="Times New Roman" w:eastAsia="Times New Roman" w:hAnsi="Times New Roman" w:cs="Times New Roman"/>
          <w:sz w:val="28"/>
          <w:szCs w:val="28"/>
          <w:lang w:eastAsia="ru-RU"/>
        </w:rPr>
        <w:lastRenderedPageBreak/>
        <w:t>образца, увеличить роль детской самостоятельности, полезно сопровождать образец другими приемами—пояснениями, указаниями. Образец должен предшествовать речевой деятельности; во время одного занятия он мотет использоваться неоднократно, по мере необходимости. Речевой образец преподносится детям подчеркнуто четко,  неторопливо.</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 xml:space="preserve">Повторение </w:t>
      </w:r>
      <w:r w:rsidRPr="006136FF">
        <w:rPr>
          <w:rFonts w:ascii="Times New Roman" w:eastAsia="Times New Roman" w:hAnsi="Times New Roman" w:cs="Times New Roman"/>
          <w:sz w:val="28"/>
          <w:szCs w:val="28"/>
          <w:lang w:eastAsia="ru-RU"/>
        </w:rPr>
        <w:t xml:space="preserve">— преднамеренное, неоднократное использование одного и того же речевого элемента (звука, слова, фразы) с целью его запоминания. Практикуются повторение материала, индивидуальное повторение </w:t>
      </w:r>
      <w:r w:rsidR="00832052">
        <w:rPr>
          <w:rFonts w:ascii="Times New Roman" w:eastAsia="Times New Roman" w:hAnsi="Times New Roman" w:cs="Times New Roman"/>
          <w:sz w:val="28"/>
          <w:szCs w:val="28"/>
          <w:lang w:eastAsia="ru-RU"/>
        </w:rPr>
        <w:t>учащимся, совместное повторение,</w:t>
      </w:r>
      <w:r w:rsidRPr="006136FF">
        <w:rPr>
          <w:rFonts w:ascii="Times New Roman" w:eastAsia="Times New Roman" w:hAnsi="Times New Roman" w:cs="Times New Roman"/>
          <w:sz w:val="28"/>
          <w:szCs w:val="28"/>
          <w:lang w:eastAsia="ru-RU"/>
        </w:rPr>
        <w:t xml:space="preserve"> а также хоровое. Особенно нуждается в четком руководстве хоровое повторение. Желательно предпослать ему пояснения: предложить сказать всем вместе, четко, но не громко. </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Объяснение</w:t>
      </w:r>
      <w:r w:rsidRPr="006136FF">
        <w:rPr>
          <w:rFonts w:ascii="Times New Roman" w:eastAsia="Times New Roman" w:hAnsi="Times New Roman" w:cs="Times New Roman"/>
          <w:sz w:val="28"/>
          <w:szCs w:val="28"/>
          <w:lang w:eastAsia="ru-RU"/>
        </w:rPr>
        <w:t xml:space="preserve"> — раскрытие воспитателем сущности какого-либо явления или образа действия. Наиболее широко применяется этот прием в словарной работе, но он находит место и при решении других задач.</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Указания</w:t>
      </w:r>
      <w:r w:rsidRPr="006136FF">
        <w:rPr>
          <w:rFonts w:ascii="Times New Roman" w:eastAsia="Times New Roman" w:hAnsi="Times New Roman" w:cs="Times New Roman"/>
          <w:sz w:val="28"/>
          <w:szCs w:val="28"/>
          <w:lang w:eastAsia="ru-RU"/>
        </w:rPr>
        <w:t xml:space="preserve"> — разъяснение, как надо действовать, как достичь требуемого результата. Различаются указания воспитателя обучающего характера, а также организационные, дисциплинирующие.</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Словесное упражнение</w:t>
      </w:r>
      <w:r w:rsidRPr="006136FF">
        <w:rPr>
          <w:rFonts w:ascii="Times New Roman" w:eastAsia="Times New Roman" w:hAnsi="Times New Roman" w:cs="Times New Roman"/>
          <w:sz w:val="28"/>
          <w:szCs w:val="28"/>
          <w:lang w:eastAsia="ru-RU"/>
        </w:rPr>
        <w:t xml:space="preserve"> — многократное выполнение </w:t>
      </w:r>
      <w:r w:rsidR="00832052">
        <w:rPr>
          <w:rFonts w:ascii="Times New Roman" w:eastAsia="Times New Roman" w:hAnsi="Times New Roman" w:cs="Times New Roman"/>
          <w:sz w:val="28"/>
          <w:szCs w:val="28"/>
          <w:lang w:eastAsia="ru-RU"/>
        </w:rPr>
        <w:t>учащимися</w:t>
      </w:r>
      <w:r w:rsidRPr="006136FF">
        <w:rPr>
          <w:rFonts w:ascii="Times New Roman" w:eastAsia="Times New Roman" w:hAnsi="Times New Roman" w:cs="Times New Roman"/>
          <w:sz w:val="28"/>
          <w:szCs w:val="28"/>
          <w:lang w:eastAsia="ru-RU"/>
        </w:rPr>
        <w:t xml:space="preserve"> определенных речевых действий для выработки и совершенствования речевых умений и навыков. В отличие от повторения упражнение отличается большей частотой, вариативностью, большей долей самостоятельных усилий </w:t>
      </w:r>
      <w:r w:rsidR="0083205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Оценка детской речи</w:t>
      </w:r>
      <w:r w:rsidRPr="006136FF">
        <w:rPr>
          <w:rFonts w:ascii="Times New Roman" w:eastAsia="Times New Roman" w:hAnsi="Times New Roman" w:cs="Times New Roman"/>
          <w:sz w:val="28"/>
          <w:szCs w:val="28"/>
          <w:lang w:eastAsia="ru-RU"/>
        </w:rPr>
        <w:t xml:space="preserve"> — развернутое мотивированное суждение об ответе </w:t>
      </w:r>
      <w:r w:rsidR="003B6F32">
        <w:rPr>
          <w:rFonts w:ascii="Times New Roman" w:eastAsia="Times New Roman" w:hAnsi="Times New Roman" w:cs="Times New Roman"/>
          <w:sz w:val="28"/>
          <w:szCs w:val="28"/>
          <w:lang w:eastAsia="ru-RU"/>
        </w:rPr>
        <w:t>учащегося</w:t>
      </w:r>
      <w:r w:rsidRPr="006136FF">
        <w:rPr>
          <w:rFonts w:ascii="Times New Roman" w:eastAsia="Times New Roman" w:hAnsi="Times New Roman" w:cs="Times New Roman"/>
          <w:sz w:val="28"/>
          <w:szCs w:val="28"/>
          <w:lang w:eastAsia="ru-RU"/>
        </w:rPr>
        <w:t xml:space="preserve">, раскрывающее степень усвоения знаний и речевых умений. Как правило, оценка касается одного-двух качеств детской речи, она дается сразу после ответа, с </w:t>
      </w:r>
      <w:proofErr w:type="gramStart"/>
      <w:r w:rsidRPr="006136FF">
        <w:rPr>
          <w:rFonts w:ascii="Times New Roman" w:eastAsia="Times New Roman" w:hAnsi="Times New Roman" w:cs="Times New Roman"/>
          <w:sz w:val="28"/>
          <w:szCs w:val="28"/>
          <w:lang w:eastAsia="ru-RU"/>
        </w:rPr>
        <w:t>тем</w:t>
      </w:r>
      <w:proofErr w:type="gramEnd"/>
      <w:r w:rsidRPr="006136FF">
        <w:rPr>
          <w:rFonts w:ascii="Times New Roman" w:eastAsia="Times New Roman" w:hAnsi="Times New Roman" w:cs="Times New Roman"/>
          <w:sz w:val="28"/>
          <w:szCs w:val="28"/>
          <w:lang w:eastAsia="ru-RU"/>
        </w:rPr>
        <w:t xml:space="preserve"> чтобы ее приняли во внимание при ответах другие </w:t>
      </w:r>
      <w:r w:rsidR="00832052">
        <w:rPr>
          <w:rFonts w:ascii="Times New Roman" w:eastAsia="Times New Roman" w:hAnsi="Times New Roman" w:cs="Times New Roman"/>
          <w:sz w:val="28"/>
          <w:szCs w:val="28"/>
          <w:lang w:eastAsia="ru-RU"/>
        </w:rPr>
        <w:t>учащиеся</w:t>
      </w:r>
      <w:r w:rsidRPr="006136FF">
        <w:rPr>
          <w:rFonts w:ascii="Times New Roman" w:eastAsia="Times New Roman" w:hAnsi="Times New Roman" w:cs="Times New Roman"/>
          <w:sz w:val="28"/>
          <w:szCs w:val="28"/>
          <w:lang w:eastAsia="ru-RU"/>
        </w:rPr>
        <w:t xml:space="preserve">. Оценка чаще касается положительных сторон речи. Если же были отмечены недостатки, можно предложить </w:t>
      </w:r>
      <w:r w:rsidR="00832052">
        <w:rPr>
          <w:rFonts w:ascii="Times New Roman" w:eastAsia="Times New Roman" w:hAnsi="Times New Roman" w:cs="Times New Roman"/>
          <w:sz w:val="28"/>
          <w:szCs w:val="28"/>
          <w:lang w:eastAsia="ru-RU"/>
        </w:rPr>
        <w:t>обучающемуся</w:t>
      </w:r>
      <w:r w:rsidRPr="006136FF">
        <w:rPr>
          <w:rFonts w:ascii="Times New Roman" w:eastAsia="Times New Roman" w:hAnsi="Times New Roman" w:cs="Times New Roman"/>
          <w:sz w:val="28"/>
          <w:szCs w:val="28"/>
          <w:lang w:eastAsia="ru-RU"/>
        </w:rPr>
        <w:t xml:space="preserve"> «поучиться» — попытаться исправить свой ответ.</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Вопрос</w:t>
      </w:r>
      <w:r w:rsidRPr="006136FF">
        <w:rPr>
          <w:rFonts w:ascii="Times New Roman" w:eastAsia="Times New Roman" w:hAnsi="Times New Roman" w:cs="Times New Roman"/>
          <w:sz w:val="28"/>
          <w:szCs w:val="28"/>
          <w:lang w:eastAsia="ru-RU"/>
        </w:rPr>
        <w:t xml:space="preserve"> — словесно обращение, требующее ответа, задани</w:t>
      </w:r>
      <w:r w:rsidR="006334AF">
        <w:rPr>
          <w:rFonts w:ascii="Times New Roman" w:eastAsia="Times New Roman" w:hAnsi="Times New Roman" w:cs="Times New Roman"/>
          <w:sz w:val="28"/>
          <w:szCs w:val="28"/>
          <w:lang w:eastAsia="ru-RU"/>
        </w:rPr>
        <w:t xml:space="preserve">е, </w:t>
      </w:r>
      <w:r w:rsidRPr="006136FF">
        <w:rPr>
          <w:rFonts w:ascii="Times New Roman" w:eastAsia="Times New Roman" w:hAnsi="Times New Roman" w:cs="Times New Roman"/>
          <w:sz w:val="28"/>
          <w:szCs w:val="28"/>
          <w:lang w:eastAsia="ru-RU"/>
        </w:rPr>
        <w:t xml:space="preserve">предполагающее использование или переработку имеющихся знаний. Имеется определенная классификация вопросов. </w:t>
      </w:r>
      <w:proofErr w:type="gramStart"/>
      <w:r w:rsidRPr="006136FF">
        <w:rPr>
          <w:rFonts w:ascii="Times New Roman" w:eastAsia="Times New Roman" w:hAnsi="Times New Roman" w:cs="Times New Roman"/>
          <w:sz w:val="28"/>
          <w:szCs w:val="28"/>
          <w:lang w:eastAsia="ru-RU"/>
        </w:rPr>
        <w:t>По содержанию выделяются вопросы, требующие констатации, репродуктивные (Что?</w:t>
      </w:r>
      <w:proofErr w:type="gramEnd"/>
      <w:r w:rsidRPr="006136FF">
        <w:rPr>
          <w:rFonts w:ascii="Times New Roman" w:eastAsia="Times New Roman" w:hAnsi="Times New Roman" w:cs="Times New Roman"/>
          <w:sz w:val="28"/>
          <w:szCs w:val="28"/>
          <w:lang w:eastAsia="ru-RU"/>
        </w:rPr>
        <w:t xml:space="preserve"> Какой? Где? Куда? Как? Когда? </w:t>
      </w:r>
      <w:proofErr w:type="gramStart"/>
      <w:r w:rsidRPr="006136FF">
        <w:rPr>
          <w:rFonts w:ascii="Times New Roman" w:eastAsia="Times New Roman" w:hAnsi="Times New Roman" w:cs="Times New Roman"/>
          <w:sz w:val="28"/>
          <w:szCs w:val="28"/>
          <w:lang w:eastAsia="ru-RU"/>
        </w:rPr>
        <w:t>Сколько? и т. п.); более сложная категория — поисковые, т. е. вопросы, требующие умозаключения (Зачем?</w:t>
      </w:r>
      <w:proofErr w:type="gramEnd"/>
      <w:r w:rsidRPr="006136FF">
        <w:rPr>
          <w:rFonts w:ascii="Times New Roman" w:eastAsia="Times New Roman" w:hAnsi="Times New Roman" w:cs="Times New Roman"/>
          <w:sz w:val="28"/>
          <w:szCs w:val="28"/>
          <w:lang w:eastAsia="ru-RU"/>
        </w:rPr>
        <w:t xml:space="preserve"> Почему? </w:t>
      </w:r>
      <w:proofErr w:type="gramStart"/>
      <w:r w:rsidRPr="006136FF">
        <w:rPr>
          <w:rFonts w:ascii="Times New Roman" w:eastAsia="Times New Roman" w:hAnsi="Times New Roman" w:cs="Times New Roman"/>
          <w:sz w:val="28"/>
          <w:szCs w:val="28"/>
          <w:lang w:eastAsia="ru-RU"/>
        </w:rPr>
        <w:t>Чем похожи? и др.).</w:t>
      </w:r>
      <w:proofErr w:type="gramEnd"/>
      <w:r w:rsidRPr="006136FF">
        <w:rPr>
          <w:rFonts w:ascii="Times New Roman" w:eastAsia="Times New Roman" w:hAnsi="Times New Roman" w:cs="Times New Roman"/>
          <w:sz w:val="28"/>
          <w:szCs w:val="28"/>
          <w:lang w:eastAsia="ru-RU"/>
        </w:rPr>
        <w:t xml:space="preserve"> По формулировке вопросы можно разделить </w:t>
      </w:r>
      <w:proofErr w:type="gramStart"/>
      <w:r w:rsidRPr="006136FF">
        <w:rPr>
          <w:rFonts w:ascii="Times New Roman" w:eastAsia="Times New Roman" w:hAnsi="Times New Roman" w:cs="Times New Roman"/>
          <w:sz w:val="28"/>
          <w:szCs w:val="28"/>
          <w:lang w:eastAsia="ru-RU"/>
        </w:rPr>
        <w:t>на</w:t>
      </w:r>
      <w:proofErr w:type="gramEnd"/>
      <w:r w:rsidRPr="006136FF">
        <w:rPr>
          <w:rFonts w:ascii="Times New Roman" w:eastAsia="Times New Roman" w:hAnsi="Times New Roman" w:cs="Times New Roman"/>
          <w:sz w:val="28"/>
          <w:szCs w:val="28"/>
          <w:lang w:eastAsia="ru-RU"/>
        </w:rPr>
        <w:t xml:space="preserve"> прямые, наводящие, подсказывающие. Каждый вид вопроса по-своему ценен. При постановке вопроса важно правильно определить место логического ударения, поскольку ответ </w:t>
      </w:r>
      <w:r w:rsidR="00832052">
        <w:rPr>
          <w:rFonts w:ascii="Times New Roman" w:eastAsia="Times New Roman" w:hAnsi="Times New Roman" w:cs="Times New Roman"/>
          <w:sz w:val="28"/>
          <w:szCs w:val="28"/>
          <w:lang w:eastAsia="ru-RU"/>
        </w:rPr>
        <w:t>учащегося</w:t>
      </w:r>
      <w:r w:rsidRPr="006136FF">
        <w:rPr>
          <w:rFonts w:ascii="Times New Roman" w:eastAsia="Times New Roman" w:hAnsi="Times New Roman" w:cs="Times New Roman"/>
          <w:sz w:val="28"/>
          <w:szCs w:val="28"/>
          <w:lang w:eastAsia="ru-RU"/>
        </w:rPr>
        <w:t xml:space="preserve"> направляет именно опорное слово, несущее основную смысловую нагрузку.</w:t>
      </w:r>
    </w:p>
    <w:p w:rsidR="004C57C2" w:rsidRPr="006136FF" w:rsidRDefault="004C57C2"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u w:val="single"/>
          <w:lang w:eastAsia="ru-RU"/>
        </w:rPr>
        <w:t>Наглядные приемы</w:t>
      </w:r>
      <w:r w:rsidRPr="006136FF">
        <w:rPr>
          <w:rFonts w:ascii="Times New Roman" w:eastAsia="Times New Roman" w:hAnsi="Times New Roman" w:cs="Times New Roman"/>
          <w:sz w:val="28"/>
          <w:szCs w:val="28"/>
          <w:lang w:eastAsia="ru-RU"/>
        </w:rPr>
        <w:t xml:space="preserve"> — показ картинки, игрушки, движения или действия (в игре-драматизации, в чтении стихотворения), показ положения органов артикуляции </w:t>
      </w:r>
      <w:proofErr w:type="gramStart"/>
      <w:r w:rsidRPr="006136FF">
        <w:rPr>
          <w:rFonts w:ascii="Times New Roman" w:eastAsia="Times New Roman" w:hAnsi="Times New Roman" w:cs="Times New Roman"/>
          <w:sz w:val="28"/>
          <w:szCs w:val="28"/>
          <w:lang w:eastAsia="ru-RU"/>
        </w:rPr>
        <w:t>при</w:t>
      </w:r>
      <w:proofErr w:type="gramEnd"/>
      <w:r w:rsidRPr="006136FF">
        <w:rPr>
          <w:rFonts w:ascii="Times New Roman" w:eastAsia="Times New Roman" w:hAnsi="Times New Roman" w:cs="Times New Roman"/>
          <w:sz w:val="28"/>
          <w:szCs w:val="28"/>
          <w:lang w:eastAsia="ru-RU"/>
        </w:rPr>
        <w:t xml:space="preserve"> произнесения звуков и др.— также обычно сочетаются со словесными приемами, например образец произношения звука </w:t>
      </w:r>
      <w:r w:rsidRPr="006136FF">
        <w:rPr>
          <w:rFonts w:ascii="Times New Roman" w:eastAsia="Times New Roman" w:hAnsi="Times New Roman" w:cs="Times New Roman"/>
          <w:sz w:val="28"/>
          <w:szCs w:val="28"/>
          <w:lang w:eastAsia="ru-RU"/>
        </w:rPr>
        <w:lastRenderedPageBreak/>
        <w:t>и показ картинки, называние нового слова и показ объекта, им обозначаемого.</w:t>
      </w:r>
    </w:p>
    <w:p w:rsidR="00C71045" w:rsidRDefault="004C57C2" w:rsidP="003B6F32">
      <w:pPr>
        <w:spacing w:after="0" w:line="240" w:lineRule="auto"/>
        <w:ind w:firstLine="360"/>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Косвенными приемами, являются такие приёмы как  напоминание, совет, подсказ, исправление, замечание, реплика.</w:t>
      </w:r>
    </w:p>
    <w:p w:rsidR="00E2308C" w:rsidRPr="006136FF" w:rsidRDefault="00E2308C" w:rsidP="00E2308C">
      <w:pPr>
        <w:spacing w:after="0" w:line="240" w:lineRule="auto"/>
        <w:jc w:val="both"/>
        <w:rPr>
          <w:rFonts w:ascii="Times New Roman" w:eastAsia="Times New Roman" w:hAnsi="Times New Roman" w:cs="Times New Roman"/>
          <w:sz w:val="28"/>
          <w:szCs w:val="28"/>
          <w:lang w:eastAsia="ru-RU"/>
        </w:rPr>
      </w:pPr>
    </w:p>
    <w:p w:rsidR="00BE3C3D" w:rsidRPr="006334AF" w:rsidRDefault="00C71045" w:rsidP="006334AF">
      <w:pPr>
        <w:pStyle w:val="a4"/>
        <w:numPr>
          <w:ilvl w:val="0"/>
          <w:numId w:val="7"/>
        </w:numPr>
        <w:spacing w:after="0" w:line="240" w:lineRule="auto"/>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b/>
          <w:sz w:val="28"/>
          <w:szCs w:val="28"/>
          <w:lang w:eastAsia="ru-RU"/>
        </w:rPr>
        <w:t>Примерная структура занятий</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 Организационный момент (лексические упражнения).</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II. Введение в тему:</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а) вводная беседа;</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б) сообщение темы, целей урока.</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III. Изучение нового:</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а) актуализация имеющихся знаний воспитанников;</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б) рассказ, объяснение воспитателя.</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IV. Физкультминутка.</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V. Закрепление:</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а) обобщающая беседа;</w:t>
      </w:r>
    </w:p>
    <w:p w:rsidR="00C71045" w:rsidRPr="006136FF"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б) практические работы.</w:t>
      </w:r>
    </w:p>
    <w:p w:rsidR="00434A64" w:rsidRDefault="00C71045" w:rsidP="00E2308C">
      <w:p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VI. Итог.</w:t>
      </w:r>
    </w:p>
    <w:p w:rsidR="00E2308C" w:rsidRPr="006136FF" w:rsidRDefault="00E2308C" w:rsidP="00E2308C">
      <w:pPr>
        <w:spacing w:after="0" w:line="240" w:lineRule="auto"/>
        <w:jc w:val="both"/>
        <w:rPr>
          <w:rFonts w:ascii="Times New Roman" w:eastAsia="Times New Roman" w:hAnsi="Times New Roman" w:cs="Times New Roman"/>
          <w:sz w:val="28"/>
          <w:szCs w:val="28"/>
          <w:lang w:eastAsia="ru-RU"/>
        </w:rPr>
      </w:pPr>
    </w:p>
    <w:p w:rsidR="00E2308C" w:rsidRPr="006334AF" w:rsidRDefault="002B4679" w:rsidP="006334AF">
      <w:pPr>
        <w:pStyle w:val="a4"/>
        <w:numPr>
          <w:ilvl w:val="0"/>
          <w:numId w:val="7"/>
        </w:numPr>
        <w:spacing w:after="0" w:line="240" w:lineRule="auto"/>
        <w:jc w:val="both"/>
        <w:rPr>
          <w:rFonts w:ascii="Times New Roman" w:eastAsia="Times New Roman" w:hAnsi="Times New Roman" w:cs="Times New Roman"/>
          <w:b/>
          <w:sz w:val="28"/>
          <w:szCs w:val="28"/>
          <w:lang w:eastAsia="ru-RU"/>
        </w:rPr>
      </w:pPr>
      <w:r w:rsidRPr="006136FF">
        <w:rPr>
          <w:rFonts w:ascii="Times New Roman" w:eastAsia="Times New Roman" w:hAnsi="Times New Roman" w:cs="Times New Roman"/>
          <w:b/>
          <w:sz w:val="28"/>
          <w:szCs w:val="28"/>
          <w:lang w:eastAsia="ru-RU"/>
        </w:rPr>
        <w:t>Система мониторинга результатов</w:t>
      </w:r>
    </w:p>
    <w:p w:rsidR="00CC03F5" w:rsidRPr="006136FF" w:rsidRDefault="00CC03F5"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xml:space="preserve">Мониторинг речевого развития детей разработан с целью отслеживания результатов коррекционной работы. Контрольный срез проводится три раза в год: в начале, в середине и в конце года. Мониторинг позволяет более детально отследить речевое развитие, и в соответствии с полученными результатами внести изменения и дополнения в последующую </w:t>
      </w:r>
      <w:proofErr w:type="spellStart"/>
      <w:r w:rsidRPr="006136FF">
        <w:rPr>
          <w:rFonts w:ascii="Times New Roman" w:hAnsi="Times New Roman" w:cs="Times New Roman"/>
          <w:sz w:val="28"/>
          <w:szCs w:val="28"/>
        </w:rPr>
        <w:t>коррекционно</w:t>
      </w:r>
      <w:proofErr w:type="spellEnd"/>
      <w:r w:rsidRPr="006136FF">
        <w:rPr>
          <w:rFonts w:ascii="Times New Roman" w:hAnsi="Times New Roman" w:cs="Times New Roman"/>
          <w:sz w:val="28"/>
          <w:szCs w:val="28"/>
        </w:rPr>
        <w:t xml:space="preserve"> работу.</w:t>
      </w:r>
    </w:p>
    <w:p w:rsidR="00D24F9A" w:rsidRPr="00793AAB" w:rsidRDefault="00D24F9A" w:rsidP="00E2308C">
      <w:pPr>
        <w:spacing w:after="0" w:line="240" w:lineRule="auto"/>
        <w:ind w:firstLine="708"/>
        <w:jc w:val="both"/>
        <w:rPr>
          <w:rFonts w:ascii="Times New Roman" w:hAnsi="Times New Roman" w:cs="Times New Roman"/>
          <w:b/>
          <w:i/>
          <w:sz w:val="28"/>
          <w:szCs w:val="28"/>
          <w:u w:val="single"/>
        </w:rPr>
      </w:pPr>
      <w:r w:rsidRPr="00793AAB">
        <w:rPr>
          <w:rFonts w:ascii="Times New Roman" w:hAnsi="Times New Roman" w:cs="Times New Roman"/>
          <w:b/>
          <w:bCs/>
          <w:i/>
          <w:sz w:val="28"/>
          <w:szCs w:val="28"/>
          <w:u w:val="single"/>
        </w:rPr>
        <w:t>Оценочные баллы:</w:t>
      </w:r>
    </w:p>
    <w:p w:rsidR="00D24F9A" w:rsidRPr="006136FF" w:rsidRDefault="00D24F9A"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1 –низкий</w:t>
      </w:r>
    </w:p>
    <w:p w:rsidR="00D24F9A" w:rsidRPr="006136FF" w:rsidRDefault="00D24F9A"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xml:space="preserve">2 – </w:t>
      </w:r>
      <w:r w:rsidR="00A130D8" w:rsidRPr="00A130D8">
        <w:rPr>
          <w:rFonts w:ascii="Times New Roman" w:hAnsi="Times New Roman" w:cs="Times New Roman"/>
          <w:sz w:val="28"/>
          <w:szCs w:val="28"/>
        </w:rPr>
        <w:t>средний</w:t>
      </w:r>
    </w:p>
    <w:p w:rsidR="00D24F9A" w:rsidRDefault="00D24F9A"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xml:space="preserve">3 – </w:t>
      </w:r>
      <w:r w:rsidR="00A130D8" w:rsidRPr="00A130D8">
        <w:rPr>
          <w:rFonts w:ascii="Times New Roman" w:hAnsi="Times New Roman" w:cs="Times New Roman"/>
          <w:sz w:val="28"/>
          <w:szCs w:val="28"/>
        </w:rPr>
        <w:t>норма</w:t>
      </w:r>
    </w:p>
    <w:p w:rsidR="00500C39" w:rsidRDefault="00006410" w:rsidP="00006410">
      <w:pPr>
        <w:spacing w:after="0" w:line="240" w:lineRule="auto"/>
        <w:ind w:firstLine="708"/>
        <w:jc w:val="both"/>
        <w:rPr>
          <w:rFonts w:ascii="Times New Roman" w:hAnsi="Times New Roman" w:cs="Times New Roman"/>
          <w:sz w:val="28"/>
          <w:szCs w:val="28"/>
        </w:rPr>
      </w:pPr>
      <w:r w:rsidRPr="00006410">
        <w:rPr>
          <w:rFonts w:ascii="Times New Roman" w:hAnsi="Times New Roman" w:cs="Times New Roman"/>
          <w:sz w:val="28"/>
          <w:szCs w:val="28"/>
        </w:rPr>
        <w:t>Формулы расчета среднего балла и коэффициента развития (КОР)</w:t>
      </w:r>
      <w:r>
        <w:rPr>
          <w:rFonts w:ascii="Times New Roman" w:hAnsi="Times New Roman" w:cs="Times New Roman"/>
          <w:sz w:val="28"/>
          <w:szCs w:val="28"/>
        </w:rPr>
        <w:t xml:space="preserve">. </w:t>
      </w:r>
    </w:p>
    <w:p w:rsidR="006334AF" w:rsidRPr="006334AF" w:rsidRDefault="006334AF" w:rsidP="006334A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Приложение №5.</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Звукопроизношение</w:t>
      </w:r>
    </w:p>
    <w:p w:rsidR="00CC03F5" w:rsidRPr="00850438"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xml:space="preserve">– </w:t>
      </w:r>
      <w:r w:rsidRPr="00850438">
        <w:rPr>
          <w:rFonts w:ascii="Times New Roman" w:hAnsi="Times New Roman" w:cs="Times New Roman"/>
          <w:sz w:val="28"/>
          <w:szCs w:val="28"/>
        </w:rPr>
        <w:t xml:space="preserve">Нарушены </w:t>
      </w:r>
      <w:hyperlink r:id="rId10" w:tgtFrame="_blank" w:history="1">
        <w:r w:rsidRPr="00850438">
          <w:rPr>
            <w:rStyle w:val="a5"/>
            <w:rFonts w:ascii="Times New Roman" w:hAnsi="Times New Roman" w:cs="Times New Roman"/>
            <w:color w:val="auto"/>
            <w:sz w:val="28"/>
            <w:szCs w:val="28"/>
            <w:u w:val="none"/>
          </w:rPr>
          <w:t>все</w:t>
        </w:r>
      </w:hyperlink>
      <w:r w:rsidRPr="00850438">
        <w:rPr>
          <w:rFonts w:ascii="Times New Roman" w:hAnsi="Times New Roman" w:cs="Times New Roman"/>
          <w:sz w:val="28"/>
          <w:szCs w:val="28"/>
        </w:rPr>
        <w:t xml:space="preserve"> основные группы звуков. Не дифференцирует звуки (различает на слух и при произношении). Нарушена просодика речи.</w:t>
      </w:r>
    </w:p>
    <w:p w:rsidR="00CC03F5" w:rsidRPr="00850438" w:rsidRDefault="00CC03F5" w:rsidP="00E2308C">
      <w:pPr>
        <w:spacing w:after="0" w:line="240" w:lineRule="auto"/>
        <w:jc w:val="both"/>
        <w:rPr>
          <w:rFonts w:ascii="Times New Roman" w:hAnsi="Times New Roman" w:cs="Times New Roman"/>
          <w:sz w:val="28"/>
          <w:szCs w:val="28"/>
        </w:rPr>
      </w:pPr>
      <w:r w:rsidRPr="00850438">
        <w:rPr>
          <w:rFonts w:ascii="Times New Roman" w:hAnsi="Times New Roman" w:cs="Times New Roman"/>
          <w:sz w:val="28"/>
          <w:szCs w:val="28"/>
        </w:rPr>
        <w:t>2</w:t>
      </w:r>
      <w:r w:rsidR="00A130D8">
        <w:rPr>
          <w:rFonts w:ascii="Times New Roman" w:hAnsi="Times New Roman" w:cs="Times New Roman"/>
          <w:sz w:val="28"/>
          <w:szCs w:val="28"/>
        </w:rPr>
        <w:tab/>
      </w:r>
      <w:r w:rsidRPr="00850438">
        <w:rPr>
          <w:rFonts w:ascii="Times New Roman" w:hAnsi="Times New Roman" w:cs="Times New Roman"/>
          <w:sz w:val="28"/>
          <w:szCs w:val="28"/>
        </w:rPr>
        <w:t xml:space="preserve"> – Возможно правильное произношение, но отмечается неразборчивость, страдают определенные </w:t>
      </w:r>
      <w:hyperlink r:id="rId11" w:tgtFrame="_blank" w:history="1">
        <w:r w:rsidRPr="00850438">
          <w:rPr>
            <w:rStyle w:val="a5"/>
            <w:rFonts w:ascii="Times New Roman" w:hAnsi="Times New Roman" w:cs="Times New Roman"/>
            <w:color w:val="auto"/>
            <w:sz w:val="28"/>
            <w:szCs w:val="28"/>
            <w:u w:val="none"/>
          </w:rPr>
          <w:t>группы</w:t>
        </w:r>
      </w:hyperlink>
      <w:r w:rsidRPr="00850438">
        <w:rPr>
          <w:rFonts w:ascii="Times New Roman" w:hAnsi="Times New Roman" w:cs="Times New Roman"/>
          <w:sz w:val="28"/>
          <w:szCs w:val="28"/>
        </w:rPr>
        <w:t xml:space="preserve"> звуков.</w:t>
      </w:r>
    </w:p>
    <w:p w:rsidR="00CC03F5" w:rsidRPr="00850438" w:rsidRDefault="00CC03F5" w:rsidP="00E2308C">
      <w:pPr>
        <w:spacing w:after="0" w:line="240" w:lineRule="auto"/>
        <w:ind w:firstLine="708"/>
        <w:jc w:val="both"/>
        <w:rPr>
          <w:rFonts w:ascii="Times New Roman" w:hAnsi="Times New Roman" w:cs="Times New Roman"/>
          <w:sz w:val="28"/>
          <w:szCs w:val="28"/>
        </w:rPr>
      </w:pPr>
      <w:r w:rsidRPr="00850438">
        <w:rPr>
          <w:rFonts w:ascii="Times New Roman" w:hAnsi="Times New Roman" w:cs="Times New Roman"/>
          <w:sz w:val="28"/>
          <w:szCs w:val="28"/>
        </w:rPr>
        <w:t xml:space="preserve">– Изолированно </w:t>
      </w:r>
      <w:hyperlink r:id="rId12" w:tgtFrame="_blank" w:history="1">
        <w:r w:rsidRPr="00850438">
          <w:rPr>
            <w:rStyle w:val="a5"/>
            <w:rFonts w:ascii="Times New Roman" w:hAnsi="Times New Roman" w:cs="Times New Roman"/>
            <w:color w:val="auto"/>
            <w:sz w:val="28"/>
            <w:szCs w:val="28"/>
            <w:u w:val="none"/>
          </w:rPr>
          <w:t>все</w:t>
        </w:r>
      </w:hyperlink>
      <w:r w:rsidRPr="00850438">
        <w:rPr>
          <w:rFonts w:ascii="Times New Roman" w:hAnsi="Times New Roman" w:cs="Times New Roman"/>
          <w:sz w:val="28"/>
          <w:szCs w:val="28"/>
        </w:rPr>
        <w:t xml:space="preserve"> звуки в норме, но в спонтанной речи отмечается </w:t>
      </w:r>
      <w:proofErr w:type="spellStart"/>
      <w:r w:rsidRPr="00850438">
        <w:rPr>
          <w:rFonts w:ascii="Times New Roman" w:hAnsi="Times New Roman" w:cs="Times New Roman"/>
          <w:sz w:val="28"/>
          <w:szCs w:val="28"/>
        </w:rPr>
        <w:t>смазанность</w:t>
      </w:r>
      <w:proofErr w:type="spellEnd"/>
      <w:r w:rsidRPr="00850438">
        <w:rPr>
          <w:rFonts w:ascii="Times New Roman" w:hAnsi="Times New Roman" w:cs="Times New Roman"/>
          <w:sz w:val="28"/>
          <w:szCs w:val="28"/>
        </w:rPr>
        <w:t xml:space="preserve"> в определенных фонетических группах. Звуки не дифференцирует.</w:t>
      </w:r>
    </w:p>
    <w:p w:rsidR="00CC03F5" w:rsidRPr="00850438" w:rsidRDefault="00CC03F5" w:rsidP="00E2308C">
      <w:pPr>
        <w:spacing w:after="0" w:line="240" w:lineRule="auto"/>
        <w:ind w:firstLine="708"/>
        <w:jc w:val="both"/>
        <w:rPr>
          <w:rFonts w:ascii="Times New Roman" w:hAnsi="Times New Roman" w:cs="Times New Roman"/>
          <w:sz w:val="28"/>
          <w:szCs w:val="28"/>
        </w:rPr>
      </w:pPr>
      <w:r w:rsidRPr="00850438">
        <w:rPr>
          <w:rFonts w:ascii="Times New Roman" w:hAnsi="Times New Roman" w:cs="Times New Roman"/>
          <w:sz w:val="28"/>
          <w:szCs w:val="28"/>
        </w:rPr>
        <w:t xml:space="preserve"> – </w:t>
      </w:r>
      <w:hyperlink r:id="rId13" w:tgtFrame="_blank" w:history="1">
        <w:r w:rsidRPr="00850438">
          <w:rPr>
            <w:rStyle w:val="a5"/>
            <w:rFonts w:ascii="Times New Roman" w:hAnsi="Times New Roman" w:cs="Times New Roman"/>
            <w:color w:val="auto"/>
            <w:sz w:val="28"/>
            <w:szCs w:val="28"/>
            <w:u w:val="none"/>
          </w:rPr>
          <w:t>Нарушение</w:t>
        </w:r>
      </w:hyperlink>
      <w:r w:rsidRPr="00850438">
        <w:rPr>
          <w:rFonts w:ascii="Times New Roman" w:hAnsi="Times New Roman" w:cs="Times New Roman"/>
          <w:sz w:val="28"/>
          <w:szCs w:val="28"/>
        </w:rPr>
        <w:t xml:space="preserve"> звукопроизношения одной группы звуков. Звуки дифференцирует. Способен регулировать темп речи и речевое дыхание.</w:t>
      </w:r>
    </w:p>
    <w:p w:rsidR="00CC03F5" w:rsidRPr="006136FF" w:rsidRDefault="00CC4B43" w:rsidP="00E2308C">
      <w:pPr>
        <w:spacing w:after="0" w:line="240" w:lineRule="auto"/>
        <w:jc w:val="both"/>
        <w:rPr>
          <w:rFonts w:ascii="Times New Roman" w:hAnsi="Times New Roman" w:cs="Times New Roman"/>
          <w:sz w:val="28"/>
          <w:szCs w:val="28"/>
        </w:rPr>
      </w:pPr>
      <w:hyperlink r:id="rId14" w:tgtFrame="_blank" w:history="1">
        <w:r w:rsidR="00A130D8">
          <w:rPr>
            <w:rStyle w:val="a5"/>
            <w:rFonts w:ascii="Times New Roman" w:hAnsi="Times New Roman" w:cs="Times New Roman"/>
            <w:color w:val="auto"/>
            <w:sz w:val="28"/>
            <w:szCs w:val="28"/>
            <w:u w:val="none"/>
          </w:rPr>
          <w:t>3</w:t>
        </w:r>
        <w:r w:rsidR="00CC03F5" w:rsidRPr="00850438">
          <w:rPr>
            <w:rStyle w:val="a5"/>
            <w:rFonts w:ascii="Times New Roman" w:hAnsi="Times New Roman" w:cs="Times New Roman"/>
            <w:color w:val="auto"/>
            <w:sz w:val="28"/>
            <w:szCs w:val="28"/>
            <w:u w:val="none"/>
          </w:rPr>
          <w:t xml:space="preserve"> </w:t>
        </w:r>
        <w:r w:rsidR="00A130D8">
          <w:rPr>
            <w:rStyle w:val="a5"/>
            <w:rFonts w:ascii="Times New Roman" w:hAnsi="Times New Roman" w:cs="Times New Roman"/>
            <w:color w:val="auto"/>
            <w:sz w:val="28"/>
            <w:szCs w:val="28"/>
            <w:u w:val="none"/>
          </w:rPr>
          <w:tab/>
        </w:r>
        <w:r w:rsidR="00CC03F5" w:rsidRPr="00850438">
          <w:rPr>
            <w:rStyle w:val="a5"/>
            <w:rFonts w:ascii="Times New Roman" w:hAnsi="Times New Roman" w:cs="Times New Roman"/>
            <w:color w:val="auto"/>
            <w:sz w:val="28"/>
            <w:szCs w:val="28"/>
            <w:u w:val="none"/>
          </w:rPr>
          <w:t>–</w:t>
        </w:r>
      </w:hyperlink>
      <w:r w:rsidR="00CC03F5" w:rsidRPr="00850438">
        <w:rPr>
          <w:rFonts w:ascii="Times New Roman" w:hAnsi="Times New Roman" w:cs="Times New Roman"/>
          <w:sz w:val="28"/>
          <w:szCs w:val="28"/>
        </w:rPr>
        <w:t xml:space="preserve"> Правильное, отчетливое произношение всех звуков. Умение дифференцировать звуки. Хорошая регуляция</w:t>
      </w:r>
      <w:r w:rsidR="00CC03F5" w:rsidRPr="006136FF">
        <w:rPr>
          <w:rFonts w:ascii="Times New Roman" w:hAnsi="Times New Roman" w:cs="Times New Roman"/>
          <w:sz w:val="28"/>
          <w:szCs w:val="28"/>
        </w:rPr>
        <w:t xml:space="preserve"> темпа речи и речевого дыхания.</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 xml:space="preserve">Фонематическое </w:t>
      </w:r>
      <w:proofErr w:type="spellStart"/>
      <w:r w:rsidRPr="00793AAB">
        <w:rPr>
          <w:rFonts w:ascii="Times New Roman" w:hAnsi="Times New Roman" w:cs="Times New Roman"/>
          <w:bCs/>
          <w:sz w:val="28"/>
          <w:szCs w:val="28"/>
          <w:u w:val="single"/>
        </w:rPr>
        <w:t>слуховосприятие</w:t>
      </w:r>
      <w:proofErr w:type="spellEnd"/>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Не различает на слух фонемы в своей и чужой речи, причем из разных фонетических групп.</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2 </w:t>
      </w:r>
      <w:r w:rsidR="00A130D8">
        <w:rPr>
          <w:rFonts w:ascii="Times New Roman" w:hAnsi="Times New Roman" w:cs="Times New Roman"/>
          <w:sz w:val="28"/>
          <w:szCs w:val="28"/>
        </w:rPr>
        <w:tab/>
      </w:r>
      <w:r w:rsidRPr="006136FF">
        <w:rPr>
          <w:rFonts w:ascii="Times New Roman" w:hAnsi="Times New Roman" w:cs="Times New Roman"/>
          <w:sz w:val="28"/>
          <w:szCs w:val="28"/>
        </w:rPr>
        <w:t>– Не слышит звуки в слове, затрудняется выделять их из состава слова и определять их последовательность.</w:t>
      </w:r>
    </w:p>
    <w:p w:rsidR="00CC03F5" w:rsidRPr="006136FF" w:rsidRDefault="00CC03F5"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Недостаточно различает большое количество звуков из нескольких фонетических групп при достаточно сформированной артикуляции. Допускает ошибки при проведении звукового анализа.</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Затрудняется в различении и анализе только нарушенных произношением звуков. Весь остальной звуковой состав слова и слоговая структура анализируется правильно.</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03F5" w:rsidRPr="006136FF">
        <w:rPr>
          <w:rFonts w:ascii="Times New Roman" w:hAnsi="Times New Roman" w:cs="Times New Roman"/>
          <w:sz w:val="28"/>
          <w:szCs w:val="28"/>
        </w:rPr>
        <w:t xml:space="preserve"> </w:t>
      </w:r>
      <w:r>
        <w:rPr>
          <w:rFonts w:ascii="Times New Roman" w:hAnsi="Times New Roman" w:cs="Times New Roman"/>
          <w:sz w:val="28"/>
          <w:szCs w:val="28"/>
        </w:rPr>
        <w:tab/>
      </w:r>
      <w:r w:rsidR="00CC03F5" w:rsidRPr="006136FF">
        <w:rPr>
          <w:rFonts w:ascii="Times New Roman" w:hAnsi="Times New Roman" w:cs="Times New Roman"/>
          <w:sz w:val="28"/>
          <w:szCs w:val="28"/>
        </w:rPr>
        <w:t>– Все фонетические процессы в норме.</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Слоговая структура</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Слоговая структура грубо нарушена. Наблюдается сокращение числа слогов.</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2 </w:t>
      </w:r>
      <w:r w:rsidR="00A130D8">
        <w:rPr>
          <w:rFonts w:ascii="Times New Roman" w:hAnsi="Times New Roman" w:cs="Times New Roman"/>
          <w:sz w:val="28"/>
          <w:szCs w:val="28"/>
        </w:rPr>
        <w:tab/>
      </w:r>
      <w:r w:rsidRPr="006136FF">
        <w:rPr>
          <w:rFonts w:ascii="Times New Roman" w:hAnsi="Times New Roman" w:cs="Times New Roman"/>
          <w:sz w:val="28"/>
          <w:szCs w:val="28"/>
        </w:rPr>
        <w:t xml:space="preserve">– Наблюдается множество ошибок при передаче </w:t>
      </w:r>
      <w:proofErr w:type="spellStart"/>
      <w:r w:rsidRPr="006136FF">
        <w:rPr>
          <w:rFonts w:ascii="Times New Roman" w:hAnsi="Times New Roman" w:cs="Times New Roman"/>
          <w:sz w:val="28"/>
          <w:szCs w:val="28"/>
        </w:rPr>
        <w:t>звуконаполняемости</w:t>
      </w:r>
      <w:proofErr w:type="spellEnd"/>
      <w:r w:rsidRPr="006136FF">
        <w:rPr>
          <w:rFonts w:ascii="Times New Roman" w:hAnsi="Times New Roman" w:cs="Times New Roman"/>
          <w:sz w:val="28"/>
          <w:szCs w:val="28"/>
        </w:rPr>
        <w:t xml:space="preserve"> слов любой слоговой структуры. А именно перестановки и замены звуков и слогов; повторение слогов; добавление лишних.</w:t>
      </w:r>
    </w:p>
    <w:p w:rsidR="00CC03F5" w:rsidRPr="006136FF" w:rsidRDefault="00CC03F5"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xml:space="preserve">– Допускает ошибки (перестановки слогов) при передаче </w:t>
      </w:r>
      <w:proofErr w:type="spellStart"/>
      <w:r w:rsidRPr="006136FF">
        <w:rPr>
          <w:rFonts w:ascii="Times New Roman" w:hAnsi="Times New Roman" w:cs="Times New Roman"/>
          <w:sz w:val="28"/>
          <w:szCs w:val="28"/>
        </w:rPr>
        <w:t>звуконаполняемости</w:t>
      </w:r>
      <w:proofErr w:type="spellEnd"/>
      <w:r w:rsidRPr="006136FF">
        <w:rPr>
          <w:rFonts w:ascii="Times New Roman" w:hAnsi="Times New Roman" w:cs="Times New Roman"/>
          <w:sz w:val="28"/>
          <w:szCs w:val="28"/>
        </w:rPr>
        <w:t xml:space="preserve"> слов сложной слоговой структуры.</w:t>
      </w:r>
    </w:p>
    <w:p w:rsidR="00CC03F5" w:rsidRPr="006136FF" w:rsidRDefault="00CC03F5" w:rsidP="00E2308C">
      <w:pPr>
        <w:spacing w:after="0" w:line="240" w:lineRule="auto"/>
        <w:ind w:firstLine="708"/>
        <w:jc w:val="both"/>
        <w:rPr>
          <w:rFonts w:ascii="Times New Roman" w:hAnsi="Times New Roman" w:cs="Times New Roman"/>
          <w:sz w:val="28"/>
          <w:szCs w:val="28"/>
        </w:rPr>
      </w:pPr>
      <w:r w:rsidRPr="006136FF">
        <w:rPr>
          <w:rFonts w:ascii="Times New Roman" w:hAnsi="Times New Roman" w:cs="Times New Roman"/>
          <w:sz w:val="28"/>
          <w:szCs w:val="28"/>
        </w:rPr>
        <w:t>– Незначительные ошибки произношения слов (</w:t>
      </w:r>
      <w:proofErr w:type="spellStart"/>
      <w:r w:rsidRPr="006136FF">
        <w:rPr>
          <w:rFonts w:ascii="Times New Roman" w:hAnsi="Times New Roman" w:cs="Times New Roman"/>
          <w:sz w:val="28"/>
          <w:szCs w:val="28"/>
        </w:rPr>
        <w:t>смазанность</w:t>
      </w:r>
      <w:proofErr w:type="spellEnd"/>
      <w:r w:rsidRPr="006136FF">
        <w:rPr>
          <w:rFonts w:ascii="Times New Roman" w:hAnsi="Times New Roman" w:cs="Times New Roman"/>
          <w:sz w:val="28"/>
          <w:szCs w:val="28"/>
        </w:rPr>
        <w:t>) в виду сложной слоговой структуры.</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03F5" w:rsidRPr="006136FF">
        <w:rPr>
          <w:rFonts w:ascii="Times New Roman" w:hAnsi="Times New Roman" w:cs="Times New Roman"/>
          <w:sz w:val="28"/>
          <w:szCs w:val="28"/>
        </w:rPr>
        <w:t xml:space="preserve"> </w:t>
      </w:r>
      <w:r>
        <w:rPr>
          <w:rFonts w:ascii="Times New Roman" w:hAnsi="Times New Roman" w:cs="Times New Roman"/>
          <w:sz w:val="28"/>
          <w:szCs w:val="28"/>
        </w:rPr>
        <w:tab/>
      </w:r>
      <w:r w:rsidR="00CC03F5" w:rsidRPr="006136FF">
        <w:rPr>
          <w:rFonts w:ascii="Times New Roman" w:hAnsi="Times New Roman" w:cs="Times New Roman"/>
          <w:sz w:val="28"/>
          <w:szCs w:val="28"/>
        </w:rPr>
        <w:t>– Слоговая структура в норме.</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Лексика</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xml:space="preserve">– Для обобщения пользуется главным образом </w:t>
      </w:r>
      <w:proofErr w:type="spellStart"/>
      <w:r w:rsidRPr="006136FF">
        <w:rPr>
          <w:rFonts w:ascii="Times New Roman" w:hAnsi="Times New Roman" w:cs="Times New Roman"/>
          <w:sz w:val="28"/>
          <w:szCs w:val="28"/>
        </w:rPr>
        <w:t>лепетными</w:t>
      </w:r>
      <w:proofErr w:type="spellEnd"/>
      <w:r w:rsidRPr="006136FF">
        <w:rPr>
          <w:rFonts w:ascii="Times New Roman" w:hAnsi="Times New Roman" w:cs="Times New Roman"/>
          <w:sz w:val="28"/>
          <w:szCs w:val="28"/>
        </w:rPr>
        <w:t xml:space="preserve"> словами, звукоподражанием. Пассивный словарь значительно превышает активный. В речи преобладают односложные и двусложные слова.</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2 </w:t>
      </w:r>
      <w:r w:rsidR="00A130D8">
        <w:rPr>
          <w:rFonts w:ascii="Times New Roman" w:hAnsi="Times New Roman" w:cs="Times New Roman"/>
          <w:sz w:val="28"/>
          <w:szCs w:val="28"/>
        </w:rPr>
        <w:tab/>
      </w:r>
      <w:r w:rsidRPr="006136FF">
        <w:rPr>
          <w:rFonts w:ascii="Times New Roman" w:hAnsi="Times New Roman" w:cs="Times New Roman"/>
          <w:sz w:val="28"/>
          <w:szCs w:val="28"/>
        </w:rPr>
        <w:t xml:space="preserve">– Кроме лепета и звукоподражания есть искаженные общеупотребительные слова. Называет предметы, действия, некоторые признаки. Пользуется простыми предложениями в элементарных значениях. </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Недостаточное развитие активного словаря. Владеет мало обобщающими понятиями. В речи нет антонимов, синонимов. Заменяет слова близкие по ситуациям и внешним признакам.</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Называет обобщающие понятия. Определяет и называет местоположение предмета. Допускает ошибки при назывании профессии. Недостаточно полно называет признаки предметов. Использует в речи антонимы, допускает ошибки при употреблении синонимов.</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03F5" w:rsidRPr="006136FF">
        <w:rPr>
          <w:rFonts w:ascii="Times New Roman" w:hAnsi="Times New Roman" w:cs="Times New Roman"/>
          <w:sz w:val="28"/>
          <w:szCs w:val="28"/>
        </w:rPr>
        <w:t xml:space="preserve"> </w:t>
      </w:r>
      <w:r>
        <w:rPr>
          <w:rFonts w:ascii="Times New Roman" w:hAnsi="Times New Roman" w:cs="Times New Roman"/>
          <w:sz w:val="28"/>
          <w:szCs w:val="28"/>
        </w:rPr>
        <w:tab/>
      </w:r>
      <w:r w:rsidR="00CC03F5" w:rsidRPr="006136FF">
        <w:rPr>
          <w:rFonts w:ascii="Times New Roman" w:hAnsi="Times New Roman" w:cs="Times New Roman"/>
          <w:sz w:val="28"/>
          <w:szCs w:val="28"/>
        </w:rPr>
        <w:t>– Лексика в норме.</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Грамматический строй речи</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Не различает грамматические формы.</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lastRenderedPageBreak/>
        <w:t xml:space="preserve">2 </w:t>
      </w:r>
      <w:r w:rsidR="00A130D8">
        <w:rPr>
          <w:rFonts w:ascii="Times New Roman" w:hAnsi="Times New Roman" w:cs="Times New Roman"/>
          <w:sz w:val="28"/>
          <w:szCs w:val="28"/>
        </w:rPr>
        <w:tab/>
      </w:r>
      <w:r w:rsidRPr="006136FF">
        <w:rPr>
          <w:rFonts w:ascii="Times New Roman" w:hAnsi="Times New Roman" w:cs="Times New Roman"/>
          <w:sz w:val="28"/>
          <w:szCs w:val="28"/>
        </w:rPr>
        <w:t>– Смешивает падежные формы. Употребляет числа и рода глаголов при изменении по числам. Предлоги отсутствуют.</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xml:space="preserve">– Затрудняется в образовании глаголов при помощи суффиксов. Много ошибок при употреблении приставочных глаголов. Наблюдаются </w:t>
      </w:r>
      <w:proofErr w:type="spellStart"/>
      <w:r w:rsidR="00CC03F5" w:rsidRPr="006136FF">
        <w:rPr>
          <w:rFonts w:ascii="Times New Roman" w:hAnsi="Times New Roman" w:cs="Times New Roman"/>
          <w:sz w:val="28"/>
          <w:szCs w:val="28"/>
        </w:rPr>
        <w:t>аграмматизмы</w:t>
      </w:r>
      <w:proofErr w:type="spellEnd"/>
      <w:r w:rsidR="00CC03F5" w:rsidRPr="006136FF">
        <w:rPr>
          <w:rFonts w:ascii="Times New Roman" w:hAnsi="Times New Roman" w:cs="Times New Roman"/>
          <w:sz w:val="28"/>
          <w:szCs w:val="28"/>
        </w:rPr>
        <w:t xml:space="preserve"> при образовании существительных </w:t>
      </w:r>
      <w:proofErr w:type="spellStart"/>
      <w:r w:rsidR="00CC03F5" w:rsidRPr="006136FF">
        <w:rPr>
          <w:rFonts w:ascii="Times New Roman" w:hAnsi="Times New Roman" w:cs="Times New Roman"/>
          <w:sz w:val="28"/>
          <w:szCs w:val="28"/>
        </w:rPr>
        <w:t>Р.п</w:t>
      </w:r>
      <w:proofErr w:type="spellEnd"/>
      <w:r w:rsidR="00CC03F5" w:rsidRPr="006136FF">
        <w:rPr>
          <w:rFonts w:ascii="Times New Roman" w:hAnsi="Times New Roman" w:cs="Times New Roman"/>
          <w:sz w:val="28"/>
          <w:szCs w:val="28"/>
        </w:rPr>
        <w:t xml:space="preserve">.; </w:t>
      </w:r>
      <w:proofErr w:type="spellStart"/>
      <w:r w:rsidR="00CC03F5" w:rsidRPr="006136FF">
        <w:rPr>
          <w:rFonts w:ascii="Times New Roman" w:hAnsi="Times New Roman" w:cs="Times New Roman"/>
          <w:sz w:val="28"/>
          <w:szCs w:val="28"/>
        </w:rPr>
        <w:t>множ</w:t>
      </w:r>
      <w:proofErr w:type="spellEnd"/>
      <w:r w:rsidR="00CC03F5" w:rsidRPr="006136FF">
        <w:rPr>
          <w:rFonts w:ascii="Times New Roman" w:hAnsi="Times New Roman" w:cs="Times New Roman"/>
          <w:sz w:val="28"/>
          <w:szCs w:val="28"/>
        </w:rPr>
        <w:t>. числа. Характерные ошибки в употреблении предлогов.</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Наблюдаются незначительные ошибки при согласовании в предложении существительных с числительными и при образовании форм мн. числа прилагательных. Составляет простые, сложные предложения.</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03F5" w:rsidRPr="006136FF">
        <w:rPr>
          <w:rFonts w:ascii="Times New Roman" w:hAnsi="Times New Roman" w:cs="Times New Roman"/>
          <w:sz w:val="28"/>
          <w:szCs w:val="28"/>
        </w:rPr>
        <w:t xml:space="preserve"> </w:t>
      </w:r>
      <w:r>
        <w:rPr>
          <w:rFonts w:ascii="Times New Roman" w:hAnsi="Times New Roman" w:cs="Times New Roman"/>
          <w:sz w:val="28"/>
          <w:szCs w:val="28"/>
        </w:rPr>
        <w:tab/>
      </w:r>
      <w:r w:rsidR="00CC03F5" w:rsidRPr="006136FF">
        <w:rPr>
          <w:rFonts w:ascii="Times New Roman" w:hAnsi="Times New Roman" w:cs="Times New Roman"/>
          <w:sz w:val="28"/>
          <w:szCs w:val="28"/>
        </w:rPr>
        <w:t>– Развитие грамматического строя речи в норме.</w:t>
      </w:r>
    </w:p>
    <w:p w:rsidR="00CC03F5" w:rsidRPr="00793AAB" w:rsidRDefault="00CC03F5" w:rsidP="00E2308C">
      <w:pPr>
        <w:spacing w:after="0" w:line="240" w:lineRule="auto"/>
        <w:ind w:firstLine="708"/>
        <w:jc w:val="both"/>
        <w:rPr>
          <w:rFonts w:ascii="Times New Roman" w:hAnsi="Times New Roman" w:cs="Times New Roman"/>
          <w:sz w:val="28"/>
          <w:szCs w:val="28"/>
          <w:u w:val="single"/>
        </w:rPr>
      </w:pPr>
      <w:r w:rsidRPr="00793AAB">
        <w:rPr>
          <w:rFonts w:ascii="Times New Roman" w:hAnsi="Times New Roman" w:cs="Times New Roman"/>
          <w:bCs/>
          <w:sz w:val="28"/>
          <w:szCs w:val="28"/>
          <w:u w:val="single"/>
        </w:rPr>
        <w:t>Связная речь</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1 </w:t>
      </w:r>
      <w:r w:rsidR="00A130D8">
        <w:rPr>
          <w:rFonts w:ascii="Times New Roman" w:hAnsi="Times New Roman" w:cs="Times New Roman"/>
          <w:sz w:val="28"/>
          <w:szCs w:val="28"/>
        </w:rPr>
        <w:tab/>
      </w:r>
      <w:r w:rsidRPr="006136FF">
        <w:rPr>
          <w:rFonts w:ascii="Times New Roman" w:hAnsi="Times New Roman" w:cs="Times New Roman"/>
          <w:sz w:val="28"/>
          <w:szCs w:val="28"/>
        </w:rPr>
        <w:t>– Ребенок не может составить рассказ. Затрудняется отвечать на вопросы. Если отвечает, то односложно.</w:t>
      </w:r>
    </w:p>
    <w:p w:rsidR="00CC03F5" w:rsidRPr="006136FF" w:rsidRDefault="00CC03F5" w:rsidP="00E2308C">
      <w:pPr>
        <w:spacing w:after="0" w:line="240" w:lineRule="auto"/>
        <w:jc w:val="both"/>
        <w:rPr>
          <w:rFonts w:ascii="Times New Roman" w:hAnsi="Times New Roman" w:cs="Times New Roman"/>
          <w:sz w:val="28"/>
          <w:szCs w:val="28"/>
        </w:rPr>
      </w:pPr>
      <w:r w:rsidRPr="006136FF">
        <w:rPr>
          <w:rFonts w:ascii="Times New Roman" w:hAnsi="Times New Roman" w:cs="Times New Roman"/>
          <w:sz w:val="28"/>
          <w:szCs w:val="28"/>
        </w:rPr>
        <w:t xml:space="preserve">2 </w:t>
      </w:r>
      <w:r w:rsidR="00A130D8">
        <w:rPr>
          <w:rFonts w:ascii="Times New Roman" w:hAnsi="Times New Roman" w:cs="Times New Roman"/>
          <w:sz w:val="28"/>
          <w:szCs w:val="28"/>
        </w:rPr>
        <w:tab/>
      </w:r>
      <w:r w:rsidRPr="006136FF">
        <w:rPr>
          <w:rFonts w:ascii="Times New Roman" w:hAnsi="Times New Roman" w:cs="Times New Roman"/>
          <w:sz w:val="28"/>
          <w:szCs w:val="28"/>
        </w:rPr>
        <w:t>– Односложно отвечает на вопросы взрослого при рассматривании предметов и картин. Повторяет за взрослым рассказ из трёх предложений только при помощи наводящих вопросов.</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Составляет небольшой рассказ по содержанию сюжетной картины самостоятельно. Речь логична, но не последовательна, носит схематичный характер. Предложения односложные.</w:t>
      </w:r>
    </w:p>
    <w:p w:rsidR="00CC03F5" w:rsidRPr="006136FF"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03F5" w:rsidRPr="006136FF">
        <w:rPr>
          <w:rFonts w:ascii="Times New Roman" w:hAnsi="Times New Roman" w:cs="Times New Roman"/>
          <w:sz w:val="28"/>
          <w:szCs w:val="28"/>
        </w:rPr>
        <w:t>– Составляет небольшой рассказ по сюжетной картине или о предмете самостоятельно. Речь логична, последовательна. Допускает незначительные лексика – грамматические ошибки при построении предложений.</w:t>
      </w:r>
    </w:p>
    <w:p w:rsidR="00CC03F5" w:rsidRDefault="00A130D8" w:rsidP="00E23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03F5" w:rsidRPr="006136FF">
        <w:rPr>
          <w:rFonts w:ascii="Times New Roman" w:hAnsi="Times New Roman" w:cs="Times New Roman"/>
          <w:sz w:val="28"/>
          <w:szCs w:val="28"/>
        </w:rPr>
        <w:t xml:space="preserve"> </w:t>
      </w:r>
      <w:r>
        <w:rPr>
          <w:rFonts w:ascii="Times New Roman" w:hAnsi="Times New Roman" w:cs="Times New Roman"/>
          <w:sz w:val="28"/>
          <w:szCs w:val="28"/>
        </w:rPr>
        <w:tab/>
      </w:r>
      <w:r w:rsidR="00CC03F5" w:rsidRPr="006136FF">
        <w:rPr>
          <w:rFonts w:ascii="Times New Roman" w:hAnsi="Times New Roman" w:cs="Times New Roman"/>
          <w:sz w:val="28"/>
          <w:szCs w:val="28"/>
        </w:rPr>
        <w:t>– Самостоятельно составляет рассказ о предмете или по картинке, серии сюжетных картин. Рассказ носит творческий характер.</w:t>
      </w:r>
    </w:p>
    <w:p w:rsidR="00434A64" w:rsidRPr="006136FF" w:rsidRDefault="00434A64" w:rsidP="00E2308C">
      <w:pPr>
        <w:spacing w:after="0" w:line="240" w:lineRule="auto"/>
        <w:jc w:val="both"/>
        <w:rPr>
          <w:rFonts w:ascii="Times New Roman" w:eastAsia="Times New Roman" w:hAnsi="Times New Roman" w:cs="Times New Roman"/>
          <w:sz w:val="28"/>
          <w:szCs w:val="28"/>
          <w:lang w:eastAsia="ru-RU"/>
        </w:rPr>
      </w:pPr>
    </w:p>
    <w:p w:rsidR="002B4679" w:rsidRDefault="002B4679" w:rsidP="00D436EA">
      <w:pPr>
        <w:pStyle w:val="a4"/>
        <w:numPr>
          <w:ilvl w:val="0"/>
          <w:numId w:val="7"/>
        </w:numPr>
        <w:spacing w:after="0" w:line="240" w:lineRule="auto"/>
        <w:jc w:val="both"/>
        <w:rPr>
          <w:rFonts w:ascii="Times New Roman" w:eastAsia="Times New Roman" w:hAnsi="Times New Roman" w:cs="Times New Roman"/>
          <w:b/>
          <w:sz w:val="28"/>
          <w:szCs w:val="28"/>
          <w:lang w:eastAsia="ru-RU"/>
        </w:rPr>
      </w:pPr>
      <w:proofErr w:type="spellStart"/>
      <w:r w:rsidRPr="006136FF">
        <w:rPr>
          <w:rFonts w:ascii="Times New Roman" w:eastAsia="Times New Roman" w:hAnsi="Times New Roman" w:cs="Times New Roman"/>
          <w:b/>
          <w:sz w:val="28"/>
          <w:szCs w:val="28"/>
          <w:lang w:eastAsia="ru-RU"/>
        </w:rPr>
        <w:t>Межпредметные</w:t>
      </w:r>
      <w:proofErr w:type="spellEnd"/>
      <w:r w:rsidRPr="006136FF">
        <w:rPr>
          <w:rFonts w:ascii="Times New Roman" w:eastAsia="Times New Roman" w:hAnsi="Times New Roman" w:cs="Times New Roman"/>
          <w:b/>
          <w:sz w:val="28"/>
          <w:szCs w:val="28"/>
          <w:lang w:eastAsia="ru-RU"/>
        </w:rPr>
        <w:t xml:space="preserve"> связи</w:t>
      </w:r>
    </w:p>
    <w:p w:rsidR="00E2308C" w:rsidRPr="006136FF" w:rsidRDefault="00E2308C" w:rsidP="00E2308C">
      <w:pPr>
        <w:pStyle w:val="a4"/>
        <w:spacing w:after="0" w:line="240" w:lineRule="auto"/>
        <w:jc w:val="both"/>
        <w:rPr>
          <w:rFonts w:ascii="Times New Roman" w:eastAsia="Times New Roman" w:hAnsi="Times New Roman" w:cs="Times New Roman"/>
          <w:b/>
          <w:sz w:val="28"/>
          <w:szCs w:val="28"/>
          <w:lang w:eastAsia="ru-RU"/>
        </w:rPr>
      </w:pPr>
    </w:p>
    <w:p w:rsidR="002B4679" w:rsidRPr="00D73F42" w:rsidRDefault="000D094C" w:rsidP="00D436EA">
      <w:pPr>
        <w:pStyle w:val="a4"/>
        <w:numPr>
          <w:ilvl w:val="3"/>
          <w:numId w:val="1"/>
        </w:numPr>
        <w:tabs>
          <w:tab w:val="clear" w:pos="2880"/>
          <w:tab w:val="num" w:pos="426"/>
        </w:tabs>
        <w:spacing w:after="0" w:line="240" w:lineRule="auto"/>
        <w:ind w:left="426" w:firstLine="0"/>
        <w:jc w:val="both"/>
        <w:rPr>
          <w:rFonts w:ascii="Times New Roman" w:eastAsia="Times New Roman" w:hAnsi="Times New Roman" w:cs="Times New Roman"/>
          <w:sz w:val="28"/>
          <w:szCs w:val="28"/>
          <w:u w:val="single"/>
          <w:lang w:eastAsia="ru-RU"/>
        </w:rPr>
      </w:pPr>
      <w:r w:rsidRPr="000D094C">
        <w:rPr>
          <w:rFonts w:ascii="Times New Roman" w:eastAsia="Times New Roman" w:hAnsi="Times New Roman" w:cs="Times New Roman"/>
          <w:sz w:val="28"/>
          <w:szCs w:val="28"/>
          <w:lang w:eastAsia="ru-RU"/>
        </w:rPr>
        <w:t xml:space="preserve"> </w:t>
      </w:r>
      <w:r w:rsidR="002B4679" w:rsidRPr="00D73F42">
        <w:rPr>
          <w:rFonts w:ascii="Times New Roman" w:eastAsia="Times New Roman" w:hAnsi="Times New Roman" w:cs="Times New Roman"/>
          <w:sz w:val="28"/>
          <w:szCs w:val="28"/>
          <w:u w:val="single"/>
          <w:lang w:eastAsia="ru-RU"/>
        </w:rPr>
        <w:t>Развитие речи.</w:t>
      </w:r>
    </w:p>
    <w:p w:rsidR="002B4679" w:rsidRPr="006136FF" w:rsidRDefault="002B4679"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Развитие фонематического слуха и формирования фонематического восприятия на занятиях по развитию речи, а также в свободной деятельности различные дидактические, подвижные игры для развития речи. Расширение и активизация словарного запаса </w:t>
      </w:r>
      <w:r w:rsidR="003B6F3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 xml:space="preserve">. Проведение повседневного наблюдения за состоянием речевой деятельности </w:t>
      </w:r>
      <w:r w:rsidR="003B6F32">
        <w:rPr>
          <w:rFonts w:ascii="Times New Roman" w:eastAsia="Times New Roman" w:hAnsi="Times New Roman" w:cs="Times New Roman"/>
          <w:sz w:val="28"/>
          <w:szCs w:val="28"/>
          <w:lang w:eastAsia="ru-RU"/>
        </w:rPr>
        <w:t>учащихся</w:t>
      </w:r>
      <w:r w:rsidRPr="006136FF">
        <w:rPr>
          <w:rFonts w:ascii="Times New Roman" w:eastAsia="Times New Roman" w:hAnsi="Times New Roman" w:cs="Times New Roman"/>
          <w:sz w:val="28"/>
          <w:szCs w:val="28"/>
          <w:lang w:eastAsia="ru-RU"/>
        </w:rPr>
        <w:t xml:space="preserve">, осуществляется </w:t>
      </w:r>
      <w:proofErr w:type="gramStart"/>
      <w:r w:rsidRPr="006136FF">
        <w:rPr>
          <w:rFonts w:ascii="Times New Roman" w:eastAsia="Times New Roman" w:hAnsi="Times New Roman" w:cs="Times New Roman"/>
          <w:sz w:val="28"/>
          <w:szCs w:val="28"/>
          <w:lang w:eastAsia="ru-RU"/>
        </w:rPr>
        <w:t>контроль за</w:t>
      </w:r>
      <w:proofErr w:type="gramEnd"/>
      <w:r w:rsidRPr="006136FF">
        <w:rPr>
          <w:rFonts w:ascii="Times New Roman" w:eastAsia="Times New Roman" w:hAnsi="Times New Roman" w:cs="Times New Roman"/>
          <w:sz w:val="28"/>
          <w:szCs w:val="28"/>
          <w:lang w:eastAsia="ru-RU"/>
        </w:rPr>
        <w:t xml:space="preserve"> правильным использованием поставленных или исправленных звуков, отработанных на занятиях грамматических форм по коррекциям в тетрадях взаимодействия.</w:t>
      </w:r>
    </w:p>
    <w:p w:rsidR="002B4679" w:rsidRPr="006136FF" w:rsidRDefault="002B4679"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 xml:space="preserve">Развитие познавательных интересов в ходе занятия, экскурсий, игр, а также свободной деятельности. </w:t>
      </w:r>
    </w:p>
    <w:p w:rsidR="002B4679" w:rsidRPr="00D73F42" w:rsidRDefault="002B4679" w:rsidP="00D436EA">
      <w:pPr>
        <w:pStyle w:val="a4"/>
        <w:numPr>
          <w:ilvl w:val="3"/>
          <w:numId w:val="1"/>
        </w:numPr>
        <w:tabs>
          <w:tab w:val="clear" w:pos="2880"/>
        </w:tabs>
        <w:spacing w:after="0" w:line="240" w:lineRule="auto"/>
        <w:ind w:left="426" w:firstLine="0"/>
        <w:jc w:val="both"/>
        <w:rPr>
          <w:rFonts w:ascii="Times New Roman" w:eastAsia="Times New Roman" w:hAnsi="Times New Roman" w:cs="Times New Roman"/>
          <w:b/>
          <w:sz w:val="28"/>
          <w:szCs w:val="28"/>
          <w:u w:val="single"/>
          <w:lang w:eastAsia="ru-RU"/>
        </w:rPr>
      </w:pPr>
      <w:r w:rsidRPr="00D73F42">
        <w:rPr>
          <w:rFonts w:ascii="Times New Roman" w:eastAsia="Times New Roman" w:hAnsi="Times New Roman" w:cs="Times New Roman"/>
          <w:sz w:val="28"/>
          <w:szCs w:val="28"/>
          <w:u w:val="single"/>
          <w:lang w:eastAsia="ru-RU"/>
        </w:rPr>
        <w:t>Музыка</w:t>
      </w:r>
      <w:r w:rsidR="000B4AC4" w:rsidRPr="00D73F42">
        <w:rPr>
          <w:rFonts w:ascii="Times New Roman" w:eastAsia="Times New Roman" w:hAnsi="Times New Roman" w:cs="Times New Roman"/>
          <w:sz w:val="28"/>
          <w:szCs w:val="28"/>
          <w:u w:val="single"/>
          <w:lang w:eastAsia="ru-RU"/>
        </w:rPr>
        <w:t>.</w:t>
      </w:r>
    </w:p>
    <w:p w:rsidR="002B4679" w:rsidRPr="006136FF" w:rsidRDefault="002B4679"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Выполнение следующих упражнений: для развития основных движений, мелких мышц руки, активизация внимания, воспитания чувства музыкального ритма, ориентировки в пространстве, развитие «мышечного тонуса», развитие слухового внимания, двигательной памяти;</w:t>
      </w:r>
    </w:p>
    <w:p w:rsidR="002B4679" w:rsidRDefault="002B4679" w:rsidP="00E2308C">
      <w:pPr>
        <w:spacing w:after="0" w:line="240" w:lineRule="auto"/>
        <w:ind w:firstLine="708"/>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 xml:space="preserve">Пляски под пение, хороводы, игры с пением, шумовые оркестры. Музыкально-дидактические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6136FF">
        <w:rPr>
          <w:rFonts w:ascii="Times New Roman" w:eastAsia="Times New Roman" w:hAnsi="Times New Roman" w:cs="Times New Roman"/>
          <w:sz w:val="28"/>
          <w:szCs w:val="28"/>
          <w:lang w:eastAsia="ru-RU"/>
        </w:rPr>
        <w:t>распевки</w:t>
      </w:r>
      <w:proofErr w:type="spellEnd"/>
      <w:r w:rsidRPr="006136FF">
        <w:rPr>
          <w:rFonts w:ascii="Times New Roman" w:eastAsia="Times New Roman" w:hAnsi="Times New Roman" w:cs="Times New Roman"/>
          <w:sz w:val="28"/>
          <w:szCs w:val="28"/>
          <w:lang w:eastAsia="ru-RU"/>
        </w:rPr>
        <w:t>, вокализы на автоматизацию тех звуков, которые изучают</w:t>
      </w:r>
      <w:r w:rsidR="003B6F32">
        <w:rPr>
          <w:rFonts w:ascii="Times New Roman" w:eastAsia="Times New Roman" w:hAnsi="Times New Roman" w:cs="Times New Roman"/>
          <w:sz w:val="28"/>
          <w:szCs w:val="28"/>
          <w:lang w:eastAsia="ru-RU"/>
        </w:rPr>
        <w:t>ся</w:t>
      </w:r>
      <w:r w:rsidRPr="006136FF">
        <w:rPr>
          <w:rFonts w:ascii="Times New Roman" w:eastAsia="Times New Roman" w:hAnsi="Times New Roman" w:cs="Times New Roman"/>
          <w:sz w:val="28"/>
          <w:szCs w:val="28"/>
          <w:lang w:eastAsia="ru-RU"/>
        </w:rPr>
        <w:t xml:space="preserve"> на занятиях, этюды на развитие выразительности мимики, жестов, игры-драматизации.</w:t>
      </w:r>
    </w:p>
    <w:p w:rsidR="000D23AA" w:rsidRPr="00D73F42" w:rsidRDefault="00503B2E" w:rsidP="00D436EA">
      <w:pPr>
        <w:pStyle w:val="a4"/>
        <w:numPr>
          <w:ilvl w:val="3"/>
          <w:numId w:val="1"/>
        </w:numPr>
        <w:tabs>
          <w:tab w:val="clear" w:pos="2880"/>
          <w:tab w:val="num" w:pos="426"/>
        </w:tabs>
        <w:spacing w:after="0" w:line="240" w:lineRule="auto"/>
        <w:ind w:left="426" w:firstLine="0"/>
        <w:jc w:val="both"/>
        <w:rPr>
          <w:rFonts w:ascii="Times New Roman" w:eastAsia="Times New Roman" w:hAnsi="Times New Roman" w:cs="Times New Roman"/>
          <w:sz w:val="28"/>
          <w:szCs w:val="28"/>
          <w:u w:val="single"/>
          <w:lang w:eastAsia="ru-RU"/>
        </w:rPr>
      </w:pPr>
      <w:r w:rsidRPr="00D73F42">
        <w:rPr>
          <w:rFonts w:ascii="Times New Roman" w:eastAsia="Times New Roman" w:hAnsi="Times New Roman" w:cs="Times New Roman"/>
          <w:sz w:val="28"/>
          <w:szCs w:val="28"/>
          <w:u w:val="single"/>
          <w:lang w:eastAsia="ru-RU"/>
        </w:rPr>
        <w:t xml:space="preserve">Обучение </w:t>
      </w:r>
      <w:r w:rsidR="000D094C" w:rsidRPr="00D73F42">
        <w:rPr>
          <w:rFonts w:ascii="Times New Roman" w:eastAsia="Times New Roman" w:hAnsi="Times New Roman" w:cs="Times New Roman"/>
          <w:sz w:val="28"/>
          <w:szCs w:val="28"/>
          <w:u w:val="single"/>
          <w:lang w:eastAsia="ru-RU"/>
        </w:rPr>
        <w:t>грамоте</w:t>
      </w:r>
      <w:r w:rsidR="000D23AA" w:rsidRPr="00D73F42">
        <w:rPr>
          <w:rFonts w:ascii="Times New Roman" w:eastAsia="Times New Roman" w:hAnsi="Times New Roman" w:cs="Times New Roman"/>
          <w:sz w:val="28"/>
          <w:szCs w:val="28"/>
          <w:u w:val="single"/>
          <w:lang w:eastAsia="ru-RU"/>
        </w:rPr>
        <w:t>.</w:t>
      </w:r>
    </w:p>
    <w:p w:rsidR="000D094C" w:rsidRDefault="000D094C" w:rsidP="00E2308C">
      <w:pPr>
        <w:pStyle w:val="a4"/>
        <w:spacing w:after="0" w:line="240" w:lineRule="auto"/>
        <w:ind w:left="0" w:firstLine="709"/>
        <w:jc w:val="both"/>
        <w:rPr>
          <w:rFonts w:ascii="Times New Roman" w:eastAsia="Times New Roman" w:hAnsi="Times New Roman" w:cs="Times New Roman"/>
          <w:sz w:val="28"/>
          <w:szCs w:val="28"/>
          <w:lang w:eastAsia="ru-RU"/>
        </w:rPr>
      </w:pPr>
      <w:r w:rsidRPr="000D094C">
        <w:rPr>
          <w:rFonts w:ascii="Times New Roman" w:eastAsia="Times New Roman" w:hAnsi="Times New Roman" w:cs="Times New Roman"/>
          <w:sz w:val="28"/>
          <w:szCs w:val="28"/>
          <w:lang w:eastAsia="ru-RU"/>
        </w:rPr>
        <w:t>Обучение грамоте заключается в правильной выработке и закреплении навыков работы с карандашом и ручкой. Выработка правильной осанки, наклонного расположения тетради на парте и умения держать карандаш и ручку при письме.</w:t>
      </w:r>
      <w:r>
        <w:rPr>
          <w:rFonts w:ascii="Times New Roman" w:eastAsia="Times New Roman" w:hAnsi="Times New Roman" w:cs="Times New Roman"/>
          <w:sz w:val="28"/>
          <w:szCs w:val="28"/>
          <w:lang w:eastAsia="ru-RU"/>
        </w:rPr>
        <w:t xml:space="preserve"> </w:t>
      </w:r>
      <w:r w:rsidR="000D23AA">
        <w:rPr>
          <w:rFonts w:ascii="Times New Roman" w:eastAsia="Times New Roman" w:hAnsi="Times New Roman" w:cs="Times New Roman"/>
          <w:sz w:val="28"/>
          <w:szCs w:val="28"/>
          <w:lang w:eastAsia="ru-RU"/>
        </w:rPr>
        <w:t>Р</w:t>
      </w:r>
      <w:r w:rsidR="000D23AA" w:rsidRPr="000D23AA">
        <w:rPr>
          <w:rFonts w:ascii="Times New Roman" w:eastAsia="Times New Roman" w:hAnsi="Times New Roman" w:cs="Times New Roman"/>
          <w:sz w:val="28"/>
          <w:szCs w:val="28"/>
          <w:lang w:eastAsia="ru-RU"/>
        </w:rPr>
        <w:t>азви</w:t>
      </w:r>
      <w:r w:rsidR="000D23AA">
        <w:rPr>
          <w:rFonts w:ascii="Times New Roman" w:eastAsia="Times New Roman" w:hAnsi="Times New Roman" w:cs="Times New Roman"/>
          <w:sz w:val="28"/>
          <w:szCs w:val="28"/>
          <w:lang w:eastAsia="ru-RU"/>
        </w:rPr>
        <w:t>тие</w:t>
      </w:r>
      <w:r w:rsidR="000D23AA" w:rsidRPr="000D23AA">
        <w:rPr>
          <w:rFonts w:ascii="Times New Roman" w:eastAsia="Times New Roman" w:hAnsi="Times New Roman" w:cs="Times New Roman"/>
          <w:sz w:val="28"/>
          <w:szCs w:val="28"/>
          <w:lang w:eastAsia="ru-RU"/>
        </w:rPr>
        <w:t xml:space="preserve"> умени</w:t>
      </w:r>
      <w:r w:rsidR="000D23AA">
        <w:rPr>
          <w:rFonts w:ascii="Times New Roman" w:eastAsia="Times New Roman" w:hAnsi="Times New Roman" w:cs="Times New Roman"/>
          <w:sz w:val="28"/>
          <w:szCs w:val="28"/>
          <w:lang w:eastAsia="ru-RU"/>
        </w:rPr>
        <w:t>я</w:t>
      </w:r>
      <w:r w:rsidR="000D23AA" w:rsidRPr="000D23AA">
        <w:rPr>
          <w:rFonts w:ascii="Times New Roman" w:eastAsia="Times New Roman" w:hAnsi="Times New Roman" w:cs="Times New Roman"/>
          <w:sz w:val="28"/>
          <w:szCs w:val="28"/>
          <w:lang w:eastAsia="ru-RU"/>
        </w:rPr>
        <w:t xml:space="preserve"> употреблять в </w:t>
      </w:r>
      <w:r w:rsidR="00DD5AB3">
        <w:rPr>
          <w:rFonts w:ascii="Times New Roman" w:eastAsia="Times New Roman" w:hAnsi="Times New Roman" w:cs="Times New Roman"/>
          <w:sz w:val="28"/>
          <w:szCs w:val="28"/>
          <w:lang w:eastAsia="ru-RU"/>
        </w:rPr>
        <w:t xml:space="preserve">письменной </w:t>
      </w:r>
      <w:r w:rsidR="000D23AA" w:rsidRPr="000D23AA">
        <w:rPr>
          <w:rFonts w:ascii="Times New Roman" w:eastAsia="Times New Roman" w:hAnsi="Times New Roman" w:cs="Times New Roman"/>
          <w:sz w:val="28"/>
          <w:szCs w:val="28"/>
          <w:lang w:eastAsia="ru-RU"/>
        </w:rPr>
        <w:t>речи правильную грамматическую форму слов, обозначающих предмет, признак предмета, действие; формировать навыка словооб</w:t>
      </w:r>
      <w:r w:rsidR="000D23AA">
        <w:rPr>
          <w:rFonts w:ascii="Times New Roman" w:eastAsia="Times New Roman" w:hAnsi="Times New Roman" w:cs="Times New Roman"/>
          <w:sz w:val="28"/>
          <w:szCs w:val="28"/>
          <w:lang w:eastAsia="ru-RU"/>
        </w:rPr>
        <w:t>разования;</w:t>
      </w:r>
      <w:r w:rsidR="000D23AA" w:rsidRPr="000D23AA">
        <w:rPr>
          <w:rFonts w:ascii="Times New Roman" w:eastAsia="Times New Roman" w:hAnsi="Times New Roman" w:cs="Times New Roman"/>
          <w:sz w:val="28"/>
          <w:szCs w:val="28"/>
          <w:lang w:eastAsia="ru-RU"/>
        </w:rPr>
        <w:t xml:space="preserve"> разви</w:t>
      </w:r>
      <w:r w:rsidR="000D23AA">
        <w:rPr>
          <w:rFonts w:ascii="Times New Roman" w:eastAsia="Times New Roman" w:hAnsi="Times New Roman" w:cs="Times New Roman"/>
          <w:sz w:val="28"/>
          <w:szCs w:val="28"/>
          <w:lang w:eastAsia="ru-RU"/>
        </w:rPr>
        <w:t>тие</w:t>
      </w:r>
      <w:r w:rsidR="000D23AA" w:rsidRPr="000D23AA">
        <w:rPr>
          <w:rFonts w:ascii="Times New Roman" w:eastAsia="Times New Roman" w:hAnsi="Times New Roman" w:cs="Times New Roman"/>
          <w:sz w:val="28"/>
          <w:szCs w:val="28"/>
          <w:lang w:eastAsia="ru-RU"/>
        </w:rPr>
        <w:t xml:space="preserve"> умение грамматически </w:t>
      </w:r>
      <w:r w:rsidR="000D23AA">
        <w:rPr>
          <w:rFonts w:ascii="Times New Roman" w:eastAsia="Times New Roman" w:hAnsi="Times New Roman" w:cs="Times New Roman"/>
          <w:sz w:val="28"/>
          <w:szCs w:val="28"/>
          <w:lang w:eastAsia="ru-RU"/>
        </w:rPr>
        <w:t xml:space="preserve">правильно строить предложения. </w:t>
      </w:r>
      <w:r w:rsidR="00DD5AB3" w:rsidRPr="00DD5AB3">
        <w:rPr>
          <w:rFonts w:ascii="Times New Roman" w:eastAsia="Times New Roman" w:hAnsi="Times New Roman" w:cs="Times New Roman"/>
          <w:sz w:val="28"/>
          <w:szCs w:val="28"/>
          <w:lang w:eastAsia="ru-RU"/>
        </w:rPr>
        <w:t xml:space="preserve">Обучение правильному произнесению сложных грамматических форм слов; совершенствовать умение согласовывать слова в предложении. </w:t>
      </w:r>
    </w:p>
    <w:p w:rsidR="000D37F1" w:rsidRPr="00D73F42" w:rsidRDefault="000D37F1" w:rsidP="00D436EA">
      <w:pPr>
        <w:pStyle w:val="a4"/>
        <w:numPr>
          <w:ilvl w:val="3"/>
          <w:numId w:val="1"/>
        </w:numPr>
        <w:tabs>
          <w:tab w:val="clear" w:pos="2880"/>
          <w:tab w:val="num" w:pos="426"/>
        </w:tabs>
        <w:spacing w:after="0" w:line="240" w:lineRule="auto"/>
        <w:ind w:left="426" w:firstLine="0"/>
        <w:jc w:val="both"/>
        <w:rPr>
          <w:rFonts w:ascii="Times New Roman" w:eastAsia="Times New Roman" w:hAnsi="Times New Roman" w:cs="Times New Roman"/>
          <w:sz w:val="28"/>
          <w:szCs w:val="28"/>
          <w:u w:val="single"/>
          <w:lang w:eastAsia="ru-RU"/>
        </w:rPr>
      </w:pPr>
      <w:r w:rsidRPr="00D73F42">
        <w:rPr>
          <w:rFonts w:ascii="Times New Roman" w:eastAsia="Times New Roman" w:hAnsi="Times New Roman" w:cs="Times New Roman"/>
          <w:sz w:val="28"/>
          <w:szCs w:val="28"/>
          <w:u w:val="single"/>
          <w:lang w:eastAsia="ru-RU"/>
        </w:rPr>
        <w:t>Литература</w:t>
      </w:r>
      <w:r w:rsidR="000D23AA" w:rsidRPr="00D73F42">
        <w:rPr>
          <w:rFonts w:ascii="Times New Roman" w:eastAsia="Times New Roman" w:hAnsi="Times New Roman" w:cs="Times New Roman"/>
          <w:sz w:val="28"/>
          <w:szCs w:val="28"/>
          <w:u w:val="single"/>
          <w:lang w:eastAsia="ru-RU"/>
        </w:rPr>
        <w:t>.</w:t>
      </w:r>
      <w:r w:rsidRPr="00D73F42">
        <w:rPr>
          <w:rFonts w:ascii="Times New Roman" w:eastAsia="Times New Roman" w:hAnsi="Times New Roman" w:cs="Times New Roman"/>
          <w:sz w:val="28"/>
          <w:szCs w:val="28"/>
          <w:u w:val="single"/>
          <w:lang w:eastAsia="ru-RU"/>
        </w:rPr>
        <w:t xml:space="preserve"> </w:t>
      </w:r>
    </w:p>
    <w:p w:rsidR="000D23AA" w:rsidRDefault="000D23AA" w:rsidP="00E2308C">
      <w:pPr>
        <w:spacing w:after="0" w:line="240" w:lineRule="auto"/>
        <w:ind w:firstLine="708"/>
        <w:jc w:val="both"/>
        <w:rPr>
          <w:rFonts w:ascii="Times New Roman" w:eastAsia="Times New Roman" w:hAnsi="Times New Roman" w:cs="Times New Roman"/>
          <w:sz w:val="28"/>
          <w:szCs w:val="28"/>
          <w:lang w:eastAsia="ru-RU"/>
        </w:rPr>
      </w:pPr>
      <w:r w:rsidRPr="000D23AA">
        <w:rPr>
          <w:rFonts w:ascii="Times New Roman" w:eastAsia="Times New Roman" w:hAnsi="Times New Roman" w:cs="Times New Roman"/>
          <w:sz w:val="28"/>
          <w:szCs w:val="28"/>
          <w:lang w:eastAsia="ru-RU"/>
        </w:rPr>
        <w:t>Рассказывание и чтение преподавателем</w:t>
      </w:r>
      <w:r>
        <w:rPr>
          <w:rFonts w:ascii="Times New Roman" w:eastAsia="Times New Roman" w:hAnsi="Times New Roman" w:cs="Times New Roman"/>
          <w:sz w:val="28"/>
          <w:szCs w:val="28"/>
          <w:lang w:eastAsia="ru-RU"/>
        </w:rPr>
        <w:t xml:space="preserve"> и учащимися</w:t>
      </w:r>
      <w:r w:rsidRPr="000D23AA">
        <w:rPr>
          <w:rFonts w:ascii="Times New Roman" w:eastAsia="Times New Roman" w:hAnsi="Times New Roman" w:cs="Times New Roman"/>
          <w:sz w:val="28"/>
          <w:szCs w:val="28"/>
          <w:lang w:eastAsia="ru-RU"/>
        </w:rPr>
        <w:t xml:space="preserve"> художественной литературы, рассматривание учащимися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пересказов знакомых сказок.</w:t>
      </w:r>
    </w:p>
    <w:p w:rsidR="00503B2E" w:rsidRPr="00D73F42" w:rsidRDefault="00503B2E" w:rsidP="00D436EA">
      <w:pPr>
        <w:pStyle w:val="a4"/>
        <w:numPr>
          <w:ilvl w:val="3"/>
          <w:numId w:val="1"/>
        </w:numPr>
        <w:tabs>
          <w:tab w:val="clear" w:pos="2880"/>
        </w:tabs>
        <w:spacing w:after="0" w:line="240" w:lineRule="auto"/>
        <w:ind w:left="709"/>
        <w:jc w:val="both"/>
        <w:rPr>
          <w:rFonts w:ascii="Times New Roman" w:eastAsia="Times New Roman" w:hAnsi="Times New Roman" w:cs="Times New Roman"/>
          <w:sz w:val="28"/>
          <w:szCs w:val="28"/>
          <w:u w:val="single"/>
          <w:lang w:eastAsia="ru-RU"/>
        </w:rPr>
      </w:pPr>
      <w:r w:rsidRPr="00D73F42">
        <w:rPr>
          <w:rFonts w:ascii="Times New Roman" w:eastAsia="Times New Roman" w:hAnsi="Times New Roman" w:cs="Times New Roman"/>
          <w:sz w:val="28"/>
          <w:szCs w:val="28"/>
          <w:u w:val="single"/>
          <w:lang w:eastAsia="ru-RU"/>
        </w:rPr>
        <w:t>Математика.</w:t>
      </w:r>
    </w:p>
    <w:p w:rsidR="00503B2E" w:rsidRPr="00503B2E" w:rsidRDefault="000D094C" w:rsidP="00E2308C">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03B2E" w:rsidRPr="00503B2E">
        <w:rPr>
          <w:rFonts w:ascii="Times New Roman" w:eastAsia="Times New Roman" w:hAnsi="Times New Roman" w:cs="Times New Roman"/>
          <w:sz w:val="28"/>
          <w:szCs w:val="28"/>
          <w:lang w:eastAsia="ru-RU"/>
        </w:rPr>
        <w:t>азвитие математических способностей на основе овладения в соответствии с возрастными возможностями детей кругом необходимых представлений, доступных понятий, отношений, зависимостей (количество, число, порядок, равенство - неравенство, целое - часть, величина</w:t>
      </w:r>
      <w:proofErr w:type="gramStart"/>
      <w:r w:rsidR="00503B2E" w:rsidRPr="00503B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503B2E" w:rsidRPr="00503B2E">
        <w:rPr>
          <w:rFonts w:ascii="Times New Roman" w:eastAsia="Times New Roman" w:hAnsi="Times New Roman" w:cs="Times New Roman"/>
          <w:sz w:val="28"/>
          <w:szCs w:val="28"/>
          <w:lang w:eastAsia="ru-RU"/>
        </w:rPr>
        <w:t xml:space="preserve"> а также некоторых умений и навыков (счет, измерение, классификация </w:t>
      </w:r>
      <w:r>
        <w:rPr>
          <w:rFonts w:ascii="Times New Roman" w:eastAsia="Times New Roman" w:hAnsi="Times New Roman" w:cs="Times New Roman"/>
          <w:sz w:val="28"/>
          <w:szCs w:val="28"/>
          <w:lang w:eastAsia="ru-RU"/>
        </w:rPr>
        <w:t>).</w:t>
      </w:r>
    </w:p>
    <w:p w:rsidR="00503B2E" w:rsidRPr="00D73F42" w:rsidRDefault="000D094C" w:rsidP="00D436EA">
      <w:pPr>
        <w:pStyle w:val="a4"/>
        <w:numPr>
          <w:ilvl w:val="3"/>
          <w:numId w:val="1"/>
        </w:numPr>
        <w:tabs>
          <w:tab w:val="clear" w:pos="2880"/>
          <w:tab w:val="num" w:pos="426"/>
        </w:tabs>
        <w:spacing w:after="0" w:line="240" w:lineRule="auto"/>
        <w:ind w:left="426" w:firstLine="0"/>
        <w:jc w:val="both"/>
        <w:rPr>
          <w:rFonts w:ascii="Times New Roman" w:eastAsia="Times New Roman" w:hAnsi="Times New Roman" w:cs="Times New Roman"/>
          <w:sz w:val="28"/>
          <w:szCs w:val="28"/>
          <w:u w:val="single"/>
          <w:lang w:eastAsia="ru-RU"/>
        </w:rPr>
      </w:pPr>
      <w:r w:rsidRPr="00D73F42">
        <w:rPr>
          <w:rFonts w:ascii="Times New Roman" w:eastAsia="Times New Roman" w:hAnsi="Times New Roman" w:cs="Times New Roman"/>
          <w:sz w:val="28"/>
          <w:szCs w:val="28"/>
          <w:u w:val="single"/>
          <w:lang w:eastAsia="ru-RU"/>
        </w:rPr>
        <w:t>Окружающий мир</w:t>
      </w:r>
    </w:p>
    <w:p w:rsidR="00A90720" w:rsidRPr="00D73F42" w:rsidRDefault="000B4AC4" w:rsidP="00D73F42">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0B4AC4">
        <w:rPr>
          <w:rFonts w:ascii="Times New Roman" w:eastAsia="Times New Roman" w:hAnsi="Times New Roman" w:cs="Times New Roman"/>
          <w:sz w:val="28"/>
          <w:szCs w:val="28"/>
          <w:lang w:eastAsia="ru-RU"/>
        </w:rPr>
        <w:t xml:space="preserve">ормирование уважительного отношения к семье, населённому пункту, региону, в котором проживают </w:t>
      </w:r>
      <w:r w:rsidR="003B6F32">
        <w:rPr>
          <w:rFonts w:ascii="Times New Roman" w:eastAsia="Times New Roman" w:hAnsi="Times New Roman" w:cs="Times New Roman"/>
          <w:sz w:val="28"/>
          <w:szCs w:val="28"/>
          <w:lang w:eastAsia="ru-RU"/>
        </w:rPr>
        <w:t>учащиеся</w:t>
      </w:r>
      <w:r w:rsidRPr="000B4AC4">
        <w:rPr>
          <w:rFonts w:ascii="Times New Roman" w:eastAsia="Times New Roman" w:hAnsi="Times New Roman" w:cs="Times New Roman"/>
          <w:sz w:val="28"/>
          <w:szCs w:val="28"/>
          <w:lang w:eastAsia="ru-RU"/>
        </w:rPr>
        <w:t>, к России, её природе и культуре, истории и современной жизни;</w:t>
      </w:r>
      <w:r>
        <w:rPr>
          <w:rFonts w:ascii="Times New Roman" w:eastAsia="Times New Roman" w:hAnsi="Times New Roman" w:cs="Times New Roman"/>
          <w:sz w:val="28"/>
          <w:szCs w:val="28"/>
          <w:lang w:eastAsia="ru-RU"/>
        </w:rPr>
        <w:t xml:space="preserve"> </w:t>
      </w:r>
      <w:r w:rsidRPr="000B4AC4">
        <w:rPr>
          <w:rFonts w:ascii="Times New Roman" w:eastAsia="Times New Roman" w:hAnsi="Times New Roman" w:cs="Times New Roman"/>
          <w:sz w:val="28"/>
          <w:szCs w:val="28"/>
          <w:lang w:eastAsia="ru-RU"/>
        </w:rPr>
        <w:t>осознание ребёнком ценности, целостности и многообразия окружа</w:t>
      </w:r>
      <w:r>
        <w:rPr>
          <w:rFonts w:ascii="Times New Roman" w:eastAsia="Times New Roman" w:hAnsi="Times New Roman" w:cs="Times New Roman"/>
          <w:sz w:val="28"/>
          <w:szCs w:val="28"/>
          <w:lang w:eastAsia="ru-RU"/>
        </w:rPr>
        <w:t xml:space="preserve">ющего мира, своего места в нём; </w:t>
      </w:r>
      <w:r w:rsidRPr="000B4AC4">
        <w:rPr>
          <w:rFonts w:ascii="Times New Roman" w:eastAsia="Times New Roman" w:hAnsi="Times New Roman" w:cs="Times New Roman"/>
          <w:sz w:val="28"/>
          <w:szCs w:val="28"/>
          <w:lang w:eastAsia="ru-RU"/>
        </w:rPr>
        <w:t>формирование модели безопасного поведения в условиях повседневной жизни и в различных оп</w:t>
      </w:r>
      <w:r>
        <w:rPr>
          <w:rFonts w:ascii="Times New Roman" w:eastAsia="Times New Roman" w:hAnsi="Times New Roman" w:cs="Times New Roman"/>
          <w:sz w:val="28"/>
          <w:szCs w:val="28"/>
          <w:lang w:eastAsia="ru-RU"/>
        </w:rPr>
        <w:t xml:space="preserve">асных и чрезвычайных ситуациях; </w:t>
      </w:r>
      <w:r w:rsidRPr="000B4AC4">
        <w:rPr>
          <w:rFonts w:ascii="Times New Roman" w:eastAsia="Times New Roman" w:hAnsi="Times New Roman" w:cs="Times New Roman"/>
          <w:sz w:val="28"/>
          <w:szCs w:val="28"/>
          <w:lang w:eastAsia="ru-RU"/>
        </w:rPr>
        <w:t>формирование психологической культуры и компетенции для обеспечения эффективного и безопасного взаимодействия в социуме.</w:t>
      </w:r>
    </w:p>
    <w:p w:rsidR="00BA1579" w:rsidRDefault="00BA1579" w:rsidP="00BA1579">
      <w:pPr>
        <w:spacing w:after="0" w:line="240" w:lineRule="auto"/>
        <w:ind w:left="360"/>
        <w:jc w:val="center"/>
        <w:rPr>
          <w:rFonts w:ascii="Times New Roman" w:eastAsia="Times New Roman" w:hAnsi="Times New Roman" w:cs="Times New Roman"/>
          <w:b/>
          <w:sz w:val="32"/>
          <w:szCs w:val="32"/>
          <w:lang w:eastAsia="ru-RU"/>
        </w:rPr>
      </w:pPr>
    </w:p>
    <w:p w:rsidR="00BA1579" w:rsidRPr="00BA1579" w:rsidRDefault="00BA1579" w:rsidP="00BA1579">
      <w:pPr>
        <w:spacing w:after="0" w:line="240" w:lineRule="auto"/>
        <w:ind w:left="360"/>
        <w:jc w:val="center"/>
        <w:rPr>
          <w:rFonts w:ascii="Times New Roman" w:eastAsia="Times New Roman" w:hAnsi="Times New Roman" w:cs="Times New Roman"/>
          <w:b/>
          <w:sz w:val="32"/>
          <w:szCs w:val="32"/>
          <w:lang w:eastAsia="ru-RU"/>
        </w:rPr>
      </w:pPr>
      <w:r w:rsidRPr="00E85DE4">
        <w:rPr>
          <w:rFonts w:ascii="Times New Roman" w:eastAsia="Times New Roman" w:hAnsi="Times New Roman" w:cs="Times New Roman"/>
          <w:b/>
          <w:sz w:val="32"/>
          <w:szCs w:val="32"/>
          <w:lang w:eastAsia="ru-RU"/>
        </w:rPr>
        <w:t>Приложения</w:t>
      </w:r>
    </w:p>
    <w:p w:rsidR="00BA1579" w:rsidRDefault="00BA1579" w:rsidP="00BA1579">
      <w:pPr>
        <w:tabs>
          <w:tab w:val="left" w:pos="4065"/>
        </w:tabs>
        <w:jc w:val="right"/>
        <w:rPr>
          <w:rFonts w:ascii="Times New Roman" w:hAnsi="Times New Roman" w:cs="Times New Roman"/>
          <w:sz w:val="28"/>
          <w:szCs w:val="28"/>
        </w:rPr>
      </w:pPr>
      <w:r>
        <w:rPr>
          <w:rFonts w:ascii="Times New Roman" w:hAnsi="Times New Roman" w:cs="Times New Roman"/>
          <w:sz w:val="28"/>
          <w:szCs w:val="28"/>
        </w:rPr>
        <w:t>Приложение №1</w:t>
      </w:r>
    </w:p>
    <w:p w:rsidR="00BA1579" w:rsidRPr="00793AAB" w:rsidRDefault="00BA1579" w:rsidP="00BA1579">
      <w:pPr>
        <w:tabs>
          <w:tab w:val="left" w:pos="7297"/>
        </w:tabs>
        <w:jc w:val="both"/>
        <w:rPr>
          <w:rFonts w:ascii="Times New Roman" w:hAnsi="Times New Roman" w:cs="Times New Roman"/>
          <w:b/>
          <w:sz w:val="28"/>
          <w:szCs w:val="28"/>
        </w:rPr>
      </w:pPr>
      <w:r w:rsidRPr="00793AAB">
        <w:rPr>
          <w:rFonts w:ascii="Times New Roman" w:hAnsi="Times New Roman" w:cs="Times New Roman"/>
          <w:b/>
          <w:sz w:val="28"/>
          <w:szCs w:val="28"/>
        </w:rPr>
        <w:t>Указания к проведению артикуляционной гимнастики (в приложения)</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lastRenderedPageBreak/>
        <w:t>Артикуляционная гимнастика проводится ежедневно по 3-5 минут несколько раз в день:</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t>Выполняется артикуляционная гимнастика, стоя или сидя перед зеркалом с обязательным соблюдением правильной осанки.</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t>Необходимо добиваться четкого, точного, плавного выполнения движений.</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t>Вначале артикуляционные движения выполняются медленно, неторопливо, но постепенно, по мере овладения ими, темп артикуляционной гимнастики увеличивается.</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t>Комплекс артикуляционной гимнастики неуклонно усложняется и расширяется за счет вновь отработанных с логопедом упражнений.</w:t>
      </w:r>
    </w:p>
    <w:p w:rsidR="00BA1579" w:rsidRPr="00793AAB" w:rsidRDefault="00BA1579" w:rsidP="00BA1579">
      <w:pPr>
        <w:numPr>
          <w:ilvl w:val="0"/>
          <w:numId w:val="6"/>
        </w:numPr>
        <w:tabs>
          <w:tab w:val="left" w:pos="7297"/>
        </w:tabs>
        <w:spacing w:after="0"/>
        <w:jc w:val="both"/>
        <w:rPr>
          <w:rFonts w:ascii="Times New Roman" w:hAnsi="Times New Roman" w:cs="Times New Roman"/>
          <w:sz w:val="28"/>
          <w:szCs w:val="28"/>
        </w:rPr>
      </w:pPr>
      <w:r w:rsidRPr="00793AAB">
        <w:rPr>
          <w:rFonts w:ascii="Times New Roman" w:hAnsi="Times New Roman" w:cs="Times New Roman"/>
          <w:sz w:val="28"/>
          <w:szCs w:val="28"/>
        </w:rPr>
        <w:t>Каждое упражнение выполняется от 5 до 20 раз. Количество повторений возрастает по мере совершенствования артикуляционной моторики параллельно с увеличением темпа движений.</w:t>
      </w:r>
    </w:p>
    <w:p w:rsidR="00BA1579" w:rsidRDefault="00BA1579" w:rsidP="00BA1579">
      <w:pPr>
        <w:numPr>
          <w:ilvl w:val="0"/>
          <w:numId w:val="6"/>
        </w:numPr>
        <w:tabs>
          <w:tab w:val="left" w:pos="7297"/>
        </w:tabs>
        <w:spacing w:after="0"/>
        <w:jc w:val="both"/>
        <w:rPr>
          <w:rFonts w:ascii="Times New Roman" w:hAnsi="Times New Roman" w:cs="Times New Roman"/>
          <w:sz w:val="28"/>
          <w:szCs w:val="28"/>
        </w:rPr>
      </w:pPr>
      <w:proofErr w:type="gramStart"/>
      <w:r w:rsidRPr="00793AAB">
        <w:rPr>
          <w:rFonts w:ascii="Times New Roman" w:hAnsi="Times New Roman" w:cs="Times New Roman"/>
          <w:sz w:val="28"/>
          <w:szCs w:val="28"/>
        </w:rPr>
        <w:t>Возможно</w:t>
      </w:r>
      <w:proofErr w:type="gramEnd"/>
      <w:r w:rsidRPr="00793AAB">
        <w:rPr>
          <w:rFonts w:ascii="Times New Roman" w:hAnsi="Times New Roman" w:cs="Times New Roman"/>
          <w:sz w:val="28"/>
          <w:szCs w:val="28"/>
        </w:rPr>
        <w:t xml:space="preserve"> и желательно выполнение артикуляционной гимнастики под счет, по музыку, с хлопками и т.д. </w:t>
      </w:r>
    </w:p>
    <w:p w:rsidR="00BA1579" w:rsidRDefault="00BA1579" w:rsidP="00BA1579">
      <w:pPr>
        <w:tabs>
          <w:tab w:val="left" w:pos="7297"/>
        </w:tabs>
        <w:spacing w:after="0"/>
        <w:jc w:val="both"/>
        <w:rPr>
          <w:rFonts w:ascii="Times New Roman" w:hAnsi="Times New Roman" w:cs="Times New Roman"/>
          <w:sz w:val="28"/>
          <w:szCs w:val="28"/>
        </w:rPr>
      </w:pPr>
    </w:p>
    <w:p w:rsidR="00BA1579" w:rsidRPr="00793AAB" w:rsidRDefault="00BA1579" w:rsidP="00BA1579">
      <w:pPr>
        <w:tabs>
          <w:tab w:val="left" w:pos="7297"/>
        </w:tabs>
        <w:spacing w:after="0"/>
        <w:ind w:left="720"/>
        <w:jc w:val="right"/>
        <w:rPr>
          <w:rFonts w:ascii="Times New Roman" w:hAnsi="Times New Roman" w:cs="Times New Roman"/>
          <w:sz w:val="28"/>
          <w:szCs w:val="28"/>
        </w:rPr>
      </w:pPr>
      <w:r w:rsidRPr="00793AAB">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BA1579" w:rsidRPr="00793AAB" w:rsidRDefault="00BA1579" w:rsidP="00BA1579">
      <w:pPr>
        <w:tabs>
          <w:tab w:val="left" w:pos="7297"/>
        </w:tabs>
        <w:jc w:val="both"/>
        <w:rPr>
          <w:rFonts w:ascii="Times New Roman" w:hAnsi="Times New Roman" w:cs="Times New Roman"/>
          <w:b/>
          <w:sz w:val="28"/>
          <w:szCs w:val="28"/>
        </w:rPr>
      </w:pPr>
      <w:r w:rsidRPr="00793AAB">
        <w:rPr>
          <w:rFonts w:ascii="Times New Roman" w:hAnsi="Times New Roman" w:cs="Times New Roman"/>
          <w:b/>
          <w:sz w:val="28"/>
          <w:szCs w:val="28"/>
        </w:rPr>
        <w:t>Примерный комплекс упражнений для артикуляционной гимнастики.</w:t>
      </w:r>
    </w:p>
    <w:tbl>
      <w:tblPr>
        <w:tblStyle w:val="a3"/>
        <w:tblW w:w="9303" w:type="dxa"/>
        <w:tblInd w:w="586" w:type="dxa"/>
        <w:tblLook w:val="01E0" w:firstRow="1" w:lastRow="1" w:firstColumn="1" w:lastColumn="1" w:noHBand="0" w:noVBand="0"/>
      </w:tblPr>
      <w:tblGrid>
        <w:gridCol w:w="2235"/>
        <w:gridCol w:w="3099"/>
        <w:gridCol w:w="3969"/>
      </w:tblGrid>
      <w:tr w:rsidR="00BA1579" w:rsidRPr="00793AAB"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i/>
                <w:sz w:val="28"/>
                <w:szCs w:val="28"/>
                <w:lang w:eastAsia="en-US"/>
              </w:rPr>
            </w:pPr>
            <w:r w:rsidRPr="00793AAB">
              <w:rPr>
                <w:rFonts w:eastAsiaTheme="minorHAnsi"/>
                <w:i/>
                <w:sz w:val="28"/>
                <w:szCs w:val="28"/>
                <w:lang w:eastAsia="en-US"/>
              </w:rPr>
              <w:t>Этапы работы, тема</w:t>
            </w:r>
          </w:p>
        </w:tc>
        <w:tc>
          <w:tcPr>
            <w:tcW w:w="309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i/>
                <w:sz w:val="28"/>
                <w:szCs w:val="28"/>
                <w:lang w:eastAsia="en-US"/>
              </w:rPr>
            </w:pPr>
            <w:r w:rsidRPr="00793AAB">
              <w:rPr>
                <w:rFonts w:eastAsiaTheme="minorHAnsi"/>
                <w:i/>
                <w:sz w:val="28"/>
                <w:szCs w:val="28"/>
                <w:lang w:eastAsia="en-US"/>
              </w:rPr>
              <w:t>Сроки</w:t>
            </w:r>
          </w:p>
        </w:tc>
        <w:tc>
          <w:tcPr>
            <w:tcW w:w="396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i/>
                <w:sz w:val="28"/>
                <w:szCs w:val="28"/>
                <w:lang w:eastAsia="en-US"/>
              </w:rPr>
            </w:pPr>
            <w:r w:rsidRPr="00793AAB">
              <w:rPr>
                <w:rFonts w:eastAsiaTheme="minorHAnsi"/>
                <w:i/>
                <w:sz w:val="28"/>
                <w:szCs w:val="28"/>
                <w:lang w:eastAsia="en-US"/>
              </w:rPr>
              <w:t>Содержание работы (примерный комплекс упражнений для артикуляционной гимнастики)</w:t>
            </w:r>
          </w:p>
        </w:tc>
      </w:tr>
      <w:tr w:rsidR="00BA1579" w:rsidRPr="00793AAB"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1. Упражнения для челюстей</w:t>
            </w:r>
          </w:p>
        </w:tc>
        <w:tc>
          <w:tcPr>
            <w:tcW w:w="309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Ежедневно для каждого занятия</w:t>
            </w:r>
          </w:p>
        </w:tc>
        <w:tc>
          <w:tcPr>
            <w:tcW w:w="396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 xml:space="preserve">Упражнение для челюстей </w:t>
            </w:r>
          </w:p>
        </w:tc>
      </w:tr>
      <w:tr w:rsidR="00BA1579" w:rsidRPr="00793AAB"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2. Упражнения для губ</w:t>
            </w:r>
          </w:p>
        </w:tc>
        <w:tc>
          <w:tcPr>
            <w:tcW w:w="309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Ежедневно для каждого занятия</w:t>
            </w:r>
          </w:p>
        </w:tc>
        <w:tc>
          <w:tcPr>
            <w:tcW w:w="396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 xml:space="preserve">Упражнения для губ </w:t>
            </w:r>
          </w:p>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«Улыбка», «Трубочка» или «Хоботок»</w:t>
            </w:r>
          </w:p>
        </w:tc>
      </w:tr>
      <w:tr w:rsidR="00BA1579" w:rsidRPr="00793AAB"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3. Упражнения для языка</w:t>
            </w:r>
          </w:p>
        </w:tc>
        <w:tc>
          <w:tcPr>
            <w:tcW w:w="309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Ежедневно для каждого занятия</w:t>
            </w:r>
          </w:p>
        </w:tc>
        <w:tc>
          <w:tcPr>
            <w:tcW w:w="3969" w:type="dxa"/>
            <w:tcBorders>
              <w:top w:val="single" w:sz="4" w:space="0" w:color="auto"/>
              <w:left w:val="single" w:sz="4" w:space="0" w:color="auto"/>
              <w:bottom w:val="single" w:sz="4" w:space="0" w:color="auto"/>
              <w:right w:val="single" w:sz="4" w:space="0" w:color="auto"/>
            </w:tcBorders>
            <w:hideMark/>
          </w:tcPr>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 xml:space="preserve">Упражнения для языка </w:t>
            </w:r>
          </w:p>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«Болтушка», «Часики», «Качели», «Лошадки», «Лопатка»,</w:t>
            </w:r>
          </w:p>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«Иголочка», «Желобок»</w:t>
            </w:r>
          </w:p>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t>(«Трубочка»), «Чашечка»</w:t>
            </w:r>
          </w:p>
          <w:p w:rsidR="00BA1579" w:rsidRPr="00793AAB" w:rsidRDefault="00BA1579" w:rsidP="00825AB1">
            <w:pPr>
              <w:tabs>
                <w:tab w:val="left" w:pos="7297"/>
              </w:tabs>
              <w:spacing w:after="200" w:line="276" w:lineRule="auto"/>
              <w:jc w:val="both"/>
              <w:rPr>
                <w:rFonts w:eastAsiaTheme="minorHAnsi"/>
                <w:sz w:val="28"/>
                <w:szCs w:val="28"/>
                <w:lang w:eastAsia="en-US"/>
              </w:rPr>
            </w:pPr>
            <w:r w:rsidRPr="00793AAB">
              <w:rPr>
                <w:rFonts w:eastAsiaTheme="minorHAnsi"/>
                <w:sz w:val="28"/>
                <w:szCs w:val="28"/>
                <w:lang w:eastAsia="en-US"/>
              </w:rPr>
              <w:lastRenderedPageBreak/>
              <w:t>(«Ковшик»), «Грибок»</w:t>
            </w:r>
          </w:p>
        </w:tc>
      </w:tr>
    </w:tbl>
    <w:p w:rsidR="00BA1579" w:rsidRDefault="00BA1579" w:rsidP="00BA1579">
      <w:pPr>
        <w:tabs>
          <w:tab w:val="left" w:pos="7297"/>
        </w:tabs>
        <w:jc w:val="both"/>
        <w:rPr>
          <w:rFonts w:ascii="Times New Roman" w:hAnsi="Times New Roman" w:cs="Times New Roman"/>
          <w:sz w:val="28"/>
          <w:szCs w:val="28"/>
        </w:rPr>
      </w:pPr>
    </w:p>
    <w:p w:rsidR="00BA1579" w:rsidRDefault="00BA1579" w:rsidP="00BA1579">
      <w:pPr>
        <w:tabs>
          <w:tab w:val="left" w:pos="7297"/>
        </w:tabs>
        <w:jc w:val="right"/>
        <w:rPr>
          <w:rFonts w:ascii="Times New Roman" w:hAnsi="Times New Roman" w:cs="Times New Roman"/>
          <w:sz w:val="28"/>
          <w:szCs w:val="28"/>
        </w:rPr>
      </w:pPr>
    </w:p>
    <w:p w:rsidR="00BA1579" w:rsidRPr="002877C0" w:rsidRDefault="00BA1579" w:rsidP="00BA1579">
      <w:pPr>
        <w:tabs>
          <w:tab w:val="left" w:pos="7297"/>
        </w:tabs>
        <w:jc w:val="right"/>
        <w:rPr>
          <w:rFonts w:ascii="Times New Roman" w:hAnsi="Times New Roman" w:cs="Times New Roman"/>
          <w:sz w:val="28"/>
          <w:szCs w:val="28"/>
        </w:rPr>
      </w:pPr>
      <w:r w:rsidRPr="002877C0">
        <w:rPr>
          <w:rFonts w:ascii="Times New Roman" w:hAnsi="Times New Roman" w:cs="Times New Roman"/>
          <w:sz w:val="28"/>
          <w:szCs w:val="28"/>
        </w:rPr>
        <w:t>Приложение №3</w:t>
      </w:r>
    </w:p>
    <w:p w:rsidR="00BA1579" w:rsidRPr="002877C0" w:rsidRDefault="00BA1579" w:rsidP="00BA1579">
      <w:pPr>
        <w:tabs>
          <w:tab w:val="left" w:pos="7297"/>
        </w:tabs>
        <w:jc w:val="both"/>
        <w:rPr>
          <w:rFonts w:ascii="Times New Roman" w:hAnsi="Times New Roman" w:cs="Times New Roman"/>
          <w:b/>
          <w:sz w:val="28"/>
          <w:szCs w:val="28"/>
        </w:rPr>
      </w:pPr>
      <w:r w:rsidRPr="002877C0">
        <w:rPr>
          <w:rFonts w:ascii="Times New Roman" w:hAnsi="Times New Roman" w:cs="Times New Roman"/>
          <w:b/>
          <w:sz w:val="28"/>
          <w:szCs w:val="28"/>
        </w:rPr>
        <w:t>Развитие мелкой моторики пальцев рук (пальчиковая гимнастика).</w:t>
      </w:r>
    </w:p>
    <w:p w:rsidR="00BA1579" w:rsidRPr="002877C0" w:rsidRDefault="00BA1579" w:rsidP="00BA1579">
      <w:pPr>
        <w:tabs>
          <w:tab w:val="left" w:pos="729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77C0">
        <w:rPr>
          <w:rFonts w:ascii="Times New Roman" w:hAnsi="Times New Roman" w:cs="Times New Roman"/>
          <w:sz w:val="28"/>
          <w:szCs w:val="28"/>
        </w:rPr>
        <w:t>Используют следующие виды работы, способствующие развитию мелких мышц пальцев и кистей рук.</w:t>
      </w:r>
    </w:p>
    <w:p w:rsidR="00BA1579" w:rsidRPr="002877C0" w:rsidRDefault="00BA1579" w:rsidP="00BA1579">
      <w:pPr>
        <w:numPr>
          <w:ilvl w:val="0"/>
          <w:numId w:val="3"/>
        </w:numPr>
        <w:tabs>
          <w:tab w:val="left" w:pos="7297"/>
        </w:tabs>
        <w:spacing w:after="0"/>
        <w:jc w:val="both"/>
        <w:rPr>
          <w:rFonts w:ascii="Times New Roman" w:hAnsi="Times New Roman" w:cs="Times New Roman"/>
          <w:sz w:val="28"/>
          <w:szCs w:val="28"/>
        </w:rPr>
      </w:pPr>
      <w:r w:rsidRPr="002877C0">
        <w:rPr>
          <w:rFonts w:ascii="Times New Roman" w:hAnsi="Times New Roman" w:cs="Times New Roman"/>
          <w:sz w:val="28"/>
          <w:szCs w:val="28"/>
        </w:rPr>
        <w:t xml:space="preserve">Игры с пальчиками, сопровождающиеся стишками, </w:t>
      </w:r>
      <w:proofErr w:type="spellStart"/>
      <w:r w:rsidRPr="002877C0">
        <w:rPr>
          <w:rFonts w:ascii="Times New Roman" w:hAnsi="Times New Roman" w:cs="Times New Roman"/>
          <w:sz w:val="28"/>
          <w:szCs w:val="28"/>
        </w:rPr>
        <w:t>потешками</w:t>
      </w:r>
      <w:proofErr w:type="spellEnd"/>
      <w:r w:rsidRPr="002877C0">
        <w:rPr>
          <w:rFonts w:ascii="Times New Roman" w:hAnsi="Times New Roman" w:cs="Times New Roman"/>
          <w:sz w:val="28"/>
          <w:szCs w:val="28"/>
        </w:rPr>
        <w:t>.</w:t>
      </w:r>
    </w:p>
    <w:p w:rsidR="00BA1579" w:rsidRPr="002877C0" w:rsidRDefault="00BA1579" w:rsidP="00BA1579">
      <w:pPr>
        <w:numPr>
          <w:ilvl w:val="0"/>
          <w:numId w:val="3"/>
        </w:numPr>
        <w:tabs>
          <w:tab w:val="left" w:pos="7297"/>
        </w:tabs>
        <w:spacing w:after="0"/>
        <w:jc w:val="both"/>
        <w:rPr>
          <w:rFonts w:ascii="Times New Roman" w:hAnsi="Times New Roman" w:cs="Times New Roman"/>
          <w:sz w:val="28"/>
          <w:szCs w:val="28"/>
        </w:rPr>
      </w:pPr>
      <w:r w:rsidRPr="002877C0">
        <w:rPr>
          <w:rFonts w:ascii="Times New Roman" w:hAnsi="Times New Roman" w:cs="Times New Roman"/>
          <w:sz w:val="28"/>
          <w:szCs w:val="28"/>
        </w:rPr>
        <w:t>Специальные упражнения без речевого сопровождения, объединенные в комплекс гимнастики для развития мелкой моторики рук, так называемая пальчиковая гимнастика.</w:t>
      </w:r>
    </w:p>
    <w:p w:rsidR="00BA1579" w:rsidRPr="002877C0" w:rsidRDefault="00BA1579" w:rsidP="00BA1579">
      <w:pPr>
        <w:numPr>
          <w:ilvl w:val="0"/>
          <w:numId w:val="3"/>
        </w:numPr>
        <w:tabs>
          <w:tab w:val="left" w:pos="7297"/>
        </w:tabs>
        <w:spacing w:after="0"/>
        <w:jc w:val="both"/>
        <w:rPr>
          <w:rFonts w:ascii="Times New Roman" w:hAnsi="Times New Roman" w:cs="Times New Roman"/>
          <w:sz w:val="28"/>
          <w:szCs w:val="28"/>
        </w:rPr>
      </w:pPr>
      <w:proofErr w:type="gramStart"/>
      <w:r w:rsidRPr="002877C0">
        <w:rPr>
          <w:rFonts w:ascii="Times New Roman" w:hAnsi="Times New Roman" w:cs="Times New Roman"/>
          <w:sz w:val="28"/>
          <w:szCs w:val="28"/>
        </w:rPr>
        <w:t>Игры и действия с игрушками и предметами: раскладывание пуговиц, палочек, зерен, желудей и т.д., нанизывание бус, колечек, пуговиц на нитку, пришивание, застегивание и расстегивание пуговиц, игры с мозаикой, строительным материалом и т.д.</w:t>
      </w:r>
      <w:proofErr w:type="gramEnd"/>
    </w:p>
    <w:p w:rsidR="00BA1579" w:rsidRPr="002877C0" w:rsidRDefault="00BA1579" w:rsidP="00BA1579">
      <w:pPr>
        <w:numPr>
          <w:ilvl w:val="0"/>
          <w:numId w:val="3"/>
        </w:numPr>
        <w:tabs>
          <w:tab w:val="left" w:pos="7297"/>
        </w:tabs>
        <w:spacing w:after="0"/>
        <w:jc w:val="both"/>
        <w:rPr>
          <w:rFonts w:ascii="Times New Roman" w:hAnsi="Times New Roman" w:cs="Times New Roman"/>
          <w:sz w:val="28"/>
          <w:szCs w:val="28"/>
        </w:rPr>
      </w:pPr>
      <w:proofErr w:type="gramStart"/>
      <w:r w:rsidRPr="002877C0">
        <w:rPr>
          <w:rFonts w:ascii="Times New Roman" w:hAnsi="Times New Roman" w:cs="Times New Roman"/>
          <w:sz w:val="28"/>
          <w:szCs w:val="28"/>
        </w:rPr>
        <w:t>Изобразительную деятельность: лепку из пластилина и глины, раскрашивание картинок, обведение контуров, штриховку, рисование карандашами и красками различными способами (кистью, тампоном, пальцем, свечой и т.д.), разнообразную работу с ножницами, поделки из природного материала и т.д.</w:t>
      </w:r>
      <w:proofErr w:type="gramEnd"/>
    </w:p>
    <w:p w:rsidR="00BA1579" w:rsidRPr="002877C0" w:rsidRDefault="00BA1579" w:rsidP="00BA1579">
      <w:pPr>
        <w:tabs>
          <w:tab w:val="left" w:pos="729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77C0">
        <w:rPr>
          <w:rFonts w:ascii="Times New Roman" w:hAnsi="Times New Roman" w:cs="Times New Roman"/>
          <w:sz w:val="28"/>
          <w:szCs w:val="28"/>
        </w:rPr>
        <w:t>Работа по развитию кистей рук проводится систематически по 3-5 минут ежедневно:</w:t>
      </w:r>
    </w:p>
    <w:p w:rsidR="00BA1579" w:rsidRPr="002877C0" w:rsidRDefault="00BA1579" w:rsidP="00BA1579">
      <w:pPr>
        <w:tabs>
          <w:tab w:val="left" w:pos="7297"/>
        </w:tabs>
        <w:spacing w:after="0"/>
        <w:jc w:val="both"/>
        <w:rPr>
          <w:rFonts w:ascii="Times New Roman" w:hAnsi="Times New Roman" w:cs="Times New Roman"/>
          <w:sz w:val="28"/>
          <w:szCs w:val="28"/>
        </w:rPr>
      </w:pPr>
      <w:r w:rsidRPr="002877C0">
        <w:rPr>
          <w:rFonts w:ascii="Times New Roman" w:hAnsi="Times New Roman" w:cs="Times New Roman"/>
          <w:sz w:val="28"/>
          <w:szCs w:val="28"/>
        </w:rPr>
        <w:t xml:space="preserve">- упражнения для развития мелкой моторики включаются в занятия </w:t>
      </w:r>
      <w:r>
        <w:rPr>
          <w:rFonts w:ascii="Times New Roman" w:hAnsi="Times New Roman" w:cs="Times New Roman"/>
          <w:sz w:val="28"/>
          <w:szCs w:val="28"/>
        </w:rPr>
        <w:t>с преподавателем</w:t>
      </w:r>
      <w:r w:rsidRPr="002877C0">
        <w:rPr>
          <w:rFonts w:ascii="Times New Roman" w:hAnsi="Times New Roman" w:cs="Times New Roman"/>
          <w:sz w:val="28"/>
          <w:szCs w:val="28"/>
        </w:rPr>
        <w:t>;</w:t>
      </w:r>
    </w:p>
    <w:p w:rsidR="00BA1579" w:rsidRPr="002877C0" w:rsidRDefault="00BA1579" w:rsidP="00BA1579">
      <w:pPr>
        <w:tabs>
          <w:tab w:val="left" w:pos="7297"/>
        </w:tabs>
        <w:spacing w:after="0"/>
        <w:jc w:val="both"/>
        <w:rPr>
          <w:rFonts w:ascii="Times New Roman" w:hAnsi="Times New Roman" w:cs="Times New Roman"/>
          <w:sz w:val="28"/>
          <w:szCs w:val="28"/>
        </w:rPr>
      </w:pPr>
      <w:r w:rsidRPr="002877C0">
        <w:rPr>
          <w:rFonts w:ascii="Times New Roman" w:hAnsi="Times New Roman" w:cs="Times New Roman"/>
          <w:sz w:val="28"/>
          <w:szCs w:val="28"/>
        </w:rPr>
        <w:t>- игры с пальчиками – в режимные моменты;</w:t>
      </w:r>
    </w:p>
    <w:p w:rsidR="00BA1579" w:rsidRDefault="00BA1579" w:rsidP="00BA1579">
      <w:pPr>
        <w:tabs>
          <w:tab w:val="left" w:pos="7297"/>
        </w:tabs>
        <w:spacing w:after="0"/>
        <w:jc w:val="both"/>
        <w:rPr>
          <w:rFonts w:ascii="Times New Roman" w:hAnsi="Times New Roman" w:cs="Times New Roman"/>
          <w:sz w:val="28"/>
          <w:szCs w:val="28"/>
        </w:rPr>
      </w:pPr>
      <w:r w:rsidRPr="002877C0">
        <w:rPr>
          <w:rFonts w:ascii="Times New Roman" w:hAnsi="Times New Roman" w:cs="Times New Roman"/>
          <w:sz w:val="28"/>
          <w:szCs w:val="28"/>
        </w:rPr>
        <w:t xml:space="preserve">- пальчиковая гимнастика проводится в комплексе с </w:t>
      </w:r>
      <w:proofErr w:type="gramStart"/>
      <w:r w:rsidRPr="002877C0">
        <w:rPr>
          <w:rFonts w:ascii="Times New Roman" w:hAnsi="Times New Roman" w:cs="Times New Roman"/>
          <w:sz w:val="28"/>
          <w:szCs w:val="28"/>
        </w:rPr>
        <w:t>артикуляционной</w:t>
      </w:r>
      <w:proofErr w:type="gramEnd"/>
      <w:r w:rsidRPr="002877C0">
        <w:rPr>
          <w:rFonts w:ascii="Times New Roman" w:hAnsi="Times New Roman" w:cs="Times New Roman"/>
          <w:sz w:val="28"/>
          <w:szCs w:val="28"/>
        </w:rPr>
        <w:t>.</w:t>
      </w:r>
    </w:p>
    <w:p w:rsidR="00BA1579" w:rsidRDefault="00BA1579" w:rsidP="00BA1579">
      <w:pPr>
        <w:tabs>
          <w:tab w:val="left" w:pos="7297"/>
        </w:tabs>
        <w:spacing w:after="0"/>
        <w:jc w:val="right"/>
        <w:rPr>
          <w:rFonts w:ascii="Times New Roman" w:hAnsi="Times New Roman" w:cs="Times New Roman"/>
          <w:sz w:val="28"/>
          <w:szCs w:val="28"/>
        </w:rPr>
      </w:pPr>
      <w:r w:rsidRPr="002877C0">
        <w:rPr>
          <w:rFonts w:ascii="Times New Roman" w:hAnsi="Times New Roman" w:cs="Times New Roman"/>
          <w:sz w:val="28"/>
          <w:szCs w:val="28"/>
        </w:rPr>
        <w:t>Приложение №</w:t>
      </w:r>
      <w:r>
        <w:rPr>
          <w:rFonts w:ascii="Times New Roman" w:hAnsi="Times New Roman" w:cs="Times New Roman"/>
          <w:sz w:val="28"/>
          <w:szCs w:val="28"/>
        </w:rPr>
        <w:t>4</w:t>
      </w:r>
    </w:p>
    <w:p w:rsidR="00BA1579" w:rsidRPr="002877C0" w:rsidRDefault="00BA1579" w:rsidP="00BA1579">
      <w:pPr>
        <w:tabs>
          <w:tab w:val="left" w:pos="7297"/>
        </w:tabs>
        <w:spacing w:after="0"/>
        <w:jc w:val="both"/>
        <w:rPr>
          <w:rFonts w:ascii="Times New Roman" w:hAnsi="Times New Roman" w:cs="Times New Roman"/>
          <w:sz w:val="28"/>
          <w:szCs w:val="28"/>
        </w:rPr>
      </w:pPr>
      <w:r w:rsidRPr="002877C0">
        <w:rPr>
          <w:rFonts w:ascii="Times New Roman" w:hAnsi="Times New Roman" w:cs="Times New Roman"/>
          <w:b/>
          <w:sz w:val="28"/>
          <w:szCs w:val="28"/>
        </w:rPr>
        <w:t xml:space="preserve">Упражнения для пальчиковой гимнастики </w:t>
      </w:r>
      <w:r w:rsidRPr="002877C0">
        <w:rPr>
          <w:rFonts w:ascii="Times New Roman" w:hAnsi="Times New Roman" w:cs="Times New Roman"/>
          <w:sz w:val="28"/>
          <w:szCs w:val="28"/>
        </w:rPr>
        <w:t>(выполняются сидя или стоя).</w:t>
      </w:r>
    </w:p>
    <w:tbl>
      <w:tblPr>
        <w:tblStyle w:val="a3"/>
        <w:tblW w:w="0" w:type="auto"/>
        <w:tblLook w:val="01E0" w:firstRow="1" w:lastRow="1" w:firstColumn="1" w:lastColumn="1" w:noHBand="0" w:noVBand="0"/>
      </w:tblPr>
      <w:tblGrid>
        <w:gridCol w:w="2216"/>
        <w:gridCol w:w="1830"/>
        <w:gridCol w:w="5525"/>
      </w:tblGrid>
      <w:tr w:rsidR="00BA1579" w:rsidRPr="002877C0"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both"/>
              <w:rPr>
                <w:rFonts w:eastAsiaTheme="minorHAnsi"/>
                <w:sz w:val="28"/>
                <w:szCs w:val="28"/>
                <w:lang w:eastAsia="en-US"/>
              </w:rPr>
            </w:pPr>
            <w:r w:rsidRPr="002877C0">
              <w:rPr>
                <w:rFonts w:eastAsiaTheme="minorHAnsi"/>
                <w:sz w:val="28"/>
                <w:szCs w:val="28"/>
                <w:lang w:eastAsia="en-US"/>
              </w:rPr>
              <w:t>Этапы работы</w:t>
            </w:r>
          </w:p>
        </w:tc>
        <w:tc>
          <w:tcPr>
            <w:tcW w:w="1842"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both"/>
              <w:rPr>
                <w:rFonts w:eastAsiaTheme="minorHAnsi"/>
                <w:sz w:val="28"/>
                <w:szCs w:val="28"/>
                <w:lang w:eastAsia="en-US"/>
              </w:rPr>
            </w:pPr>
            <w:r w:rsidRPr="002877C0">
              <w:rPr>
                <w:rFonts w:eastAsiaTheme="minorHAnsi"/>
                <w:sz w:val="28"/>
                <w:szCs w:val="28"/>
                <w:lang w:eastAsia="en-US"/>
              </w:rPr>
              <w:t xml:space="preserve">Сроки </w:t>
            </w:r>
          </w:p>
        </w:tc>
        <w:tc>
          <w:tcPr>
            <w:tcW w:w="5670"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both"/>
              <w:rPr>
                <w:rFonts w:eastAsiaTheme="minorHAnsi"/>
                <w:sz w:val="28"/>
                <w:szCs w:val="28"/>
                <w:lang w:eastAsia="en-US"/>
              </w:rPr>
            </w:pPr>
            <w:r w:rsidRPr="002877C0">
              <w:rPr>
                <w:rFonts w:eastAsiaTheme="minorHAnsi"/>
                <w:sz w:val="28"/>
                <w:szCs w:val="28"/>
                <w:lang w:eastAsia="en-US"/>
              </w:rPr>
              <w:t>Содержание работы (упражнения)</w:t>
            </w:r>
          </w:p>
        </w:tc>
      </w:tr>
      <w:tr w:rsidR="00BA1579" w:rsidRPr="002877C0"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1. Упражнения для пальчиковой гимнастики</w:t>
            </w:r>
          </w:p>
        </w:tc>
        <w:tc>
          <w:tcPr>
            <w:tcW w:w="1842"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Ежедневно</w:t>
            </w:r>
          </w:p>
        </w:tc>
        <w:tc>
          <w:tcPr>
            <w:tcW w:w="5670"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«Пальчики здороваются»,</w:t>
            </w:r>
          </w:p>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«Щелчки», «Коготки»,</w:t>
            </w:r>
          </w:p>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«Ножницы», «Замок»,</w:t>
            </w:r>
          </w:p>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«Солнечные лучи», «Цветок», «Фонарики»</w:t>
            </w:r>
          </w:p>
        </w:tc>
      </w:tr>
      <w:tr w:rsidR="00BA1579" w:rsidRPr="002877C0"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2</w:t>
            </w:r>
            <w:r>
              <w:rPr>
                <w:rFonts w:eastAsiaTheme="minorHAnsi"/>
                <w:sz w:val="28"/>
                <w:szCs w:val="28"/>
                <w:lang w:eastAsia="en-US"/>
              </w:rPr>
              <w:t>.</w:t>
            </w:r>
            <w:r w:rsidRPr="002877C0">
              <w:rPr>
                <w:rFonts w:eastAsiaTheme="minorHAnsi"/>
                <w:sz w:val="28"/>
                <w:szCs w:val="28"/>
                <w:lang w:eastAsia="en-US"/>
              </w:rPr>
              <w:t xml:space="preserve"> упражнения для пальчиковой </w:t>
            </w:r>
            <w:r w:rsidRPr="002877C0">
              <w:rPr>
                <w:rFonts w:eastAsiaTheme="minorHAnsi"/>
                <w:sz w:val="28"/>
                <w:szCs w:val="28"/>
                <w:lang w:eastAsia="en-US"/>
              </w:rPr>
              <w:lastRenderedPageBreak/>
              <w:t>гимнастики</w:t>
            </w:r>
          </w:p>
        </w:tc>
        <w:tc>
          <w:tcPr>
            <w:tcW w:w="1842"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lastRenderedPageBreak/>
              <w:t>Ежедневно</w:t>
            </w:r>
          </w:p>
        </w:tc>
        <w:tc>
          <w:tcPr>
            <w:tcW w:w="5670"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«Бегают человечки», «Футбол»</w:t>
            </w:r>
          </w:p>
        </w:tc>
      </w:tr>
      <w:tr w:rsidR="00BA1579" w:rsidRPr="002877C0" w:rsidTr="00825AB1">
        <w:tc>
          <w:tcPr>
            <w:tcW w:w="2235"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lastRenderedPageBreak/>
              <w:t>3</w:t>
            </w:r>
            <w:r>
              <w:rPr>
                <w:rFonts w:eastAsiaTheme="minorHAnsi"/>
                <w:sz w:val="28"/>
                <w:szCs w:val="28"/>
                <w:lang w:eastAsia="en-US"/>
              </w:rPr>
              <w:t>.</w:t>
            </w:r>
            <w:r w:rsidRPr="002877C0">
              <w:rPr>
                <w:rFonts w:eastAsiaTheme="minorHAnsi"/>
                <w:sz w:val="28"/>
                <w:szCs w:val="28"/>
                <w:lang w:eastAsia="en-US"/>
              </w:rPr>
              <w:t xml:space="preserve"> самомассаж кистей и пальцев рук</w:t>
            </w:r>
          </w:p>
        </w:tc>
        <w:tc>
          <w:tcPr>
            <w:tcW w:w="1842"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r w:rsidRPr="002877C0">
              <w:rPr>
                <w:rFonts w:eastAsiaTheme="minorHAnsi"/>
                <w:sz w:val="28"/>
                <w:szCs w:val="28"/>
                <w:lang w:eastAsia="en-US"/>
              </w:rPr>
              <w:t>Ежедневно</w:t>
            </w:r>
          </w:p>
        </w:tc>
        <w:tc>
          <w:tcPr>
            <w:tcW w:w="5670" w:type="dxa"/>
            <w:tcBorders>
              <w:top w:val="single" w:sz="4" w:space="0" w:color="auto"/>
              <w:left w:val="single" w:sz="4" w:space="0" w:color="auto"/>
              <w:bottom w:val="single" w:sz="4" w:space="0" w:color="auto"/>
              <w:right w:val="single" w:sz="4" w:space="0" w:color="auto"/>
            </w:tcBorders>
            <w:hideMark/>
          </w:tcPr>
          <w:p w:rsidR="00BA1579" w:rsidRPr="002877C0" w:rsidRDefault="00BA1579" w:rsidP="00825AB1">
            <w:pPr>
              <w:tabs>
                <w:tab w:val="left" w:pos="7297"/>
              </w:tabs>
              <w:spacing w:line="276" w:lineRule="auto"/>
              <w:jc w:val="center"/>
              <w:rPr>
                <w:rFonts w:eastAsiaTheme="minorHAnsi"/>
                <w:sz w:val="28"/>
                <w:szCs w:val="28"/>
                <w:lang w:eastAsia="en-US"/>
              </w:rPr>
            </w:pPr>
          </w:p>
        </w:tc>
      </w:tr>
    </w:tbl>
    <w:p w:rsidR="00BA1579" w:rsidRDefault="00BA1579" w:rsidP="0083700D">
      <w:pPr>
        <w:tabs>
          <w:tab w:val="left" w:pos="7297"/>
        </w:tabs>
        <w:spacing w:after="0"/>
        <w:jc w:val="right"/>
        <w:rPr>
          <w:rFonts w:ascii="Times New Roman" w:hAnsi="Times New Roman" w:cs="Times New Roman"/>
          <w:sz w:val="28"/>
          <w:szCs w:val="28"/>
        </w:rPr>
      </w:pPr>
      <w:r w:rsidRPr="00006410">
        <w:rPr>
          <w:rFonts w:ascii="Times New Roman" w:hAnsi="Times New Roman" w:cs="Times New Roman"/>
          <w:sz w:val="28"/>
          <w:szCs w:val="28"/>
        </w:rPr>
        <w:t>Приложение №</w:t>
      </w:r>
      <w:r>
        <w:rPr>
          <w:rFonts w:ascii="Times New Roman" w:hAnsi="Times New Roman" w:cs="Times New Roman"/>
          <w:sz w:val="28"/>
          <w:szCs w:val="28"/>
        </w:rPr>
        <w:t>5</w:t>
      </w:r>
    </w:p>
    <w:p w:rsidR="00BA1579" w:rsidRDefault="00BA1579" w:rsidP="00BA1579">
      <w:pPr>
        <w:tabs>
          <w:tab w:val="left" w:pos="7297"/>
        </w:tabs>
        <w:spacing w:after="0"/>
        <w:jc w:val="both"/>
        <w:rPr>
          <w:rFonts w:ascii="Times New Roman" w:hAnsi="Times New Roman" w:cs="Times New Roman"/>
          <w:sz w:val="28"/>
          <w:szCs w:val="28"/>
        </w:rPr>
      </w:pPr>
    </w:p>
    <w:p w:rsidR="00BA1579" w:rsidRPr="00BA1579" w:rsidRDefault="00BA1579" w:rsidP="00BA1579">
      <w:pPr>
        <w:tabs>
          <w:tab w:val="left" w:pos="7297"/>
        </w:tabs>
        <w:spacing w:after="0"/>
        <w:jc w:val="both"/>
        <w:rPr>
          <w:rFonts w:ascii="Times New Roman" w:hAnsi="Times New Roman" w:cs="Times New Roman"/>
          <w:b/>
          <w:sz w:val="28"/>
          <w:szCs w:val="28"/>
        </w:rPr>
      </w:pPr>
      <w:r w:rsidRPr="00006410">
        <w:rPr>
          <w:rFonts w:ascii="Times New Roman" w:hAnsi="Times New Roman" w:cs="Times New Roman"/>
          <w:b/>
          <w:sz w:val="28"/>
          <w:szCs w:val="28"/>
        </w:rPr>
        <w:t>Формулы расчета среднего балла и коэффициента развития (КОР)</w:t>
      </w:r>
      <w:r>
        <w:rPr>
          <w:rFonts w:ascii="Times New Roman" w:hAnsi="Times New Roman" w:cs="Times New Roman"/>
          <w:b/>
          <w:sz w:val="28"/>
          <w:szCs w:val="28"/>
        </w:rPr>
        <w:t xml:space="preserve"> </w:t>
      </w:r>
    </w:p>
    <w:p w:rsidR="00BA1579" w:rsidRPr="00006410" w:rsidRDefault="00BA1579" w:rsidP="00BA1579">
      <w:pPr>
        <w:tabs>
          <w:tab w:val="left" w:pos="7297"/>
        </w:tabs>
        <w:spacing w:after="0"/>
        <w:ind w:left="2832"/>
        <w:jc w:val="both"/>
        <w:rPr>
          <w:rFonts w:ascii="Times New Roman" w:hAnsi="Times New Roman" w:cs="Times New Roman"/>
          <w:sz w:val="28"/>
          <w:szCs w:val="28"/>
          <w:u w:val="single"/>
        </w:rPr>
      </w:pPr>
      <w:r w:rsidRPr="00006410">
        <w:rPr>
          <w:rFonts w:ascii="Times New Roman" w:hAnsi="Times New Roman" w:cs="Times New Roman"/>
          <w:sz w:val="28"/>
          <w:szCs w:val="28"/>
        </w:rPr>
        <w:tab/>
      </w:r>
      <w:r w:rsidRPr="0000641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6410">
        <w:rPr>
          <w:rFonts w:ascii="Times New Roman" w:hAnsi="Times New Roman" w:cs="Times New Roman"/>
          <w:sz w:val="28"/>
          <w:szCs w:val="28"/>
          <w:u w:val="single"/>
        </w:rPr>
        <w:t>1в+1в+1в+1в+1в+1в</w:t>
      </w:r>
      <w:r w:rsidRPr="00006410">
        <w:rPr>
          <w:rFonts w:ascii="Times New Roman" w:hAnsi="Times New Roman" w:cs="Times New Roman"/>
          <w:sz w:val="28"/>
          <w:szCs w:val="28"/>
        </w:rPr>
        <w:tab/>
      </w:r>
      <w:r w:rsidRPr="00006410">
        <w:rPr>
          <w:rFonts w:ascii="Times New Roman" w:hAnsi="Times New Roman" w:cs="Times New Roman"/>
          <w:sz w:val="28"/>
          <w:szCs w:val="28"/>
        </w:rPr>
        <w:tab/>
      </w:r>
    </w:p>
    <w:p w:rsidR="00BA1579" w:rsidRDefault="00BA1579" w:rsidP="00BA1579">
      <w:pPr>
        <w:tabs>
          <w:tab w:val="left" w:pos="7297"/>
        </w:tabs>
        <w:spacing w:after="0"/>
        <w:jc w:val="both"/>
        <w:rPr>
          <w:rFonts w:ascii="Times New Roman" w:hAnsi="Times New Roman" w:cs="Times New Roman"/>
          <w:b/>
          <w:sz w:val="28"/>
          <w:szCs w:val="28"/>
        </w:rPr>
      </w:pPr>
    </w:p>
    <w:p w:rsidR="00BA1579" w:rsidRDefault="00BA1579" w:rsidP="00BA1579">
      <w:pPr>
        <w:tabs>
          <w:tab w:val="left" w:pos="7297"/>
        </w:tabs>
        <w:spacing w:after="0"/>
        <w:jc w:val="both"/>
        <w:rPr>
          <w:rFonts w:ascii="Times New Roman" w:hAnsi="Times New Roman" w:cs="Times New Roman"/>
          <w:b/>
          <w:sz w:val="28"/>
          <w:szCs w:val="28"/>
        </w:rPr>
      </w:pPr>
      <w:r w:rsidRPr="00006410">
        <w:rPr>
          <w:rFonts w:ascii="Times New Roman" w:hAnsi="Times New Roman" w:cs="Times New Roman"/>
          <w:b/>
          <w:sz w:val="28"/>
          <w:szCs w:val="28"/>
        </w:rPr>
        <w:t>Средний балл</w:t>
      </w:r>
      <w:r>
        <w:rPr>
          <w:rFonts w:ascii="Times New Roman" w:hAnsi="Times New Roman" w:cs="Times New Roman"/>
          <w:sz w:val="28"/>
          <w:szCs w:val="28"/>
        </w:rPr>
        <w:t xml:space="preserve"> =                              </w:t>
      </w:r>
      <w:r w:rsidRPr="00006410">
        <w:rPr>
          <w:rFonts w:ascii="Times New Roman" w:hAnsi="Times New Roman" w:cs="Times New Roman"/>
          <w:sz w:val="28"/>
          <w:szCs w:val="28"/>
        </w:rPr>
        <w:t>6</w:t>
      </w:r>
      <w:r w:rsidRPr="00006410">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06410">
        <w:rPr>
          <w:rFonts w:ascii="Times New Roman" w:hAnsi="Times New Roman" w:cs="Times New Roman"/>
          <w:b/>
          <w:sz w:val="28"/>
          <w:szCs w:val="28"/>
        </w:rPr>
        <w:tab/>
      </w:r>
    </w:p>
    <w:p w:rsidR="00BA1579" w:rsidRPr="00006410" w:rsidRDefault="00BA1579" w:rsidP="00BA1579">
      <w:pPr>
        <w:tabs>
          <w:tab w:val="left" w:pos="7297"/>
        </w:tabs>
        <w:spacing w:after="0"/>
        <w:jc w:val="both"/>
        <w:rPr>
          <w:rFonts w:ascii="Times New Roman" w:hAnsi="Times New Roman" w:cs="Times New Roman"/>
          <w:b/>
          <w:sz w:val="28"/>
          <w:szCs w:val="28"/>
        </w:rPr>
      </w:pPr>
    </w:p>
    <w:p w:rsidR="00BA1579" w:rsidRPr="00006410" w:rsidRDefault="00BA1579" w:rsidP="00BA1579">
      <w:pPr>
        <w:tabs>
          <w:tab w:val="left" w:pos="7297"/>
        </w:tabs>
        <w:spacing w:after="0"/>
        <w:jc w:val="both"/>
        <w:rPr>
          <w:rFonts w:ascii="Times New Roman" w:hAnsi="Times New Roman" w:cs="Times New Roman"/>
          <w:sz w:val="28"/>
          <w:szCs w:val="28"/>
          <w:u w:val="single"/>
        </w:rPr>
      </w:pPr>
      <w:r w:rsidRPr="00006410">
        <w:rPr>
          <w:rFonts w:ascii="Times New Roman" w:hAnsi="Times New Roman" w:cs="Times New Roman"/>
          <w:b/>
          <w:sz w:val="28"/>
          <w:szCs w:val="28"/>
        </w:rPr>
        <w:t>Средний балл</w:t>
      </w:r>
      <w:r w:rsidRPr="00006410">
        <w:rPr>
          <w:rFonts w:ascii="Times New Roman" w:hAnsi="Times New Roman" w:cs="Times New Roman"/>
          <w:sz w:val="28"/>
          <w:szCs w:val="28"/>
        </w:rPr>
        <w:t xml:space="preserve"> = </w:t>
      </w:r>
      <w:r w:rsidRPr="00006410">
        <w:rPr>
          <w:rFonts w:ascii="Times New Roman" w:hAnsi="Times New Roman" w:cs="Times New Roman"/>
          <w:sz w:val="24"/>
          <w:szCs w:val="24"/>
          <w:u w:val="single"/>
        </w:rPr>
        <w:t>суммируются баллы по критериям контрольного промежутка времени</w:t>
      </w:r>
    </w:p>
    <w:p w:rsidR="00BA1579" w:rsidRPr="00006410" w:rsidRDefault="00BA1579" w:rsidP="00BA1579">
      <w:pPr>
        <w:tabs>
          <w:tab w:val="left" w:pos="7297"/>
        </w:tabs>
        <w:spacing w:after="0"/>
        <w:jc w:val="both"/>
        <w:rPr>
          <w:rFonts w:ascii="Times New Roman" w:hAnsi="Times New Roman" w:cs="Times New Roman"/>
          <w:sz w:val="28"/>
          <w:szCs w:val="28"/>
        </w:rPr>
      </w:pPr>
      <w:r w:rsidRPr="00006410">
        <w:rPr>
          <w:rFonts w:ascii="Times New Roman" w:hAnsi="Times New Roman" w:cs="Times New Roman"/>
          <w:sz w:val="28"/>
          <w:szCs w:val="28"/>
        </w:rPr>
        <w:t xml:space="preserve">                                                                      количество критериев</w:t>
      </w:r>
    </w:p>
    <w:p w:rsidR="00BA1579" w:rsidRPr="00006410" w:rsidRDefault="00BA1579" w:rsidP="00BA1579">
      <w:pPr>
        <w:tabs>
          <w:tab w:val="left" w:pos="7297"/>
        </w:tabs>
        <w:spacing w:after="0"/>
        <w:jc w:val="both"/>
        <w:rPr>
          <w:rFonts w:ascii="Times New Roman" w:hAnsi="Times New Roman" w:cs="Times New Roman"/>
          <w:sz w:val="28"/>
          <w:szCs w:val="28"/>
        </w:rPr>
      </w:pPr>
      <w:r w:rsidRPr="00006410">
        <w:rPr>
          <w:rFonts w:ascii="Times New Roman" w:hAnsi="Times New Roman" w:cs="Times New Roman"/>
          <w:sz w:val="28"/>
          <w:szCs w:val="28"/>
        </w:rPr>
        <w:t xml:space="preserve">  1в – начало года;  2в – середина года;  3в – конец года.</w:t>
      </w:r>
    </w:p>
    <w:p w:rsidR="00BA1579" w:rsidRPr="00006410" w:rsidRDefault="00BA1579" w:rsidP="00BA1579">
      <w:pPr>
        <w:tabs>
          <w:tab w:val="left" w:pos="7297"/>
        </w:tabs>
        <w:spacing w:after="0"/>
        <w:jc w:val="both"/>
        <w:rPr>
          <w:rFonts w:ascii="Times New Roman" w:hAnsi="Times New Roman" w:cs="Times New Roman"/>
          <w:sz w:val="28"/>
          <w:szCs w:val="28"/>
        </w:rPr>
      </w:pPr>
    </w:p>
    <w:p w:rsidR="00BA1579" w:rsidRPr="00006410" w:rsidRDefault="00BA1579" w:rsidP="00BA1579">
      <w:pPr>
        <w:tabs>
          <w:tab w:val="left" w:pos="7297"/>
        </w:tabs>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006410">
        <w:rPr>
          <w:rFonts w:ascii="Times New Roman" w:hAnsi="Times New Roman" w:cs="Times New Roman"/>
          <w:sz w:val="28"/>
          <w:szCs w:val="28"/>
        </w:rPr>
        <w:t xml:space="preserve">  </w:t>
      </w:r>
      <w:r w:rsidRPr="00006410">
        <w:rPr>
          <w:rFonts w:ascii="Times New Roman" w:hAnsi="Times New Roman" w:cs="Times New Roman"/>
          <w:sz w:val="28"/>
          <w:szCs w:val="28"/>
          <w:u w:val="single"/>
        </w:rPr>
        <w:t>СР. БАЛЛ* 100%</w:t>
      </w:r>
    </w:p>
    <w:p w:rsidR="00BA1579" w:rsidRPr="00006410" w:rsidRDefault="00BA1579" w:rsidP="00BA1579">
      <w:pPr>
        <w:tabs>
          <w:tab w:val="left" w:pos="7297"/>
        </w:tabs>
        <w:spacing w:after="0"/>
        <w:jc w:val="both"/>
        <w:rPr>
          <w:rFonts w:ascii="Times New Roman" w:hAnsi="Times New Roman" w:cs="Times New Roman"/>
          <w:sz w:val="28"/>
          <w:szCs w:val="28"/>
        </w:rPr>
      </w:pPr>
      <w:r w:rsidRPr="00006410">
        <w:rPr>
          <w:rFonts w:ascii="Times New Roman" w:hAnsi="Times New Roman" w:cs="Times New Roman"/>
          <w:b/>
          <w:sz w:val="28"/>
          <w:szCs w:val="28"/>
        </w:rPr>
        <w:t xml:space="preserve">КОР </w:t>
      </w:r>
      <w:r w:rsidRPr="00006410">
        <w:rPr>
          <w:rFonts w:ascii="Times New Roman" w:hAnsi="Times New Roman" w:cs="Times New Roman"/>
          <w:sz w:val="28"/>
          <w:szCs w:val="28"/>
        </w:rPr>
        <w:t>=               3</w:t>
      </w:r>
      <w:r w:rsidRPr="00006410">
        <w:rPr>
          <w:rFonts w:ascii="Times New Roman" w:hAnsi="Times New Roman" w:cs="Times New Roman"/>
          <w:sz w:val="28"/>
          <w:szCs w:val="28"/>
        </w:rPr>
        <w:tab/>
      </w:r>
      <w:r w:rsidRPr="00006410">
        <w:rPr>
          <w:rFonts w:ascii="Times New Roman" w:hAnsi="Times New Roman" w:cs="Times New Roman"/>
          <w:sz w:val="28"/>
          <w:szCs w:val="28"/>
        </w:rPr>
        <w:tab/>
      </w:r>
      <w:r w:rsidRPr="00006410">
        <w:rPr>
          <w:rFonts w:ascii="Times New Roman" w:hAnsi="Times New Roman" w:cs="Times New Roman"/>
          <w:sz w:val="28"/>
          <w:szCs w:val="28"/>
        </w:rPr>
        <w:tab/>
      </w:r>
    </w:p>
    <w:p w:rsidR="00BA1579" w:rsidRPr="00006410" w:rsidRDefault="00BA1579" w:rsidP="00BA1579">
      <w:pPr>
        <w:tabs>
          <w:tab w:val="left" w:pos="7297"/>
        </w:tabs>
        <w:spacing w:after="0"/>
        <w:jc w:val="both"/>
        <w:rPr>
          <w:rFonts w:ascii="Times New Roman" w:hAnsi="Times New Roman" w:cs="Times New Roman"/>
          <w:sz w:val="28"/>
          <w:szCs w:val="28"/>
        </w:rPr>
      </w:pPr>
    </w:p>
    <w:p w:rsidR="00BA1579" w:rsidRPr="00006410" w:rsidRDefault="00BA1579" w:rsidP="00BA1579">
      <w:pPr>
        <w:tabs>
          <w:tab w:val="left" w:pos="7297"/>
        </w:tabs>
        <w:spacing w:after="0"/>
        <w:jc w:val="both"/>
        <w:rPr>
          <w:rFonts w:ascii="Times New Roman" w:hAnsi="Times New Roman" w:cs="Times New Roman"/>
          <w:sz w:val="28"/>
          <w:szCs w:val="28"/>
        </w:rPr>
      </w:pPr>
      <w:r w:rsidRPr="00006410">
        <w:rPr>
          <w:rFonts w:ascii="Times New Roman" w:hAnsi="Times New Roman" w:cs="Times New Roman"/>
          <w:sz w:val="28"/>
          <w:szCs w:val="28"/>
        </w:rPr>
        <w:t>3 – это высший балл речевой нормы согласно оценочной шкале</w:t>
      </w:r>
    </w:p>
    <w:tbl>
      <w:tblPr>
        <w:tblpPr w:leftFromText="180" w:rightFromText="180" w:vertAnchor="text" w:horzAnchor="margin" w:tblpXSpec="center" w:tblpY="4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367"/>
        <w:gridCol w:w="399"/>
        <w:gridCol w:w="400"/>
        <w:gridCol w:w="401"/>
        <w:gridCol w:w="400"/>
        <w:gridCol w:w="401"/>
        <w:gridCol w:w="401"/>
        <w:gridCol w:w="402"/>
        <w:gridCol w:w="402"/>
        <w:gridCol w:w="401"/>
        <w:gridCol w:w="401"/>
        <w:gridCol w:w="403"/>
        <w:gridCol w:w="401"/>
        <w:gridCol w:w="401"/>
        <w:gridCol w:w="402"/>
        <w:gridCol w:w="402"/>
        <w:gridCol w:w="401"/>
        <w:gridCol w:w="406"/>
        <w:gridCol w:w="374"/>
        <w:gridCol w:w="267"/>
        <w:gridCol w:w="401"/>
        <w:gridCol w:w="402"/>
        <w:gridCol w:w="401"/>
        <w:gridCol w:w="454"/>
      </w:tblGrid>
      <w:tr w:rsidR="00BA1579" w:rsidRPr="00E85DE4" w:rsidTr="00825AB1">
        <w:trPr>
          <w:cantSplit/>
          <w:trHeight w:val="1083"/>
        </w:trPr>
        <w:tc>
          <w:tcPr>
            <w:tcW w:w="966" w:type="dxa"/>
            <w:vMerge w:val="restart"/>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jc w:val="center"/>
              <w:rPr>
                <w:rFonts w:ascii="Times New Roman" w:hAnsi="Times New Roman" w:cs="Times New Roman"/>
                <w:sz w:val="20"/>
                <w:szCs w:val="20"/>
              </w:rPr>
            </w:pPr>
          </w:p>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Ф. И. ребенка</w:t>
            </w:r>
          </w:p>
        </w:tc>
        <w:tc>
          <w:tcPr>
            <w:tcW w:w="1166"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proofErr w:type="spellStart"/>
            <w:r w:rsidRPr="00E85DE4">
              <w:rPr>
                <w:rFonts w:ascii="Times New Roman" w:hAnsi="Times New Roman" w:cs="Times New Roman"/>
                <w:sz w:val="20"/>
                <w:szCs w:val="20"/>
              </w:rPr>
              <w:t>Звукопроизн</w:t>
            </w:r>
            <w:proofErr w:type="spellEnd"/>
            <w:r w:rsidRPr="00E85DE4">
              <w:rPr>
                <w:rFonts w:ascii="Times New Roman" w:hAnsi="Times New Roman" w:cs="Times New Roman"/>
                <w:sz w:val="20"/>
                <w:szCs w:val="20"/>
              </w:rPr>
              <w:t>.</w:t>
            </w:r>
          </w:p>
        </w:tc>
        <w:tc>
          <w:tcPr>
            <w:tcW w:w="1202"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proofErr w:type="spellStart"/>
            <w:r w:rsidRPr="00E85DE4">
              <w:rPr>
                <w:rFonts w:ascii="Times New Roman" w:hAnsi="Times New Roman" w:cs="Times New Roman"/>
                <w:sz w:val="20"/>
                <w:szCs w:val="20"/>
              </w:rPr>
              <w:t>Фонемематич</w:t>
            </w:r>
            <w:proofErr w:type="spellEnd"/>
            <w:r w:rsidRPr="00E85DE4">
              <w:rPr>
                <w:rFonts w:ascii="Times New Roman" w:hAnsi="Times New Roman" w:cs="Times New Roman"/>
                <w:sz w:val="20"/>
                <w:szCs w:val="20"/>
              </w:rPr>
              <w:t>.</w:t>
            </w:r>
          </w:p>
          <w:p w:rsidR="00BA1579" w:rsidRPr="00E85DE4" w:rsidRDefault="00BA1579" w:rsidP="00825AB1">
            <w:pPr>
              <w:tabs>
                <w:tab w:val="left" w:pos="7297"/>
              </w:tabs>
              <w:spacing w:after="0"/>
              <w:jc w:val="center"/>
              <w:rPr>
                <w:rFonts w:ascii="Times New Roman" w:hAnsi="Times New Roman" w:cs="Times New Roman"/>
                <w:sz w:val="20"/>
                <w:szCs w:val="20"/>
              </w:rPr>
            </w:pPr>
            <w:proofErr w:type="spellStart"/>
            <w:r w:rsidRPr="00E85DE4">
              <w:rPr>
                <w:rFonts w:ascii="Times New Roman" w:hAnsi="Times New Roman" w:cs="Times New Roman"/>
                <w:sz w:val="20"/>
                <w:szCs w:val="20"/>
              </w:rPr>
              <w:t>слуховосприят</w:t>
            </w:r>
            <w:proofErr w:type="spellEnd"/>
            <w:r w:rsidRPr="00E85DE4">
              <w:rPr>
                <w:rFonts w:ascii="Times New Roman" w:hAnsi="Times New Roman" w:cs="Times New Roman"/>
                <w:sz w:val="20"/>
                <w:szCs w:val="20"/>
              </w:rPr>
              <w:t>.</w:t>
            </w:r>
          </w:p>
        </w:tc>
        <w:tc>
          <w:tcPr>
            <w:tcW w:w="1205"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Слоговая</w:t>
            </w:r>
          </w:p>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структура</w:t>
            </w:r>
          </w:p>
        </w:tc>
        <w:tc>
          <w:tcPr>
            <w:tcW w:w="1205"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Лексика</w:t>
            </w:r>
          </w:p>
        </w:tc>
        <w:tc>
          <w:tcPr>
            <w:tcW w:w="1204"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proofErr w:type="spellStart"/>
            <w:r w:rsidRPr="00E85DE4">
              <w:rPr>
                <w:rFonts w:ascii="Times New Roman" w:hAnsi="Times New Roman" w:cs="Times New Roman"/>
                <w:sz w:val="20"/>
                <w:szCs w:val="20"/>
              </w:rPr>
              <w:t>Граммат</w:t>
            </w:r>
            <w:proofErr w:type="spellEnd"/>
            <w:r w:rsidRPr="00E85DE4">
              <w:rPr>
                <w:rFonts w:ascii="Times New Roman" w:hAnsi="Times New Roman" w:cs="Times New Roman"/>
                <w:sz w:val="20"/>
                <w:szCs w:val="20"/>
              </w:rPr>
              <w:t>.</w:t>
            </w:r>
          </w:p>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строй</w:t>
            </w:r>
          </w:p>
        </w:tc>
        <w:tc>
          <w:tcPr>
            <w:tcW w:w="1209" w:type="dxa"/>
            <w:gridSpan w:val="3"/>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Связная</w:t>
            </w:r>
          </w:p>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речь</w:t>
            </w:r>
          </w:p>
        </w:tc>
        <w:tc>
          <w:tcPr>
            <w:tcW w:w="2299" w:type="dxa"/>
            <w:gridSpan w:val="6"/>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jc w:val="center"/>
              <w:rPr>
                <w:rFonts w:ascii="Times New Roman" w:hAnsi="Times New Roman" w:cs="Times New Roman"/>
                <w:sz w:val="20"/>
                <w:szCs w:val="20"/>
              </w:rPr>
            </w:pPr>
            <w:r w:rsidRPr="00E85DE4">
              <w:rPr>
                <w:rFonts w:ascii="Times New Roman" w:hAnsi="Times New Roman" w:cs="Times New Roman"/>
                <w:sz w:val="20"/>
                <w:szCs w:val="20"/>
              </w:rPr>
              <w:t>КОР</w:t>
            </w:r>
          </w:p>
        </w:tc>
      </w:tr>
      <w:tr w:rsidR="00BA1579" w:rsidRPr="00E85DE4" w:rsidTr="00825AB1">
        <w:trPr>
          <w:cantSplit/>
          <w:trHeight w:val="149"/>
        </w:trPr>
        <w:tc>
          <w:tcPr>
            <w:tcW w:w="966" w:type="dxa"/>
            <w:vMerge/>
            <w:tcBorders>
              <w:top w:val="single" w:sz="4" w:space="0" w:color="auto"/>
              <w:left w:val="single" w:sz="4" w:space="0" w:color="auto"/>
              <w:bottom w:val="single" w:sz="4" w:space="0" w:color="auto"/>
              <w:right w:val="single" w:sz="4" w:space="0" w:color="auto"/>
            </w:tcBorders>
            <w:vAlign w:val="center"/>
            <w:hideMark/>
          </w:tcPr>
          <w:p w:rsidR="00BA1579" w:rsidRPr="00E85DE4" w:rsidRDefault="00BA1579" w:rsidP="00825AB1">
            <w:pPr>
              <w:tabs>
                <w:tab w:val="left" w:pos="7297"/>
              </w:tabs>
              <w:spacing w:after="0"/>
              <w:rPr>
                <w:rFonts w:ascii="Times New Roman" w:hAnsi="Times New Roman" w:cs="Times New Roman"/>
                <w:sz w:val="20"/>
                <w:szCs w:val="20"/>
              </w:rPr>
            </w:pPr>
          </w:p>
        </w:tc>
        <w:tc>
          <w:tcPr>
            <w:tcW w:w="367"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399"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0"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1в</w:t>
            </w:r>
          </w:p>
        </w:tc>
        <w:tc>
          <w:tcPr>
            <w:tcW w:w="400"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402"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2"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3"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2"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402"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6"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374"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1 в</w:t>
            </w:r>
          </w:p>
        </w:tc>
        <w:tc>
          <w:tcPr>
            <w:tcW w:w="267"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2 в</w:t>
            </w:r>
          </w:p>
        </w:tc>
        <w:tc>
          <w:tcPr>
            <w:tcW w:w="402"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w:t>
            </w:r>
          </w:p>
        </w:tc>
        <w:tc>
          <w:tcPr>
            <w:tcW w:w="401"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3 в</w:t>
            </w:r>
          </w:p>
        </w:tc>
        <w:tc>
          <w:tcPr>
            <w:tcW w:w="454" w:type="dxa"/>
            <w:tcBorders>
              <w:top w:val="single" w:sz="4" w:space="0" w:color="auto"/>
              <w:left w:val="single" w:sz="4" w:space="0" w:color="auto"/>
              <w:bottom w:val="single" w:sz="4" w:space="0" w:color="auto"/>
              <w:right w:val="single" w:sz="4" w:space="0" w:color="auto"/>
            </w:tcBorders>
            <w:hideMark/>
          </w:tcPr>
          <w:p w:rsidR="00BA1579" w:rsidRPr="00E85DE4" w:rsidRDefault="00BA1579" w:rsidP="00825AB1">
            <w:pPr>
              <w:tabs>
                <w:tab w:val="left" w:pos="7297"/>
              </w:tabs>
              <w:spacing w:after="0"/>
              <w:rPr>
                <w:rFonts w:ascii="Times New Roman" w:hAnsi="Times New Roman" w:cs="Times New Roman"/>
                <w:sz w:val="20"/>
                <w:szCs w:val="20"/>
              </w:rPr>
            </w:pPr>
            <w:r w:rsidRPr="00E85DE4">
              <w:rPr>
                <w:rFonts w:ascii="Times New Roman" w:hAnsi="Times New Roman" w:cs="Times New Roman"/>
                <w:sz w:val="20"/>
                <w:szCs w:val="20"/>
              </w:rPr>
              <w:t>%</w:t>
            </w:r>
          </w:p>
        </w:tc>
      </w:tr>
      <w:tr w:rsidR="00BA1579" w:rsidRPr="00E85DE4" w:rsidTr="00825AB1">
        <w:trPr>
          <w:cantSplit/>
          <w:trHeight w:val="279"/>
        </w:trPr>
        <w:tc>
          <w:tcPr>
            <w:tcW w:w="966" w:type="dxa"/>
            <w:tcBorders>
              <w:top w:val="single" w:sz="4" w:space="0" w:color="auto"/>
              <w:left w:val="single" w:sz="4" w:space="0" w:color="auto"/>
              <w:bottom w:val="single" w:sz="4" w:space="0" w:color="auto"/>
              <w:right w:val="single" w:sz="4" w:space="0" w:color="auto"/>
            </w:tcBorders>
            <w:vAlign w:val="center"/>
          </w:tcPr>
          <w:p w:rsidR="00BA1579" w:rsidRPr="00E85DE4" w:rsidRDefault="00BA1579" w:rsidP="00825AB1">
            <w:pPr>
              <w:tabs>
                <w:tab w:val="left" w:pos="7297"/>
              </w:tabs>
              <w:spacing w:after="0"/>
              <w:rPr>
                <w:rFonts w:ascii="Times New Roman" w:hAnsi="Times New Roman" w:cs="Times New Roman"/>
                <w:sz w:val="20"/>
                <w:szCs w:val="20"/>
              </w:rPr>
            </w:pPr>
          </w:p>
        </w:tc>
        <w:tc>
          <w:tcPr>
            <w:tcW w:w="367"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399"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0"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0"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3"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267"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01"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BA1579" w:rsidRPr="00E85DE4" w:rsidRDefault="00BA1579" w:rsidP="00825AB1">
            <w:pPr>
              <w:tabs>
                <w:tab w:val="left" w:pos="7297"/>
              </w:tabs>
              <w:spacing w:after="0"/>
              <w:rPr>
                <w:rFonts w:ascii="Times New Roman" w:hAnsi="Times New Roman" w:cs="Times New Roman"/>
                <w:sz w:val="20"/>
                <w:szCs w:val="20"/>
              </w:rPr>
            </w:pPr>
          </w:p>
        </w:tc>
      </w:tr>
    </w:tbl>
    <w:p w:rsidR="00BA1579" w:rsidRPr="006136FF" w:rsidRDefault="00BA1579" w:rsidP="00BA1579">
      <w:pPr>
        <w:spacing w:after="0" w:line="240" w:lineRule="auto"/>
        <w:jc w:val="both"/>
        <w:rPr>
          <w:rFonts w:ascii="Times New Roman" w:eastAsia="Times New Roman" w:hAnsi="Times New Roman" w:cs="Times New Roman"/>
          <w:sz w:val="28"/>
          <w:szCs w:val="28"/>
          <w:lang w:eastAsia="ru-RU"/>
        </w:rPr>
      </w:pPr>
    </w:p>
    <w:p w:rsidR="00A90720" w:rsidRPr="00A130D8" w:rsidRDefault="00A90720" w:rsidP="00E2308C">
      <w:pPr>
        <w:pStyle w:val="a4"/>
        <w:spacing w:after="0" w:line="240" w:lineRule="auto"/>
        <w:ind w:left="0" w:firstLine="709"/>
        <w:jc w:val="both"/>
        <w:rPr>
          <w:rFonts w:ascii="Times New Roman" w:eastAsia="Times New Roman" w:hAnsi="Times New Roman" w:cs="Times New Roman"/>
          <w:sz w:val="28"/>
          <w:szCs w:val="28"/>
          <w:lang w:eastAsia="ru-RU"/>
        </w:rPr>
      </w:pPr>
    </w:p>
    <w:p w:rsidR="002B4679" w:rsidRDefault="002B4679" w:rsidP="00E2308C">
      <w:pPr>
        <w:spacing w:after="0" w:line="240" w:lineRule="auto"/>
        <w:ind w:firstLine="708"/>
        <w:jc w:val="center"/>
        <w:rPr>
          <w:rFonts w:ascii="Times New Roman" w:eastAsia="Times New Roman" w:hAnsi="Times New Roman" w:cs="Times New Roman"/>
          <w:b/>
          <w:sz w:val="28"/>
          <w:szCs w:val="28"/>
          <w:lang w:eastAsia="ru-RU"/>
        </w:rPr>
      </w:pPr>
      <w:r w:rsidRPr="00A130D8">
        <w:rPr>
          <w:rFonts w:ascii="Times New Roman" w:eastAsia="Times New Roman" w:hAnsi="Times New Roman" w:cs="Times New Roman"/>
          <w:b/>
          <w:sz w:val="28"/>
          <w:szCs w:val="28"/>
          <w:lang w:eastAsia="ru-RU"/>
        </w:rPr>
        <w:t>Условия реализации</w:t>
      </w:r>
    </w:p>
    <w:p w:rsidR="00E2308C" w:rsidRPr="00793AAB" w:rsidRDefault="00E2308C" w:rsidP="00E2308C">
      <w:pPr>
        <w:spacing w:after="0" w:line="240" w:lineRule="auto"/>
        <w:ind w:firstLine="708"/>
        <w:jc w:val="center"/>
        <w:rPr>
          <w:rFonts w:ascii="Times New Roman" w:eastAsia="Times New Roman" w:hAnsi="Times New Roman" w:cs="Times New Roman"/>
          <w:i/>
          <w:sz w:val="28"/>
          <w:szCs w:val="28"/>
          <w:u w:val="single"/>
          <w:lang w:eastAsia="ru-RU"/>
        </w:rPr>
      </w:pPr>
    </w:p>
    <w:p w:rsidR="00E2308C" w:rsidRPr="0083700D" w:rsidRDefault="005E152E" w:rsidP="0083700D">
      <w:pPr>
        <w:pStyle w:val="a4"/>
        <w:spacing w:after="0" w:line="240" w:lineRule="auto"/>
        <w:ind w:left="1068"/>
        <w:jc w:val="both"/>
        <w:rPr>
          <w:rFonts w:ascii="Times New Roman" w:eastAsia="Times New Roman" w:hAnsi="Times New Roman" w:cs="Times New Roman"/>
          <w:i/>
          <w:sz w:val="28"/>
          <w:szCs w:val="28"/>
          <w:u w:val="single"/>
          <w:lang w:eastAsia="ru-RU"/>
        </w:rPr>
      </w:pPr>
      <w:r w:rsidRPr="00793AAB">
        <w:rPr>
          <w:rFonts w:ascii="Times New Roman" w:eastAsia="Times New Roman" w:hAnsi="Times New Roman" w:cs="Times New Roman"/>
          <w:i/>
          <w:sz w:val="28"/>
          <w:szCs w:val="28"/>
          <w:u w:val="single"/>
          <w:lang w:eastAsia="ru-RU"/>
        </w:rPr>
        <w:t>Материально-техническое обеспечение.</w:t>
      </w:r>
    </w:p>
    <w:p w:rsidR="00434A64" w:rsidRPr="006136FF" w:rsidRDefault="002B4679" w:rsidP="00E2308C">
      <w:pPr>
        <w:spacing w:after="0" w:line="240" w:lineRule="auto"/>
        <w:ind w:firstLine="360"/>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b/>
          <w:sz w:val="28"/>
          <w:szCs w:val="28"/>
          <w:lang w:eastAsia="ru-RU"/>
        </w:rPr>
        <w:t xml:space="preserve">     </w:t>
      </w:r>
      <w:r w:rsidRPr="006136FF">
        <w:rPr>
          <w:rFonts w:ascii="Times New Roman" w:eastAsia="Times New Roman" w:hAnsi="Times New Roman" w:cs="Times New Roman"/>
          <w:sz w:val="28"/>
          <w:szCs w:val="28"/>
          <w:lang w:eastAsia="ru-RU"/>
        </w:rPr>
        <w:t>В кабинете используются альбом для обследования речи Иншаковой, дидактические игры для развития фонематического восприятия, дидактические пособия артикуляционной и пальчиковой гимнастики, наглядные пособия, речевые профили базовых звуков, дидактические игрушки.</w:t>
      </w:r>
    </w:p>
    <w:p w:rsidR="00434A64" w:rsidRPr="006136FF" w:rsidRDefault="00434A64" w:rsidP="00E2308C">
      <w:pPr>
        <w:spacing w:after="0" w:line="240" w:lineRule="auto"/>
        <w:ind w:firstLine="360"/>
        <w:jc w:val="both"/>
        <w:rPr>
          <w:rFonts w:ascii="Times New Roman" w:eastAsia="Times New Roman" w:hAnsi="Times New Roman" w:cs="Times New Roman"/>
          <w:sz w:val="28"/>
          <w:szCs w:val="28"/>
          <w:lang w:eastAsia="ru-RU"/>
        </w:rPr>
      </w:pPr>
      <w:proofErr w:type="gramStart"/>
      <w:r w:rsidRPr="006136FF">
        <w:rPr>
          <w:rFonts w:ascii="Times New Roman" w:eastAsia="Times New Roman" w:hAnsi="Times New Roman" w:cs="Times New Roman"/>
          <w:sz w:val="28"/>
          <w:szCs w:val="28"/>
          <w:lang w:eastAsia="ru-RU"/>
        </w:rPr>
        <w:t xml:space="preserve">В работе используются </w:t>
      </w:r>
      <w:r w:rsidRPr="00793AAB">
        <w:rPr>
          <w:rFonts w:ascii="Times New Roman" w:eastAsia="Times New Roman" w:hAnsi="Times New Roman" w:cs="Times New Roman"/>
          <w:i/>
          <w:sz w:val="28"/>
          <w:szCs w:val="28"/>
          <w:lang w:eastAsia="ru-RU"/>
        </w:rPr>
        <w:t>практические</w:t>
      </w:r>
      <w:r w:rsidRPr="006136FF">
        <w:rPr>
          <w:rFonts w:ascii="Times New Roman" w:eastAsia="Times New Roman" w:hAnsi="Times New Roman" w:cs="Times New Roman"/>
          <w:b/>
          <w:sz w:val="28"/>
          <w:szCs w:val="28"/>
          <w:lang w:eastAsia="ru-RU"/>
        </w:rPr>
        <w:t xml:space="preserve"> </w:t>
      </w:r>
      <w:r w:rsidRPr="006136FF">
        <w:rPr>
          <w:rFonts w:ascii="Times New Roman" w:eastAsia="Times New Roman" w:hAnsi="Times New Roman" w:cs="Times New Roman"/>
          <w:sz w:val="28"/>
          <w:szCs w:val="28"/>
          <w:lang w:eastAsia="ru-RU"/>
        </w:rPr>
        <w:t xml:space="preserve">(упражнения и дидактические игры), </w:t>
      </w:r>
      <w:r w:rsidRPr="00793AAB">
        <w:rPr>
          <w:rFonts w:ascii="Times New Roman" w:eastAsia="Times New Roman" w:hAnsi="Times New Roman" w:cs="Times New Roman"/>
          <w:i/>
          <w:sz w:val="28"/>
          <w:szCs w:val="28"/>
          <w:lang w:eastAsia="ru-RU"/>
        </w:rPr>
        <w:t>наглядные</w:t>
      </w:r>
      <w:r w:rsidRPr="006136FF">
        <w:rPr>
          <w:rFonts w:ascii="Times New Roman" w:eastAsia="Times New Roman" w:hAnsi="Times New Roman" w:cs="Times New Roman"/>
          <w:b/>
          <w:sz w:val="28"/>
          <w:szCs w:val="28"/>
          <w:lang w:eastAsia="ru-RU"/>
        </w:rPr>
        <w:t xml:space="preserve"> </w:t>
      </w:r>
      <w:r w:rsidRPr="006136FF">
        <w:rPr>
          <w:rFonts w:ascii="Times New Roman" w:eastAsia="Times New Roman" w:hAnsi="Times New Roman" w:cs="Times New Roman"/>
          <w:sz w:val="28"/>
          <w:szCs w:val="28"/>
          <w:lang w:eastAsia="ru-RU"/>
        </w:rPr>
        <w:t xml:space="preserve">(карточки, рисунки, игрушки, различные атрибуты) и </w:t>
      </w:r>
      <w:r w:rsidRPr="00793AAB">
        <w:rPr>
          <w:rFonts w:ascii="Times New Roman" w:eastAsia="Times New Roman" w:hAnsi="Times New Roman" w:cs="Times New Roman"/>
          <w:i/>
          <w:sz w:val="28"/>
          <w:szCs w:val="28"/>
          <w:lang w:eastAsia="ru-RU"/>
        </w:rPr>
        <w:t>словесные</w:t>
      </w:r>
      <w:r w:rsidRPr="006136FF">
        <w:rPr>
          <w:rFonts w:ascii="Times New Roman" w:eastAsia="Times New Roman" w:hAnsi="Times New Roman" w:cs="Times New Roman"/>
          <w:b/>
          <w:sz w:val="28"/>
          <w:szCs w:val="28"/>
          <w:lang w:eastAsia="ru-RU"/>
        </w:rPr>
        <w:t xml:space="preserve"> </w:t>
      </w:r>
      <w:r w:rsidRPr="006136FF">
        <w:rPr>
          <w:rFonts w:ascii="Times New Roman" w:eastAsia="Times New Roman" w:hAnsi="Times New Roman" w:cs="Times New Roman"/>
          <w:sz w:val="28"/>
          <w:szCs w:val="28"/>
          <w:lang w:eastAsia="ru-RU"/>
        </w:rPr>
        <w:t xml:space="preserve">(беседа, рассказ, пояснение, объяснение, вопросы) </w:t>
      </w:r>
      <w:r w:rsidRPr="00793AAB">
        <w:rPr>
          <w:rFonts w:ascii="Times New Roman" w:eastAsia="Times New Roman" w:hAnsi="Times New Roman" w:cs="Times New Roman"/>
          <w:i/>
          <w:sz w:val="28"/>
          <w:szCs w:val="28"/>
          <w:lang w:eastAsia="ru-RU"/>
        </w:rPr>
        <w:t>методы</w:t>
      </w:r>
      <w:r w:rsidRPr="006136FF">
        <w:rPr>
          <w:rFonts w:ascii="Times New Roman" w:eastAsia="Times New Roman" w:hAnsi="Times New Roman" w:cs="Times New Roman"/>
          <w:sz w:val="28"/>
          <w:szCs w:val="28"/>
          <w:lang w:eastAsia="ru-RU"/>
        </w:rPr>
        <w:t>.</w:t>
      </w:r>
      <w:proofErr w:type="gramEnd"/>
    </w:p>
    <w:p w:rsidR="005E152E" w:rsidRPr="006136FF" w:rsidRDefault="005E152E" w:rsidP="00E2308C">
      <w:pPr>
        <w:spacing w:after="0" w:line="240" w:lineRule="auto"/>
        <w:ind w:left="360"/>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Развивающая среда</w:t>
      </w:r>
      <w:r w:rsidR="00BB61CD" w:rsidRPr="006136FF">
        <w:rPr>
          <w:rFonts w:ascii="Times New Roman" w:eastAsia="Times New Roman" w:hAnsi="Times New Roman" w:cs="Times New Roman"/>
          <w:sz w:val="28"/>
          <w:szCs w:val="28"/>
          <w:lang w:eastAsia="ru-RU"/>
        </w:rPr>
        <w:t>:</w:t>
      </w:r>
    </w:p>
    <w:p w:rsidR="005E152E" w:rsidRPr="006136FF" w:rsidRDefault="005E152E" w:rsidP="00D436EA">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Дидактические игры и пособия.</w:t>
      </w:r>
    </w:p>
    <w:p w:rsidR="005E152E" w:rsidRPr="006136FF" w:rsidRDefault="005E152E" w:rsidP="00D436EA">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Иллюстрационный материал.</w:t>
      </w:r>
    </w:p>
    <w:p w:rsidR="005E152E" w:rsidRPr="006136FF" w:rsidRDefault="005E152E" w:rsidP="00D436EA">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Художественная литература.</w:t>
      </w:r>
    </w:p>
    <w:p w:rsidR="005E152E" w:rsidRPr="006136FF" w:rsidRDefault="005E152E" w:rsidP="00D436EA">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Методическая литература по речевому воспитанию.</w:t>
      </w:r>
    </w:p>
    <w:p w:rsidR="005E152E" w:rsidRPr="006136FF" w:rsidRDefault="005E152E" w:rsidP="00D436EA">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Аудиосистема.</w:t>
      </w:r>
    </w:p>
    <w:p w:rsidR="00D7541C" w:rsidRPr="0083700D" w:rsidRDefault="005E152E" w:rsidP="0083700D">
      <w:pPr>
        <w:numPr>
          <w:ilvl w:val="0"/>
          <w:numId w:val="4"/>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Зеркала, соски и шпателя.</w:t>
      </w:r>
    </w:p>
    <w:p w:rsidR="0083700D" w:rsidRDefault="00825AB1" w:rsidP="0083700D">
      <w:pPr>
        <w:spacing w:after="0" w:line="240" w:lineRule="auto"/>
        <w:jc w:val="center"/>
        <w:rPr>
          <w:rFonts w:ascii="Times New Roman" w:eastAsia="Times New Roman" w:hAnsi="Times New Roman" w:cs="Times New Roman"/>
          <w:b/>
          <w:sz w:val="28"/>
          <w:szCs w:val="28"/>
          <w:lang w:eastAsia="ru-RU"/>
        </w:rPr>
      </w:pPr>
      <w:r w:rsidRPr="00825AB1">
        <w:rPr>
          <w:rFonts w:ascii="Times New Roman" w:eastAsia="Times New Roman" w:hAnsi="Times New Roman" w:cs="Times New Roman"/>
          <w:b/>
          <w:sz w:val="28"/>
          <w:szCs w:val="28"/>
          <w:lang w:eastAsia="ru-RU"/>
        </w:rPr>
        <w:t>Список литературы</w:t>
      </w:r>
    </w:p>
    <w:p w:rsidR="004001D6" w:rsidRPr="0083700D" w:rsidRDefault="00912663" w:rsidP="0083700D">
      <w:pPr>
        <w:spacing w:after="0" w:line="240" w:lineRule="auto"/>
        <w:rPr>
          <w:rFonts w:ascii="Times New Roman" w:eastAsia="Times New Roman" w:hAnsi="Times New Roman" w:cs="Times New Roman"/>
          <w:b/>
          <w:sz w:val="28"/>
          <w:szCs w:val="28"/>
          <w:lang w:eastAsia="ru-RU"/>
        </w:rPr>
      </w:pPr>
      <w:r w:rsidRPr="0083700D">
        <w:rPr>
          <w:rFonts w:ascii="Times New Roman" w:hAnsi="Times New Roman" w:cs="Times New Roman"/>
          <w:b/>
          <w:sz w:val="28"/>
          <w:szCs w:val="28"/>
        </w:rPr>
        <w:t>Нормативная литератур</w:t>
      </w:r>
      <w:r w:rsidR="006F6D9E" w:rsidRPr="0083700D">
        <w:rPr>
          <w:rFonts w:ascii="Times New Roman" w:hAnsi="Times New Roman" w:cs="Times New Roman"/>
          <w:b/>
          <w:sz w:val="28"/>
          <w:szCs w:val="28"/>
        </w:rPr>
        <w:t>а</w:t>
      </w:r>
    </w:p>
    <w:p w:rsidR="004001D6" w:rsidRPr="004001D6" w:rsidRDefault="004001D6" w:rsidP="00D436EA">
      <w:pPr>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t>Федеральный закон от 03.07.2016 N 306-ФЗ "О внесении изменения в статью 55 Федерального закона "Об образовании в Российской Федерации" http://zakon-ob-obrazovanii.ru/izmeneniya.php</w:t>
      </w:r>
    </w:p>
    <w:p w:rsidR="004001D6" w:rsidRPr="004001D6" w:rsidRDefault="004001D6" w:rsidP="00D436EA">
      <w:pPr>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t>Федеральный закон от 03.07.2016 N 313-ФЗ "О внесении изменений в Федеральный закон "Об образовании в Российской Федерации" http://zakon-ob-obrazovanii.ru/izmeneniya.php</w:t>
      </w:r>
    </w:p>
    <w:p w:rsidR="004001D6" w:rsidRPr="004001D6" w:rsidRDefault="004001D6" w:rsidP="00D436EA">
      <w:pPr>
        <w:numPr>
          <w:ilvl w:val="0"/>
          <w:numId w:val="16"/>
        </w:numPr>
        <w:spacing w:after="0" w:line="240" w:lineRule="auto"/>
        <w:jc w:val="both"/>
        <w:rPr>
          <w:rFonts w:ascii="Times New Roman" w:eastAsia="Times New Roman" w:hAnsi="Times New Roman" w:cs="Times New Roman"/>
          <w:color w:val="202020"/>
          <w:sz w:val="28"/>
          <w:szCs w:val="28"/>
          <w:lang w:eastAsia="ru-RU"/>
        </w:rPr>
      </w:pPr>
      <w:r w:rsidRPr="004001D6">
        <w:rPr>
          <w:rFonts w:ascii="Times New Roman" w:eastAsia="Times New Roman" w:hAnsi="Times New Roman" w:cs="Times New Roman"/>
          <w:color w:val="202020"/>
          <w:sz w:val="28"/>
          <w:szCs w:val="28"/>
          <w:lang w:eastAsia="ru-RU"/>
        </w:rPr>
        <w:t>Федеральный закон от 02.06.2016 N 165-ФЗ "О внесении изменения в статью 108 Федерального закона "Об образовании в Российской Федерации" http://zakon-ob-obrazovanii.ru/izmeneniya.php</w:t>
      </w:r>
    </w:p>
    <w:p w:rsidR="00912663" w:rsidRPr="004001D6" w:rsidRDefault="004001D6" w:rsidP="00D436EA">
      <w:pPr>
        <w:numPr>
          <w:ilvl w:val="0"/>
          <w:numId w:val="16"/>
        </w:numPr>
        <w:spacing w:after="0" w:line="240" w:lineRule="auto"/>
        <w:jc w:val="both"/>
        <w:rPr>
          <w:rFonts w:ascii="Times New Roman" w:eastAsia="Times New Roman" w:hAnsi="Times New Roman" w:cs="Times New Roman"/>
          <w:color w:val="202020"/>
          <w:sz w:val="28"/>
          <w:szCs w:val="28"/>
          <w:lang w:eastAsia="ru-RU"/>
        </w:rPr>
      </w:pPr>
      <w:r w:rsidRPr="004001D6">
        <w:rPr>
          <w:rFonts w:ascii="Times New Roman" w:eastAsia="Times New Roman" w:hAnsi="Times New Roman" w:cs="Times New Roman"/>
          <w:color w:val="202020"/>
          <w:sz w:val="28"/>
          <w:szCs w:val="28"/>
          <w:lang w:eastAsia="ru-RU"/>
        </w:rPr>
        <w:t>Федеральный закон от 02.06.2016 N 166-ФЗ "О внесении изменений в статью 96 Федерального закона "Об образовании в Российской Федерации" http://zakon-ob-obrazovanii.ru/izmeneniya.php</w:t>
      </w:r>
    </w:p>
    <w:p w:rsidR="00912663" w:rsidRPr="00825AB1" w:rsidRDefault="00912663" w:rsidP="00D436EA">
      <w:pPr>
        <w:pStyle w:val="a4"/>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t xml:space="preserve">Федеральный Закон  Российской Федерации </w:t>
      </w:r>
      <w:r w:rsidRPr="00825AB1">
        <w:rPr>
          <w:rFonts w:ascii="Times New Roman" w:hAnsi="Times New Roman" w:cs="Times New Roman"/>
          <w:sz w:val="28"/>
          <w:szCs w:val="28"/>
        </w:rPr>
        <w:t xml:space="preserve">«Об образовании в Российской Федерации» от 29 декабря 2012 г. 273 ФЗ </w:t>
      </w:r>
      <w:hyperlink r:id="rId15" w:history="1">
        <w:r w:rsidRPr="00825AB1">
          <w:rPr>
            <w:rStyle w:val="a5"/>
            <w:rFonts w:ascii="Times New Roman" w:hAnsi="Times New Roman" w:cs="Times New Roman"/>
            <w:color w:val="auto"/>
            <w:sz w:val="28"/>
            <w:szCs w:val="28"/>
          </w:rPr>
          <w:t>http://www.rg.ru</w:t>
        </w:r>
      </w:hyperlink>
    </w:p>
    <w:p w:rsidR="00912663" w:rsidRPr="00825AB1" w:rsidRDefault="00912663" w:rsidP="00D436EA">
      <w:pPr>
        <w:pStyle w:val="a4"/>
        <w:numPr>
          <w:ilvl w:val="0"/>
          <w:numId w:val="16"/>
        </w:numPr>
        <w:spacing w:after="0" w:line="240" w:lineRule="auto"/>
        <w:jc w:val="both"/>
        <w:rPr>
          <w:rFonts w:ascii="Times New Roman" w:hAnsi="Times New Roman" w:cs="Times New Roman"/>
          <w:sz w:val="28"/>
          <w:szCs w:val="28"/>
        </w:rPr>
      </w:pPr>
      <w:r w:rsidRPr="00825AB1">
        <w:rPr>
          <w:rFonts w:ascii="Times New Roman" w:eastAsia="Times New Roman" w:hAnsi="Times New Roman" w:cs="Times New Roman"/>
          <w:sz w:val="28"/>
          <w:szCs w:val="28"/>
          <w:lang w:eastAsia="ru-RU"/>
        </w:rPr>
        <w:t xml:space="preserve">Закон «Об образовании  Республике Башкортостан» (от 01.07.2013 № 696-з) </w:t>
      </w:r>
      <w:proofErr w:type="spellStart"/>
      <w:r w:rsidRPr="00825AB1">
        <w:rPr>
          <w:rFonts w:ascii="Times New Roman" w:eastAsia="Times New Roman" w:hAnsi="Times New Roman" w:cs="Times New Roman"/>
          <w:iCs/>
          <w:sz w:val="28"/>
          <w:szCs w:val="28"/>
          <w:lang w:val="en-US" w:eastAsia="ru-RU"/>
        </w:rPr>
        <w:t>npa</w:t>
      </w:r>
      <w:proofErr w:type="spellEnd"/>
      <w:r w:rsidRPr="00825AB1">
        <w:rPr>
          <w:rFonts w:ascii="Times New Roman" w:eastAsia="Times New Roman" w:hAnsi="Times New Roman" w:cs="Times New Roman"/>
          <w:iCs/>
          <w:sz w:val="28"/>
          <w:szCs w:val="28"/>
          <w:lang w:eastAsia="ru-RU"/>
        </w:rPr>
        <w:t>.</w:t>
      </w:r>
      <w:proofErr w:type="spellStart"/>
      <w:r w:rsidRPr="00825AB1">
        <w:rPr>
          <w:rFonts w:ascii="Times New Roman" w:eastAsia="Times New Roman" w:hAnsi="Times New Roman" w:cs="Times New Roman"/>
          <w:bCs/>
          <w:iCs/>
          <w:sz w:val="28"/>
          <w:szCs w:val="28"/>
          <w:lang w:val="en-US" w:eastAsia="ru-RU"/>
        </w:rPr>
        <w:t>bashkortostan</w:t>
      </w:r>
      <w:proofErr w:type="spellEnd"/>
      <w:r w:rsidRPr="00825AB1">
        <w:rPr>
          <w:rFonts w:ascii="Times New Roman" w:eastAsia="Times New Roman" w:hAnsi="Times New Roman" w:cs="Times New Roman"/>
          <w:iCs/>
          <w:sz w:val="28"/>
          <w:szCs w:val="28"/>
          <w:lang w:eastAsia="ru-RU"/>
        </w:rPr>
        <w:t>.</w:t>
      </w:r>
      <w:proofErr w:type="spellStart"/>
      <w:r w:rsidRPr="00825AB1">
        <w:rPr>
          <w:rFonts w:ascii="Times New Roman" w:eastAsia="Times New Roman" w:hAnsi="Times New Roman" w:cs="Times New Roman"/>
          <w:iCs/>
          <w:sz w:val="28"/>
          <w:szCs w:val="28"/>
          <w:lang w:val="en-US" w:eastAsia="ru-RU"/>
        </w:rPr>
        <w:t>ru</w:t>
      </w:r>
      <w:proofErr w:type="spellEnd"/>
      <w:r w:rsidRPr="00825AB1">
        <w:rPr>
          <w:rFonts w:ascii="Times New Roman" w:eastAsia="Times New Roman" w:hAnsi="Times New Roman" w:cs="Times New Roman"/>
          <w:iCs/>
          <w:sz w:val="28"/>
          <w:szCs w:val="28"/>
          <w:lang w:eastAsia="ru-RU"/>
        </w:rPr>
        <w:t>/?</w:t>
      </w:r>
      <w:r w:rsidRPr="00825AB1">
        <w:rPr>
          <w:rFonts w:ascii="Times New Roman" w:eastAsia="Times New Roman" w:hAnsi="Times New Roman" w:cs="Times New Roman"/>
          <w:iCs/>
          <w:sz w:val="28"/>
          <w:szCs w:val="28"/>
          <w:lang w:val="en-US" w:eastAsia="ru-RU"/>
        </w:rPr>
        <w:t>show</w:t>
      </w:r>
      <w:r w:rsidRPr="00825AB1">
        <w:rPr>
          <w:rFonts w:ascii="Times New Roman" w:eastAsia="Times New Roman" w:hAnsi="Times New Roman" w:cs="Times New Roman"/>
          <w:iCs/>
          <w:sz w:val="28"/>
          <w:szCs w:val="28"/>
          <w:lang w:eastAsia="ru-RU"/>
        </w:rPr>
        <w:t>=1&amp;</w:t>
      </w:r>
      <w:r w:rsidRPr="00825AB1">
        <w:rPr>
          <w:rFonts w:ascii="Times New Roman" w:eastAsia="Times New Roman" w:hAnsi="Times New Roman" w:cs="Times New Roman"/>
          <w:iCs/>
          <w:sz w:val="28"/>
          <w:szCs w:val="28"/>
          <w:lang w:val="en-US" w:eastAsia="ru-RU"/>
        </w:rPr>
        <w:t>seed</w:t>
      </w:r>
      <w:r w:rsidRPr="00825AB1">
        <w:rPr>
          <w:rFonts w:ascii="Times New Roman" w:eastAsia="Times New Roman" w:hAnsi="Times New Roman" w:cs="Times New Roman"/>
          <w:iCs/>
          <w:sz w:val="28"/>
          <w:szCs w:val="28"/>
          <w:lang w:eastAsia="ru-RU"/>
        </w:rPr>
        <w:t>=4189</w:t>
      </w:r>
      <w:r w:rsidRPr="00825AB1">
        <w:rPr>
          <w:rFonts w:ascii="Times New Roman" w:eastAsia="Times New Roman" w:hAnsi="Times New Roman" w:cs="Times New Roman"/>
          <w:sz w:val="28"/>
          <w:szCs w:val="28"/>
          <w:lang w:eastAsia="ru-RU"/>
        </w:rPr>
        <w:t xml:space="preserve">     </w:t>
      </w:r>
    </w:p>
    <w:p w:rsidR="00912663" w:rsidRPr="00825AB1" w:rsidRDefault="00912663" w:rsidP="00D436EA">
      <w:pPr>
        <w:pStyle w:val="a4"/>
        <w:numPr>
          <w:ilvl w:val="0"/>
          <w:numId w:val="16"/>
        </w:numPr>
        <w:suppressAutoHyphens/>
        <w:spacing w:after="0"/>
        <w:jc w:val="both"/>
        <w:rPr>
          <w:rFonts w:ascii="Times New Roman" w:eastAsia="Times New Roman" w:hAnsi="Times New Roman" w:cs="Times New Roman"/>
          <w:sz w:val="28"/>
          <w:szCs w:val="28"/>
          <w:lang w:eastAsia="ru-RU"/>
        </w:rPr>
      </w:pPr>
      <w:r w:rsidRPr="00825AB1">
        <w:rPr>
          <w:rFonts w:ascii="Times New Roman" w:eastAsia="Times New Roman" w:hAnsi="Times New Roman" w:cs="Times New Roman"/>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(от 29.08.2013 №1008) </w:t>
      </w:r>
      <w:proofErr w:type="spellStart"/>
      <w:r w:rsidRPr="00825AB1">
        <w:rPr>
          <w:rFonts w:ascii="Times New Roman" w:eastAsia="Times New Roman" w:hAnsi="Times New Roman" w:cs="Times New Roman"/>
          <w:iCs/>
          <w:sz w:val="28"/>
          <w:szCs w:val="28"/>
          <w:lang w:val="en-US" w:eastAsia="ru-RU"/>
        </w:rPr>
        <w:t>dogm</w:t>
      </w:r>
      <w:proofErr w:type="spellEnd"/>
      <w:r w:rsidRPr="00825AB1">
        <w:rPr>
          <w:rFonts w:ascii="Times New Roman" w:eastAsia="Times New Roman" w:hAnsi="Times New Roman" w:cs="Times New Roman"/>
          <w:iCs/>
          <w:sz w:val="28"/>
          <w:szCs w:val="28"/>
          <w:lang w:eastAsia="ru-RU"/>
        </w:rPr>
        <w:t>.</w:t>
      </w:r>
      <w:proofErr w:type="spellStart"/>
      <w:r w:rsidRPr="00825AB1">
        <w:rPr>
          <w:rFonts w:ascii="Times New Roman" w:eastAsia="Times New Roman" w:hAnsi="Times New Roman" w:cs="Times New Roman"/>
          <w:iCs/>
          <w:sz w:val="28"/>
          <w:szCs w:val="28"/>
          <w:lang w:val="en-US" w:eastAsia="ru-RU"/>
        </w:rPr>
        <w:t>mos</w:t>
      </w:r>
      <w:proofErr w:type="spellEnd"/>
      <w:r w:rsidRPr="00825AB1">
        <w:rPr>
          <w:rFonts w:ascii="Times New Roman" w:eastAsia="Times New Roman" w:hAnsi="Times New Roman" w:cs="Times New Roman"/>
          <w:iCs/>
          <w:sz w:val="28"/>
          <w:szCs w:val="28"/>
          <w:lang w:eastAsia="ru-RU"/>
        </w:rPr>
        <w:t>.</w:t>
      </w:r>
      <w:proofErr w:type="spellStart"/>
      <w:r w:rsidRPr="00825AB1">
        <w:rPr>
          <w:rFonts w:ascii="Times New Roman" w:eastAsia="Times New Roman" w:hAnsi="Times New Roman" w:cs="Times New Roman"/>
          <w:iCs/>
          <w:sz w:val="28"/>
          <w:szCs w:val="28"/>
          <w:lang w:val="en-US" w:eastAsia="ru-RU"/>
        </w:rPr>
        <w:t>ru</w:t>
      </w:r>
      <w:proofErr w:type="spellEnd"/>
      <w:r w:rsidRPr="00825AB1">
        <w:rPr>
          <w:rFonts w:ascii="Times New Roman" w:eastAsia="Times New Roman" w:hAnsi="Times New Roman" w:cs="Times New Roman"/>
          <w:iCs/>
          <w:sz w:val="28"/>
          <w:szCs w:val="28"/>
          <w:lang w:eastAsia="ru-RU"/>
        </w:rPr>
        <w:t>/</w:t>
      </w:r>
      <w:r w:rsidRPr="00825AB1">
        <w:rPr>
          <w:rFonts w:ascii="Times New Roman" w:eastAsia="Times New Roman" w:hAnsi="Times New Roman" w:cs="Times New Roman"/>
          <w:iCs/>
          <w:sz w:val="28"/>
          <w:szCs w:val="28"/>
          <w:lang w:val="en-US" w:eastAsia="ru-RU"/>
        </w:rPr>
        <w:t>legislation</w:t>
      </w:r>
      <w:r w:rsidRPr="00825AB1">
        <w:rPr>
          <w:rFonts w:ascii="Times New Roman" w:eastAsia="Times New Roman" w:hAnsi="Times New Roman" w:cs="Times New Roman"/>
          <w:iCs/>
          <w:sz w:val="28"/>
          <w:szCs w:val="28"/>
          <w:lang w:eastAsia="ru-RU"/>
        </w:rPr>
        <w:t>/</w:t>
      </w:r>
      <w:proofErr w:type="spellStart"/>
      <w:r w:rsidRPr="00825AB1">
        <w:rPr>
          <w:rFonts w:ascii="Times New Roman" w:eastAsia="Times New Roman" w:hAnsi="Times New Roman" w:cs="Times New Roman"/>
          <w:iCs/>
          <w:sz w:val="28"/>
          <w:szCs w:val="28"/>
          <w:lang w:val="en-US" w:eastAsia="ru-RU"/>
        </w:rPr>
        <w:t>lawacts</w:t>
      </w:r>
      <w:proofErr w:type="spellEnd"/>
      <w:r w:rsidRPr="00825AB1">
        <w:rPr>
          <w:rFonts w:ascii="Times New Roman" w:eastAsia="Times New Roman" w:hAnsi="Times New Roman" w:cs="Times New Roman"/>
          <w:iCs/>
          <w:sz w:val="28"/>
          <w:szCs w:val="28"/>
          <w:lang w:eastAsia="ru-RU"/>
        </w:rPr>
        <w:t>/936011/</w:t>
      </w:r>
      <w:r w:rsidRPr="00825AB1">
        <w:rPr>
          <w:rFonts w:ascii="Times New Roman" w:eastAsia="Times New Roman" w:hAnsi="Times New Roman" w:cs="Times New Roman"/>
          <w:sz w:val="28"/>
          <w:szCs w:val="28"/>
          <w:lang w:eastAsia="ru-RU"/>
        </w:rPr>
        <w:t xml:space="preserve">                                                                                                                         </w:t>
      </w:r>
    </w:p>
    <w:p w:rsidR="00912663" w:rsidRPr="00825AB1" w:rsidRDefault="00912663" w:rsidP="00D436EA">
      <w:pPr>
        <w:pStyle w:val="a4"/>
        <w:numPr>
          <w:ilvl w:val="0"/>
          <w:numId w:val="16"/>
        </w:numPr>
        <w:spacing w:after="0" w:line="240" w:lineRule="auto"/>
        <w:jc w:val="both"/>
        <w:rPr>
          <w:rFonts w:ascii="Times New Roman" w:hAnsi="Times New Roman" w:cs="Times New Roman"/>
          <w:sz w:val="28"/>
          <w:szCs w:val="28"/>
        </w:rPr>
      </w:pPr>
      <w:r w:rsidRPr="00825AB1">
        <w:rPr>
          <w:rFonts w:ascii="Times New Roman" w:hAnsi="Times New Roman" w:cs="Times New Roman"/>
          <w:sz w:val="28"/>
          <w:szCs w:val="28"/>
        </w:rPr>
        <w:t xml:space="preserve">Конвенция о правах ребёнка. </w:t>
      </w:r>
      <w:proofErr w:type="gramStart"/>
      <w:r w:rsidRPr="00825AB1">
        <w:rPr>
          <w:rFonts w:ascii="Times New Roman" w:hAnsi="Times New Roman" w:cs="Times New Roman"/>
          <w:sz w:val="28"/>
          <w:szCs w:val="28"/>
        </w:rPr>
        <w:t>Принята</w:t>
      </w:r>
      <w:proofErr w:type="gramEnd"/>
      <w:r w:rsidRPr="00825AB1">
        <w:rPr>
          <w:rFonts w:ascii="Times New Roman" w:hAnsi="Times New Roman" w:cs="Times New Roman"/>
          <w:sz w:val="28"/>
          <w:szCs w:val="28"/>
        </w:rPr>
        <w:t xml:space="preserve"> резолюцией 44/25 Генеральной Ассамблеи от 20 ноября 1989 года </w:t>
      </w:r>
      <w:hyperlink r:id="rId16" w:history="1">
        <w:r w:rsidRPr="00825AB1">
          <w:rPr>
            <w:rStyle w:val="a5"/>
            <w:rFonts w:ascii="Times New Roman" w:hAnsi="Times New Roman" w:cs="Times New Roman"/>
            <w:color w:val="auto"/>
            <w:sz w:val="28"/>
            <w:szCs w:val="28"/>
          </w:rPr>
          <w:t>http://www.un.org/ru</w:t>
        </w:r>
      </w:hyperlink>
    </w:p>
    <w:p w:rsidR="00912663" w:rsidRPr="004001D6" w:rsidRDefault="00912663" w:rsidP="00D436EA">
      <w:pPr>
        <w:pStyle w:val="a4"/>
        <w:numPr>
          <w:ilvl w:val="0"/>
          <w:numId w:val="16"/>
        </w:numPr>
        <w:spacing w:after="0" w:line="240" w:lineRule="auto"/>
        <w:jc w:val="both"/>
        <w:rPr>
          <w:rFonts w:ascii="Times New Roman" w:hAnsi="Times New Roman" w:cs="Times New Roman"/>
          <w:color w:val="000000"/>
          <w:sz w:val="28"/>
          <w:szCs w:val="28"/>
        </w:rPr>
      </w:pPr>
      <w:r w:rsidRPr="00825AB1">
        <w:rPr>
          <w:rFonts w:ascii="Times New Roman" w:hAnsi="Times New Roman" w:cs="Times New Roman"/>
          <w:sz w:val="28"/>
          <w:szCs w:val="28"/>
        </w:rPr>
        <w:t>СанПиН 2.4.4.3172-14 "Санитарно-эпидемиологические требования</w:t>
      </w:r>
      <w:r w:rsidRPr="004001D6">
        <w:rPr>
          <w:rFonts w:ascii="Times New Roman" w:hAnsi="Times New Roman" w:cs="Times New Roman"/>
          <w:color w:val="000000"/>
          <w:sz w:val="28"/>
          <w:szCs w:val="28"/>
        </w:rPr>
        <w:t xml:space="preserve"> к устройству, содержанию и организации режима работы образовательных организаций дополнительного образования детей" http://www.garant.ru</w:t>
      </w:r>
    </w:p>
    <w:p w:rsidR="00912663" w:rsidRPr="004001D6" w:rsidRDefault="00912663" w:rsidP="00D436EA">
      <w:pPr>
        <w:pStyle w:val="a4"/>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t>Новые санитарно-эпидемиологические требования к дошкольным организациям (СанПиН 2.4.1.3049-13)  от 15 мая 2013 г. №6 2013 http://www.rg.ru</w:t>
      </w:r>
    </w:p>
    <w:p w:rsidR="00912663" w:rsidRPr="004001D6" w:rsidRDefault="00912663" w:rsidP="00D436EA">
      <w:pPr>
        <w:pStyle w:val="a4"/>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t>Приказ Министерства образования и науки Российской Федерации (</w:t>
      </w:r>
      <w:proofErr w:type="spellStart"/>
      <w:r w:rsidRPr="004001D6">
        <w:rPr>
          <w:rFonts w:ascii="Times New Roman" w:hAnsi="Times New Roman" w:cs="Times New Roman"/>
          <w:sz w:val="28"/>
          <w:szCs w:val="28"/>
        </w:rPr>
        <w:t>Минобрнауки</w:t>
      </w:r>
      <w:proofErr w:type="spellEnd"/>
      <w:r w:rsidRPr="004001D6">
        <w:rPr>
          <w:rFonts w:ascii="Times New Roman" w:hAnsi="Times New Roman" w:cs="Times New Roman"/>
          <w:sz w:val="28"/>
          <w:szCs w:val="28"/>
        </w:rPr>
        <w:t xml:space="preserve"> России)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 http://www.rg.ru</w:t>
      </w:r>
    </w:p>
    <w:p w:rsidR="00912663" w:rsidRPr="004001D6" w:rsidRDefault="00912663" w:rsidP="00D436EA">
      <w:pPr>
        <w:pStyle w:val="a4"/>
        <w:numPr>
          <w:ilvl w:val="0"/>
          <w:numId w:val="16"/>
        </w:numPr>
        <w:spacing w:after="0"/>
        <w:rPr>
          <w:rFonts w:ascii="Times New Roman" w:hAnsi="Times New Roman" w:cs="Times New Roman"/>
          <w:sz w:val="28"/>
          <w:szCs w:val="28"/>
        </w:rPr>
      </w:pPr>
      <w:r w:rsidRPr="004001D6">
        <w:rPr>
          <w:rFonts w:ascii="Times New Roman" w:hAnsi="Times New Roman" w:cs="Times New Roman"/>
          <w:sz w:val="28"/>
          <w:szCs w:val="28"/>
        </w:rPr>
        <w:t>Приказ Министерства образования и науки Российской Федерации (</w:t>
      </w:r>
      <w:proofErr w:type="spellStart"/>
      <w:r w:rsidRPr="004001D6">
        <w:rPr>
          <w:rFonts w:ascii="Times New Roman" w:hAnsi="Times New Roman" w:cs="Times New Roman"/>
          <w:sz w:val="28"/>
          <w:szCs w:val="28"/>
        </w:rPr>
        <w:t>Минобрнауки</w:t>
      </w:r>
      <w:proofErr w:type="spellEnd"/>
      <w:r w:rsidRPr="004001D6">
        <w:rPr>
          <w:rFonts w:ascii="Times New Roman" w:hAnsi="Times New Roman" w:cs="Times New Roman"/>
          <w:sz w:val="28"/>
          <w:szCs w:val="28"/>
        </w:rPr>
        <w:t xml:space="preserve"> России) от 27 марта 2006 г. N 69 «Об особенностях режима рабочего времени и времени отдыха педагогических и других работников образовательных учреждений» http://www.rg.r</w:t>
      </w:r>
    </w:p>
    <w:p w:rsidR="006F6D9E" w:rsidRPr="006334AF" w:rsidRDefault="00912663" w:rsidP="00E2308C">
      <w:pPr>
        <w:numPr>
          <w:ilvl w:val="0"/>
          <w:numId w:val="16"/>
        </w:numPr>
        <w:spacing w:after="0" w:line="240" w:lineRule="auto"/>
        <w:jc w:val="both"/>
        <w:rPr>
          <w:rFonts w:ascii="Times New Roman" w:hAnsi="Times New Roman" w:cs="Times New Roman"/>
          <w:sz w:val="28"/>
          <w:szCs w:val="28"/>
        </w:rPr>
      </w:pPr>
      <w:r w:rsidRPr="004001D6">
        <w:rPr>
          <w:rFonts w:ascii="Times New Roman" w:hAnsi="Times New Roman" w:cs="Times New Roman"/>
          <w:sz w:val="28"/>
          <w:szCs w:val="28"/>
        </w:rPr>
        <w:lastRenderedPageBreak/>
        <w:t>Письмо Минобразования РФ от 22 января 1998 г. N 20-58-07ин/20-4</w:t>
      </w:r>
      <w:r w:rsidR="006F6D9E">
        <w:rPr>
          <w:rFonts w:ascii="Times New Roman" w:hAnsi="Times New Roman" w:cs="Times New Roman"/>
          <w:sz w:val="28"/>
          <w:szCs w:val="28"/>
        </w:rPr>
        <w:t xml:space="preserve"> </w:t>
      </w:r>
      <w:r w:rsidRPr="006F6D9E">
        <w:rPr>
          <w:rFonts w:ascii="Times New Roman" w:hAnsi="Times New Roman" w:cs="Times New Roman"/>
          <w:sz w:val="28"/>
          <w:szCs w:val="28"/>
        </w:rPr>
        <w:t>"Об учителях-логопедах и педагогах-психологах учреждений       образования"  http://iemcko.ru</w:t>
      </w:r>
    </w:p>
    <w:p w:rsidR="0083700D" w:rsidRDefault="0083700D" w:rsidP="00E2308C">
      <w:pPr>
        <w:spacing w:after="0" w:line="240" w:lineRule="auto"/>
        <w:rPr>
          <w:rFonts w:ascii="Times New Roman" w:hAnsi="Times New Roman" w:cs="Times New Roman"/>
          <w:b/>
          <w:sz w:val="28"/>
          <w:szCs w:val="28"/>
        </w:rPr>
      </w:pPr>
    </w:p>
    <w:p w:rsidR="00E2308C" w:rsidRPr="0083700D" w:rsidRDefault="00E85DE4" w:rsidP="00E2308C">
      <w:pPr>
        <w:spacing w:after="0" w:line="240" w:lineRule="auto"/>
        <w:rPr>
          <w:rFonts w:ascii="Times New Roman" w:hAnsi="Times New Roman" w:cs="Times New Roman"/>
          <w:b/>
          <w:sz w:val="28"/>
          <w:szCs w:val="28"/>
        </w:rPr>
      </w:pPr>
      <w:r w:rsidRPr="0083700D">
        <w:rPr>
          <w:rFonts w:ascii="Times New Roman" w:hAnsi="Times New Roman" w:cs="Times New Roman"/>
          <w:b/>
          <w:sz w:val="28"/>
          <w:szCs w:val="28"/>
        </w:rPr>
        <w:t>Основная л</w:t>
      </w:r>
      <w:r w:rsidR="00266FD2" w:rsidRPr="0083700D">
        <w:rPr>
          <w:rFonts w:ascii="Times New Roman" w:hAnsi="Times New Roman" w:cs="Times New Roman"/>
          <w:b/>
          <w:sz w:val="28"/>
          <w:szCs w:val="28"/>
        </w:rPr>
        <w:t>итератур</w:t>
      </w:r>
      <w:r w:rsidR="006F6D9E" w:rsidRPr="0083700D">
        <w:rPr>
          <w:rFonts w:ascii="Times New Roman" w:hAnsi="Times New Roman" w:cs="Times New Roman"/>
          <w:b/>
          <w:sz w:val="28"/>
          <w:szCs w:val="28"/>
        </w:rPr>
        <w:t xml:space="preserve">а </w:t>
      </w:r>
    </w:p>
    <w:p w:rsidR="006334AF" w:rsidRPr="001E1143" w:rsidRDefault="006334AF" w:rsidP="006334AF">
      <w:pPr>
        <w:numPr>
          <w:ilvl w:val="0"/>
          <w:numId w:val="13"/>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 xml:space="preserve">Воробьева, Т.А., </w:t>
      </w:r>
      <w:proofErr w:type="spellStart"/>
      <w:r w:rsidRPr="001E1143">
        <w:rPr>
          <w:rFonts w:ascii="Times New Roman" w:hAnsi="Times New Roman" w:cs="Times New Roman"/>
          <w:sz w:val="28"/>
          <w:szCs w:val="28"/>
        </w:rPr>
        <w:t>Крупенчук</w:t>
      </w:r>
      <w:proofErr w:type="spellEnd"/>
      <w:r w:rsidRPr="001E1143">
        <w:rPr>
          <w:rFonts w:ascii="Times New Roman" w:hAnsi="Times New Roman" w:cs="Times New Roman"/>
          <w:sz w:val="28"/>
          <w:szCs w:val="28"/>
        </w:rPr>
        <w:t xml:space="preserve">, О.И. Логопедические упражнения: Артикуляционная гимнастика / Т.А. Воробьева, О.И. </w:t>
      </w:r>
      <w:proofErr w:type="spellStart"/>
      <w:r w:rsidRPr="001E1143">
        <w:rPr>
          <w:rFonts w:ascii="Times New Roman" w:hAnsi="Times New Roman" w:cs="Times New Roman"/>
          <w:sz w:val="28"/>
          <w:szCs w:val="28"/>
        </w:rPr>
        <w:t>Крупенчук</w:t>
      </w:r>
      <w:proofErr w:type="spellEnd"/>
      <w:r w:rsidRPr="001E1143">
        <w:rPr>
          <w:rFonts w:ascii="Times New Roman" w:hAnsi="Times New Roman" w:cs="Times New Roman"/>
          <w:sz w:val="28"/>
          <w:szCs w:val="28"/>
        </w:rPr>
        <w:t>. – СПб</w:t>
      </w:r>
      <w:proofErr w:type="gramStart"/>
      <w:r w:rsidRPr="001E1143">
        <w:rPr>
          <w:rFonts w:ascii="Times New Roman" w:hAnsi="Times New Roman" w:cs="Times New Roman"/>
          <w:sz w:val="28"/>
          <w:szCs w:val="28"/>
        </w:rPr>
        <w:t xml:space="preserve">.: </w:t>
      </w:r>
      <w:proofErr w:type="gramEnd"/>
      <w:r w:rsidRPr="001E1143">
        <w:rPr>
          <w:rFonts w:ascii="Times New Roman" w:hAnsi="Times New Roman" w:cs="Times New Roman"/>
          <w:sz w:val="28"/>
          <w:szCs w:val="28"/>
        </w:rPr>
        <w:t xml:space="preserve">Издательский Дом «Литера», </w:t>
      </w:r>
      <w:r w:rsidRPr="00D7541C">
        <w:rPr>
          <w:rFonts w:ascii="Times New Roman" w:hAnsi="Times New Roman" w:cs="Times New Roman"/>
          <w:sz w:val="28"/>
          <w:szCs w:val="28"/>
        </w:rPr>
        <w:t>2012.</w:t>
      </w:r>
      <w:r w:rsidRPr="001E1143">
        <w:rPr>
          <w:rFonts w:ascii="Times New Roman" w:hAnsi="Times New Roman" w:cs="Times New Roman"/>
          <w:sz w:val="28"/>
          <w:szCs w:val="28"/>
        </w:rPr>
        <w:t xml:space="preserve"> – 64 с.: ил. – (Серия «Уроки логопеда»).</w:t>
      </w:r>
    </w:p>
    <w:p w:rsidR="006334AF" w:rsidRPr="001E1143" w:rsidRDefault="006334AF" w:rsidP="006334AF">
      <w:pPr>
        <w:numPr>
          <w:ilvl w:val="0"/>
          <w:numId w:val="13"/>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 xml:space="preserve">Жукова, Н.С. Уроки логопеда: Исправление нарушений речи / Н.С. Жукова. – М.: </w:t>
      </w:r>
      <w:proofErr w:type="spellStart"/>
      <w:r w:rsidRPr="001E1143">
        <w:rPr>
          <w:rFonts w:ascii="Times New Roman" w:hAnsi="Times New Roman" w:cs="Times New Roman"/>
          <w:sz w:val="28"/>
          <w:szCs w:val="28"/>
        </w:rPr>
        <w:t>Эксмо</w:t>
      </w:r>
      <w:proofErr w:type="spellEnd"/>
      <w:r w:rsidRPr="00D7541C">
        <w:rPr>
          <w:rFonts w:ascii="Times New Roman" w:hAnsi="Times New Roman" w:cs="Times New Roman"/>
          <w:sz w:val="28"/>
          <w:szCs w:val="28"/>
        </w:rPr>
        <w:t xml:space="preserve">, 2012. – </w:t>
      </w:r>
      <w:r w:rsidRPr="001E1143">
        <w:rPr>
          <w:rFonts w:ascii="Times New Roman" w:hAnsi="Times New Roman" w:cs="Times New Roman"/>
          <w:sz w:val="28"/>
          <w:szCs w:val="28"/>
        </w:rPr>
        <w:t>120 с.</w:t>
      </w:r>
    </w:p>
    <w:p w:rsidR="006334AF" w:rsidRPr="001E1143" w:rsidRDefault="006334AF" w:rsidP="006334AF">
      <w:pPr>
        <w:numPr>
          <w:ilvl w:val="0"/>
          <w:numId w:val="13"/>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 xml:space="preserve">Журавлева, А.Е. Домашняя логопедия / А.Е. Журавлева, В.В. </w:t>
      </w:r>
      <w:proofErr w:type="spellStart"/>
      <w:r w:rsidRPr="001E1143">
        <w:rPr>
          <w:rFonts w:ascii="Times New Roman" w:hAnsi="Times New Roman" w:cs="Times New Roman"/>
          <w:sz w:val="28"/>
          <w:szCs w:val="28"/>
        </w:rPr>
        <w:t>Федиенко</w:t>
      </w:r>
      <w:proofErr w:type="spellEnd"/>
      <w:r w:rsidRPr="001E1143">
        <w:rPr>
          <w:rFonts w:ascii="Times New Roman" w:hAnsi="Times New Roman" w:cs="Times New Roman"/>
          <w:sz w:val="28"/>
          <w:szCs w:val="28"/>
        </w:rPr>
        <w:t xml:space="preserve">. – М.: </w:t>
      </w:r>
      <w:proofErr w:type="spellStart"/>
      <w:r w:rsidRPr="001E1143">
        <w:rPr>
          <w:rFonts w:ascii="Times New Roman" w:hAnsi="Times New Roman" w:cs="Times New Roman"/>
          <w:sz w:val="28"/>
          <w:szCs w:val="28"/>
        </w:rPr>
        <w:t>Эксмо</w:t>
      </w:r>
      <w:proofErr w:type="spellEnd"/>
      <w:r w:rsidRPr="001E1143">
        <w:rPr>
          <w:rFonts w:ascii="Times New Roman" w:hAnsi="Times New Roman" w:cs="Times New Roman"/>
          <w:sz w:val="28"/>
          <w:szCs w:val="28"/>
        </w:rPr>
        <w:t>, 2012. – 112 с.</w:t>
      </w:r>
    </w:p>
    <w:p w:rsidR="006334AF" w:rsidRPr="001E1143" w:rsidRDefault="006334AF" w:rsidP="006334AF">
      <w:pPr>
        <w:numPr>
          <w:ilvl w:val="0"/>
          <w:numId w:val="13"/>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Коноваленко В.В., Коноваленко С.В. Серия домашних тетрадей по закреплению произношения звуков. – Москва, ГНОМ, 2012г – 216 с.</w:t>
      </w:r>
    </w:p>
    <w:p w:rsidR="006334AF" w:rsidRDefault="006334AF" w:rsidP="006334AF">
      <w:pPr>
        <w:pStyle w:val="a4"/>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6136FF">
        <w:rPr>
          <w:rFonts w:ascii="Times New Roman" w:eastAsia="Times New Roman" w:hAnsi="Times New Roman" w:cs="Times New Roman"/>
          <w:sz w:val="28"/>
          <w:szCs w:val="28"/>
          <w:lang w:eastAsia="ru-RU"/>
        </w:rPr>
        <w:t>Крупенчук</w:t>
      </w:r>
      <w:proofErr w:type="spellEnd"/>
      <w:r w:rsidRPr="006136FF">
        <w:rPr>
          <w:rFonts w:ascii="Times New Roman" w:eastAsia="Times New Roman" w:hAnsi="Times New Roman" w:cs="Times New Roman"/>
          <w:sz w:val="28"/>
          <w:szCs w:val="28"/>
          <w:lang w:eastAsia="ru-RU"/>
        </w:rPr>
        <w:t xml:space="preserve">. О.И. Пальчиковые игры. / О.И. </w:t>
      </w:r>
      <w:proofErr w:type="spellStart"/>
      <w:r w:rsidRPr="006136FF">
        <w:rPr>
          <w:rFonts w:ascii="Times New Roman" w:eastAsia="Times New Roman" w:hAnsi="Times New Roman" w:cs="Times New Roman"/>
          <w:sz w:val="28"/>
          <w:szCs w:val="28"/>
          <w:lang w:eastAsia="ru-RU"/>
        </w:rPr>
        <w:t>Крупенчук</w:t>
      </w:r>
      <w:proofErr w:type="spellEnd"/>
      <w:r w:rsidRPr="006136FF">
        <w:rPr>
          <w:rFonts w:ascii="Times New Roman" w:eastAsia="Times New Roman" w:hAnsi="Times New Roman" w:cs="Times New Roman"/>
          <w:sz w:val="28"/>
          <w:szCs w:val="28"/>
          <w:lang w:eastAsia="ru-RU"/>
        </w:rPr>
        <w:t>. – СПб.: Изд. дом «Литера», 2012. – 32 с.: ил</w:t>
      </w:r>
      <w:proofErr w:type="gramStart"/>
      <w:r w:rsidRPr="006136FF">
        <w:rPr>
          <w:rFonts w:ascii="Times New Roman" w:eastAsia="Times New Roman" w:hAnsi="Times New Roman" w:cs="Times New Roman"/>
          <w:sz w:val="28"/>
          <w:szCs w:val="28"/>
          <w:lang w:eastAsia="ru-RU"/>
        </w:rPr>
        <w:t>.</w:t>
      </w:r>
      <w:proofErr w:type="gramEnd"/>
      <w:r w:rsidRPr="006136FF">
        <w:rPr>
          <w:rFonts w:ascii="Times New Roman" w:eastAsia="Times New Roman" w:hAnsi="Times New Roman" w:cs="Times New Roman"/>
          <w:sz w:val="28"/>
          <w:szCs w:val="28"/>
          <w:lang w:eastAsia="ru-RU"/>
        </w:rPr>
        <w:t xml:space="preserve"> – (</w:t>
      </w:r>
      <w:proofErr w:type="gramStart"/>
      <w:r w:rsidRPr="006136FF">
        <w:rPr>
          <w:rFonts w:ascii="Times New Roman" w:eastAsia="Times New Roman" w:hAnsi="Times New Roman" w:cs="Times New Roman"/>
          <w:sz w:val="28"/>
          <w:szCs w:val="28"/>
          <w:lang w:eastAsia="ru-RU"/>
        </w:rPr>
        <w:t>с</w:t>
      </w:r>
      <w:proofErr w:type="gramEnd"/>
      <w:r w:rsidRPr="006136FF">
        <w:rPr>
          <w:rFonts w:ascii="Times New Roman" w:eastAsia="Times New Roman" w:hAnsi="Times New Roman" w:cs="Times New Roman"/>
          <w:sz w:val="28"/>
          <w:szCs w:val="28"/>
          <w:lang w:eastAsia="ru-RU"/>
        </w:rPr>
        <w:t>ерия «Уроки логопеда»).</w:t>
      </w:r>
    </w:p>
    <w:p w:rsidR="006334AF" w:rsidRPr="00E85DE4" w:rsidRDefault="006334AF" w:rsidP="006334AF">
      <w:pPr>
        <w:pStyle w:val="a4"/>
        <w:numPr>
          <w:ilvl w:val="0"/>
          <w:numId w:val="13"/>
        </w:numPr>
        <w:spacing w:after="0" w:line="240" w:lineRule="auto"/>
        <w:jc w:val="both"/>
        <w:rPr>
          <w:rFonts w:ascii="Times New Roman" w:eastAsia="Times New Roman" w:hAnsi="Times New Roman" w:cs="Times New Roman"/>
          <w:sz w:val="28"/>
          <w:szCs w:val="28"/>
          <w:lang w:eastAsia="ru-RU"/>
        </w:rPr>
      </w:pPr>
      <w:r w:rsidRPr="00E85DE4">
        <w:rPr>
          <w:rFonts w:ascii="Times New Roman" w:eastAsia="Times New Roman" w:hAnsi="Times New Roman" w:cs="Times New Roman"/>
          <w:sz w:val="28"/>
          <w:szCs w:val="28"/>
          <w:lang w:eastAsia="ru-RU"/>
        </w:rPr>
        <w:t>Романова Г.В. Формирование правильной дикции у дошкольников. – Москва, ТЦ Сфера, 2012– 32 с.:</w:t>
      </w:r>
    </w:p>
    <w:p w:rsidR="006334AF" w:rsidRPr="00E85DE4" w:rsidRDefault="006334AF" w:rsidP="006334AF">
      <w:pPr>
        <w:pStyle w:val="a4"/>
        <w:numPr>
          <w:ilvl w:val="0"/>
          <w:numId w:val="13"/>
        </w:numPr>
        <w:spacing w:after="0" w:line="240" w:lineRule="auto"/>
        <w:jc w:val="both"/>
        <w:rPr>
          <w:rFonts w:ascii="Times New Roman" w:eastAsia="Times New Roman" w:hAnsi="Times New Roman" w:cs="Times New Roman"/>
          <w:sz w:val="28"/>
          <w:szCs w:val="28"/>
          <w:lang w:eastAsia="ru-RU"/>
        </w:rPr>
      </w:pPr>
      <w:r w:rsidRPr="00E85DE4">
        <w:rPr>
          <w:rFonts w:ascii="Times New Roman" w:eastAsia="Times New Roman" w:hAnsi="Times New Roman" w:cs="Times New Roman"/>
          <w:sz w:val="28"/>
          <w:szCs w:val="28"/>
          <w:lang w:eastAsia="ru-RU"/>
        </w:rPr>
        <w:t>Руденко, В.И. Логопедия: Практическое пособие / В.И. Руденко. – Изд. 10-е – Ростов н</w:t>
      </w:r>
      <w:proofErr w:type="gramStart"/>
      <w:r w:rsidRPr="00E85DE4">
        <w:rPr>
          <w:rFonts w:ascii="Times New Roman" w:eastAsia="Times New Roman" w:hAnsi="Times New Roman" w:cs="Times New Roman"/>
          <w:sz w:val="28"/>
          <w:szCs w:val="28"/>
          <w:lang w:eastAsia="ru-RU"/>
        </w:rPr>
        <w:t>/Д</w:t>
      </w:r>
      <w:proofErr w:type="gramEnd"/>
      <w:r w:rsidRPr="00E85DE4">
        <w:rPr>
          <w:rFonts w:ascii="Times New Roman" w:eastAsia="Times New Roman" w:hAnsi="Times New Roman" w:cs="Times New Roman"/>
          <w:sz w:val="28"/>
          <w:szCs w:val="28"/>
          <w:lang w:eastAsia="ru-RU"/>
        </w:rPr>
        <w:t>: Феникс, 2012. – 287 с. – (Библиотека логопеда).</w:t>
      </w:r>
    </w:p>
    <w:p w:rsidR="00E85DE4" w:rsidRPr="006334AF" w:rsidRDefault="006334AF" w:rsidP="006334AF">
      <w:pPr>
        <w:pStyle w:val="a4"/>
        <w:numPr>
          <w:ilvl w:val="0"/>
          <w:numId w:val="13"/>
        </w:numPr>
        <w:spacing w:after="0"/>
        <w:rPr>
          <w:rFonts w:ascii="Times New Roman" w:eastAsia="Times New Roman" w:hAnsi="Times New Roman" w:cs="Times New Roman"/>
          <w:sz w:val="28"/>
          <w:szCs w:val="28"/>
          <w:lang w:eastAsia="ru-RU"/>
        </w:rPr>
      </w:pPr>
      <w:r w:rsidRPr="00E85DE4">
        <w:rPr>
          <w:rFonts w:ascii="Times New Roman" w:eastAsia="Times New Roman" w:hAnsi="Times New Roman" w:cs="Times New Roman"/>
          <w:sz w:val="28"/>
          <w:szCs w:val="28"/>
          <w:lang w:eastAsia="ru-RU"/>
        </w:rPr>
        <w:t xml:space="preserve">Филичева, Т.Б., Чиркина, Г.В. Программа логопедической работы по преодолению фонетико-фонематического недоразвития у детей.– М.: МРОПИ:  2012. – 132с. </w:t>
      </w:r>
    </w:p>
    <w:p w:rsidR="006F6D9E" w:rsidRPr="0083700D" w:rsidRDefault="00E85DE4" w:rsidP="006334AF">
      <w:pPr>
        <w:spacing w:after="0"/>
        <w:rPr>
          <w:rFonts w:ascii="Times New Roman" w:hAnsi="Times New Roman" w:cs="Times New Roman"/>
          <w:b/>
          <w:sz w:val="28"/>
          <w:szCs w:val="28"/>
        </w:rPr>
      </w:pPr>
      <w:r w:rsidRPr="0083700D">
        <w:rPr>
          <w:rFonts w:ascii="Times New Roman" w:hAnsi="Times New Roman" w:cs="Times New Roman"/>
          <w:b/>
          <w:sz w:val="28"/>
          <w:szCs w:val="28"/>
        </w:rPr>
        <w:t>Дополнительная литература</w:t>
      </w:r>
    </w:p>
    <w:p w:rsidR="00266FD2" w:rsidRPr="001E1143" w:rsidRDefault="00266FD2" w:rsidP="00D436EA">
      <w:pPr>
        <w:numPr>
          <w:ilvl w:val="0"/>
          <w:numId w:val="5"/>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 xml:space="preserve">Белов, Н.В. Самоучитель по логопедии. Универсальное руководство /Н.В. Белов. – Минск: </w:t>
      </w:r>
      <w:proofErr w:type="spellStart"/>
      <w:r w:rsidRPr="001E1143">
        <w:rPr>
          <w:rFonts w:ascii="Times New Roman" w:hAnsi="Times New Roman" w:cs="Times New Roman"/>
          <w:sz w:val="28"/>
          <w:szCs w:val="28"/>
        </w:rPr>
        <w:t>Харвест</w:t>
      </w:r>
      <w:proofErr w:type="spellEnd"/>
      <w:r w:rsidRPr="001E1143">
        <w:rPr>
          <w:rFonts w:ascii="Times New Roman" w:hAnsi="Times New Roman" w:cs="Times New Roman"/>
          <w:sz w:val="28"/>
          <w:szCs w:val="28"/>
        </w:rPr>
        <w:t>, 2011. – 320 с.</w:t>
      </w:r>
    </w:p>
    <w:p w:rsidR="00266FD2" w:rsidRPr="001E1143" w:rsidRDefault="00266FD2" w:rsidP="00D436EA">
      <w:pPr>
        <w:numPr>
          <w:ilvl w:val="0"/>
          <w:numId w:val="5"/>
        </w:numPr>
        <w:spacing w:after="0" w:line="240" w:lineRule="auto"/>
        <w:rPr>
          <w:rFonts w:ascii="Times New Roman" w:hAnsi="Times New Roman" w:cs="Times New Roman"/>
          <w:sz w:val="28"/>
          <w:szCs w:val="28"/>
        </w:rPr>
      </w:pPr>
      <w:r w:rsidRPr="001E1143">
        <w:rPr>
          <w:rFonts w:ascii="Times New Roman" w:hAnsi="Times New Roman" w:cs="Times New Roman"/>
          <w:sz w:val="28"/>
          <w:szCs w:val="28"/>
        </w:rPr>
        <w:t>Волкова, Л.С. и др. Логопедия</w:t>
      </w:r>
      <w:proofErr w:type="gramStart"/>
      <w:r w:rsidRPr="001E1143">
        <w:rPr>
          <w:rFonts w:ascii="Times New Roman" w:hAnsi="Times New Roman" w:cs="Times New Roman"/>
          <w:sz w:val="28"/>
          <w:szCs w:val="28"/>
        </w:rPr>
        <w:t xml:space="preserve">.: </w:t>
      </w:r>
      <w:proofErr w:type="gramEnd"/>
      <w:r w:rsidRPr="001E1143">
        <w:rPr>
          <w:rFonts w:ascii="Times New Roman" w:hAnsi="Times New Roman" w:cs="Times New Roman"/>
          <w:sz w:val="28"/>
          <w:szCs w:val="28"/>
        </w:rPr>
        <w:t xml:space="preserve">5-е изд., </w:t>
      </w:r>
      <w:proofErr w:type="spellStart"/>
      <w:r w:rsidRPr="001E1143">
        <w:rPr>
          <w:rFonts w:ascii="Times New Roman" w:hAnsi="Times New Roman" w:cs="Times New Roman"/>
          <w:sz w:val="28"/>
          <w:szCs w:val="28"/>
        </w:rPr>
        <w:t>перераб</w:t>
      </w:r>
      <w:proofErr w:type="spellEnd"/>
      <w:r w:rsidRPr="001E1143">
        <w:rPr>
          <w:rFonts w:ascii="Times New Roman" w:hAnsi="Times New Roman" w:cs="Times New Roman"/>
          <w:sz w:val="28"/>
          <w:szCs w:val="28"/>
        </w:rPr>
        <w:t xml:space="preserve">. И доп. – М.: </w:t>
      </w:r>
      <w:proofErr w:type="spellStart"/>
      <w:r w:rsidRPr="001E1143">
        <w:rPr>
          <w:rFonts w:ascii="Times New Roman" w:hAnsi="Times New Roman" w:cs="Times New Roman"/>
          <w:sz w:val="28"/>
          <w:szCs w:val="28"/>
        </w:rPr>
        <w:t>Гуманитар</w:t>
      </w:r>
      <w:proofErr w:type="spellEnd"/>
      <w:r w:rsidRPr="001E1143">
        <w:rPr>
          <w:rFonts w:ascii="Times New Roman" w:hAnsi="Times New Roman" w:cs="Times New Roman"/>
          <w:sz w:val="28"/>
          <w:szCs w:val="28"/>
        </w:rPr>
        <w:t>. изд. центр ВЛАДОС, 2010. 703 с.</w:t>
      </w:r>
    </w:p>
    <w:p w:rsidR="00266FD2" w:rsidRDefault="00266FD2" w:rsidP="00D436EA">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t>Коноваленко В.В. Индивидуально-подгрупповая работа по коррекции звукопроизношения/</w:t>
      </w:r>
      <w:proofErr w:type="spellStart"/>
      <w:r w:rsidRPr="006136FF">
        <w:rPr>
          <w:rFonts w:ascii="Times New Roman" w:eastAsia="Times New Roman" w:hAnsi="Times New Roman" w:cs="Times New Roman"/>
          <w:sz w:val="28"/>
          <w:szCs w:val="28"/>
          <w:lang w:eastAsia="ru-RU"/>
        </w:rPr>
        <w:t>В.В.Коноваленко</w:t>
      </w:r>
      <w:proofErr w:type="gramStart"/>
      <w:r w:rsidRPr="006136FF">
        <w:rPr>
          <w:rFonts w:ascii="Times New Roman" w:eastAsia="Times New Roman" w:hAnsi="Times New Roman" w:cs="Times New Roman"/>
          <w:sz w:val="28"/>
          <w:szCs w:val="28"/>
          <w:lang w:eastAsia="ru-RU"/>
        </w:rPr>
        <w:t>,С</w:t>
      </w:r>
      <w:proofErr w:type="gramEnd"/>
      <w:r w:rsidRPr="006136FF">
        <w:rPr>
          <w:rFonts w:ascii="Times New Roman" w:eastAsia="Times New Roman" w:hAnsi="Times New Roman" w:cs="Times New Roman"/>
          <w:sz w:val="28"/>
          <w:szCs w:val="28"/>
          <w:lang w:eastAsia="ru-RU"/>
        </w:rPr>
        <w:t>.В.Коноваленко</w:t>
      </w:r>
      <w:proofErr w:type="spellEnd"/>
      <w:r w:rsidRPr="006136FF">
        <w:rPr>
          <w:rFonts w:ascii="Times New Roman" w:eastAsia="Times New Roman" w:hAnsi="Times New Roman" w:cs="Times New Roman"/>
          <w:sz w:val="28"/>
          <w:szCs w:val="28"/>
          <w:lang w:eastAsia="ru-RU"/>
        </w:rPr>
        <w:t xml:space="preserve">, М.И. Кременецкая. – 3-е изд. </w:t>
      </w:r>
      <w:proofErr w:type="spellStart"/>
      <w:r w:rsidRPr="006136FF">
        <w:rPr>
          <w:rFonts w:ascii="Times New Roman" w:eastAsia="Times New Roman" w:hAnsi="Times New Roman" w:cs="Times New Roman"/>
          <w:sz w:val="28"/>
          <w:szCs w:val="28"/>
          <w:lang w:eastAsia="ru-RU"/>
        </w:rPr>
        <w:t>испр</w:t>
      </w:r>
      <w:proofErr w:type="spellEnd"/>
      <w:r w:rsidRPr="006136FF">
        <w:rPr>
          <w:rFonts w:ascii="Times New Roman" w:eastAsia="Times New Roman" w:hAnsi="Times New Roman" w:cs="Times New Roman"/>
          <w:sz w:val="28"/>
          <w:szCs w:val="28"/>
          <w:lang w:eastAsia="ru-RU"/>
        </w:rPr>
        <w:t>. И доп. – М.: Издательство ГНОМ, 2011. – 216 с.</w:t>
      </w:r>
    </w:p>
    <w:p w:rsidR="00E85DE4" w:rsidRPr="00E85DE4" w:rsidRDefault="00E85DE4" w:rsidP="00E85DE4">
      <w:pPr>
        <w:pStyle w:val="a4"/>
        <w:numPr>
          <w:ilvl w:val="0"/>
          <w:numId w:val="5"/>
        </w:numPr>
        <w:rPr>
          <w:rFonts w:ascii="Times New Roman" w:eastAsia="Times New Roman" w:hAnsi="Times New Roman" w:cs="Times New Roman"/>
          <w:sz w:val="28"/>
          <w:szCs w:val="28"/>
          <w:lang w:eastAsia="ru-RU"/>
        </w:rPr>
      </w:pPr>
      <w:proofErr w:type="spellStart"/>
      <w:r w:rsidRPr="00E85DE4">
        <w:rPr>
          <w:rFonts w:ascii="Times New Roman" w:eastAsia="Times New Roman" w:hAnsi="Times New Roman" w:cs="Times New Roman"/>
          <w:sz w:val="28"/>
          <w:szCs w:val="28"/>
          <w:lang w:eastAsia="ru-RU"/>
        </w:rPr>
        <w:t>Косинова</w:t>
      </w:r>
      <w:proofErr w:type="spellEnd"/>
      <w:r w:rsidRPr="00E85DE4">
        <w:rPr>
          <w:rFonts w:ascii="Times New Roman" w:eastAsia="Times New Roman" w:hAnsi="Times New Roman" w:cs="Times New Roman"/>
          <w:sz w:val="28"/>
          <w:szCs w:val="28"/>
          <w:lang w:eastAsia="ru-RU"/>
        </w:rPr>
        <w:t xml:space="preserve">, Е.М. Уроки логопеда: игры для развития речи / Е.М. </w:t>
      </w:r>
      <w:proofErr w:type="spellStart"/>
      <w:r w:rsidRPr="00E85DE4">
        <w:rPr>
          <w:rFonts w:ascii="Times New Roman" w:eastAsia="Times New Roman" w:hAnsi="Times New Roman" w:cs="Times New Roman"/>
          <w:sz w:val="28"/>
          <w:szCs w:val="28"/>
          <w:lang w:eastAsia="ru-RU"/>
        </w:rPr>
        <w:t>Косинова</w:t>
      </w:r>
      <w:proofErr w:type="spellEnd"/>
      <w:r w:rsidRPr="00E85DE4">
        <w:rPr>
          <w:rFonts w:ascii="Times New Roman" w:eastAsia="Times New Roman" w:hAnsi="Times New Roman" w:cs="Times New Roman"/>
          <w:sz w:val="28"/>
          <w:szCs w:val="28"/>
          <w:lang w:eastAsia="ru-RU"/>
        </w:rPr>
        <w:t xml:space="preserve">. – М: </w:t>
      </w:r>
      <w:proofErr w:type="spellStart"/>
      <w:r w:rsidRPr="00E85DE4">
        <w:rPr>
          <w:rFonts w:ascii="Times New Roman" w:eastAsia="Times New Roman" w:hAnsi="Times New Roman" w:cs="Times New Roman"/>
          <w:sz w:val="28"/>
          <w:szCs w:val="28"/>
          <w:lang w:eastAsia="ru-RU"/>
        </w:rPr>
        <w:t>Эксмо</w:t>
      </w:r>
      <w:proofErr w:type="spellEnd"/>
      <w:r w:rsidRPr="00E85DE4">
        <w:rPr>
          <w:rFonts w:ascii="Times New Roman" w:eastAsia="Times New Roman" w:hAnsi="Times New Roman" w:cs="Times New Roman"/>
          <w:sz w:val="28"/>
          <w:szCs w:val="28"/>
          <w:lang w:eastAsia="ru-RU"/>
        </w:rPr>
        <w:t>: ОЛИСС, 2011. – 192 с.</w:t>
      </w:r>
    </w:p>
    <w:p w:rsidR="00266FD2" w:rsidRPr="006136FF" w:rsidRDefault="00266FD2" w:rsidP="00D436EA">
      <w:pPr>
        <w:pStyle w:val="a4"/>
        <w:numPr>
          <w:ilvl w:val="0"/>
          <w:numId w:val="5"/>
        </w:numPr>
        <w:spacing w:after="0" w:line="240" w:lineRule="auto"/>
        <w:jc w:val="both"/>
        <w:rPr>
          <w:rFonts w:ascii="Times New Roman" w:eastAsia="Times New Roman" w:hAnsi="Times New Roman" w:cs="Times New Roman"/>
          <w:sz w:val="28"/>
          <w:szCs w:val="28"/>
          <w:lang w:eastAsia="ru-RU"/>
        </w:rPr>
      </w:pPr>
      <w:proofErr w:type="spellStart"/>
      <w:r w:rsidRPr="006136FF">
        <w:rPr>
          <w:rFonts w:ascii="Times New Roman" w:eastAsia="Times New Roman" w:hAnsi="Times New Roman" w:cs="Times New Roman"/>
          <w:sz w:val="28"/>
          <w:szCs w:val="28"/>
          <w:lang w:eastAsia="ru-RU"/>
        </w:rPr>
        <w:t>Крупенчук</w:t>
      </w:r>
      <w:proofErr w:type="spellEnd"/>
      <w:r w:rsidRPr="006136FF">
        <w:rPr>
          <w:rFonts w:ascii="Times New Roman" w:eastAsia="Times New Roman" w:hAnsi="Times New Roman" w:cs="Times New Roman"/>
          <w:sz w:val="28"/>
          <w:szCs w:val="28"/>
          <w:lang w:eastAsia="ru-RU"/>
        </w:rPr>
        <w:t xml:space="preserve">, О.И., Воробьева, Т.А. Исправляем произношение: Комплексная методика коррекции артикуляционных расстройств / О.И. </w:t>
      </w:r>
      <w:proofErr w:type="spellStart"/>
      <w:r w:rsidRPr="006136FF">
        <w:rPr>
          <w:rFonts w:ascii="Times New Roman" w:eastAsia="Times New Roman" w:hAnsi="Times New Roman" w:cs="Times New Roman"/>
          <w:sz w:val="28"/>
          <w:szCs w:val="28"/>
          <w:lang w:eastAsia="ru-RU"/>
        </w:rPr>
        <w:t>Крупенчук</w:t>
      </w:r>
      <w:proofErr w:type="spellEnd"/>
      <w:r w:rsidRPr="006136FF">
        <w:rPr>
          <w:rFonts w:ascii="Times New Roman" w:eastAsia="Times New Roman" w:hAnsi="Times New Roman" w:cs="Times New Roman"/>
          <w:sz w:val="28"/>
          <w:szCs w:val="28"/>
          <w:lang w:eastAsia="ru-RU"/>
        </w:rPr>
        <w:t>, Т.А. Воробьева. – СПб</w:t>
      </w:r>
      <w:proofErr w:type="gramStart"/>
      <w:r w:rsidRPr="006136FF">
        <w:rPr>
          <w:rFonts w:ascii="Times New Roman" w:eastAsia="Times New Roman" w:hAnsi="Times New Roman" w:cs="Times New Roman"/>
          <w:sz w:val="28"/>
          <w:szCs w:val="28"/>
          <w:lang w:eastAsia="ru-RU"/>
        </w:rPr>
        <w:t xml:space="preserve">.: </w:t>
      </w:r>
      <w:proofErr w:type="gramEnd"/>
      <w:r w:rsidRPr="006136FF">
        <w:rPr>
          <w:rFonts w:ascii="Times New Roman" w:eastAsia="Times New Roman" w:hAnsi="Times New Roman" w:cs="Times New Roman"/>
          <w:sz w:val="28"/>
          <w:szCs w:val="28"/>
          <w:lang w:eastAsia="ru-RU"/>
        </w:rPr>
        <w:t>Изд. дом «Литера», 2010. – 96 с.: ил. – (Серия «Уроки логопеда»).</w:t>
      </w:r>
    </w:p>
    <w:p w:rsidR="00266FD2" w:rsidRPr="006136FF" w:rsidRDefault="00266FD2" w:rsidP="00D436EA">
      <w:pPr>
        <w:pStyle w:val="a4"/>
        <w:numPr>
          <w:ilvl w:val="0"/>
          <w:numId w:val="5"/>
        </w:numPr>
        <w:spacing w:after="0" w:line="240" w:lineRule="auto"/>
        <w:jc w:val="both"/>
        <w:rPr>
          <w:rFonts w:ascii="Times New Roman" w:eastAsia="Times New Roman" w:hAnsi="Times New Roman" w:cs="Times New Roman"/>
          <w:sz w:val="28"/>
          <w:szCs w:val="28"/>
          <w:lang w:eastAsia="ru-RU"/>
        </w:rPr>
      </w:pPr>
      <w:proofErr w:type="spellStart"/>
      <w:r w:rsidRPr="006136FF">
        <w:rPr>
          <w:rFonts w:ascii="Times New Roman" w:eastAsia="Times New Roman" w:hAnsi="Times New Roman" w:cs="Times New Roman"/>
          <w:sz w:val="28"/>
          <w:szCs w:val="28"/>
          <w:lang w:eastAsia="ru-RU"/>
        </w:rPr>
        <w:t>Нищева</w:t>
      </w:r>
      <w:proofErr w:type="spellEnd"/>
      <w:r w:rsidRPr="006136FF">
        <w:t xml:space="preserve"> </w:t>
      </w:r>
      <w:r w:rsidRPr="006136FF">
        <w:rPr>
          <w:rFonts w:ascii="Times New Roman" w:eastAsia="Times New Roman" w:hAnsi="Times New Roman" w:cs="Times New Roman"/>
          <w:sz w:val="28"/>
          <w:szCs w:val="28"/>
          <w:lang w:eastAsia="ru-RU"/>
        </w:rPr>
        <w:t>Н.В. Система коррекционно-развивающей работы в логопедической группе для детей с общим недоразвитием речи. – Санкт-Петербург, ДЕТСТВО-ПРЕСС, 20</w:t>
      </w:r>
      <w:r>
        <w:rPr>
          <w:rFonts w:ascii="Times New Roman" w:eastAsia="Times New Roman" w:hAnsi="Times New Roman" w:cs="Times New Roman"/>
          <w:sz w:val="28"/>
          <w:szCs w:val="28"/>
          <w:lang w:eastAsia="ru-RU"/>
        </w:rPr>
        <w:t>10.</w:t>
      </w:r>
    </w:p>
    <w:p w:rsidR="00266FD2" w:rsidRPr="006136FF" w:rsidRDefault="00266FD2" w:rsidP="00D436EA">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6136FF">
        <w:rPr>
          <w:rFonts w:ascii="Times New Roman" w:eastAsia="Times New Roman" w:hAnsi="Times New Roman" w:cs="Times New Roman"/>
          <w:sz w:val="28"/>
          <w:szCs w:val="28"/>
          <w:lang w:eastAsia="ru-RU"/>
        </w:rPr>
        <w:lastRenderedPageBreak/>
        <w:t>Филичева, Т.Б., Чиркина, Г.В. Программа обучения и воспитания детей с фонетико-фонематическим недоразвитием. – М.: МРОПИ: 2010. – 292с.</w:t>
      </w:r>
    </w:p>
    <w:p w:rsidR="00266FD2" w:rsidRPr="00A74019" w:rsidRDefault="00266FD2" w:rsidP="00D436EA">
      <w:pPr>
        <w:pStyle w:val="a4"/>
        <w:numPr>
          <w:ilvl w:val="0"/>
          <w:numId w:val="5"/>
        </w:numPr>
        <w:spacing w:after="0" w:line="240" w:lineRule="auto"/>
        <w:rPr>
          <w:rFonts w:ascii="Times New Roman" w:hAnsi="Times New Roman" w:cs="Times New Roman"/>
          <w:sz w:val="28"/>
          <w:szCs w:val="28"/>
        </w:rPr>
      </w:pPr>
      <w:r w:rsidRPr="00A74019">
        <w:rPr>
          <w:rFonts w:ascii="Times New Roman" w:hAnsi="Times New Roman" w:cs="Times New Roman"/>
          <w:sz w:val="28"/>
          <w:szCs w:val="28"/>
        </w:rPr>
        <w:t>Ушакова О.С. Развитие речи детей 3-5 лет. - М.: ТЦ Сфера,2011. - 192с.</w:t>
      </w:r>
    </w:p>
    <w:p w:rsidR="008217A1" w:rsidRPr="00D7541C" w:rsidRDefault="00266FD2" w:rsidP="00D7541C">
      <w:pPr>
        <w:pStyle w:val="a4"/>
        <w:numPr>
          <w:ilvl w:val="0"/>
          <w:numId w:val="5"/>
        </w:numPr>
        <w:spacing w:after="0" w:line="240" w:lineRule="auto"/>
        <w:rPr>
          <w:rFonts w:ascii="Times New Roman" w:hAnsi="Times New Roman" w:cs="Times New Roman"/>
          <w:sz w:val="28"/>
          <w:szCs w:val="28"/>
        </w:rPr>
      </w:pPr>
      <w:r w:rsidRPr="00A74019">
        <w:rPr>
          <w:rFonts w:ascii="Times New Roman" w:hAnsi="Times New Roman" w:cs="Times New Roman"/>
          <w:sz w:val="28"/>
          <w:szCs w:val="28"/>
        </w:rPr>
        <w:t>4. Ушакова О.С. Развитие речи детей 5-7лет. - М.: ТЦ Сфера, 2011. - 272с.</w:t>
      </w:r>
    </w:p>
    <w:sectPr w:rsidR="008217A1" w:rsidRPr="00D7541C" w:rsidSect="00AE18D4">
      <w:foot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43" w:rsidRDefault="00CC4B43" w:rsidP="00A130D8">
      <w:pPr>
        <w:spacing w:after="0" w:line="240" w:lineRule="auto"/>
      </w:pPr>
      <w:r>
        <w:separator/>
      </w:r>
    </w:p>
  </w:endnote>
  <w:endnote w:type="continuationSeparator" w:id="0">
    <w:p w:rsidR="00CC4B43" w:rsidRDefault="00CC4B43" w:rsidP="00A1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14514"/>
      <w:docPartObj>
        <w:docPartGallery w:val="Page Numbers (Bottom of Page)"/>
        <w:docPartUnique/>
      </w:docPartObj>
    </w:sdtPr>
    <w:sdtEndPr/>
    <w:sdtContent>
      <w:p w:rsidR="00324E83" w:rsidRDefault="00324E83">
        <w:pPr>
          <w:pStyle w:val="ab"/>
          <w:jc w:val="right"/>
        </w:pPr>
        <w:r>
          <w:fldChar w:fldCharType="begin"/>
        </w:r>
        <w:r>
          <w:instrText>PAGE   \* MERGEFORMAT</w:instrText>
        </w:r>
        <w:r>
          <w:fldChar w:fldCharType="separate"/>
        </w:r>
        <w:r w:rsidR="00B86D13">
          <w:rPr>
            <w:noProof/>
          </w:rPr>
          <w:t>2</w:t>
        </w:r>
        <w:r>
          <w:rPr>
            <w:noProof/>
          </w:rPr>
          <w:fldChar w:fldCharType="end"/>
        </w:r>
      </w:p>
    </w:sdtContent>
  </w:sdt>
  <w:p w:rsidR="00324E83" w:rsidRDefault="00324E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43" w:rsidRDefault="00CC4B43" w:rsidP="00A130D8">
      <w:pPr>
        <w:spacing w:after="0" w:line="240" w:lineRule="auto"/>
      </w:pPr>
      <w:r>
        <w:separator/>
      </w:r>
    </w:p>
  </w:footnote>
  <w:footnote w:type="continuationSeparator" w:id="0">
    <w:p w:rsidR="00CC4B43" w:rsidRDefault="00CC4B43" w:rsidP="00A13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C9"/>
    <w:multiLevelType w:val="hybridMultilevel"/>
    <w:tmpl w:val="EEF24AEE"/>
    <w:lvl w:ilvl="0" w:tplc="42CCF7BE">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F9ACCEDC">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121C21"/>
    <w:multiLevelType w:val="multilevel"/>
    <w:tmpl w:val="BEEE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245F3"/>
    <w:multiLevelType w:val="hybridMultilevel"/>
    <w:tmpl w:val="D5CA2D22"/>
    <w:lvl w:ilvl="0" w:tplc="166A50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1A7B"/>
    <w:multiLevelType w:val="hybridMultilevel"/>
    <w:tmpl w:val="2C8EA4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4F5059"/>
    <w:multiLevelType w:val="hybridMultilevel"/>
    <w:tmpl w:val="48682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F63ADF"/>
    <w:multiLevelType w:val="hybridMultilevel"/>
    <w:tmpl w:val="5EFECA9C"/>
    <w:lvl w:ilvl="0" w:tplc="48D0AEA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973FA"/>
    <w:multiLevelType w:val="hybridMultilevel"/>
    <w:tmpl w:val="93F0C224"/>
    <w:lvl w:ilvl="0" w:tplc="7848D318">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93522"/>
    <w:multiLevelType w:val="hybridMultilevel"/>
    <w:tmpl w:val="3FF88990"/>
    <w:lvl w:ilvl="0" w:tplc="F7FE91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5C5E3D"/>
    <w:multiLevelType w:val="hybridMultilevel"/>
    <w:tmpl w:val="15EA1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61736"/>
    <w:multiLevelType w:val="hybridMultilevel"/>
    <w:tmpl w:val="36F6C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4A4D96"/>
    <w:multiLevelType w:val="hybridMultilevel"/>
    <w:tmpl w:val="5CEAD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ED5EBA"/>
    <w:multiLevelType w:val="hybridMultilevel"/>
    <w:tmpl w:val="AD2E6CCA"/>
    <w:lvl w:ilvl="0" w:tplc="42CCF7BE">
      <w:start w:val="1"/>
      <w:numFmt w:val="decimal"/>
      <w:lvlText w:val="%1."/>
      <w:lvlJc w:val="left"/>
      <w:pPr>
        <w:tabs>
          <w:tab w:val="num" w:pos="720"/>
        </w:tabs>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184F43"/>
    <w:multiLevelType w:val="hybridMultilevel"/>
    <w:tmpl w:val="F0B4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3F69CB"/>
    <w:multiLevelType w:val="hybridMultilevel"/>
    <w:tmpl w:val="2FF2AE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B48330B"/>
    <w:multiLevelType w:val="hybridMultilevel"/>
    <w:tmpl w:val="15EA1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77EB6"/>
    <w:multiLevelType w:val="hybridMultilevel"/>
    <w:tmpl w:val="AE568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75523B"/>
    <w:multiLevelType w:val="hybridMultilevel"/>
    <w:tmpl w:val="D968E3F4"/>
    <w:lvl w:ilvl="0" w:tplc="778A55F4">
      <w:start w:val="1"/>
      <w:numFmt w:val="decimal"/>
      <w:lvlText w:val="%1."/>
      <w:lvlJc w:val="left"/>
      <w:pPr>
        <w:tabs>
          <w:tab w:val="num" w:pos="1095"/>
        </w:tabs>
        <w:ind w:left="1095" w:hanging="37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1"/>
  </w:num>
  <w:num w:numId="9">
    <w:abstractNumId w:val="15"/>
  </w:num>
  <w:num w:numId="10">
    <w:abstractNumId w:val="10"/>
  </w:num>
  <w:num w:numId="11">
    <w:abstractNumId w:val="12"/>
  </w:num>
  <w:num w:numId="12">
    <w:abstractNumId w:val="4"/>
  </w:num>
  <w:num w:numId="13">
    <w:abstractNumId w:val="14"/>
  </w:num>
  <w:num w:numId="14">
    <w:abstractNumId w:val="2"/>
  </w:num>
  <w:num w:numId="15">
    <w:abstractNumId w:val="5"/>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C9A"/>
    <w:rsid w:val="00006410"/>
    <w:rsid w:val="0002424A"/>
    <w:rsid w:val="00030A88"/>
    <w:rsid w:val="000477EB"/>
    <w:rsid w:val="00047C93"/>
    <w:rsid w:val="0006715C"/>
    <w:rsid w:val="000709AB"/>
    <w:rsid w:val="00091CD1"/>
    <w:rsid w:val="00095AC0"/>
    <w:rsid w:val="000962C8"/>
    <w:rsid w:val="0009681A"/>
    <w:rsid w:val="000B4AC4"/>
    <w:rsid w:val="000D094C"/>
    <w:rsid w:val="000D23AA"/>
    <w:rsid w:val="000D37F1"/>
    <w:rsid w:val="000D3C2D"/>
    <w:rsid w:val="001016F2"/>
    <w:rsid w:val="00111217"/>
    <w:rsid w:val="00113B84"/>
    <w:rsid w:val="00125C9A"/>
    <w:rsid w:val="00146C43"/>
    <w:rsid w:val="001527D2"/>
    <w:rsid w:val="00166D30"/>
    <w:rsid w:val="00175EFA"/>
    <w:rsid w:val="00187919"/>
    <w:rsid w:val="001974DD"/>
    <w:rsid w:val="001E35BC"/>
    <w:rsid w:val="001F28ED"/>
    <w:rsid w:val="00214A1A"/>
    <w:rsid w:val="0024378E"/>
    <w:rsid w:val="00246385"/>
    <w:rsid w:val="00246CC3"/>
    <w:rsid w:val="00266FD2"/>
    <w:rsid w:val="002738DB"/>
    <w:rsid w:val="002744F9"/>
    <w:rsid w:val="002769F8"/>
    <w:rsid w:val="002877C0"/>
    <w:rsid w:val="002A105A"/>
    <w:rsid w:val="002A1336"/>
    <w:rsid w:val="002B4679"/>
    <w:rsid w:val="002C11A1"/>
    <w:rsid w:val="002D61B1"/>
    <w:rsid w:val="002E49C5"/>
    <w:rsid w:val="00324E83"/>
    <w:rsid w:val="003418F9"/>
    <w:rsid w:val="00357208"/>
    <w:rsid w:val="00364058"/>
    <w:rsid w:val="0036486D"/>
    <w:rsid w:val="0038007C"/>
    <w:rsid w:val="003B0BC7"/>
    <w:rsid w:val="003B6F32"/>
    <w:rsid w:val="003E4032"/>
    <w:rsid w:val="003F0715"/>
    <w:rsid w:val="004001D6"/>
    <w:rsid w:val="00411BDE"/>
    <w:rsid w:val="00414131"/>
    <w:rsid w:val="00434A64"/>
    <w:rsid w:val="00436671"/>
    <w:rsid w:val="00437F78"/>
    <w:rsid w:val="00464BAD"/>
    <w:rsid w:val="0047026F"/>
    <w:rsid w:val="004704F3"/>
    <w:rsid w:val="0048079C"/>
    <w:rsid w:val="004A59FE"/>
    <w:rsid w:val="004C2F35"/>
    <w:rsid w:val="004C31CE"/>
    <w:rsid w:val="004C57C2"/>
    <w:rsid w:val="004D6B41"/>
    <w:rsid w:val="004F2E28"/>
    <w:rsid w:val="00500C39"/>
    <w:rsid w:val="00503B2E"/>
    <w:rsid w:val="0051018E"/>
    <w:rsid w:val="00514C5A"/>
    <w:rsid w:val="00537D9C"/>
    <w:rsid w:val="00584B50"/>
    <w:rsid w:val="005910B1"/>
    <w:rsid w:val="005B69AC"/>
    <w:rsid w:val="005E152E"/>
    <w:rsid w:val="006136FF"/>
    <w:rsid w:val="0061440E"/>
    <w:rsid w:val="00625907"/>
    <w:rsid w:val="006278F4"/>
    <w:rsid w:val="006334AF"/>
    <w:rsid w:val="00637CA6"/>
    <w:rsid w:val="0067407D"/>
    <w:rsid w:val="00690BD8"/>
    <w:rsid w:val="006A0269"/>
    <w:rsid w:val="006A65FD"/>
    <w:rsid w:val="006D22D0"/>
    <w:rsid w:val="006F666D"/>
    <w:rsid w:val="006F6D9E"/>
    <w:rsid w:val="00702F8E"/>
    <w:rsid w:val="00713BD9"/>
    <w:rsid w:val="00742220"/>
    <w:rsid w:val="00756CB2"/>
    <w:rsid w:val="007607AA"/>
    <w:rsid w:val="00763272"/>
    <w:rsid w:val="007754CC"/>
    <w:rsid w:val="007931D4"/>
    <w:rsid w:val="00793AAB"/>
    <w:rsid w:val="007E0870"/>
    <w:rsid w:val="008217A1"/>
    <w:rsid w:val="00825AB1"/>
    <w:rsid w:val="00832052"/>
    <w:rsid w:val="00833D1F"/>
    <w:rsid w:val="0083700D"/>
    <w:rsid w:val="00850438"/>
    <w:rsid w:val="0086349D"/>
    <w:rsid w:val="00870425"/>
    <w:rsid w:val="00886812"/>
    <w:rsid w:val="00886FAF"/>
    <w:rsid w:val="008969ED"/>
    <w:rsid w:val="008C120D"/>
    <w:rsid w:val="008C252E"/>
    <w:rsid w:val="008D2B74"/>
    <w:rsid w:val="008D5E53"/>
    <w:rsid w:val="008F0F8C"/>
    <w:rsid w:val="00912663"/>
    <w:rsid w:val="009161E4"/>
    <w:rsid w:val="009240E9"/>
    <w:rsid w:val="009602CA"/>
    <w:rsid w:val="00985EB4"/>
    <w:rsid w:val="009C27C5"/>
    <w:rsid w:val="00A040E9"/>
    <w:rsid w:val="00A130D8"/>
    <w:rsid w:val="00A251B1"/>
    <w:rsid w:val="00A30E3D"/>
    <w:rsid w:val="00A3656A"/>
    <w:rsid w:val="00A456FA"/>
    <w:rsid w:val="00A51094"/>
    <w:rsid w:val="00A53596"/>
    <w:rsid w:val="00A56DE9"/>
    <w:rsid w:val="00A637A7"/>
    <w:rsid w:val="00A63FF3"/>
    <w:rsid w:val="00A90720"/>
    <w:rsid w:val="00AC6325"/>
    <w:rsid w:val="00AC768C"/>
    <w:rsid w:val="00AC7D17"/>
    <w:rsid w:val="00AD76A1"/>
    <w:rsid w:val="00AD7898"/>
    <w:rsid w:val="00AE18D4"/>
    <w:rsid w:val="00AE1D65"/>
    <w:rsid w:val="00B16D93"/>
    <w:rsid w:val="00B27177"/>
    <w:rsid w:val="00B3039D"/>
    <w:rsid w:val="00B34A6A"/>
    <w:rsid w:val="00B62618"/>
    <w:rsid w:val="00B731F2"/>
    <w:rsid w:val="00B7403C"/>
    <w:rsid w:val="00B86D13"/>
    <w:rsid w:val="00BA1579"/>
    <w:rsid w:val="00BB61CD"/>
    <w:rsid w:val="00BE3C3D"/>
    <w:rsid w:val="00BF5D9B"/>
    <w:rsid w:val="00C17CCF"/>
    <w:rsid w:val="00C71045"/>
    <w:rsid w:val="00C81E42"/>
    <w:rsid w:val="00CA3B2E"/>
    <w:rsid w:val="00CC03F5"/>
    <w:rsid w:val="00CC0DA4"/>
    <w:rsid w:val="00CC4B43"/>
    <w:rsid w:val="00CD3496"/>
    <w:rsid w:val="00CF79BF"/>
    <w:rsid w:val="00D207D8"/>
    <w:rsid w:val="00D24F9A"/>
    <w:rsid w:val="00D436EA"/>
    <w:rsid w:val="00D52AEA"/>
    <w:rsid w:val="00D73F42"/>
    <w:rsid w:val="00D7541C"/>
    <w:rsid w:val="00D90FE9"/>
    <w:rsid w:val="00DA0CEE"/>
    <w:rsid w:val="00DA21B8"/>
    <w:rsid w:val="00DB077B"/>
    <w:rsid w:val="00DD4B0E"/>
    <w:rsid w:val="00DD4E3C"/>
    <w:rsid w:val="00DD5AB3"/>
    <w:rsid w:val="00DF1A2B"/>
    <w:rsid w:val="00E2308C"/>
    <w:rsid w:val="00E3624E"/>
    <w:rsid w:val="00E76DA8"/>
    <w:rsid w:val="00E825C1"/>
    <w:rsid w:val="00E85DE4"/>
    <w:rsid w:val="00EC3567"/>
    <w:rsid w:val="00EC6B24"/>
    <w:rsid w:val="00EF0708"/>
    <w:rsid w:val="00F020A5"/>
    <w:rsid w:val="00F178DD"/>
    <w:rsid w:val="00F2150F"/>
    <w:rsid w:val="00F516A0"/>
    <w:rsid w:val="00F57065"/>
    <w:rsid w:val="00F776BC"/>
    <w:rsid w:val="00F800E3"/>
    <w:rsid w:val="00F85766"/>
    <w:rsid w:val="00F9218F"/>
    <w:rsid w:val="00FA481D"/>
    <w:rsid w:val="00FA6A7D"/>
    <w:rsid w:val="00FC5E0A"/>
    <w:rsid w:val="00FD5FAC"/>
    <w:rsid w:val="00FD62BC"/>
    <w:rsid w:val="00FF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152E"/>
  </w:style>
  <w:style w:type="table" w:styleId="a3">
    <w:name w:val="Table Grid"/>
    <w:basedOn w:val="a1"/>
    <w:rsid w:val="005E1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6FA"/>
    <w:pPr>
      <w:ind w:left="720"/>
      <w:contextualSpacing/>
    </w:pPr>
  </w:style>
  <w:style w:type="character" w:styleId="a5">
    <w:name w:val="Hyperlink"/>
    <w:basedOn w:val="a0"/>
    <w:uiPriority w:val="99"/>
    <w:unhideWhenUsed/>
    <w:rsid w:val="00CC03F5"/>
    <w:rPr>
      <w:color w:val="0000FF" w:themeColor="hyperlink"/>
      <w:u w:val="single"/>
    </w:rPr>
  </w:style>
  <w:style w:type="paragraph" w:styleId="a6">
    <w:name w:val="Balloon Text"/>
    <w:basedOn w:val="a"/>
    <w:link w:val="a7"/>
    <w:uiPriority w:val="99"/>
    <w:semiHidden/>
    <w:unhideWhenUsed/>
    <w:rsid w:val="00AE1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D65"/>
    <w:rPr>
      <w:rFonts w:ascii="Tahoma" w:hAnsi="Tahoma" w:cs="Tahoma"/>
      <w:sz w:val="16"/>
      <w:szCs w:val="16"/>
    </w:rPr>
  </w:style>
  <w:style w:type="paragraph" w:styleId="a8">
    <w:name w:val="Normal (Web)"/>
    <w:basedOn w:val="a"/>
    <w:uiPriority w:val="99"/>
    <w:unhideWhenUsed/>
    <w:rsid w:val="00364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6405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64058"/>
  </w:style>
  <w:style w:type="paragraph" w:styleId="a9">
    <w:name w:val="header"/>
    <w:basedOn w:val="a"/>
    <w:link w:val="aa"/>
    <w:uiPriority w:val="99"/>
    <w:unhideWhenUsed/>
    <w:rsid w:val="00A130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30D8"/>
  </w:style>
  <w:style w:type="paragraph" w:styleId="ab">
    <w:name w:val="footer"/>
    <w:basedOn w:val="a"/>
    <w:link w:val="ac"/>
    <w:uiPriority w:val="99"/>
    <w:unhideWhenUsed/>
    <w:rsid w:val="00A130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30D8"/>
  </w:style>
  <w:style w:type="table" w:customStyle="1" w:styleId="2">
    <w:name w:val="Сетка таблицы2"/>
    <w:basedOn w:val="a1"/>
    <w:next w:val="a3"/>
    <w:rsid w:val="00702F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152E"/>
  </w:style>
  <w:style w:type="table" w:styleId="a3">
    <w:name w:val="Table Grid"/>
    <w:basedOn w:val="a1"/>
    <w:rsid w:val="005E1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6FA"/>
    <w:pPr>
      <w:ind w:left="720"/>
      <w:contextualSpacing/>
    </w:pPr>
  </w:style>
  <w:style w:type="character" w:styleId="a5">
    <w:name w:val="Hyperlink"/>
    <w:basedOn w:val="a0"/>
    <w:uiPriority w:val="99"/>
    <w:unhideWhenUsed/>
    <w:rsid w:val="00CC03F5"/>
    <w:rPr>
      <w:color w:val="0000FF" w:themeColor="hyperlink"/>
      <w:u w:val="single"/>
    </w:rPr>
  </w:style>
  <w:style w:type="paragraph" w:styleId="a6">
    <w:name w:val="Balloon Text"/>
    <w:basedOn w:val="a"/>
    <w:link w:val="a7"/>
    <w:uiPriority w:val="99"/>
    <w:semiHidden/>
    <w:unhideWhenUsed/>
    <w:rsid w:val="00AE1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D65"/>
    <w:rPr>
      <w:rFonts w:ascii="Tahoma" w:hAnsi="Tahoma" w:cs="Tahoma"/>
      <w:sz w:val="16"/>
      <w:szCs w:val="16"/>
    </w:rPr>
  </w:style>
  <w:style w:type="paragraph" w:styleId="a8">
    <w:name w:val="Normal (Web)"/>
    <w:basedOn w:val="a"/>
    <w:uiPriority w:val="99"/>
    <w:unhideWhenUsed/>
    <w:rsid w:val="00364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6405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64058"/>
  </w:style>
  <w:style w:type="paragraph" w:styleId="a9">
    <w:name w:val="header"/>
    <w:basedOn w:val="a"/>
    <w:link w:val="aa"/>
    <w:uiPriority w:val="99"/>
    <w:unhideWhenUsed/>
    <w:rsid w:val="00A130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30D8"/>
  </w:style>
  <w:style w:type="paragraph" w:styleId="ab">
    <w:name w:val="footer"/>
    <w:basedOn w:val="a"/>
    <w:link w:val="ac"/>
    <w:uiPriority w:val="99"/>
    <w:unhideWhenUsed/>
    <w:rsid w:val="00A130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30D8"/>
  </w:style>
  <w:style w:type="table" w:customStyle="1" w:styleId="2">
    <w:name w:val="Сетка таблицы2"/>
    <w:basedOn w:val="a1"/>
    <w:next w:val="a3"/>
    <w:rsid w:val="00702F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1322">
      <w:bodyDiv w:val="1"/>
      <w:marLeft w:val="0"/>
      <w:marRight w:val="0"/>
      <w:marTop w:val="0"/>
      <w:marBottom w:val="0"/>
      <w:divBdr>
        <w:top w:val="none" w:sz="0" w:space="0" w:color="auto"/>
        <w:left w:val="none" w:sz="0" w:space="0" w:color="auto"/>
        <w:bottom w:val="none" w:sz="0" w:space="0" w:color="auto"/>
        <w:right w:val="none" w:sz="0" w:space="0" w:color="auto"/>
      </w:divBdr>
      <w:divsChild>
        <w:div w:id="189488986">
          <w:marLeft w:val="0"/>
          <w:marRight w:val="0"/>
          <w:marTop w:val="0"/>
          <w:marBottom w:val="0"/>
          <w:divBdr>
            <w:top w:val="none" w:sz="0" w:space="0" w:color="auto"/>
            <w:left w:val="none" w:sz="0" w:space="0" w:color="auto"/>
            <w:bottom w:val="none" w:sz="0" w:space="0" w:color="auto"/>
            <w:right w:val="none" w:sz="0" w:space="0" w:color="auto"/>
          </w:divBdr>
          <w:divsChild>
            <w:div w:id="439107609">
              <w:marLeft w:val="0"/>
              <w:marRight w:val="0"/>
              <w:marTop w:val="0"/>
              <w:marBottom w:val="0"/>
              <w:divBdr>
                <w:top w:val="none" w:sz="0" w:space="0" w:color="auto"/>
                <w:left w:val="none" w:sz="0" w:space="0" w:color="auto"/>
                <w:bottom w:val="none" w:sz="0" w:space="0" w:color="auto"/>
                <w:right w:val="none" w:sz="0" w:space="0" w:color="auto"/>
              </w:divBdr>
              <w:divsChild>
                <w:div w:id="1877814849">
                  <w:marLeft w:val="0"/>
                  <w:marRight w:val="0"/>
                  <w:marTop w:val="0"/>
                  <w:marBottom w:val="0"/>
                  <w:divBdr>
                    <w:top w:val="single" w:sz="12" w:space="30" w:color="FFFFFF"/>
                    <w:left w:val="none" w:sz="0" w:space="0" w:color="auto"/>
                    <w:bottom w:val="none" w:sz="0" w:space="0" w:color="auto"/>
                    <w:right w:val="none" w:sz="0" w:space="0" w:color="auto"/>
                  </w:divBdr>
                  <w:divsChild>
                    <w:div w:id="386345513">
                      <w:marLeft w:val="0"/>
                      <w:marRight w:val="0"/>
                      <w:marTop w:val="0"/>
                      <w:marBottom w:val="0"/>
                      <w:divBdr>
                        <w:top w:val="none" w:sz="0" w:space="0" w:color="auto"/>
                        <w:left w:val="none" w:sz="0" w:space="0" w:color="auto"/>
                        <w:bottom w:val="none" w:sz="0" w:space="0" w:color="auto"/>
                        <w:right w:val="none" w:sz="0" w:space="0" w:color="auto"/>
                      </w:divBdr>
                      <w:divsChild>
                        <w:div w:id="533150458">
                          <w:marLeft w:val="0"/>
                          <w:marRight w:val="0"/>
                          <w:marTop w:val="0"/>
                          <w:marBottom w:val="0"/>
                          <w:divBdr>
                            <w:top w:val="none" w:sz="0" w:space="0" w:color="auto"/>
                            <w:left w:val="none" w:sz="0" w:space="0" w:color="auto"/>
                            <w:bottom w:val="none" w:sz="0" w:space="0" w:color="auto"/>
                            <w:right w:val="none" w:sz="0" w:space="0" w:color="auto"/>
                          </w:divBdr>
                          <w:divsChild>
                            <w:div w:id="1040588810">
                              <w:marLeft w:val="0"/>
                              <w:marRight w:val="0"/>
                              <w:marTop w:val="0"/>
                              <w:marBottom w:val="0"/>
                              <w:divBdr>
                                <w:top w:val="none" w:sz="0" w:space="0" w:color="auto"/>
                                <w:left w:val="none" w:sz="0" w:space="0" w:color="auto"/>
                                <w:bottom w:val="none" w:sz="0" w:space="0" w:color="auto"/>
                                <w:right w:val="none" w:sz="0" w:space="0" w:color="auto"/>
                              </w:divBdr>
                              <w:divsChild>
                                <w:div w:id="714239389">
                                  <w:marLeft w:val="0"/>
                                  <w:marRight w:val="0"/>
                                  <w:marTop w:val="0"/>
                                  <w:marBottom w:val="0"/>
                                  <w:divBdr>
                                    <w:top w:val="none" w:sz="0" w:space="0" w:color="auto"/>
                                    <w:left w:val="none" w:sz="0" w:space="0" w:color="auto"/>
                                    <w:bottom w:val="none" w:sz="0" w:space="0" w:color="auto"/>
                                    <w:right w:val="none" w:sz="0" w:space="0" w:color="auto"/>
                                  </w:divBdr>
                                  <w:divsChild>
                                    <w:div w:id="1811746448">
                                      <w:marLeft w:val="0"/>
                                      <w:marRight w:val="0"/>
                                      <w:marTop w:val="0"/>
                                      <w:marBottom w:val="0"/>
                                      <w:divBdr>
                                        <w:top w:val="none" w:sz="0" w:space="0" w:color="auto"/>
                                        <w:left w:val="none" w:sz="0" w:space="0" w:color="auto"/>
                                        <w:bottom w:val="none" w:sz="0" w:space="0" w:color="auto"/>
                                        <w:right w:val="none" w:sz="0" w:space="0" w:color="auto"/>
                                      </w:divBdr>
                                      <w:divsChild>
                                        <w:div w:id="941034890">
                                          <w:marLeft w:val="0"/>
                                          <w:marRight w:val="0"/>
                                          <w:marTop w:val="0"/>
                                          <w:marBottom w:val="0"/>
                                          <w:divBdr>
                                            <w:top w:val="none" w:sz="0" w:space="0" w:color="auto"/>
                                            <w:left w:val="none" w:sz="0" w:space="0" w:color="auto"/>
                                            <w:bottom w:val="none" w:sz="0" w:space="0" w:color="auto"/>
                                            <w:right w:val="none" w:sz="0" w:space="0" w:color="auto"/>
                                          </w:divBdr>
                                          <w:divsChild>
                                            <w:div w:id="70586154">
                                              <w:marLeft w:val="0"/>
                                              <w:marRight w:val="0"/>
                                              <w:marTop w:val="0"/>
                                              <w:marBottom w:val="0"/>
                                              <w:divBdr>
                                                <w:top w:val="none" w:sz="0" w:space="0" w:color="auto"/>
                                                <w:left w:val="none" w:sz="0" w:space="0" w:color="auto"/>
                                                <w:bottom w:val="none" w:sz="0" w:space="0" w:color="auto"/>
                                                <w:right w:val="none" w:sz="0" w:space="0" w:color="auto"/>
                                              </w:divBdr>
                                              <w:divsChild>
                                                <w:div w:id="1889953049">
                                                  <w:marLeft w:val="0"/>
                                                  <w:marRight w:val="0"/>
                                                  <w:marTop w:val="0"/>
                                                  <w:marBottom w:val="0"/>
                                                  <w:divBdr>
                                                    <w:top w:val="none" w:sz="0" w:space="0" w:color="auto"/>
                                                    <w:left w:val="none" w:sz="0" w:space="0" w:color="auto"/>
                                                    <w:bottom w:val="none" w:sz="0" w:space="0" w:color="auto"/>
                                                    <w:right w:val="none" w:sz="0" w:space="0" w:color="auto"/>
                                                  </w:divBdr>
                                                  <w:divsChild>
                                                    <w:div w:id="1373381417">
                                                      <w:marLeft w:val="0"/>
                                                      <w:marRight w:val="0"/>
                                                      <w:marTop w:val="0"/>
                                                      <w:marBottom w:val="0"/>
                                                      <w:divBdr>
                                                        <w:top w:val="none" w:sz="0" w:space="0" w:color="auto"/>
                                                        <w:left w:val="none" w:sz="0" w:space="0" w:color="auto"/>
                                                        <w:bottom w:val="none" w:sz="0" w:space="0" w:color="auto"/>
                                                        <w:right w:val="none" w:sz="0" w:space="0" w:color="auto"/>
                                                      </w:divBdr>
                                                      <w:divsChild>
                                                        <w:div w:id="1101147525">
                                                          <w:marLeft w:val="150"/>
                                                          <w:marRight w:val="150"/>
                                                          <w:marTop w:val="0"/>
                                                          <w:marBottom w:val="0"/>
                                                          <w:divBdr>
                                                            <w:top w:val="none" w:sz="0" w:space="0" w:color="auto"/>
                                                            <w:left w:val="none" w:sz="0" w:space="0" w:color="auto"/>
                                                            <w:bottom w:val="none" w:sz="0" w:space="0" w:color="auto"/>
                                                            <w:right w:val="none" w:sz="0" w:space="0" w:color="auto"/>
                                                          </w:divBdr>
                                                          <w:divsChild>
                                                            <w:div w:id="996147722">
                                                              <w:marLeft w:val="0"/>
                                                              <w:marRight w:val="0"/>
                                                              <w:marTop w:val="0"/>
                                                              <w:marBottom w:val="0"/>
                                                              <w:divBdr>
                                                                <w:top w:val="none" w:sz="0" w:space="0" w:color="auto"/>
                                                                <w:left w:val="none" w:sz="0" w:space="0" w:color="auto"/>
                                                                <w:bottom w:val="none" w:sz="0" w:space="0" w:color="auto"/>
                                                                <w:right w:val="none" w:sz="0" w:space="0" w:color="auto"/>
                                                              </w:divBdr>
                                                              <w:divsChild>
                                                                <w:div w:id="786510996">
                                                                  <w:marLeft w:val="0"/>
                                                                  <w:marRight w:val="0"/>
                                                                  <w:marTop w:val="0"/>
                                                                  <w:marBottom w:val="0"/>
                                                                  <w:divBdr>
                                                                    <w:top w:val="none" w:sz="0" w:space="0" w:color="auto"/>
                                                                    <w:left w:val="none" w:sz="0" w:space="0" w:color="auto"/>
                                                                    <w:bottom w:val="none" w:sz="0" w:space="0" w:color="auto"/>
                                                                    <w:right w:val="none" w:sz="0" w:space="0" w:color="auto"/>
                                                                  </w:divBdr>
                                                                  <w:divsChild>
                                                                    <w:div w:id="938369078">
                                                                      <w:marLeft w:val="0"/>
                                                                      <w:marRight w:val="0"/>
                                                                      <w:marTop w:val="0"/>
                                                                      <w:marBottom w:val="360"/>
                                                                      <w:divBdr>
                                                                        <w:top w:val="none" w:sz="0" w:space="0" w:color="auto"/>
                                                                        <w:left w:val="none" w:sz="0" w:space="0" w:color="auto"/>
                                                                        <w:bottom w:val="none" w:sz="0" w:space="0" w:color="auto"/>
                                                                        <w:right w:val="none" w:sz="0" w:space="0" w:color="auto"/>
                                                                      </w:divBdr>
                                                                      <w:divsChild>
                                                                        <w:div w:id="1552302079">
                                                                          <w:marLeft w:val="0"/>
                                                                          <w:marRight w:val="0"/>
                                                                          <w:marTop w:val="0"/>
                                                                          <w:marBottom w:val="0"/>
                                                                          <w:divBdr>
                                                                            <w:top w:val="none" w:sz="0" w:space="0" w:color="auto"/>
                                                                            <w:left w:val="none" w:sz="0" w:space="0" w:color="auto"/>
                                                                            <w:bottom w:val="none" w:sz="0" w:space="0" w:color="auto"/>
                                                                            <w:right w:val="none" w:sz="0" w:space="0" w:color="auto"/>
                                                                          </w:divBdr>
                                                                          <w:divsChild>
                                                                            <w:div w:id="2035575895">
                                                                              <w:marLeft w:val="0"/>
                                                                              <w:marRight w:val="0"/>
                                                                              <w:marTop w:val="0"/>
                                                                              <w:marBottom w:val="0"/>
                                                                              <w:divBdr>
                                                                                <w:top w:val="none" w:sz="0" w:space="0" w:color="auto"/>
                                                                                <w:left w:val="none" w:sz="0" w:space="0" w:color="auto"/>
                                                                                <w:bottom w:val="none" w:sz="0" w:space="0" w:color="auto"/>
                                                                                <w:right w:val="none" w:sz="0" w:space="0" w:color="auto"/>
                                                                              </w:divBdr>
                                                                              <w:divsChild>
                                                                                <w:div w:id="1872717337">
                                                                                  <w:marLeft w:val="0"/>
                                                                                  <w:marRight w:val="0"/>
                                                                                  <w:marTop w:val="0"/>
                                                                                  <w:marBottom w:val="0"/>
                                                                                  <w:divBdr>
                                                                                    <w:top w:val="none" w:sz="0" w:space="0" w:color="auto"/>
                                                                                    <w:left w:val="none" w:sz="0" w:space="0" w:color="auto"/>
                                                                                    <w:bottom w:val="none" w:sz="0" w:space="0" w:color="auto"/>
                                                                                    <w:right w:val="none" w:sz="0" w:space="0" w:color="auto"/>
                                                                                  </w:divBdr>
                                                                                  <w:divsChild>
                                                                                    <w:div w:id="186263507">
                                                                                      <w:marLeft w:val="0"/>
                                                                                      <w:marRight w:val="0"/>
                                                                                      <w:marTop w:val="0"/>
                                                                                      <w:marBottom w:val="0"/>
                                                                                      <w:divBdr>
                                                                                        <w:top w:val="none" w:sz="0" w:space="0" w:color="auto"/>
                                                                                        <w:left w:val="none" w:sz="0" w:space="0" w:color="auto"/>
                                                                                        <w:bottom w:val="none" w:sz="0" w:space="0" w:color="auto"/>
                                                                                        <w:right w:val="none" w:sz="0" w:space="0" w:color="auto"/>
                                                                                      </w:divBdr>
                                                                                      <w:divsChild>
                                                                                        <w:div w:id="1196697523">
                                                                                          <w:marLeft w:val="0"/>
                                                                                          <w:marRight w:val="0"/>
                                                                                          <w:marTop w:val="0"/>
                                                                                          <w:marBottom w:val="360"/>
                                                                                          <w:divBdr>
                                                                                            <w:top w:val="none" w:sz="0" w:space="0" w:color="auto"/>
                                                                                            <w:left w:val="none" w:sz="0" w:space="0" w:color="auto"/>
                                                                                            <w:bottom w:val="none" w:sz="0" w:space="0" w:color="auto"/>
                                                                                            <w:right w:val="none" w:sz="0" w:space="0" w:color="auto"/>
                                                                                          </w:divBdr>
                                                                                          <w:divsChild>
                                                                                            <w:div w:id="139022358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2167">
      <w:bodyDiv w:val="1"/>
      <w:marLeft w:val="0"/>
      <w:marRight w:val="0"/>
      <w:marTop w:val="0"/>
      <w:marBottom w:val="0"/>
      <w:divBdr>
        <w:top w:val="none" w:sz="0" w:space="0" w:color="auto"/>
        <w:left w:val="none" w:sz="0" w:space="0" w:color="auto"/>
        <w:bottom w:val="none" w:sz="0" w:space="0" w:color="auto"/>
        <w:right w:val="none" w:sz="0" w:space="0" w:color="auto"/>
      </w:divBdr>
    </w:div>
    <w:div w:id="929703193">
      <w:bodyDiv w:val="1"/>
      <w:marLeft w:val="0"/>
      <w:marRight w:val="0"/>
      <w:marTop w:val="0"/>
      <w:marBottom w:val="0"/>
      <w:divBdr>
        <w:top w:val="none" w:sz="0" w:space="0" w:color="auto"/>
        <w:left w:val="none" w:sz="0" w:space="0" w:color="auto"/>
        <w:bottom w:val="none" w:sz="0" w:space="0" w:color="auto"/>
        <w:right w:val="none" w:sz="0" w:space="0" w:color="auto"/>
      </w:divBdr>
      <w:divsChild>
        <w:div w:id="1354842111">
          <w:marLeft w:val="0"/>
          <w:marRight w:val="0"/>
          <w:marTop w:val="0"/>
          <w:marBottom w:val="0"/>
          <w:divBdr>
            <w:top w:val="none" w:sz="0" w:space="0" w:color="auto"/>
            <w:left w:val="none" w:sz="0" w:space="0" w:color="auto"/>
            <w:bottom w:val="none" w:sz="0" w:space="0" w:color="auto"/>
            <w:right w:val="none" w:sz="0" w:space="0" w:color="auto"/>
          </w:divBdr>
        </w:div>
      </w:divsChild>
    </w:div>
    <w:div w:id="1396464542">
      <w:bodyDiv w:val="1"/>
      <w:marLeft w:val="0"/>
      <w:marRight w:val="0"/>
      <w:marTop w:val="0"/>
      <w:marBottom w:val="0"/>
      <w:divBdr>
        <w:top w:val="none" w:sz="0" w:space="0" w:color="auto"/>
        <w:left w:val="none" w:sz="0" w:space="0" w:color="auto"/>
        <w:bottom w:val="none" w:sz="0" w:space="0" w:color="auto"/>
        <w:right w:val="none" w:sz="0" w:space="0" w:color="auto"/>
      </w:divBdr>
    </w:div>
    <w:div w:id="1584989721">
      <w:bodyDiv w:val="1"/>
      <w:marLeft w:val="0"/>
      <w:marRight w:val="0"/>
      <w:marTop w:val="0"/>
      <w:marBottom w:val="0"/>
      <w:divBdr>
        <w:top w:val="none" w:sz="0" w:space="0" w:color="auto"/>
        <w:left w:val="none" w:sz="0" w:space="0" w:color="auto"/>
        <w:bottom w:val="none" w:sz="0" w:space="0" w:color="auto"/>
        <w:right w:val="none" w:sz="0" w:space="0" w:color="auto"/>
      </w:divBdr>
      <w:divsChild>
        <w:div w:id="873732080">
          <w:marLeft w:val="0"/>
          <w:marRight w:val="0"/>
          <w:marTop w:val="0"/>
          <w:marBottom w:val="0"/>
          <w:divBdr>
            <w:top w:val="none" w:sz="0" w:space="0" w:color="auto"/>
            <w:left w:val="none" w:sz="0" w:space="0" w:color="auto"/>
            <w:bottom w:val="none" w:sz="0" w:space="0" w:color="auto"/>
            <w:right w:val="none" w:sz="0" w:space="0" w:color="auto"/>
          </w:divBdr>
        </w:div>
      </w:divsChild>
    </w:div>
    <w:div w:id="1707828301">
      <w:bodyDiv w:val="1"/>
      <w:marLeft w:val="0"/>
      <w:marRight w:val="0"/>
      <w:marTop w:val="0"/>
      <w:marBottom w:val="0"/>
      <w:divBdr>
        <w:top w:val="none" w:sz="0" w:space="0" w:color="auto"/>
        <w:left w:val="none" w:sz="0" w:space="0" w:color="auto"/>
        <w:bottom w:val="none" w:sz="0" w:space="0" w:color="auto"/>
        <w:right w:val="none" w:sz="0" w:space="0" w:color="auto"/>
      </w:divBdr>
      <w:divsChild>
        <w:div w:id="1269772627">
          <w:marLeft w:val="0"/>
          <w:marRight w:val="0"/>
          <w:marTop w:val="0"/>
          <w:marBottom w:val="0"/>
          <w:divBdr>
            <w:top w:val="none" w:sz="0" w:space="0" w:color="auto"/>
            <w:left w:val="none" w:sz="0" w:space="0" w:color="auto"/>
            <w:bottom w:val="none" w:sz="0" w:space="0" w:color="auto"/>
            <w:right w:val="none" w:sz="0" w:space="0" w:color="auto"/>
          </w:divBdr>
        </w:div>
      </w:divsChild>
    </w:div>
    <w:div w:id="2016035428">
      <w:bodyDiv w:val="1"/>
      <w:marLeft w:val="0"/>
      <w:marRight w:val="0"/>
      <w:marTop w:val="0"/>
      <w:marBottom w:val="0"/>
      <w:divBdr>
        <w:top w:val="none" w:sz="0" w:space="0" w:color="auto"/>
        <w:left w:val="none" w:sz="0" w:space="0" w:color="auto"/>
        <w:bottom w:val="none" w:sz="0" w:space="0" w:color="auto"/>
        <w:right w:val="none" w:sz="0" w:space="0" w:color="auto"/>
      </w:divBdr>
      <w:divsChild>
        <w:div w:id="76095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50ds.ru/logoped/4221-konspekt-kompleksnogo--kombinirovannogo-zanyatiya-s-detmi--imeyushchimi-narushenie-zvukoproiznosheniya--tema-khodit-osen-po-dorozhkam--zvuk-o--bukva-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50ds.ru/music/2292-integrirovannoe-zanyatie-vse-zabotyatsya-o-na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0ds.ru/psiholog/283-vzaimodeystvie-vospitateley-s-detmi-pervoy-mladshey-gruppy-vo-vremya-provedeniya-prazdnichnogo-meropriyatiya.html" TargetMode="External"/><Relationship Id="rId5" Type="http://schemas.openxmlformats.org/officeDocument/2006/relationships/settings" Target="settings.xml"/><Relationship Id="rId15" Type="http://schemas.openxmlformats.org/officeDocument/2006/relationships/hyperlink" Target="http://www.rg.ru" TargetMode="External"/><Relationship Id="rId10" Type="http://schemas.openxmlformats.org/officeDocument/2006/relationships/hyperlink" Target="http://50ds.ru/logoped/1447-zanyatie-po-poznavatelnomu-razvitiyu-dlya-vospitannikov-logopedicheskikh-grupp-v-podgotovitelnoy-k-shkole-gruppe-na-temu-odin-za-vsekh-i-vse-za-odnogo.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50ds.ru/metodist/9986-formirovanie-predstavleniy-detey-o-rodnom-krae-kak-chasti-bolshoy-strany--rossii.html" TargetMode="External"/><Relationship Id="rId14" Type="http://schemas.openxmlformats.org/officeDocument/2006/relationships/hyperlink" Target="http://50ds.ru/psiholog/6986-programma-tvorcheskoe-konstruirovanie-iz-bumagi-origami-5--7-l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2A4B-0D5C-4A45-8B05-4947DC74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33</Pages>
  <Words>10501</Words>
  <Characters>59857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73</cp:revision>
  <cp:lastPrinted>2017-10-02T09:50:00Z</cp:lastPrinted>
  <dcterms:created xsi:type="dcterms:W3CDTF">2014-08-26T04:35:00Z</dcterms:created>
  <dcterms:modified xsi:type="dcterms:W3CDTF">2018-11-21T15:31:00Z</dcterms:modified>
</cp:coreProperties>
</file>